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6CA" w:rsidRDefault="005523E3" w:rsidP="00D306CA">
      <w:pPr>
        <w:pStyle w:val="libCenterBold1"/>
        <w:rPr>
          <w:rtl/>
        </w:rPr>
      </w:pPr>
      <w:r>
        <w:rPr>
          <w:rtl/>
        </w:rPr>
        <w:t>از ازل تا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</w:p>
    <w:p w:rsidR="00D306CA" w:rsidRDefault="00D306CA" w:rsidP="00D306CA">
      <w:pPr>
        <w:pStyle w:val="libCenterBold2"/>
      </w:pPr>
      <w:r>
        <w:rPr>
          <w:rFonts w:hint="cs"/>
          <w:rtl/>
        </w:rPr>
        <w:t>مؤلف: محمد جواد مصطفوی</w:t>
      </w:r>
    </w:p>
    <w:p w:rsidR="00F6009E" w:rsidRDefault="00F6009E" w:rsidP="00F6009E">
      <w:pPr>
        <w:pStyle w:val="libNormal0"/>
      </w:pPr>
    </w:p>
    <w:p w:rsidR="00F6009E" w:rsidRDefault="00F6009E" w:rsidP="00F6009E">
      <w:pPr>
        <w:pStyle w:val="libNormal"/>
      </w:pPr>
    </w:p>
    <w:p w:rsidR="00F6009E" w:rsidRPr="006E7FD2" w:rsidRDefault="00F6009E" w:rsidP="00F6009E">
      <w:pPr>
        <w:pStyle w:val="libNotice"/>
        <w:rPr>
          <w:rtl/>
        </w:rPr>
      </w:pPr>
      <w:r w:rsidRPr="006E7FD2">
        <w:rPr>
          <w:rFonts w:hint="cs"/>
          <w:rtl/>
        </w:rPr>
        <w:t xml:space="preserve">این کتاب توسط مؤسسه فرهنگی - اسلامی شبکة الامامین الحسنین </w:t>
      </w:r>
      <w:r w:rsidRPr="006E7FD2">
        <w:rPr>
          <w:rStyle w:val="libAlaemChar"/>
          <w:rtl/>
        </w:rPr>
        <w:t>عليهم</w:t>
      </w:r>
      <w:r w:rsidRPr="006E7FD2">
        <w:rPr>
          <w:rStyle w:val="libAlaemChar"/>
          <w:rFonts w:hint="cs"/>
          <w:rtl/>
        </w:rPr>
        <w:t>ا</w:t>
      </w:r>
      <w:r w:rsidRPr="006E7FD2">
        <w:rPr>
          <w:rStyle w:val="libAlaemChar"/>
          <w:rtl/>
        </w:rPr>
        <w:t>‌السلام</w:t>
      </w:r>
      <w:r w:rsidRPr="006E7FD2">
        <w:rPr>
          <w:rFonts w:hint="cs"/>
          <w:rtl/>
        </w:rPr>
        <w:t xml:space="preserve"> بصورت الکترونیکی برای مخاطبین گرامی منتشر شده است.</w:t>
      </w:r>
    </w:p>
    <w:p w:rsidR="00F6009E" w:rsidRPr="006E7FD2" w:rsidRDefault="00F6009E" w:rsidP="00F6009E">
      <w:pPr>
        <w:pStyle w:val="libNotice"/>
        <w:rPr>
          <w:rtl/>
        </w:rPr>
      </w:pPr>
      <w:r w:rsidRPr="006E7FD2">
        <w:rPr>
          <w:rFonts w:hint="cs"/>
          <w:rtl/>
        </w:rPr>
        <w:t xml:space="preserve">لازم به ذکر است تصحیح اشتباهات تایپی احتمالی، روی این کتاب انجام نگردیده است. </w:t>
      </w:r>
    </w:p>
    <w:p w:rsidR="008460D0" w:rsidRDefault="00D306CA" w:rsidP="008460D0">
      <w:pPr>
        <w:pStyle w:val="Heading2Center"/>
        <w:rPr>
          <w:rFonts w:hint="cs"/>
          <w:rtl/>
        </w:rPr>
      </w:pPr>
      <w:r>
        <w:rPr>
          <w:rtl/>
        </w:rPr>
        <w:br w:type="page"/>
      </w:r>
      <w:bookmarkStart w:id="0" w:name="_Toc463687989"/>
      <w:r w:rsidR="008460D0">
        <w:rPr>
          <w:rFonts w:hint="cs"/>
          <w:rtl/>
        </w:rPr>
        <w:lastRenderedPageBreak/>
        <w:t>فهرست مطالب</w:t>
      </w:r>
      <w:bookmarkEnd w:id="0"/>
    </w:p>
    <w:sdt>
      <w:sdtPr>
        <w:id w:val="32183584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8460D0" w:rsidRDefault="008460D0" w:rsidP="008460D0">
          <w:pPr>
            <w:pStyle w:val="TOCHeading"/>
          </w:pPr>
        </w:p>
        <w:p w:rsidR="00D7130D" w:rsidRDefault="008460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63687989" w:history="1">
            <w:r w:rsidR="00D7130D" w:rsidRPr="0084616C">
              <w:rPr>
                <w:rStyle w:val="Hyperlink"/>
                <w:rFonts w:hint="eastAsia"/>
                <w:noProof/>
                <w:rtl/>
              </w:rPr>
              <w:t>فهرست</w:t>
            </w:r>
            <w:r w:rsidR="00D7130D" w:rsidRPr="0084616C">
              <w:rPr>
                <w:rStyle w:val="Hyperlink"/>
                <w:noProof/>
                <w:rtl/>
              </w:rPr>
              <w:t xml:space="preserve"> </w:t>
            </w:r>
            <w:r w:rsidR="00D7130D" w:rsidRPr="0084616C">
              <w:rPr>
                <w:rStyle w:val="Hyperlink"/>
                <w:rFonts w:hint="eastAsia"/>
                <w:noProof/>
                <w:rtl/>
              </w:rPr>
              <w:t>مطالب</w:t>
            </w:r>
            <w:r w:rsidR="00D7130D">
              <w:rPr>
                <w:noProof/>
                <w:webHidden/>
                <w:rtl/>
              </w:rPr>
              <w:tab/>
            </w:r>
            <w:r w:rsidR="00D7130D">
              <w:rPr>
                <w:noProof/>
                <w:webHidden/>
                <w:rtl/>
              </w:rPr>
              <w:fldChar w:fldCharType="begin"/>
            </w:r>
            <w:r w:rsidR="00D7130D">
              <w:rPr>
                <w:noProof/>
                <w:webHidden/>
                <w:rtl/>
              </w:rPr>
              <w:instrText xml:space="preserve"> </w:instrText>
            </w:r>
            <w:r w:rsidR="00D7130D">
              <w:rPr>
                <w:noProof/>
                <w:webHidden/>
              </w:rPr>
              <w:instrText>PAGEREF</w:instrText>
            </w:r>
            <w:r w:rsidR="00D7130D">
              <w:rPr>
                <w:noProof/>
                <w:webHidden/>
                <w:rtl/>
              </w:rPr>
              <w:instrText xml:space="preserve"> _</w:instrText>
            </w:r>
            <w:r w:rsidR="00D7130D">
              <w:rPr>
                <w:noProof/>
                <w:webHidden/>
              </w:rPr>
              <w:instrText>Toc</w:instrText>
            </w:r>
            <w:r w:rsidR="00D7130D">
              <w:rPr>
                <w:noProof/>
                <w:webHidden/>
                <w:rtl/>
              </w:rPr>
              <w:instrText xml:space="preserve">463687989 </w:instrText>
            </w:r>
            <w:r w:rsidR="00D7130D">
              <w:rPr>
                <w:noProof/>
                <w:webHidden/>
              </w:rPr>
              <w:instrText>\h</w:instrText>
            </w:r>
            <w:r w:rsidR="00D7130D">
              <w:rPr>
                <w:noProof/>
                <w:webHidden/>
                <w:rtl/>
              </w:rPr>
              <w:instrText xml:space="preserve"> </w:instrText>
            </w:r>
            <w:r w:rsidR="00D7130D">
              <w:rPr>
                <w:noProof/>
                <w:webHidden/>
                <w:rtl/>
              </w:rPr>
            </w:r>
            <w:r w:rsidR="00D7130D">
              <w:rPr>
                <w:noProof/>
                <w:webHidden/>
                <w:rtl/>
              </w:rPr>
              <w:fldChar w:fldCharType="separate"/>
            </w:r>
            <w:r w:rsidR="00285196">
              <w:rPr>
                <w:noProof/>
                <w:webHidden/>
                <w:rtl/>
              </w:rPr>
              <w:t>2</w:t>
            </w:r>
            <w:r w:rsidR="00D7130D">
              <w:rPr>
                <w:noProof/>
                <w:webHidden/>
                <w:rtl/>
              </w:rPr>
              <w:fldChar w:fldCharType="end"/>
            </w:r>
          </w:hyperlink>
        </w:p>
        <w:p w:rsidR="00D7130D" w:rsidRDefault="00D7130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687990" w:history="1">
            <w:r w:rsidRPr="0084616C">
              <w:rPr>
                <w:rStyle w:val="Hyperlink"/>
                <w:rFonts w:hint="eastAsia"/>
                <w:noProof/>
                <w:rtl/>
              </w:rPr>
              <w:t>تقد</w:t>
            </w:r>
            <w:r w:rsidRPr="0084616C">
              <w:rPr>
                <w:rStyle w:val="Hyperlink"/>
                <w:rFonts w:hint="cs"/>
                <w:noProof/>
                <w:rtl/>
              </w:rPr>
              <w:t>ی</w:t>
            </w:r>
            <w:r w:rsidRPr="0084616C">
              <w:rPr>
                <w:rStyle w:val="Hyperlink"/>
                <w:rFonts w:hint="eastAsia"/>
                <w:noProof/>
                <w:rtl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463687990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85196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7130D" w:rsidRDefault="00D7130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3687991" w:history="1">
            <w:r w:rsidRPr="0084616C">
              <w:rPr>
                <w:rStyle w:val="Hyperlink"/>
                <w:rFonts w:hint="eastAsia"/>
                <w:noProof/>
                <w:rtl/>
              </w:rPr>
              <w:t>مقدّمه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463687991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85196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7130D" w:rsidRDefault="00D7130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687992" w:history="1">
            <w:r w:rsidRPr="0084616C">
              <w:rPr>
                <w:rStyle w:val="Hyperlink"/>
                <w:rFonts w:hint="eastAsia"/>
                <w:noProof/>
                <w:rtl/>
              </w:rPr>
              <w:t>مقدّمه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چاپ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چهارم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463687992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85196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7130D" w:rsidRDefault="00D7130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687993" w:history="1">
            <w:r w:rsidRPr="0084616C">
              <w:rPr>
                <w:rStyle w:val="Hyperlink"/>
                <w:rFonts w:hint="eastAsia"/>
                <w:noProof/>
                <w:rtl/>
              </w:rPr>
              <w:t>کتاب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حاضر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463687993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85196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7130D" w:rsidRDefault="00D7130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687994" w:history="1">
            <w:r w:rsidRPr="0084616C">
              <w:rPr>
                <w:rStyle w:val="Hyperlink"/>
                <w:rFonts w:hint="eastAsia"/>
                <w:noProof/>
                <w:rtl/>
              </w:rPr>
              <w:t>اهم</w:t>
            </w:r>
            <w:r w:rsidRPr="0084616C">
              <w:rPr>
                <w:rStyle w:val="Hyperlink"/>
                <w:rFonts w:hint="cs"/>
                <w:noProof/>
                <w:rtl/>
              </w:rPr>
              <w:t>یّ</w:t>
            </w:r>
            <w:r w:rsidRPr="0084616C">
              <w:rPr>
                <w:rStyle w:val="Hyperlink"/>
                <w:rFonts w:hint="eastAsia"/>
                <w:noProof/>
                <w:rtl/>
              </w:rPr>
              <w:t>ت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تحر</w:t>
            </w:r>
            <w:r w:rsidRPr="0084616C">
              <w:rPr>
                <w:rStyle w:val="Hyperlink"/>
                <w:rFonts w:hint="cs"/>
                <w:noProof/>
                <w:rtl/>
              </w:rPr>
              <w:t>ی</w:t>
            </w:r>
            <w:r w:rsidRPr="0084616C">
              <w:rPr>
                <w:rStyle w:val="Hyperlink"/>
                <w:rFonts w:hint="eastAsia"/>
                <w:noProof/>
                <w:rtl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463687994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85196"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7130D" w:rsidRDefault="00D7130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3687995" w:history="1">
            <w:r w:rsidRPr="0084616C">
              <w:rPr>
                <w:rStyle w:val="Hyperlink"/>
                <w:rFonts w:hint="eastAsia"/>
                <w:noProof/>
                <w:rtl/>
              </w:rPr>
              <w:t>فصل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اوّل</w:t>
            </w:r>
            <w:r w:rsidRPr="0084616C">
              <w:rPr>
                <w:rStyle w:val="Hyperlink"/>
                <w:noProof/>
                <w:rtl/>
              </w:rPr>
              <w:t xml:space="preserve">: </w:t>
            </w:r>
            <w:r w:rsidRPr="0084616C">
              <w:rPr>
                <w:rStyle w:val="Hyperlink"/>
                <w:rFonts w:hint="eastAsia"/>
                <w:noProof/>
                <w:rtl/>
              </w:rPr>
              <w:t>عارف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به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حقّ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پروردگار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باش</w:t>
            </w:r>
            <w:r w:rsidRPr="0084616C">
              <w:rPr>
                <w:rStyle w:val="Hyperlink"/>
                <w:rFonts w:hint="cs"/>
                <w:noProof/>
                <w:rtl/>
              </w:rPr>
              <w:t>ی</w:t>
            </w:r>
            <w:r w:rsidRPr="0084616C">
              <w:rPr>
                <w:rStyle w:val="Hyperlink"/>
                <w:rFonts w:hint="eastAsia"/>
                <w:noProof/>
                <w:rtl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463687995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85196"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7130D" w:rsidRDefault="00D7130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687996" w:history="1">
            <w:r w:rsidRPr="0084616C">
              <w:rPr>
                <w:rStyle w:val="Hyperlink"/>
                <w:rFonts w:hint="eastAsia"/>
                <w:noProof/>
                <w:rtl/>
              </w:rPr>
              <w:t>شناخت</w:t>
            </w:r>
            <w:r w:rsidRPr="0084616C">
              <w:rPr>
                <w:rStyle w:val="Hyperlink"/>
                <w:rFonts w:hint="cs"/>
                <w:noProof/>
                <w:rtl/>
              </w:rPr>
              <w:t>ی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د</w:t>
            </w:r>
            <w:r w:rsidRPr="0084616C">
              <w:rPr>
                <w:rStyle w:val="Hyperlink"/>
                <w:rFonts w:hint="cs"/>
                <w:noProof/>
                <w:rtl/>
              </w:rPr>
              <w:t>ی</w:t>
            </w:r>
            <w:r w:rsidRPr="0084616C">
              <w:rPr>
                <w:rStyle w:val="Hyperlink"/>
                <w:rFonts w:hint="eastAsia"/>
                <w:noProof/>
                <w:rtl/>
              </w:rPr>
              <w:t>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463687996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85196"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7130D" w:rsidRDefault="00D7130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687997" w:history="1">
            <w:r w:rsidRPr="0084616C">
              <w:rPr>
                <w:rStyle w:val="Hyperlink"/>
                <w:rFonts w:hint="eastAsia"/>
                <w:noProof/>
                <w:rtl/>
              </w:rPr>
              <w:t>بعد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اعتقاد</w:t>
            </w:r>
            <w:r w:rsidRPr="0084616C">
              <w:rPr>
                <w:rStyle w:val="Hyperlink"/>
                <w:rFonts w:hint="cs"/>
                <w:noProof/>
                <w:rtl/>
              </w:rPr>
              <w:t>ی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امّت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463687997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85196"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7130D" w:rsidRDefault="00D7130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687998" w:history="1">
            <w:r w:rsidRPr="0084616C">
              <w:rPr>
                <w:rStyle w:val="Hyperlink"/>
                <w:rFonts w:hint="eastAsia"/>
                <w:noProof/>
                <w:rtl/>
              </w:rPr>
              <w:t>نگرش</w:t>
            </w:r>
            <w:r w:rsidRPr="0084616C">
              <w:rPr>
                <w:rStyle w:val="Hyperlink"/>
                <w:rFonts w:hint="cs"/>
                <w:noProof/>
                <w:rtl/>
              </w:rPr>
              <w:t>ی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در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دو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د</w:t>
            </w:r>
            <w:r w:rsidRPr="0084616C">
              <w:rPr>
                <w:rStyle w:val="Hyperlink"/>
                <w:rFonts w:hint="cs"/>
                <w:noProof/>
                <w:rtl/>
              </w:rPr>
              <w:t>ی</w:t>
            </w:r>
            <w:r w:rsidRPr="0084616C">
              <w:rPr>
                <w:rStyle w:val="Hyperlink"/>
                <w:rFonts w:hint="eastAsia"/>
                <w:noProof/>
                <w:rtl/>
              </w:rPr>
              <w:t>ن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cs"/>
                <w:noProof/>
                <w:rtl/>
              </w:rPr>
              <w:t>ی</w:t>
            </w:r>
            <w:r w:rsidRPr="0084616C">
              <w:rPr>
                <w:rStyle w:val="Hyperlink"/>
                <w:rFonts w:hint="eastAsia"/>
                <w:noProof/>
                <w:rtl/>
              </w:rPr>
              <w:t>هود</w:t>
            </w:r>
            <w:r w:rsidRPr="0084616C">
              <w:rPr>
                <w:rStyle w:val="Hyperlink"/>
                <w:rFonts w:hint="cs"/>
                <w:noProof/>
                <w:rtl/>
              </w:rPr>
              <w:t>یّ</w:t>
            </w:r>
            <w:r w:rsidRPr="0084616C">
              <w:rPr>
                <w:rStyle w:val="Hyperlink"/>
                <w:rFonts w:hint="eastAsia"/>
                <w:noProof/>
                <w:rtl/>
              </w:rPr>
              <w:t>ت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و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مس</w:t>
            </w:r>
            <w:r w:rsidRPr="0084616C">
              <w:rPr>
                <w:rStyle w:val="Hyperlink"/>
                <w:rFonts w:hint="cs"/>
                <w:noProof/>
                <w:rtl/>
              </w:rPr>
              <w:t>ی</w:t>
            </w:r>
            <w:r w:rsidRPr="0084616C">
              <w:rPr>
                <w:rStyle w:val="Hyperlink"/>
                <w:rFonts w:hint="eastAsia"/>
                <w:noProof/>
                <w:rtl/>
              </w:rPr>
              <w:t>ح</w:t>
            </w:r>
            <w:r w:rsidRPr="0084616C">
              <w:rPr>
                <w:rStyle w:val="Hyperlink"/>
                <w:rFonts w:hint="cs"/>
                <w:noProof/>
                <w:rtl/>
              </w:rPr>
              <w:t>یّ</w:t>
            </w:r>
            <w:r w:rsidRPr="0084616C">
              <w:rPr>
                <w:rStyle w:val="Hyperlink"/>
                <w:rFonts w:hint="eastAsia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463687998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85196"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7130D" w:rsidRDefault="00D7130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687999" w:history="1">
            <w:r w:rsidRPr="0084616C">
              <w:rPr>
                <w:rStyle w:val="Hyperlink"/>
                <w:rFonts w:hint="eastAsia"/>
                <w:noProof/>
                <w:rtl/>
              </w:rPr>
              <w:t>ابلاغ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بندگ</w:t>
            </w:r>
            <w:r w:rsidRPr="0084616C">
              <w:rPr>
                <w:rStyle w:val="Hyperlink"/>
                <w:rFonts w:hint="cs"/>
                <w:noProof/>
                <w:rtl/>
              </w:rPr>
              <w:t>ی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جز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اهداف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پ</w:t>
            </w:r>
            <w:r w:rsidRPr="0084616C">
              <w:rPr>
                <w:rStyle w:val="Hyperlink"/>
                <w:rFonts w:hint="cs"/>
                <w:noProof/>
                <w:rtl/>
              </w:rPr>
              <w:t>ی</w:t>
            </w:r>
            <w:r w:rsidRPr="0084616C">
              <w:rPr>
                <w:rStyle w:val="Hyperlink"/>
                <w:rFonts w:hint="eastAsia"/>
                <w:noProof/>
                <w:rtl/>
              </w:rPr>
              <w:t>امبران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463687999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85196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7130D" w:rsidRDefault="00D7130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688000" w:history="1">
            <w:r w:rsidRPr="0084616C">
              <w:rPr>
                <w:rStyle w:val="Hyperlink"/>
                <w:rFonts w:hint="eastAsia"/>
                <w:noProof/>
                <w:rtl/>
              </w:rPr>
              <w:t>رخنه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در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فطرت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م</w:t>
            </w:r>
            <w:r w:rsidRPr="0084616C">
              <w:rPr>
                <w:rStyle w:val="Hyperlink"/>
                <w:rFonts w:hint="cs"/>
                <w:noProof/>
                <w:rtl/>
              </w:rPr>
              <w:t>ی</w:t>
            </w:r>
            <w:r w:rsidRPr="0084616C">
              <w:rPr>
                <w:rStyle w:val="Hyperlink"/>
                <w:rFonts w:hint="eastAsia"/>
                <w:noProof/>
                <w:rtl/>
              </w:rPr>
              <w:t>سّر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ن</w:t>
            </w:r>
            <w:r w:rsidRPr="0084616C">
              <w:rPr>
                <w:rStyle w:val="Hyperlink"/>
                <w:rFonts w:hint="cs"/>
                <w:noProof/>
                <w:rtl/>
              </w:rPr>
              <w:t>ی</w:t>
            </w:r>
            <w:r w:rsidRPr="0084616C">
              <w:rPr>
                <w:rStyle w:val="Hyperlink"/>
                <w:rFonts w:hint="eastAsia"/>
                <w:noProof/>
                <w:rtl/>
              </w:rPr>
              <w:t>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463688000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85196"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7130D" w:rsidRDefault="00D7130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688001" w:history="1">
            <w:r w:rsidRPr="0084616C">
              <w:rPr>
                <w:rStyle w:val="Hyperlink"/>
                <w:rFonts w:hint="eastAsia"/>
                <w:noProof/>
                <w:rtl/>
              </w:rPr>
              <w:t>ا</w:t>
            </w:r>
            <w:r w:rsidRPr="0084616C">
              <w:rPr>
                <w:rStyle w:val="Hyperlink"/>
                <w:rFonts w:hint="cs"/>
                <w:noProof/>
                <w:rtl/>
              </w:rPr>
              <w:t>ی</w:t>
            </w:r>
            <w:r w:rsidRPr="0084616C">
              <w:rPr>
                <w:rStyle w:val="Hyperlink"/>
                <w:rFonts w:hint="eastAsia"/>
                <w:noProof/>
                <w:rtl/>
              </w:rPr>
              <w:t>مان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درمان</w:t>
            </w:r>
            <w:r w:rsidRPr="0084616C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463688001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85196"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7130D" w:rsidRDefault="00D7130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688002" w:history="1">
            <w:r w:rsidRPr="0084616C">
              <w:rPr>
                <w:rStyle w:val="Hyperlink"/>
                <w:rFonts w:hint="eastAsia"/>
                <w:noProof/>
                <w:rtl/>
              </w:rPr>
              <w:t>اعتراف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دانشمندان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غرب</w:t>
            </w:r>
            <w:r w:rsidRPr="0084616C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463688002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85196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7130D" w:rsidRDefault="00D7130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688003" w:history="1">
            <w:r w:rsidRPr="0084616C">
              <w:rPr>
                <w:rStyle w:val="Hyperlink"/>
                <w:rFonts w:hint="eastAsia"/>
                <w:noProof/>
                <w:rtl/>
              </w:rPr>
              <w:t>عبادت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در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کلام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463688003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85196"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7130D" w:rsidRDefault="00D7130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688004" w:history="1">
            <w:r w:rsidRPr="0084616C">
              <w:rPr>
                <w:rStyle w:val="Hyperlink"/>
                <w:rFonts w:hint="eastAsia"/>
                <w:noProof/>
                <w:rtl/>
              </w:rPr>
              <w:t>مقدمه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463688004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85196"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7130D" w:rsidRDefault="00D7130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688005" w:history="1">
            <w:r w:rsidRPr="0084616C">
              <w:rPr>
                <w:rStyle w:val="Hyperlink"/>
                <w:rFonts w:hint="eastAsia"/>
                <w:noProof/>
                <w:rtl/>
              </w:rPr>
              <w:t>الف</w:t>
            </w:r>
            <w:r w:rsidRPr="0084616C">
              <w:rPr>
                <w:rStyle w:val="Hyperlink"/>
                <w:noProof/>
                <w:rtl/>
              </w:rPr>
              <w:t xml:space="preserve">) </w:t>
            </w:r>
            <w:r w:rsidRPr="0084616C">
              <w:rPr>
                <w:rStyle w:val="Hyperlink"/>
                <w:rFonts w:hint="eastAsia"/>
                <w:noProof/>
                <w:rtl/>
              </w:rPr>
              <w:t>حمد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قول</w:t>
            </w:r>
            <w:r w:rsidRPr="0084616C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463688005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85196"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7130D" w:rsidRDefault="00D7130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688006" w:history="1">
            <w:r w:rsidRPr="0084616C">
              <w:rPr>
                <w:rStyle w:val="Hyperlink"/>
                <w:rFonts w:hint="eastAsia"/>
                <w:noProof/>
                <w:rtl/>
              </w:rPr>
              <w:t>ب</w:t>
            </w:r>
            <w:r w:rsidRPr="0084616C">
              <w:rPr>
                <w:rStyle w:val="Hyperlink"/>
                <w:noProof/>
                <w:rtl/>
              </w:rPr>
              <w:t xml:space="preserve">) </w:t>
            </w:r>
            <w:r w:rsidRPr="0084616C">
              <w:rPr>
                <w:rStyle w:val="Hyperlink"/>
                <w:rFonts w:hint="eastAsia"/>
                <w:noProof/>
                <w:rtl/>
              </w:rPr>
              <w:t>حمد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فعل</w:t>
            </w:r>
            <w:r w:rsidRPr="0084616C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463688006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85196"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7130D" w:rsidRDefault="00D7130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688007" w:history="1">
            <w:r w:rsidRPr="0084616C">
              <w:rPr>
                <w:rStyle w:val="Hyperlink"/>
                <w:rFonts w:hint="eastAsia"/>
                <w:noProof/>
                <w:rtl/>
              </w:rPr>
              <w:t>ج</w:t>
            </w:r>
            <w:r w:rsidRPr="0084616C">
              <w:rPr>
                <w:rStyle w:val="Hyperlink"/>
                <w:noProof/>
                <w:rtl/>
              </w:rPr>
              <w:t xml:space="preserve">) </w:t>
            </w:r>
            <w:r w:rsidRPr="0084616C">
              <w:rPr>
                <w:rStyle w:val="Hyperlink"/>
                <w:rFonts w:hint="eastAsia"/>
                <w:noProof/>
                <w:rtl/>
              </w:rPr>
              <w:t>حمد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حال</w:t>
            </w:r>
            <w:r w:rsidRPr="0084616C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463688007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85196"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7130D" w:rsidRDefault="00D7130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688008" w:history="1">
            <w:r w:rsidRPr="0084616C">
              <w:rPr>
                <w:rStyle w:val="Hyperlink"/>
                <w:rFonts w:hint="eastAsia"/>
                <w:noProof/>
                <w:rtl/>
              </w:rPr>
              <w:t>عبادت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در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کلام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معصوم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463688008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85196"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7130D" w:rsidRDefault="00D7130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688009" w:history="1">
            <w:r w:rsidRPr="0084616C">
              <w:rPr>
                <w:rStyle w:val="Hyperlink"/>
                <w:rFonts w:hint="eastAsia"/>
                <w:noProof/>
                <w:rtl/>
              </w:rPr>
              <w:t>عبادت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در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لغت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463688009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85196"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7130D" w:rsidRDefault="00D7130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688010" w:history="1">
            <w:r w:rsidRPr="0084616C">
              <w:rPr>
                <w:rStyle w:val="Hyperlink"/>
                <w:rFonts w:hint="eastAsia"/>
                <w:noProof/>
                <w:rtl/>
              </w:rPr>
              <w:t>تفس</w:t>
            </w:r>
            <w:r w:rsidRPr="0084616C">
              <w:rPr>
                <w:rStyle w:val="Hyperlink"/>
                <w:rFonts w:hint="cs"/>
                <w:noProof/>
                <w:rtl/>
              </w:rPr>
              <w:t>ی</w:t>
            </w:r>
            <w:r w:rsidRPr="0084616C">
              <w:rPr>
                <w:rStyle w:val="Hyperlink"/>
                <w:rFonts w:hint="eastAsia"/>
                <w:noProof/>
                <w:rtl/>
              </w:rPr>
              <w:t>ر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حروف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عبد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463688010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85196"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7130D" w:rsidRDefault="00D7130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688011" w:history="1">
            <w:r w:rsidRPr="0084616C">
              <w:rPr>
                <w:rStyle w:val="Hyperlink"/>
                <w:rFonts w:hint="eastAsia"/>
                <w:noProof/>
                <w:rtl/>
              </w:rPr>
              <w:t>سوره</w:t>
            </w:r>
            <w:r w:rsidRPr="0084616C">
              <w:rPr>
                <w:rStyle w:val="Hyperlink"/>
                <w:noProof/>
                <w:rtl/>
              </w:rPr>
              <w:t xml:space="preserve"> «</w:t>
            </w:r>
            <w:r w:rsidRPr="0084616C">
              <w:rPr>
                <w:rStyle w:val="Hyperlink"/>
                <w:rFonts w:hint="eastAsia"/>
                <w:noProof/>
                <w:rtl/>
              </w:rPr>
              <w:t>فاتحه»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رابطه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عبد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با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معبود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463688011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85196"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7130D" w:rsidRDefault="00D7130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688012" w:history="1">
            <w:r w:rsidRPr="0084616C">
              <w:rPr>
                <w:rStyle w:val="Hyperlink"/>
                <w:rFonts w:hint="eastAsia"/>
                <w:noProof/>
                <w:rtl/>
              </w:rPr>
              <w:t>و</w:t>
            </w:r>
            <w:r w:rsidRPr="0084616C">
              <w:rPr>
                <w:rStyle w:val="Hyperlink"/>
                <w:rFonts w:hint="cs"/>
                <w:noProof/>
                <w:rtl/>
              </w:rPr>
              <w:t>ی</w:t>
            </w:r>
            <w:r w:rsidRPr="0084616C">
              <w:rPr>
                <w:rStyle w:val="Hyperlink"/>
                <w:rFonts w:hint="eastAsia"/>
                <w:noProof/>
                <w:rtl/>
              </w:rPr>
              <w:t>ژگ</w:t>
            </w:r>
            <w:r w:rsidRPr="0084616C">
              <w:rPr>
                <w:rStyle w:val="Hyperlink"/>
                <w:rFonts w:hint="cs"/>
                <w:noProof/>
                <w:rtl/>
              </w:rPr>
              <w:t>ی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ها</w:t>
            </w:r>
            <w:r w:rsidRPr="0084616C">
              <w:rPr>
                <w:rStyle w:val="Hyperlink"/>
                <w:rFonts w:hint="cs"/>
                <w:noProof/>
                <w:rtl/>
              </w:rPr>
              <w:t>ی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عبادت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و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پرستش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463688012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85196"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7130D" w:rsidRDefault="00D7130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688013" w:history="1">
            <w:r w:rsidRPr="0084616C">
              <w:rPr>
                <w:rStyle w:val="Hyperlink"/>
                <w:rFonts w:hint="eastAsia"/>
                <w:noProof/>
                <w:rtl/>
              </w:rPr>
              <w:t>اوّل،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حضور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قلب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463688013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85196"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7130D" w:rsidRDefault="00D7130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688014" w:history="1">
            <w:r w:rsidRPr="0084616C">
              <w:rPr>
                <w:rStyle w:val="Hyperlink"/>
                <w:rFonts w:hint="eastAsia"/>
                <w:noProof/>
                <w:rtl/>
              </w:rPr>
              <w:t>دوّم،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حصول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وقت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463688014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85196"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7130D" w:rsidRDefault="00D7130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3688015" w:history="1">
            <w:r w:rsidRPr="0084616C">
              <w:rPr>
                <w:rStyle w:val="Hyperlink"/>
                <w:rFonts w:hint="eastAsia"/>
                <w:noProof/>
                <w:rtl/>
              </w:rPr>
              <w:t>فصل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دوم</w:t>
            </w:r>
            <w:r w:rsidRPr="0084616C">
              <w:rPr>
                <w:rStyle w:val="Hyperlink"/>
                <w:noProof/>
                <w:rtl/>
              </w:rPr>
              <w:t xml:space="preserve"> : </w:t>
            </w:r>
            <w:r w:rsidRPr="0084616C">
              <w:rPr>
                <w:rStyle w:val="Hyperlink"/>
                <w:rFonts w:hint="eastAsia"/>
                <w:noProof/>
                <w:rtl/>
              </w:rPr>
              <w:t>عوالم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ششگانه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463688015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85196"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7130D" w:rsidRDefault="00D7130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688016" w:history="1">
            <w:r w:rsidRPr="0084616C">
              <w:rPr>
                <w:rStyle w:val="Hyperlink"/>
                <w:rFonts w:hint="eastAsia"/>
                <w:noProof/>
                <w:rtl/>
              </w:rPr>
              <w:t>بررس</w:t>
            </w:r>
            <w:r w:rsidRPr="0084616C">
              <w:rPr>
                <w:rStyle w:val="Hyperlink"/>
                <w:rFonts w:hint="cs"/>
                <w:noProof/>
                <w:rtl/>
              </w:rPr>
              <w:t>ی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اجمال</w:t>
            </w:r>
            <w:r w:rsidRPr="0084616C">
              <w:rPr>
                <w:rStyle w:val="Hyperlink"/>
                <w:rFonts w:hint="cs"/>
                <w:noProof/>
                <w:rtl/>
              </w:rPr>
              <w:t>ی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عالم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انوار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و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عالم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ارواح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463688016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85196"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7130D" w:rsidRDefault="00D7130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688017" w:history="1">
            <w:r w:rsidRPr="0084616C">
              <w:rPr>
                <w:rStyle w:val="Hyperlink"/>
                <w:rFonts w:hint="eastAsia"/>
                <w:noProof/>
                <w:rtl/>
              </w:rPr>
              <w:t>عالم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انوار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463688017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85196"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7130D" w:rsidRDefault="00D7130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688018" w:history="1">
            <w:r w:rsidRPr="0084616C">
              <w:rPr>
                <w:rStyle w:val="Hyperlink"/>
                <w:rFonts w:hint="eastAsia"/>
                <w:noProof/>
                <w:rtl/>
              </w:rPr>
              <w:t>تعر</w:t>
            </w:r>
            <w:r w:rsidRPr="0084616C">
              <w:rPr>
                <w:rStyle w:val="Hyperlink"/>
                <w:rFonts w:hint="cs"/>
                <w:noProof/>
                <w:rtl/>
              </w:rPr>
              <w:t>ی</w:t>
            </w:r>
            <w:r w:rsidRPr="0084616C">
              <w:rPr>
                <w:rStyle w:val="Hyperlink"/>
                <w:rFonts w:hint="eastAsia"/>
                <w:noProof/>
                <w:rtl/>
              </w:rPr>
              <w:t>ف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نور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463688018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85196"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7130D" w:rsidRDefault="00D7130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688019" w:history="1">
            <w:r w:rsidRPr="0084616C">
              <w:rPr>
                <w:rStyle w:val="Hyperlink"/>
                <w:rFonts w:hint="eastAsia"/>
                <w:noProof/>
                <w:rtl/>
              </w:rPr>
              <w:t>نور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در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قرآن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463688019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85196"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7130D" w:rsidRDefault="00D7130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688020" w:history="1">
            <w:r w:rsidRPr="0084616C">
              <w:rPr>
                <w:rStyle w:val="Hyperlink"/>
                <w:rFonts w:hint="eastAsia"/>
                <w:noProof/>
                <w:rtl/>
              </w:rPr>
              <w:t>نور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در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روا</w:t>
            </w:r>
            <w:r w:rsidRPr="0084616C">
              <w:rPr>
                <w:rStyle w:val="Hyperlink"/>
                <w:rFonts w:hint="cs"/>
                <w:noProof/>
                <w:rtl/>
              </w:rPr>
              <w:t>ی</w:t>
            </w:r>
            <w:r w:rsidRPr="0084616C">
              <w:rPr>
                <w:rStyle w:val="Hyperlink"/>
                <w:rFonts w:hint="eastAsia"/>
                <w:noProof/>
                <w:rtl/>
              </w:rPr>
              <w:t>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463688020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85196"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7130D" w:rsidRDefault="00D7130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688021" w:history="1">
            <w:r w:rsidRPr="0084616C">
              <w:rPr>
                <w:rStyle w:val="Hyperlink"/>
                <w:rFonts w:hint="eastAsia"/>
                <w:noProof/>
                <w:rtl/>
              </w:rPr>
              <w:t>عالم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ارواح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463688021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85196"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7130D" w:rsidRDefault="00D7130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688022" w:history="1">
            <w:r w:rsidRPr="0084616C">
              <w:rPr>
                <w:rStyle w:val="Hyperlink"/>
                <w:rFonts w:hint="eastAsia"/>
                <w:noProof/>
                <w:rtl/>
              </w:rPr>
              <w:t>عوامل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ششگانه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463688022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85196"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7130D" w:rsidRDefault="00D7130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688023" w:history="1">
            <w:r w:rsidRPr="0084616C">
              <w:rPr>
                <w:rStyle w:val="Hyperlink"/>
                <w:rFonts w:hint="eastAsia"/>
                <w:noProof/>
                <w:rtl/>
              </w:rPr>
              <w:t>عالم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ذرّ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463688023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85196"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7130D" w:rsidRDefault="00D7130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688024" w:history="1">
            <w:r w:rsidRPr="0084616C">
              <w:rPr>
                <w:rStyle w:val="Hyperlink"/>
                <w:rFonts w:hint="eastAsia"/>
                <w:noProof/>
                <w:rtl/>
              </w:rPr>
              <w:t>عالم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پشت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پدران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463688024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85196">
              <w:rPr>
                <w:noProof/>
                <w:webHidden/>
                <w:rtl/>
              </w:rPr>
              <w:t>126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7130D" w:rsidRDefault="00D7130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688025" w:history="1">
            <w:r w:rsidRPr="0084616C">
              <w:rPr>
                <w:rStyle w:val="Hyperlink"/>
                <w:rFonts w:hint="eastAsia"/>
                <w:noProof/>
                <w:rtl/>
              </w:rPr>
              <w:t>عالم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رحم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مادران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463688025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85196">
              <w:rPr>
                <w:noProof/>
                <w:webHidden/>
                <w:rtl/>
              </w:rPr>
              <w:t>155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7130D" w:rsidRDefault="00D7130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688026" w:history="1">
            <w:r w:rsidRPr="0084616C">
              <w:rPr>
                <w:rStyle w:val="Hyperlink"/>
                <w:rFonts w:hint="eastAsia"/>
                <w:noProof/>
                <w:rtl/>
              </w:rPr>
              <w:t>عالم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دن</w:t>
            </w:r>
            <w:r w:rsidRPr="0084616C">
              <w:rPr>
                <w:rStyle w:val="Hyperlink"/>
                <w:rFonts w:hint="cs"/>
                <w:noProof/>
                <w:rtl/>
              </w:rPr>
              <w:t>ی</w:t>
            </w:r>
            <w:r w:rsidRPr="0084616C">
              <w:rPr>
                <w:rStyle w:val="Hyperlink"/>
                <w:rFonts w:hint="eastAsia"/>
                <w:noProof/>
                <w:rtl/>
              </w:rPr>
              <w:t>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463688026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85196">
              <w:rPr>
                <w:noProof/>
                <w:webHidden/>
                <w:rtl/>
              </w:rPr>
              <w:t>194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7130D" w:rsidRDefault="00D7130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688027" w:history="1">
            <w:r w:rsidRPr="0084616C">
              <w:rPr>
                <w:rStyle w:val="Hyperlink"/>
                <w:rFonts w:hint="eastAsia"/>
                <w:noProof/>
                <w:rtl/>
              </w:rPr>
              <w:t>عالم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برزخ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463688027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85196">
              <w:rPr>
                <w:noProof/>
                <w:webHidden/>
                <w:rtl/>
              </w:rPr>
              <w:t>232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7130D" w:rsidRDefault="00D7130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688028" w:history="1">
            <w:r w:rsidRPr="0084616C">
              <w:rPr>
                <w:rStyle w:val="Hyperlink"/>
                <w:rFonts w:hint="eastAsia"/>
                <w:noProof/>
                <w:rtl/>
              </w:rPr>
              <w:t>عالم</w:t>
            </w:r>
            <w:r w:rsidRPr="0084616C">
              <w:rPr>
                <w:rStyle w:val="Hyperlink"/>
                <w:noProof/>
                <w:rtl/>
              </w:rPr>
              <w:t xml:space="preserve"> </w:t>
            </w:r>
            <w:r w:rsidRPr="0084616C">
              <w:rPr>
                <w:rStyle w:val="Hyperlink"/>
                <w:rFonts w:hint="eastAsia"/>
                <w:noProof/>
                <w:rtl/>
              </w:rPr>
              <w:t>ق</w:t>
            </w:r>
            <w:r w:rsidRPr="0084616C">
              <w:rPr>
                <w:rStyle w:val="Hyperlink"/>
                <w:rFonts w:hint="cs"/>
                <w:noProof/>
                <w:rtl/>
              </w:rPr>
              <w:t>ی</w:t>
            </w:r>
            <w:r w:rsidRPr="0084616C">
              <w:rPr>
                <w:rStyle w:val="Hyperlink"/>
                <w:rFonts w:hint="eastAsia"/>
                <w:noProof/>
                <w:rtl/>
              </w:rPr>
              <w:t>امت</w:t>
            </w:r>
            <w:r w:rsidRPr="0084616C">
              <w:rPr>
                <w:rStyle w:val="Hyperlink"/>
                <w:noProof/>
                <w:rtl/>
              </w:rPr>
              <w:t xml:space="preserve"> (</w:t>
            </w:r>
            <w:r w:rsidRPr="0084616C">
              <w:rPr>
                <w:rStyle w:val="Hyperlink"/>
                <w:rFonts w:hint="eastAsia"/>
                <w:noProof/>
                <w:rtl/>
              </w:rPr>
              <w:t>معاد</w:t>
            </w:r>
            <w:r w:rsidRPr="0084616C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463688028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85196">
              <w:rPr>
                <w:noProof/>
                <w:webHidden/>
                <w:rtl/>
              </w:rPr>
              <w:t>275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60D0" w:rsidRDefault="008460D0">
          <w:r>
            <w:fldChar w:fldCharType="end"/>
          </w:r>
        </w:p>
      </w:sdtContent>
    </w:sdt>
    <w:p w:rsidR="008460D0" w:rsidRDefault="008460D0" w:rsidP="008460D0">
      <w:pPr>
        <w:pStyle w:val="libNormal"/>
        <w:rPr>
          <w:rFonts w:hint="cs"/>
          <w:rtl/>
        </w:rPr>
      </w:pPr>
    </w:p>
    <w:p w:rsidR="00D306CA" w:rsidRDefault="008460D0" w:rsidP="008460D0">
      <w:pPr>
        <w:pStyle w:val="Heading2"/>
        <w:rPr>
          <w:rtl/>
        </w:rPr>
      </w:pPr>
      <w:r>
        <w:rPr>
          <w:rtl/>
        </w:rPr>
        <w:br w:type="page"/>
      </w:r>
      <w:bookmarkStart w:id="1" w:name="_Toc463687990"/>
      <w:r w:rsidR="00D306CA">
        <w:rPr>
          <w:rtl/>
        </w:rPr>
        <w:lastRenderedPageBreak/>
        <w:t>تقد</w:t>
      </w:r>
      <w:r w:rsidR="00D306CA">
        <w:rPr>
          <w:rFonts w:hint="cs"/>
          <w:rtl/>
        </w:rPr>
        <w:t>ی</w:t>
      </w:r>
      <w:r w:rsidR="00D306CA">
        <w:rPr>
          <w:rFonts w:hint="eastAsia"/>
          <w:rtl/>
        </w:rPr>
        <w:t>م</w:t>
      </w:r>
      <w:bookmarkEnd w:id="1"/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روان پاک و مطهّر علما</w:t>
      </w:r>
      <w:r>
        <w:rPr>
          <w:rFonts w:hint="cs"/>
          <w:rtl/>
        </w:rPr>
        <w:t>ی</w:t>
      </w:r>
      <w:r>
        <w:rPr>
          <w:rtl/>
        </w:rPr>
        <w:t xml:space="preserve"> سترگ ربان</w:t>
      </w:r>
      <w:r>
        <w:rPr>
          <w:rFonts w:hint="cs"/>
          <w:rtl/>
        </w:rPr>
        <w:t>یِ</w:t>
      </w:r>
      <w:r>
        <w:rPr>
          <w:rtl/>
        </w:rPr>
        <w:t xml:space="preserve"> که در راهِ اعتلا</w:t>
      </w:r>
      <w:r>
        <w:rPr>
          <w:rFonts w:hint="cs"/>
          <w:rtl/>
        </w:rPr>
        <w:t>ی</w:t>
      </w:r>
      <w:r>
        <w:rPr>
          <w:rtl/>
        </w:rPr>
        <w:t xml:space="preserve"> اسلام و تش</w:t>
      </w:r>
      <w:r>
        <w:rPr>
          <w:rFonts w:hint="cs"/>
          <w:rtl/>
        </w:rPr>
        <w:t>یّ</w:t>
      </w:r>
      <w:r>
        <w:rPr>
          <w:rFonts w:hint="eastAsia"/>
          <w:rtl/>
        </w:rPr>
        <w:t>ع</w:t>
      </w:r>
      <w:r>
        <w:rPr>
          <w:rtl/>
        </w:rPr>
        <w:t xml:space="preserve"> و دستاوردها</w:t>
      </w:r>
      <w:r>
        <w:rPr>
          <w:rFonts w:hint="cs"/>
          <w:rtl/>
        </w:rPr>
        <w:t>ی</w:t>
      </w:r>
      <w:r>
        <w:rPr>
          <w:rtl/>
        </w:rPr>
        <w:t xml:space="preserve"> آن در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پرفراز و نش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رنج ها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اند</w:t>
      </w:r>
      <w:r w:rsidR="008460D0">
        <w:rPr>
          <w:rtl/>
        </w:rPr>
        <w:t xml:space="preserve">؛ </w:t>
      </w:r>
      <w:r>
        <w:rPr>
          <w:rtl/>
        </w:rPr>
        <w:t>تا تعال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 w:rsidR="008460D0">
        <w:rPr>
          <w:rtl/>
        </w:rPr>
        <w:t xml:space="preserve"> -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را به طور کامل 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به نسل ها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برسانند</w:t>
      </w:r>
      <w:r w:rsidR="008460D0">
        <w:rPr>
          <w:rtl/>
        </w:rPr>
        <w:t xml:space="preserve">؛ </w:t>
      </w:r>
      <w:r>
        <w:rPr>
          <w:rtl/>
        </w:rPr>
        <w:t>«العلماء باقون ما بق</w:t>
      </w:r>
      <w:r>
        <w:rPr>
          <w:rFonts w:hint="cs"/>
          <w:rtl/>
        </w:rPr>
        <w:t>ی</w:t>
      </w:r>
      <w:r>
        <w:rPr>
          <w:rtl/>
        </w:rPr>
        <w:t xml:space="preserve"> الدّهر»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به پاسداران ارزش 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که با خون پاک شان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دستاوردها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پاسدار</w:t>
      </w:r>
      <w:r>
        <w:rPr>
          <w:rFonts w:hint="cs"/>
          <w:rtl/>
        </w:rPr>
        <w:t>ی</w:t>
      </w:r>
      <w:r>
        <w:rPr>
          <w:rtl/>
        </w:rPr>
        <w:t xml:space="preserve"> نمودند</w:t>
      </w:r>
      <w:r w:rsidR="00D306CA">
        <w:rPr>
          <w:rtl/>
        </w:rPr>
        <w:t xml:space="preserve">، </w:t>
      </w:r>
      <w:r>
        <w:rPr>
          <w:rtl/>
        </w:rPr>
        <w:t xml:space="preserve">خصوصاً دو لاله </w:t>
      </w:r>
      <w:r>
        <w:rPr>
          <w:rFonts w:hint="cs"/>
          <w:rtl/>
        </w:rPr>
        <w:t>ی</w:t>
      </w:r>
      <w:r>
        <w:rPr>
          <w:rtl/>
        </w:rPr>
        <w:t xml:space="preserve"> سرخ کربلا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 w:rsidR="00D306CA">
        <w:rPr>
          <w:rtl/>
        </w:rPr>
        <w:t xml:space="preserve">، </w:t>
      </w:r>
      <w:r>
        <w:rPr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 w:rsidR="008460D0">
        <w:rPr>
          <w:rtl/>
        </w:rPr>
        <w:t xml:space="preserve">؛ </w:t>
      </w:r>
      <w:r>
        <w:rPr>
          <w:rtl/>
        </w:rPr>
        <w:t>«محسن و ا</w:t>
      </w:r>
      <w:r>
        <w:rPr>
          <w:rFonts w:hint="cs"/>
          <w:rtl/>
        </w:rPr>
        <w:t>ی</w:t>
      </w:r>
      <w:r>
        <w:rPr>
          <w:rFonts w:hint="eastAsia"/>
          <w:rtl/>
        </w:rPr>
        <w:t>رج</w:t>
      </w:r>
      <w:r>
        <w:rPr>
          <w:rtl/>
        </w:rPr>
        <w:t xml:space="preserve"> مصطفو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راه شان پر ره رو باد</w:t>
      </w:r>
      <w:r w:rsidR="00D306CA">
        <w:rPr>
          <w:rtl/>
        </w:rPr>
        <w:t xml:space="preserve">. </w:t>
      </w:r>
    </w:p>
    <w:p w:rsidR="00D306CA" w:rsidRDefault="00D306CA" w:rsidP="00D306CA">
      <w:pPr>
        <w:pStyle w:val="Heading1Center"/>
        <w:rPr>
          <w:rtl/>
        </w:rPr>
      </w:pPr>
      <w:r>
        <w:rPr>
          <w:rtl/>
        </w:rPr>
        <w:br w:type="page"/>
      </w:r>
      <w:bookmarkStart w:id="2" w:name="_Toc463687991"/>
      <w:r>
        <w:rPr>
          <w:rtl/>
        </w:rPr>
        <w:lastRenderedPageBreak/>
        <w:t>مقدّمه</w:t>
      </w:r>
      <w:bookmarkEnd w:id="2"/>
    </w:p>
    <w:p w:rsidR="00D306CA" w:rsidRDefault="00D306CA" w:rsidP="00D306CA">
      <w:pPr>
        <w:pStyle w:val="Heading2"/>
        <w:rPr>
          <w:rtl/>
        </w:rPr>
      </w:pPr>
      <w:bookmarkStart w:id="3" w:name="_Toc463687992"/>
      <w:r>
        <w:rPr>
          <w:rtl/>
        </w:rPr>
        <w:t>مقدّمه چاپ چهارم</w:t>
      </w:r>
      <w:bookmarkEnd w:id="3"/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سپاس</w:t>
      </w:r>
      <w:r>
        <w:rPr>
          <w:rtl/>
        </w:rPr>
        <w:t xml:space="preserve"> و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را سزاست که محبوب دل هاست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ادش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آرامش جان ها</w:t>
      </w:r>
      <w:r w:rsidR="00D306CA">
        <w:rPr>
          <w:rtl/>
        </w:rPr>
        <w:t xml:space="preserve">. </w:t>
      </w:r>
      <w:r>
        <w:rPr>
          <w:rtl/>
        </w:rPr>
        <w:t>معبود</w:t>
      </w:r>
      <w:r>
        <w:rPr>
          <w:rFonts w:hint="cs"/>
          <w:rtl/>
        </w:rPr>
        <w:t>ی</w:t>
      </w:r>
      <w:r>
        <w:rPr>
          <w:rtl/>
        </w:rPr>
        <w:t xml:space="preserve"> که روح و فکر انسان در پرتو عبادت 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اش منوّر گشته</w:t>
      </w:r>
      <w:r w:rsidR="008460D0">
        <w:rPr>
          <w:rtl/>
        </w:rPr>
        <w:t xml:space="preserve">؛ </w:t>
      </w:r>
      <w:r>
        <w:rPr>
          <w:rtl/>
        </w:rPr>
        <w:t>و فراتر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چشم ها و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زبان ها و پندارهاست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خدا</w:t>
      </w:r>
      <w:r>
        <w:rPr>
          <w:rFonts w:hint="cs"/>
          <w:rtl/>
        </w:rPr>
        <w:t>یی</w:t>
      </w:r>
      <w:r>
        <w:rPr>
          <w:rtl/>
        </w:rPr>
        <w:t xml:space="preserve"> که</w:t>
      </w:r>
      <w:r w:rsidR="008460D0">
        <w:rPr>
          <w:rtl/>
        </w:rPr>
        <w:t xml:space="preserve">؛ </w:t>
      </w:r>
      <w:r>
        <w:rPr>
          <w:rtl/>
        </w:rPr>
        <w:t>بندگان اش را برا</w:t>
      </w:r>
      <w:r>
        <w:rPr>
          <w:rFonts w:hint="cs"/>
          <w:rtl/>
        </w:rPr>
        <w:t>ی</w:t>
      </w:r>
      <w:r>
        <w:rPr>
          <w:rtl/>
        </w:rPr>
        <w:t xml:space="preserve"> فزون</w:t>
      </w:r>
      <w:r>
        <w:rPr>
          <w:rFonts w:hint="cs"/>
          <w:rtl/>
        </w:rPr>
        <w:t>ی</w:t>
      </w:r>
      <w:r>
        <w:rPr>
          <w:rtl/>
        </w:rPr>
        <w:t xml:space="preserve"> نعمت ها به سپاس گذار</w:t>
      </w:r>
      <w:r>
        <w:rPr>
          <w:rFonts w:hint="cs"/>
          <w:rtl/>
        </w:rPr>
        <w:t>ی</w:t>
      </w:r>
      <w:r>
        <w:rPr>
          <w:rtl/>
        </w:rPr>
        <w:t xml:space="preserve"> فراخوانده و باب حمد و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رو</w:t>
      </w:r>
      <w:r>
        <w:rPr>
          <w:rFonts w:hint="cs"/>
          <w:rtl/>
        </w:rPr>
        <w:t>ی</w:t>
      </w:r>
      <w:r>
        <w:rPr>
          <w:rtl/>
        </w:rPr>
        <w:t xml:space="preserve"> همگان گشوده است</w:t>
      </w:r>
      <w:r w:rsidR="00D306CA">
        <w:rPr>
          <w:rtl/>
        </w:rPr>
        <w:t xml:space="preserve">. </w:t>
      </w:r>
      <w:r>
        <w:rPr>
          <w:rtl/>
        </w:rPr>
        <w:t>و رستگار</w:t>
      </w:r>
      <w:r>
        <w:rPr>
          <w:rFonts w:hint="cs"/>
          <w:rtl/>
        </w:rPr>
        <w:t>ی</w:t>
      </w:r>
      <w:r>
        <w:rPr>
          <w:rtl/>
        </w:rPr>
        <w:t xml:space="preserve"> و سعادت را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خود محمّد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قرآن به ما نشان داد</w:t>
      </w:r>
      <w:r w:rsidR="00D306CA">
        <w:rPr>
          <w:rtl/>
        </w:rPr>
        <w:t xml:space="preserve">. </w:t>
      </w:r>
      <w:r>
        <w:rPr>
          <w:rtl/>
        </w:rPr>
        <w:t>و قطرات</w:t>
      </w:r>
      <w:r>
        <w:rPr>
          <w:rFonts w:hint="cs"/>
          <w:rtl/>
        </w:rPr>
        <w:t>ی</w:t>
      </w:r>
      <w:r>
        <w:rPr>
          <w:rtl/>
        </w:rPr>
        <w:t xml:space="preserve"> از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کران</w:t>
      </w:r>
      <w:r>
        <w:rPr>
          <w:rtl/>
        </w:rPr>
        <w:t xml:space="preserve"> معارف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اش را با زبان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معصوم و بر حق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امبرش</w:t>
      </w:r>
      <w:r w:rsidR="00D306CA">
        <w:rPr>
          <w:rtl/>
        </w:rPr>
        <w:t xml:space="preserve"> (</w:t>
      </w:r>
      <w:r>
        <w:rPr>
          <w:rtl/>
        </w:rPr>
        <w:t>صلوات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اجمع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A797C">
        <w:rPr>
          <w:rtl/>
        </w:rPr>
        <w:t xml:space="preserve">) </w:t>
      </w:r>
      <w:r>
        <w:rPr>
          <w:rtl/>
        </w:rPr>
        <w:t>بر ما چشاند</w:t>
      </w:r>
      <w:r w:rsidR="00D306CA">
        <w:rPr>
          <w:rtl/>
        </w:rPr>
        <w:t xml:space="preserve">، </w:t>
      </w:r>
      <w:r>
        <w:rPr>
          <w:rtl/>
        </w:rPr>
        <w:t>تا بتوان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راه و رسم عبادت درگاه اش را درک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وجودمان را از عشق به معرفت اللّه</w:t>
      </w:r>
      <w:r>
        <w:rPr>
          <w:rFonts w:hint="cs"/>
          <w:rtl/>
        </w:rPr>
        <w:t>ی</w:t>
      </w:r>
      <w:r>
        <w:rPr>
          <w:rtl/>
        </w:rPr>
        <w:t xml:space="preserve"> 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درود سلام خداوند بر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فرزانه</w:t>
      </w:r>
      <w:r w:rsidR="00D306CA">
        <w:rPr>
          <w:rtl/>
        </w:rPr>
        <w:t xml:space="preserve">، </w:t>
      </w:r>
      <w:r>
        <w:rPr>
          <w:rtl/>
        </w:rPr>
        <w:t>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Fonts w:hint="eastAsia"/>
          <w:rtl/>
        </w:rPr>
        <w:t>قدر</w:t>
      </w:r>
      <w:r w:rsidR="00D306CA">
        <w:rPr>
          <w:rtl/>
        </w:rPr>
        <w:t xml:space="preserve">، </w:t>
      </w:r>
      <w:r>
        <w:rPr>
          <w:rtl/>
        </w:rPr>
        <w:t>مجدّد اسلام</w:t>
      </w:r>
      <w:r w:rsidR="00D306CA">
        <w:rPr>
          <w:rtl/>
        </w:rPr>
        <w:t xml:space="preserve">، </w:t>
      </w:r>
      <w:r>
        <w:rPr>
          <w:rtl/>
        </w:rPr>
        <w:t>بزرگ مردِ د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حضرت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8460D0">
        <w:rPr>
          <w:rtl/>
        </w:rPr>
        <w:t xml:space="preserve"> </w:t>
      </w:r>
      <w:r w:rsidR="00CF3D80" w:rsidRPr="00CF3D80">
        <w:rPr>
          <w:rStyle w:val="libAlaemChar"/>
          <w:rtl/>
        </w:rPr>
        <w:t>قدس‌سره</w:t>
      </w:r>
      <w:r w:rsidR="00D306CA">
        <w:rPr>
          <w:rtl/>
        </w:rPr>
        <w:t xml:space="preserve"> </w:t>
      </w:r>
      <w:r>
        <w:rPr>
          <w:rtl/>
        </w:rPr>
        <w:t>که با نهضت خود شجره ط</w:t>
      </w:r>
      <w:r>
        <w:rPr>
          <w:rFonts w:hint="cs"/>
          <w:rtl/>
        </w:rPr>
        <w:t>یّ</w:t>
      </w:r>
      <w:r>
        <w:rPr>
          <w:rFonts w:hint="eastAsia"/>
          <w:rtl/>
        </w:rPr>
        <w:t>به</w:t>
      </w:r>
      <w:r>
        <w:rPr>
          <w:rtl/>
        </w:rPr>
        <w:t xml:space="preserve"> اسلام را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و سلام و درود به رهبر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الشأن انقلاب</w:t>
      </w:r>
      <w:r w:rsidR="00D306CA">
        <w:rPr>
          <w:rtl/>
        </w:rPr>
        <w:t xml:space="preserve">، </w:t>
      </w:r>
      <w:r>
        <w:rPr>
          <w:rtl/>
        </w:rPr>
        <w:t>خلف صالح آن روح قدس اله</w:t>
      </w:r>
      <w:r>
        <w:rPr>
          <w:rFonts w:hint="cs"/>
          <w:rtl/>
        </w:rPr>
        <w:t>ی</w:t>
      </w:r>
      <w:r w:rsidR="008460D0">
        <w:rPr>
          <w:rtl/>
        </w:rPr>
        <w:t xml:space="preserve">؛ </w:t>
      </w:r>
      <w:r>
        <w:rPr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زنده انقلاب حضر</w:t>
      </w:r>
      <w:r>
        <w:rPr>
          <w:rFonts w:hint="eastAsia"/>
          <w:rtl/>
        </w:rPr>
        <w:t>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اللّه العظم</w:t>
      </w:r>
      <w:r>
        <w:rPr>
          <w:rFonts w:hint="cs"/>
          <w:rtl/>
        </w:rPr>
        <w:t>ی</w:t>
      </w:r>
      <w:r>
        <w:rPr>
          <w:rtl/>
        </w:rPr>
        <w:t xml:space="preserve"> خامنه ا</w:t>
      </w:r>
      <w:r>
        <w:rPr>
          <w:rFonts w:hint="cs"/>
          <w:rtl/>
        </w:rPr>
        <w:t>ی</w:t>
      </w:r>
      <w:r>
        <w:rPr>
          <w:rtl/>
        </w:rPr>
        <w:t xml:space="preserve"> ادام اللّه عزّه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D306CA">
        <w:rPr>
          <w:rtl/>
        </w:rPr>
        <w:t xml:space="preserve">. </w:t>
      </w:r>
    </w:p>
    <w:p w:rsidR="00D306CA" w:rsidRDefault="00D306CA" w:rsidP="00D306CA">
      <w:pPr>
        <w:pStyle w:val="Heading2"/>
        <w:rPr>
          <w:rtl/>
        </w:rPr>
      </w:pPr>
      <w:bookmarkStart w:id="4" w:name="_Toc463687993"/>
      <w:r>
        <w:rPr>
          <w:rtl/>
        </w:rPr>
        <w:t>کتاب حاضر</w:t>
      </w:r>
      <w:bookmarkEnd w:id="4"/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اسلام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کامل و از هر جهت ب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نقص است</w:t>
      </w:r>
      <w:r w:rsidR="00D306CA">
        <w:rPr>
          <w:rtl/>
        </w:rPr>
        <w:t xml:space="preserve">، </w:t>
      </w:r>
      <w:r>
        <w:rPr>
          <w:rtl/>
        </w:rPr>
        <w:t>برهان قاطع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 اتمام نعمت ها</w:t>
      </w:r>
      <w:r>
        <w:rPr>
          <w:rFonts w:hint="cs"/>
          <w:rtl/>
        </w:rPr>
        <w:t>ی</w:t>
      </w:r>
      <w:r>
        <w:rPr>
          <w:rtl/>
        </w:rPr>
        <w:t xml:space="preserve"> تمام</w:t>
      </w:r>
      <w:r>
        <w:rPr>
          <w:rFonts w:hint="cs"/>
          <w:rtl/>
        </w:rPr>
        <w:t>ی</w:t>
      </w:r>
      <w:r>
        <w:rPr>
          <w:rtl/>
        </w:rPr>
        <w:t xml:space="preserve"> بشر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. </w:t>
      </w:r>
      <w:r>
        <w:rPr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روح معنو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در اسلام پزشک واقع</w:t>
      </w:r>
      <w:r>
        <w:rPr>
          <w:rFonts w:hint="cs"/>
          <w:rtl/>
        </w:rPr>
        <w:t>ی</w:t>
      </w:r>
      <w:r>
        <w:rPr>
          <w:rtl/>
        </w:rPr>
        <w:t xml:space="preserve"> و دارو</w:t>
      </w:r>
      <w:r>
        <w:rPr>
          <w:rFonts w:hint="cs"/>
          <w:rtl/>
        </w:rPr>
        <w:t>ی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الأثر هر مرض است</w:t>
      </w:r>
      <w:r w:rsidR="00D306CA">
        <w:rPr>
          <w:rtl/>
        </w:rPr>
        <w:t xml:space="preserve">. </w:t>
      </w:r>
      <w:r>
        <w:rPr>
          <w:rtl/>
        </w:rPr>
        <w:t>دانشمندان و روان پزشکان غرب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گسترده خود به همان نتا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اند</w:t>
      </w:r>
      <w:r w:rsidR="00D306CA">
        <w:rPr>
          <w:rtl/>
        </w:rPr>
        <w:t xml:space="preserve">. </w:t>
      </w:r>
      <w:r>
        <w:rPr>
          <w:rtl/>
        </w:rPr>
        <w:t xml:space="preserve">در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 w:rsidR="00D306CA">
        <w:rPr>
          <w:rtl/>
        </w:rPr>
        <w:t xml:space="preserve">، </w:t>
      </w:r>
      <w:r>
        <w:rPr>
          <w:rtl/>
        </w:rPr>
        <w:t>که مکرراً در رسانه 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پخش شد م</w:t>
      </w:r>
      <w:r>
        <w:rPr>
          <w:rFonts w:hint="cs"/>
          <w:rtl/>
        </w:rPr>
        <w:t>ی</w:t>
      </w:r>
      <w:r>
        <w:rPr>
          <w:rtl/>
        </w:rPr>
        <w:t xml:space="preserve"> رسانند که</w:t>
      </w:r>
      <w:r w:rsidR="00D306CA">
        <w:rPr>
          <w:rtl/>
        </w:rPr>
        <w:t xml:space="preserve">: </w:t>
      </w:r>
      <w:r>
        <w:rPr>
          <w:rtl/>
        </w:rPr>
        <w:t>عبادت و برخوردار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محکم</w:t>
      </w:r>
      <w:r w:rsidR="00D306CA">
        <w:rPr>
          <w:rtl/>
        </w:rPr>
        <w:t xml:space="preserve">، </w:t>
      </w:r>
      <w:r>
        <w:rPr>
          <w:rtl/>
        </w:rPr>
        <w:t>تمام 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و امراض جسم</w:t>
      </w:r>
      <w:r>
        <w:rPr>
          <w:rFonts w:hint="cs"/>
          <w:rtl/>
        </w:rPr>
        <w:t>ی</w:t>
      </w:r>
      <w:r>
        <w:rPr>
          <w:rtl/>
        </w:rPr>
        <w:t xml:space="preserve"> را برطرف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.... </w:t>
      </w:r>
      <w:r>
        <w:rPr>
          <w:rtl/>
        </w:rPr>
        <w:t>چون عبادت</w:t>
      </w:r>
      <w:r w:rsidR="00D306CA">
        <w:rPr>
          <w:rtl/>
        </w:rPr>
        <w:t xml:space="preserve">، </w:t>
      </w:r>
      <w:r>
        <w:rPr>
          <w:rtl/>
        </w:rPr>
        <w:t>راز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است و آثار و فوا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در سعادت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انسان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سخن بزرگان به روشن</w:t>
      </w:r>
      <w:r>
        <w:rPr>
          <w:rFonts w:hint="cs"/>
          <w:rtl/>
        </w:rPr>
        <w:t>ی</w:t>
      </w:r>
      <w:r>
        <w:rPr>
          <w:rtl/>
        </w:rPr>
        <w:t xml:space="preserve"> آمده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مؤلف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طبق ادا</w:t>
      </w:r>
      <w:r>
        <w:rPr>
          <w:rFonts w:hint="cs"/>
          <w:rtl/>
        </w:rPr>
        <w:t>ی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 w:rsidR="008460D0">
        <w:rPr>
          <w:rtl/>
        </w:rPr>
        <w:t xml:space="preserve"> - </w:t>
      </w:r>
      <w:r>
        <w:rPr>
          <w:rtl/>
        </w:rPr>
        <w:t>بعد از استقبال ب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علاقه مندان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مباحث که در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چاپ گذشته با ارسال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شنهادات</w:t>
      </w:r>
      <w:r>
        <w:rPr>
          <w:rtl/>
        </w:rPr>
        <w:t xml:space="preserve"> و انتقادات سازنده خود مشوّق ما بودند</w:t>
      </w:r>
      <w:r w:rsidR="008460D0">
        <w:rPr>
          <w:rtl/>
        </w:rPr>
        <w:t xml:space="preserve"> - </w:t>
      </w:r>
      <w:r>
        <w:rPr>
          <w:rtl/>
        </w:rPr>
        <w:t>کوش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در پرتو کلام خدا و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BC205B" w:rsidRPr="00BC205B">
        <w:rPr>
          <w:rStyle w:val="libAlaemChar"/>
          <w:rtl/>
        </w:rPr>
        <w:t>عليهم‌السلام</w:t>
      </w:r>
      <w:r w:rsidR="00D306CA">
        <w:rPr>
          <w:rtl/>
        </w:rPr>
        <w:t xml:space="preserve"> </w:t>
      </w:r>
      <w:r>
        <w:rPr>
          <w:rtl/>
        </w:rPr>
        <w:t>و با توجّه به دستاوردها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 w:rsidR="00D306CA">
        <w:rPr>
          <w:rtl/>
        </w:rPr>
        <w:t xml:space="preserve">، </w:t>
      </w:r>
      <w:r>
        <w:rPr>
          <w:rtl/>
        </w:rPr>
        <w:t>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مسا</w:t>
      </w:r>
      <w:r>
        <w:rPr>
          <w:rFonts w:hint="eastAsia"/>
          <w:rtl/>
        </w:rPr>
        <w:t>ئل</w:t>
      </w:r>
      <w:r>
        <w:rPr>
          <w:rtl/>
        </w:rPr>
        <w:t xml:space="preserve"> و چگونگ</w:t>
      </w:r>
      <w:r>
        <w:rPr>
          <w:rFonts w:hint="cs"/>
          <w:rtl/>
        </w:rPr>
        <w:t>ی</w:t>
      </w:r>
      <w:r>
        <w:rPr>
          <w:rtl/>
        </w:rPr>
        <w:t xml:space="preserve"> شناخت واقع</w:t>
      </w:r>
      <w:r>
        <w:rPr>
          <w:rFonts w:hint="cs"/>
          <w:rtl/>
        </w:rPr>
        <w:t>ی</w:t>
      </w:r>
      <w:r>
        <w:rPr>
          <w:rtl/>
        </w:rPr>
        <w:t xml:space="preserve"> انسان و عوالم به وجود آورنده آن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گسترده و مستدّل داشته باشد</w:t>
      </w:r>
      <w:r w:rsidR="00D306CA">
        <w:rPr>
          <w:rtl/>
        </w:rPr>
        <w:t xml:space="preserve">. </w:t>
      </w:r>
      <w:r w:rsidR="00BC205B">
        <w:rPr>
          <w:rtl/>
        </w:rPr>
        <w:t>هم</w:t>
      </w:r>
      <w:r>
        <w:rPr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حاصل شد تا بتواند به اصلاح متن و نواقص کتاب بپردازد</w:t>
      </w:r>
      <w:r w:rsidR="00D306CA">
        <w:rPr>
          <w:rtl/>
        </w:rPr>
        <w:t xml:space="preserve">. </w:t>
      </w:r>
      <w:r>
        <w:rPr>
          <w:rtl/>
        </w:rPr>
        <w:t>چون ط</w:t>
      </w:r>
      <w:r>
        <w:rPr>
          <w:rFonts w:hint="cs"/>
          <w:rtl/>
        </w:rPr>
        <w:t>ی</w:t>
      </w:r>
      <w:r>
        <w:rPr>
          <w:rtl/>
        </w:rPr>
        <w:t xml:space="preserve"> سال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که با کتاب و کتاب خوان</w:t>
      </w:r>
      <w:r>
        <w:rPr>
          <w:rFonts w:hint="cs"/>
          <w:rtl/>
        </w:rPr>
        <w:t>ی</w:t>
      </w:r>
      <w:r>
        <w:rPr>
          <w:rtl/>
        </w:rPr>
        <w:t xml:space="preserve"> آشنا</w:t>
      </w:r>
      <w:r>
        <w:rPr>
          <w:rFonts w:hint="cs"/>
          <w:rtl/>
        </w:rPr>
        <w:t>یی</w:t>
      </w:r>
      <w:r>
        <w:rPr>
          <w:rtl/>
        </w:rPr>
        <w:t xml:space="preserve"> داشتم</w:t>
      </w:r>
      <w:r w:rsidR="00D306CA">
        <w:rPr>
          <w:rtl/>
        </w:rPr>
        <w:t xml:space="preserve">، </w:t>
      </w:r>
      <w:r>
        <w:rPr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کمبود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مباحث</w:t>
      </w:r>
      <w:r>
        <w:rPr>
          <w:rFonts w:hint="cs"/>
          <w:rtl/>
        </w:rPr>
        <w:t>ی</w:t>
      </w:r>
      <w:r>
        <w:rPr>
          <w:rtl/>
        </w:rPr>
        <w:t xml:space="preserve"> رنج ام م</w:t>
      </w:r>
      <w:r>
        <w:rPr>
          <w:rFonts w:hint="cs"/>
          <w:rtl/>
        </w:rPr>
        <w:t>ی</w:t>
      </w:r>
      <w:r>
        <w:rPr>
          <w:rtl/>
        </w:rPr>
        <w:t xml:space="preserve"> داد که </w:t>
      </w:r>
      <w:r>
        <w:rPr>
          <w:rFonts w:hint="eastAsia"/>
          <w:rtl/>
        </w:rPr>
        <w:t>چرا</w:t>
      </w:r>
      <w:r>
        <w:rPr>
          <w:rtl/>
        </w:rPr>
        <w:t xml:space="preserve"> انسان از عوالم به وجود آورنده خود آشنا</w:t>
      </w:r>
      <w:r>
        <w:rPr>
          <w:rFonts w:hint="cs"/>
          <w:rtl/>
        </w:rPr>
        <w:t>یی</w:t>
      </w:r>
      <w:r>
        <w:rPr>
          <w:rtl/>
        </w:rPr>
        <w:t xml:space="preserve"> کامل نداشته باشد</w:t>
      </w:r>
      <w:r w:rsidR="00DA4132">
        <w:rPr>
          <w:rtl/>
        </w:rPr>
        <w:t>؟!</w:t>
      </w:r>
      <w:r w:rsidR="008460D0">
        <w:rPr>
          <w:rtl/>
        </w:rPr>
        <w:t xml:space="preserve"> </w:t>
      </w:r>
      <w:r>
        <w:rPr>
          <w:rtl/>
        </w:rPr>
        <w:t>و نسبت به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باشد و گمشده واقع</w:t>
      </w:r>
      <w:r>
        <w:rPr>
          <w:rFonts w:hint="cs"/>
          <w:rtl/>
        </w:rPr>
        <w:t>ی</w:t>
      </w:r>
      <w:r>
        <w:rPr>
          <w:rtl/>
        </w:rPr>
        <w:t xml:space="preserve"> خود را که همان انسان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انسان و آدم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آدم است ن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 w:rsidR="00D306CA">
        <w:rPr>
          <w:rtl/>
        </w:rPr>
        <w:t xml:space="preserve">. </w:t>
      </w:r>
      <w:r>
        <w:rPr>
          <w:rtl/>
        </w:rPr>
        <w:t>به طور</w:t>
      </w:r>
      <w:r>
        <w:rPr>
          <w:rFonts w:hint="cs"/>
          <w:rtl/>
        </w:rPr>
        <w:t>ی</w:t>
      </w:r>
      <w:r>
        <w:rPr>
          <w:rtl/>
        </w:rPr>
        <w:t xml:space="preserve"> که امام عل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عَجَبْتُ</w:t>
      </w:r>
      <w:r>
        <w:rPr>
          <w:rtl/>
        </w:rPr>
        <w:t xml:space="preserve"> لِمَنْ </w:t>
      </w:r>
      <w:r>
        <w:rPr>
          <w:rFonts w:hint="cs"/>
          <w:rtl/>
        </w:rPr>
        <w:t>یَ</w:t>
      </w:r>
      <w:r>
        <w:rPr>
          <w:rFonts w:hint="eastAsia"/>
          <w:rtl/>
        </w:rPr>
        <w:t>نْشُدُّ</w:t>
      </w:r>
      <w:r>
        <w:rPr>
          <w:rtl/>
        </w:rPr>
        <w:t xml:space="preserve"> ضالَّتَهُ وَ قَدْ اَضَلِّ نَفْسَهُ فَلا </w:t>
      </w:r>
      <w:r>
        <w:rPr>
          <w:rFonts w:hint="cs"/>
          <w:rtl/>
        </w:rPr>
        <w:t>یَ</w:t>
      </w:r>
      <w:r>
        <w:rPr>
          <w:rFonts w:hint="eastAsia"/>
          <w:rtl/>
        </w:rPr>
        <w:t>طْلُبُهُ</w:t>
      </w:r>
      <w:r w:rsidR="008460D0">
        <w:rPr>
          <w:rtl/>
        </w:rPr>
        <w:t xml:space="preserve">؛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D306CA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شگفتم از آن کس</w:t>
      </w:r>
      <w:r>
        <w:rPr>
          <w:rFonts w:hint="cs"/>
          <w:rtl/>
        </w:rPr>
        <w:t>ی</w:t>
      </w:r>
      <w:r>
        <w:rPr>
          <w:rtl/>
        </w:rPr>
        <w:t xml:space="preserve"> که دنبال گمشده خود م</w:t>
      </w:r>
      <w:r>
        <w:rPr>
          <w:rFonts w:hint="cs"/>
          <w:rtl/>
        </w:rPr>
        <w:t>ی</w:t>
      </w:r>
      <w:r>
        <w:rPr>
          <w:rtl/>
        </w:rPr>
        <w:t xml:space="preserve"> رود و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آن به جستوجو م</w:t>
      </w:r>
      <w:r>
        <w:rPr>
          <w:rFonts w:hint="cs"/>
          <w:rtl/>
        </w:rPr>
        <w:t>ی</w:t>
      </w:r>
      <w:r>
        <w:rPr>
          <w:rtl/>
        </w:rPr>
        <w:t xml:space="preserve"> پردازد</w:t>
      </w:r>
      <w:r w:rsidR="00D306CA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خود را گم کرده</w:t>
      </w:r>
      <w:r w:rsidR="00D306CA">
        <w:rPr>
          <w:rtl/>
        </w:rPr>
        <w:t>،</w:t>
      </w:r>
      <w:r w:rsidR="008460D0">
        <w:rPr>
          <w:rFonts w:hint="cs"/>
          <w:rtl/>
        </w:rPr>
        <w:t xml:space="preserve"> [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  <w:r w:rsidR="00D306CA">
        <w:rPr>
          <w:rFonts w:hint="cs"/>
          <w:rtl/>
        </w:rPr>
        <w:t xml:space="preserve">]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آن گام</w:t>
      </w:r>
      <w:r>
        <w:rPr>
          <w:rFonts w:hint="cs"/>
          <w:rtl/>
        </w:rPr>
        <w:t>ی</w:t>
      </w:r>
      <w:r>
        <w:rPr>
          <w:rtl/>
        </w:rPr>
        <w:t xml:space="preserve"> بر نم</w:t>
      </w:r>
      <w:r>
        <w:rPr>
          <w:rFonts w:hint="cs"/>
          <w:rtl/>
        </w:rPr>
        <w:t>ی</w:t>
      </w:r>
      <w:r>
        <w:rPr>
          <w:rtl/>
        </w:rPr>
        <w:t xml:space="preserve"> دارد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امام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هشدار</w:t>
      </w:r>
      <w:r>
        <w:rPr>
          <w:rFonts w:hint="cs"/>
          <w:rtl/>
        </w:rPr>
        <w:t>ی</w:t>
      </w:r>
      <w:r>
        <w:rPr>
          <w:rtl/>
        </w:rPr>
        <w:t xml:space="preserve"> جدّ</w:t>
      </w:r>
      <w:r>
        <w:rPr>
          <w:rFonts w:hint="cs"/>
          <w:rtl/>
        </w:rPr>
        <w:t>ی</w:t>
      </w:r>
      <w:r>
        <w:rPr>
          <w:rtl/>
        </w:rPr>
        <w:t xml:space="preserve"> در آگاه</w:t>
      </w:r>
      <w:r>
        <w:rPr>
          <w:rFonts w:hint="cs"/>
          <w:rtl/>
        </w:rPr>
        <w:t>ی</w:t>
      </w:r>
      <w:r>
        <w:rPr>
          <w:rtl/>
        </w:rPr>
        <w:t xml:space="preserve"> به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 و زنگ خطر</w:t>
      </w:r>
      <w:r>
        <w:rPr>
          <w:rFonts w:hint="cs"/>
          <w:rtl/>
        </w:rPr>
        <w:t>ی</w:t>
      </w:r>
      <w:r>
        <w:rPr>
          <w:rtl/>
        </w:rPr>
        <w:t xml:space="preserve"> را به صدا در م</w:t>
      </w:r>
      <w:r>
        <w:rPr>
          <w:rFonts w:hint="cs"/>
          <w:rtl/>
        </w:rPr>
        <w:t>ی</w:t>
      </w:r>
      <w:r>
        <w:rPr>
          <w:rtl/>
        </w:rPr>
        <w:t xml:space="preserve"> آورد</w:t>
      </w:r>
      <w:r w:rsidR="00D306CA">
        <w:rPr>
          <w:rtl/>
        </w:rPr>
        <w:t xml:space="preserve">، </w:t>
      </w:r>
      <w:r>
        <w:rPr>
          <w:rtl/>
        </w:rPr>
        <w:t>که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tl/>
        </w:rPr>
        <w:t xml:space="preserve"> بندگان خدا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از هم اکنون به هوش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هنوز زبان ها آزاد است و بدن ها سالم و اعضا و جوارح و محل رفت و آمد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مجال آن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به هوش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 که فرصت از دست برود و مرگ فرا رسد</w:t>
      </w:r>
      <w:r w:rsidR="00D306CA">
        <w:rPr>
          <w:rtl/>
        </w:rPr>
        <w:t xml:space="preserve">....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هرحال مقصود واقع</w:t>
      </w:r>
      <w:r>
        <w:rPr>
          <w:rFonts w:hint="cs"/>
          <w:rtl/>
        </w:rPr>
        <w:t>ی</w:t>
      </w:r>
      <w:r>
        <w:rPr>
          <w:rtl/>
        </w:rPr>
        <w:t xml:space="preserve"> هر نوشتار القا</w:t>
      </w:r>
      <w:r>
        <w:rPr>
          <w:rFonts w:hint="cs"/>
          <w:rtl/>
        </w:rPr>
        <w:t>ی</w:t>
      </w:r>
      <w:r>
        <w:rPr>
          <w:rtl/>
        </w:rPr>
        <w:t xml:space="preserve"> تفکر</w:t>
      </w:r>
      <w:r>
        <w:rPr>
          <w:rFonts w:hint="cs"/>
          <w:rtl/>
        </w:rPr>
        <w:t>ی</w:t>
      </w:r>
      <w:r>
        <w:rPr>
          <w:rtl/>
        </w:rPr>
        <w:t xml:space="preserve"> است که نشأت گرفته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انحصار</w:t>
      </w:r>
      <w:r>
        <w:rPr>
          <w:rFonts w:hint="cs"/>
          <w:rtl/>
        </w:rPr>
        <w:t>یی</w:t>
      </w:r>
      <w:r>
        <w:rPr>
          <w:rtl/>
        </w:rPr>
        <w:t xml:space="preserve"> به نام مغز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، </w:t>
      </w:r>
      <w:r>
        <w:rPr>
          <w:rtl/>
        </w:rPr>
        <w:t>که چگونگ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فرد را به منصه ابتکار و ظهور م</w:t>
      </w:r>
      <w:r>
        <w:rPr>
          <w:rFonts w:hint="cs"/>
          <w:rtl/>
        </w:rPr>
        <w:t>ی</w:t>
      </w:r>
      <w:r>
        <w:rPr>
          <w:rtl/>
        </w:rPr>
        <w:t xml:space="preserve"> رساند</w:t>
      </w:r>
      <w:r w:rsidR="00D306CA">
        <w:rPr>
          <w:rtl/>
        </w:rPr>
        <w:t xml:space="preserve">. </w:t>
      </w:r>
      <w:r>
        <w:rPr>
          <w:rtl/>
        </w:rPr>
        <w:t>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از هنرها و شگردها</w:t>
      </w:r>
      <w:r>
        <w:rPr>
          <w:rFonts w:hint="cs"/>
          <w:rtl/>
        </w:rPr>
        <w:t>ی</w:t>
      </w:r>
      <w:r>
        <w:rPr>
          <w:rtl/>
        </w:rPr>
        <w:t xml:space="preserve"> مختلف بهره مند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، </w:t>
      </w:r>
      <w:r>
        <w:rPr>
          <w:rtl/>
        </w:rPr>
        <w:t>تا اثرگذار</w:t>
      </w:r>
      <w:r>
        <w:rPr>
          <w:rFonts w:hint="cs"/>
          <w:rtl/>
        </w:rPr>
        <w:t>ی</w:t>
      </w:r>
      <w:r>
        <w:rPr>
          <w:rtl/>
        </w:rPr>
        <w:t xml:space="preserve"> تراوشات ذهن</w:t>
      </w:r>
      <w:r>
        <w:rPr>
          <w:rFonts w:hint="cs"/>
          <w:rtl/>
        </w:rPr>
        <w:t>ی</w:t>
      </w:r>
      <w:r>
        <w:rPr>
          <w:rtl/>
        </w:rPr>
        <w:t xml:space="preserve"> اش را ب</w:t>
      </w:r>
      <w:r>
        <w:rPr>
          <w:rFonts w:hint="cs"/>
          <w:rtl/>
        </w:rPr>
        <w:t>ی</w:t>
      </w:r>
      <w:r>
        <w:rPr>
          <w:rtl/>
        </w:rPr>
        <w:t>شتر کند</w:t>
      </w:r>
      <w:r w:rsidR="00D306CA">
        <w:rPr>
          <w:rtl/>
        </w:rPr>
        <w:t xml:space="preserve">. </w:t>
      </w:r>
      <w:r>
        <w:rPr>
          <w:rtl/>
        </w:rPr>
        <w:t>و اهداف</w:t>
      </w:r>
      <w:r>
        <w:rPr>
          <w:rFonts w:hint="cs"/>
          <w:rtl/>
        </w:rPr>
        <w:t>ی</w:t>
      </w:r>
      <w:r>
        <w:rPr>
          <w:rtl/>
        </w:rPr>
        <w:t xml:space="preserve"> را که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طرح نموده - نف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و اثباتاً - به آن برسد</w:t>
      </w:r>
      <w:r w:rsidR="00D306CA">
        <w:rPr>
          <w:rtl/>
        </w:rPr>
        <w:t xml:space="preserve">. </w:t>
      </w:r>
    </w:p>
    <w:p w:rsidR="005523E3" w:rsidRDefault="005523E3" w:rsidP="00BC205B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اوصاف</w:t>
      </w:r>
      <w:r w:rsidR="00D306CA">
        <w:rPr>
          <w:rtl/>
        </w:rPr>
        <w:t xml:space="preserve">، </w:t>
      </w:r>
      <w:r>
        <w:rPr>
          <w:rtl/>
        </w:rPr>
        <w:t>کتاب ارزشمند و خوب کتاب</w:t>
      </w:r>
      <w:r>
        <w:rPr>
          <w:rFonts w:hint="cs"/>
          <w:rtl/>
        </w:rPr>
        <w:t>ی</w:t>
      </w:r>
      <w:r>
        <w:rPr>
          <w:rtl/>
        </w:rPr>
        <w:t xml:space="preserve"> است که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رساندن سعادت واقع</w:t>
      </w:r>
      <w:r>
        <w:rPr>
          <w:rFonts w:hint="cs"/>
          <w:rtl/>
        </w:rPr>
        <w:t>ی</w:t>
      </w:r>
      <w:r>
        <w:rPr>
          <w:rtl/>
        </w:rPr>
        <w:t xml:space="preserve"> افراد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جامعه دارا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پاک و اسلوب روان باشد</w:t>
      </w:r>
      <w:r w:rsidR="00D306CA">
        <w:rPr>
          <w:rtl/>
        </w:rPr>
        <w:t xml:space="preserve">. </w:t>
      </w:r>
      <w:r>
        <w:rPr>
          <w:rtl/>
        </w:rPr>
        <w:t>و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اذهان دور نمود که انسان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با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علوم</w:t>
      </w:r>
      <w:r w:rsidR="00D306CA">
        <w:rPr>
          <w:rtl/>
        </w:rPr>
        <w:t xml:space="preserve"> (</w:t>
      </w:r>
      <w:r>
        <w:rPr>
          <w:rtl/>
        </w:rPr>
        <w:t>تکنولوژ</w:t>
      </w:r>
      <w:r>
        <w:rPr>
          <w:rFonts w:hint="cs"/>
          <w:rtl/>
        </w:rPr>
        <w:t>ی</w:t>
      </w:r>
      <w:r w:rsidR="00BA797C">
        <w:rPr>
          <w:rtl/>
        </w:rPr>
        <w:t xml:space="preserve">) </w:t>
      </w:r>
      <w:r w:rsidR="00D306CA">
        <w:rPr>
          <w:rtl/>
        </w:rPr>
        <w:t xml:space="preserve">، </w:t>
      </w:r>
      <w:r>
        <w:rPr>
          <w:rtl/>
        </w:rPr>
        <w:t>به طور خودکار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قرار گرفته که متأسفانه اصالت </w:t>
      </w:r>
      <w:r>
        <w:rPr>
          <w:rFonts w:hint="eastAsia"/>
          <w:rtl/>
        </w:rPr>
        <w:t>هر</w:t>
      </w:r>
      <w:r>
        <w:rPr>
          <w:rtl/>
        </w:rPr>
        <w:t xml:space="preserve"> فرد فقط درگروِ بُعد اقتصاد</w:t>
      </w:r>
      <w:r>
        <w:rPr>
          <w:rFonts w:hint="cs"/>
          <w:rtl/>
        </w:rPr>
        <w:t>ی</w:t>
      </w:r>
      <w:r>
        <w:rPr>
          <w:rtl/>
        </w:rPr>
        <w:t xml:space="preserve"> آن جامعه محاسبه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>
        <w:rPr>
          <w:rtl/>
        </w:rPr>
        <w:t>و در نظام ها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با ارائه نمودها</w:t>
      </w:r>
      <w:r>
        <w:rPr>
          <w:rFonts w:hint="cs"/>
          <w:rtl/>
        </w:rPr>
        <w:t>ی</w:t>
      </w:r>
      <w:r>
        <w:rPr>
          <w:rtl/>
        </w:rPr>
        <w:t xml:space="preserve"> تمدن و متمدن بودن تمام مظاهر انسان</w:t>
      </w:r>
      <w:r>
        <w:rPr>
          <w:rFonts w:hint="cs"/>
          <w:rtl/>
        </w:rPr>
        <w:t>ی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سؤال م</w:t>
      </w:r>
      <w:r>
        <w:rPr>
          <w:rFonts w:hint="cs"/>
          <w:rtl/>
        </w:rPr>
        <w:t>ی</w:t>
      </w:r>
      <w:r>
        <w:rPr>
          <w:rtl/>
        </w:rPr>
        <w:t xml:space="preserve"> برند</w:t>
      </w:r>
      <w:r w:rsidR="00D306CA">
        <w:rPr>
          <w:rtl/>
        </w:rPr>
        <w:t xml:space="preserve">. </w:t>
      </w:r>
      <w:r>
        <w:rPr>
          <w:rtl/>
        </w:rPr>
        <w:t>و با ترفندها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حربه ها</w:t>
      </w:r>
      <w:r>
        <w:rPr>
          <w:rFonts w:hint="cs"/>
          <w:rtl/>
        </w:rPr>
        <w:t>ی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و با برنامه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مدّون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طول زندگ</w:t>
      </w:r>
      <w:r>
        <w:rPr>
          <w:rFonts w:hint="cs"/>
          <w:rtl/>
        </w:rPr>
        <w:t>ی</w:t>
      </w:r>
      <w:r>
        <w:rPr>
          <w:rtl/>
        </w:rPr>
        <w:t xml:space="preserve"> افراد قرار م</w:t>
      </w:r>
      <w:r>
        <w:rPr>
          <w:rFonts w:hint="cs"/>
          <w:rtl/>
        </w:rPr>
        <w:t>ی</w:t>
      </w:r>
      <w:r>
        <w:rPr>
          <w:rtl/>
        </w:rPr>
        <w:t xml:space="preserve"> دهند که از بد</w:t>
      </w:r>
      <w:r>
        <w:rPr>
          <w:rFonts w:hint="eastAsia"/>
          <w:rtl/>
        </w:rPr>
        <w:t>وِ</w:t>
      </w:r>
      <w:r>
        <w:rPr>
          <w:rtl/>
        </w:rPr>
        <w:t xml:space="preserve"> تولّد تا مرگ</w:t>
      </w:r>
      <w:r w:rsidR="00D306CA">
        <w:rPr>
          <w:rtl/>
        </w:rPr>
        <w:t xml:space="preserve">، </w:t>
      </w:r>
      <w:r>
        <w:rPr>
          <w:rtl/>
        </w:rPr>
        <w:t>تعقل</w:t>
      </w:r>
      <w:r>
        <w:rPr>
          <w:rFonts w:hint="cs"/>
          <w:rtl/>
        </w:rPr>
        <w:t>ی</w:t>
      </w:r>
      <w:r>
        <w:rPr>
          <w:rtl/>
        </w:rPr>
        <w:t xml:space="preserve"> در معنو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نداشته باشند</w:t>
      </w:r>
      <w:r w:rsidR="00D306CA">
        <w:rPr>
          <w:rtl/>
        </w:rPr>
        <w:t xml:space="preserve">. </w:t>
      </w:r>
      <w:r>
        <w:rPr>
          <w:rtl/>
        </w:rPr>
        <w:t>تا کسب قدرت متعال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افراد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جامعه مضرّ اعلام دارند</w:t>
      </w:r>
      <w:r w:rsidR="00D306CA">
        <w:rPr>
          <w:rtl/>
        </w:rPr>
        <w:t xml:space="preserve">. </w:t>
      </w:r>
      <w:r>
        <w:rPr>
          <w:rtl/>
        </w:rPr>
        <w:t>و اگر هم به مبدأ و معاد</w:t>
      </w:r>
      <w:r>
        <w:rPr>
          <w:rFonts w:hint="cs"/>
          <w:rtl/>
        </w:rPr>
        <w:t>ی</w:t>
      </w:r>
      <w:r>
        <w:rPr>
          <w:rtl/>
        </w:rPr>
        <w:t xml:space="preserve"> معتقد باشند با ارائه استدلال 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مغز و بعضاً پوچ آن را کِسل کننده م</w:t>
      </w:r>
      <w:r>
        <w:rPr>
          <w:rFonts w:hint="cs"/>
          <w:rtl/>
        </w:rPr>
        <w:t>ی</w:t>
      </w:r>
      <w:r>
        <w:rPr>
          <w:rtl/>
        </w:rPr>
        <w:t xml:space="preserve"> دانند</w:t>
      </w:r>
      <w:r w:rsidR="00D306CA">
        <w:rPr>
          <w:rtl/>
        </w:rPr>
        <w:t xml:space="preserve">. </w:t>
      </w:r>
      <w:r>
        <w:rPr>
          <w:rtl/>
        </w:rPr>
        <w:t>و چه بسا در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آن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کوشا هستند</w:t>
      </w:r>
      <w:r w:rsidR="00D306CA">
        <w:rPr>
          <w:rtl/>
        </w:rPr>
        <w:t xml:space="preserve">. </w:t>
      </w:r>
      <w:r>
        <w:rPr>
          <w:rtl/>
        </w:rPr>
        <w:cr/>
      </w: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برهه از زمان</w:t>
      </w:r>
      <w:r w:rsidR="00D306CA">
        <w:rPr>
          <w:rtl/>
        </w:rPr>
        <w:t xml:space="preserve">، </w:t>
      </w:r>
      <w:r>
        <w:rPr>
          <w:rtl/>
        </w:rPr>
        <w:t>خداوند بر ما منّت نهاد که قدرشناس علما</w:t>
      </w:r>
      <w:r>
        <w:rPr>
          <w:rFonts w:hint="cs"/>
          <w:rtl/>
        </w:rPr>
        <w:t>ی</w:t>
      </w:r>
      <w:r>
        <w:rPr>
          <w:rtl/>
        </w:rPr>
        <w:t xml:space="preserve"> سترگ ربان</w:t>
      </w:r>
      <w:r>
        <w:rPr>
          <w:rFonts w:hint="cs"/>
          <w:rtl/>
        </w:rPr>
        <w:t>ی</w:t>
      </w:r>
      <w:r>
        <w:rPr>
          <w:rtl/>
        </w:rPr>
        <w:t xml:space="preserve"> خود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چرا که تعال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غن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-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را با واقع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روان که نشأت گرفته از قرآن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BC205B" w:rsidRPr="00BC205B">
        <w:rPr>
          <w:rStyle w:val="libAlaemChar"/>
          <w:rtl/>
        </w:rPr>
        <w:t>عليهم‌السلام</w:t>
      </w:r>
      <w:r w:rsidR="00D306CA">
        <w:rPr>
          <w:rtl/>
        </w:rPr>
        <w:t xml:space="preserve"> </w:t>
      </w:r>
      <w:r>
        <w:rPr>
          <w:rtl/>
        </w:rPr>
        <w:t xml:space="preserve">و قابل ادراک تمام ذهن ها از </w:t>
      </w:r>
      <w:r>
        <w:rPr>
          <w:rtl/>
        </w:rPr>
        <w:lastRenderedPageBreak/>
        <w:t>خرد و کلان است</w:t>
      </w:r>
      <w:r w:rsidR="00D306CA">
        <w:rPr>
          <w:rtl/>
        </w:rPr>
        <w:t xml:space="preserve">، </w:t>
      </w:r>
      <w:r>
        <w:rPr>
          <w:rtl/>
        </w:rPr>
        <w:t>بدون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کم و کاست</w:t>
      </w:r>
      <w:r>
        <w:rPr>
          <w:rFonts w:hint="cs"/>
          <w:rtl/>
        </w:rPr>
        <w:t>ی</w:t>
      </w:r>
      <w:r>
        <w:rPr>
          <w:rtl/>
        </w:rPr>
        <w:t xml:space="preserve">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ما گذاشتند</w:t>
      </w:r>
      <w:r w:rsidR="00D306CA">
        <w:rPr>
          <w:rtl/>
        </w:rPr>
        <w:t xml:space="preserve">، </w:t>
      </w:r>
      <w:r>
        <w:rPr>
          <w:rtl/>
        </w:rPr>
        <w:t>تا همگان را به خداجو</w:t>
      </w:r>
      <w:r>
        <w:rPr>
          <w:rFonts w:hint="cs"/>
          <w:rtl/>
        </w:rPr>
        <w:t>یی</w:t>
      </w:r>
      <w:r>
        <w:rPr>
          <w:rtl/>
        </w:rPr>
        <w:t xml:space="preserve"> و معنو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که اعتلا</w:t>
      </w:r>
      <w:r>
        <w:rPr>
          <w:rFonts w:hint="cs"/>
          <w:rtl/>
        </w:rPr>
        <w:t>ی</w:t>
      </w:r>
      <w:r>
        <w:rPr>
          <w:rtl/>
        </w:rPr>
        <w:t xml:space="preserve"> روح و بشاش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جسم است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</w:t>
      </w:r>
      <w:r w:rsidR="00D306CA">
        <w:rPr>
          <w:rtl/>
        </w:rPr>
        <w:t xml:space="preserve">. </w:t>
      </w:r>
    </w:p>
    <w:p w:rsidR="008460D0" w:rsidRDefault="008460D0" w:rsidP="008460D0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8460D0" w:rsidRDefault="008460D0" w:rsidP="008460D0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ها:</w:t>
      </w:r>
    </w:p>
    <w:p w:rsidR="005523E3" w:rsidRDefault="005523E3" w:rsidP="00BC205B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آمد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عبدالواحد</w:t>
      </w:r>
      <w:r w:rsidR="00D306CA">
        <w:rPr>
          <w:rtl/>
        </w:rPr>
        <w:t xml:space="preserve">، </w:t>
      </w:r>
      <w:r>
        <w:rPr>
          <w:rtl/>
        </w:rPr>
        <w:t>غررالحکم</w:t>
      </w:r>
      <w:r w:rsidR="00D306CA">
        <w:rPr>
          <w:rtl/>
        </w:rPr>
        <w:t xml:space="preserve">، </w:t>
      </w:r>
      <w:r>
        <w:rPr>
          <w:rtl/>
        </w:rPr>
        <w:t>ص 495</w:t>
      </w:r>
      <w:r w:rsidR="00D306CA">
        <w:rPr>
          <w:rtl/>
        </w:rPr>
        <w:t xml:space="preserve">. </w:t>
      </w:r>
    </w:p>
    <w:p w:rsidR="005523E3" w:rsidRDefault="005523E3" w:rsidP="00BC205B">
      <w:pPr>
        <w:pStyle w:val="libFootnote"/>
        <w:rPr>
          <w:rFonts w:hint="cs"/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الاسلام</w:t>
      </w:r>
      <w:r w:rsidR="00D306CA">
        <w:rPr>
          <w:rtl/>
        </w:rPr>
        <w:t xml:space="preserve">،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نهج البلاغه</w:t>
      </w:r>
      <w:r w:rsidR="00D306CA">
        <w:rPr>
          <w:rtl/>
        </w:rPr>
        <w:t xml:space="preserve">، </w:t>
      </w:r>
      <w:r>
        <w:rPr>
          <w:rtl/>
        </w:rPr>
        <w:t>خطبه 196</w:t>
      </w:r>
      <w:r w:rsidR="00D306CA">
        <w:rPr>
          <w:rtl/>
        </w:rPr>
        <w:t xml:space="preserve">. </w:t>
      </w:r>
    </w:p>
    <w:p w:rsidR="00D7130D" w:rsidRDefault="00D7130D" w:rsidP="00D7130D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Heading2"/>
        <w:rPr>
          <w:rtl/>
        </w:rPr>
      </w:pPr>
      <w:bookmarkStart w:id="5" w:name="_Toc463687994"/>
      <w:r>
        <w:rPr>
          <w:rtl/>
        </w:rPr>
        <w:t>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5"/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طور که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متعادل</w:t>
      </w:r>
      <w:r w:rsidR="00D306CA">
        <w:rPr>
          <w:rtl/>
        </w:rPr>
        <w:t xml:space="preserve">، </w:t>
      </w:r>
      <w:r>
        <w:rPr>
          <w:rtl/>
        </w:rPr>
        <w:t>جسم در همه حال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غذا</w:t>
      </w:r>
      <w:r>
        <w:rPr>
          <w:rFonts w:hint="cs"/>
          <w:rtl/>
        </w:rPr>
        <w:t>ی</w:t>
      </w:r>
      <w:r>
        <w:rPr>
          <w:rtl/>
        </w:rPr>
        <w:t xml:space="preserve"> مقوّ</w:t>
      </w:r>
      <w:r>
        <w:rPr>
          <w:rFonts w:hint="cs"/>
          <w:rtl/>
        </w:rPr>
        <w:t>ی</w:t>
      </w:r>
      <w:r>
        <w:rPr>
          <w:rtl/>
        </w:rPr>
        <w:t xml:space="preserve"> دارد تا در مقابل هجوم امراض و م</w:t>
      </w:r>
      <w:r>
        <w:rPr>
          <w:rFonts w:hint="cs"/>
          <w:rtl/>
        </w:rPr>
        <w:t>ی</w:t>
      </w:r>
      <w:r>
        <w:rPr>
          <w:rFonts w:hint="eastAsia"/>
          <w:rtl/>
        </w:rPr>
        <w:t>کروب</w:t>
      </w:r>
      <w:r>
        <w:rPr>
          <w:rtl/>
        </w:rPr>
        <w:t xml:space="preserve"> ها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ستادگ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، </w:t>
      </w:r>
      <w:r>
        <w:rPr>
          <w:rtl/>
        </w:rPr>
        <w:t>روح هم در تمام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غذا</w:t>
      </w:r>
      <w:r>
        <w:rPr>
          <w:rFonts w:hint="cs"/>
          <w:rtl/>
        </w:rPr>
        <w:t>ی</w:t>
      </w:r>
      <w:r>
        <w:rPr>
          <w:rtl/>
        </w:rPr>
        <w:t xml:space="preserve"> مقوّ</w:t>
      </w:r>
      <w:r>
        <w:rPr>
          <w:rFonts w:hint="cs"/>
          <w:rtl/>
        </w:rPr>
        <w:t>ی</w:t>
      </w:r>
      <w:r>
        <w:rPr>
          <w:rtl/>
        </w:rPr>
        <w:t xml:space="preserve"> و روح بخش دارد</w:t>
      </w:r>
      <w:r w:rsidR="00D306CA">
        <w:rPr>
          <w:rtl/>
        </w:rPr>
        <w:t xml:space="preserve">، </w:t>
      </w:r>
      <w:r>
        <w:rPr>
          <w:rtl/>
        </w:rPr>
        <w:t>تا در مقابل امراض کسل کننده مقاومت کند</w:t>
      </w:r>
      <w:r w:rsidR="00D306CA">
        <w:rPr>
          <w:rtl/>
        </w:rPr>
        <w:t xml:space="preserve">. </w:t>
      </w:r>
      <w:r>
        <w:rPr>
          <w:rtl/>
        </w:rPr>
        <w:t>و برا</w:t>
      </w:r>
      <w:r>
        <w:rPr>
          <w:rFonts w:hint="cs"/>
          <w:rtl/>
        </w:rPr>
        <w:t>ی</w:t>
      </w:r>
      <w:r>
        <w:rPr>
          <w:rtl/>
        </w:rPr>
        <w:t xml:space="preserve"> هر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 w:rsidR="008460D0">
        <w:rPr>
          <w:rtl/>
        </w:rPr>
        <w:t xml:space="preserve"> - </w:t>
      </w:r>
      <w:r>
        <w:rPr>
          <w:rtl/>
        </w:rPr>
        <w:t>مع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حجّت قاطع باشد</w:t>
      </w:r>
      <w:r w:rsidR="008460D0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بشاش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جسم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اتّکا</w:t>
      </w:r>
      <w:r>
        <w:rPr>
          <w:rFonts w:hint="cs"/>
          <w:rtl/>
        </w:rPr>
        <w:t>ی</w:t>
      </w:r>
      <w:r>
        <w:rPr>
          <w:rtl/>
        </w:rPr>
        <w:t xml:space="preserve"> به روح متعال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امکان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، </w:t>
      </w:r>
      <w:r>
        <w:rPr>
          <w:rtl/>
        </w:rPr>
        <w:t>مگر تمسک جستن و پا</w:t>
      </w:r>
      <w:r>
        <w:rPr>
          <w:rFonts w:hint="cs"/>
          <w:rtl/>
        </w:rPr>
        <w:t>ی</w:t>
      </w:r>
      <w:r>
        <w:rPr>
          <w:rFonts w:hint="eastAsia"/>
          <w:rtl/>
        </w:rPr>
        <w:t>بند</w:t>
      </w:r>
      <w:r>
        <w:rPr>
          <w:rtl/>
        </w:rPr>
        <w:t xml:space="preserve"> بودن به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قدرت متعال</w:t>
      </w:r>
      <w:r>
        <w:rPr>
          <w:rFonts w:hint="cs"/>
          <w:rtl/>
        </w:rPr>
        <w:t>ی</w:t>
      </w:r>
      <w:r>
        <w:rPr>
          <w:rtl/>
        </w:rPr>
        <w:t xml:space="preserve"> و برتر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جالب</w:t>
      </w:r>
      <w:r>
        <w:rPr>
          <w:rtl/>
        </w:rPr>
        <w:t xml:space="preserve"> است به اقرار و اعتراف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دانشمندان غرب</w:t>
      </w:r>
      <w:r>
        <w:rPr>
          <w:rFonts w:hint="cs"/>
          <w:rtl/>
        </w:rPr>
        <w:t>ی</w:t>
      </w:r>
      <w:r>
        <w:rPr>
          <w:rtl/>
        </w:rPr>
        <w:t xml:space="preserve"> که امروزه به خلأ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جوامع پ</w:t>
      </w:r>
      <w:r>
        <w:rPr>
          <w:rFonts w:hint="cs"/>
          <w:rtl/>
        </w:rPr>
        <w:t>ی</w:t>
      </w:r>
      <w:r>
        <w:rPr>
          <w:rtl/>
        </w:rPr>
        <w:t xml:space="preserve"> بردند و مکرر در رسانه ها چاپ و پخش شد توجه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او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BC205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قوا</w:t>
      </w:r>
      <w:r>
        <w:rPr>
          <w:rFonts w:hint="cs"/>
          <w:rtl/>
        </w:rPr>
        <w:t>یی</w:t>
      </w:r>
      <w:r>
        <w:rPr>
          <w:rtl/>
        </w:rPr>
        <w:t xml:space="preserve"> است که بشر به مدد آن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فقدان کامل آن در حکم سقوط بشر</w:t>
      </w:r>
      <w:r w:rsidR="008460D0">
        <w:rPr>
          <w:rFonts w:hint="cs"/>
          <w:rtl/>
          <w:lang w:bidi="fa-IR"/>
        </w:rPr>
        <w:t xml:space="preserve"> [</w:t>
      </w:r>
      <w:r>
        <w:rPr>
          <w:rtl/>
        </w:rPr>
        <w:t>در جهان هست</w:t>
      </w:r>
      <w:r>
        <w:rPr>
          <w:rFonts w:hint="cs"/>
          <w:rtl/>
        </w:rPr>
        <w:t>ی</w:t>
      </w:r>
      <w:r w:rsidR="00BC205B">
        <w:rPr>
          <w:rFonts w:hint="cs"/>
          <w:rtl/>
        </w:rPr>
        <w:t xml:space="preserve">] </w:t>
      </w:r>
      <w:r>
        <w:rPr>
          <w:rtl/>
        </w:rPr>
        <w:t>است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که مرتباً به کل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روند</w:t>
      </w:r>
      <w:r w:rsidR="00D306CA">
        <w:rPr>
          <w:rtl/>
        </w:rPr>
        <w:t xml:space="preserve">، </w:t>
      </w:r>
      <w:r>
        <w:rPr>
          <w:rtl/>
        </w:rPr>
        <w:t>کم تر دچار افسردگ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فشار خون م</w:t>
      </w:r>
      <w:r>
        <w:rPr>
          <w:rFonts w:hint="cs"/>
          <w:rtl/>
        </w:rPr>
        <w:t>ی</w:t>
      </w:r>
      <w:r>
        <w:rPr>
          <w:rtl/>
        </w:rPr>
        <w:t xml:space="preserve"> شوند</w:t>
      </w:r>
      <w:r w:rsidR="00D306CA">
        <w:rPr>
          <w:rtl/>
        </w:rPr>
        <w:t xml:space="preserve">.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ستو</w:t>
      </w:r>
      <w:r>
        <w:rPr>
          <w:rtl/>
        </w:rPr>
        <w:t xml:space="preserve"> چهار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D306CA">
        <w:rPr>
          <w:rtl/>
        </w:rPr>
        <w:t xml:space="preserve">، </w:t>
      </w: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هفته نامه آمر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Fonts w:hint="cs"/>
          <w:rtl/>
        </w:rPr>
        <w:t>یی</w:t>
      </w:r>
      <w:r>
        <w:rPr>
          <w:rtl/>
        </w:rPr>
        <w:t xml:space="preserve"> «تا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>
        <w:rPr>
          <w:rtl/>
        </w:rPr>
        <w:t xml:space="preserve"> در </w:t>
      </w:r>
      <w:r>
        <w:rPr>
          <w:rtl/>
        </w:rPr>
        <w:lastRenderedPageBreak/>
        <w:t>گزارش</w:t>
      </w:r>
      <w:r>
        <w:rPr>
          <w:rFonts w:hint="cs"/>
          <w:rtl/>
        </w:rPr>
        <w:t>ی</w:t>
      </w:r>
      <w:r>
        <w:rPr>
          <w:rtl/>
        </w:rPr>
        <w:t xml:space="preserve"> به ظاهر انتقاد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عنوان «اح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فرقه گرا</w:t>
      </w:r>
      <w:r>
        <w:rPr>
          <w:rFonts w:hint="cs"/>
          <w:rtl/>
        </w:rPr>
        <w:t>یی</w:t>
      </w:r>
      <w:r>
        <w:rPr>
          <w:rtl/>
        </w:rPr>
        <w:t xml:space="preserve"> مذهب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نوشت</w:t>
      </w:r>
      <w:r w:rsidR="00D306CA">
        <w:rPr>
          <w:rtl/>
        </w:rPr>
        <w:t xml:space="preserve">: </w:t>
      </w:r>
      <w:r>
        <w:rPr>
          <w:rtl/>
        </w:rPr>
        <w:t>«توسل به دعا و شفا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گز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tl/>
        </w:rPr>
        <w:t xml:space="preserve"> اساس</w:t>
      </w:r>
      <w:r>
        <w:rPr>
          <w:rFonts w:hint="cs"/>
          <w:rtl/>
        </w:rPr>
        <w:t>ی</w:t>
      </w:r>
      <w:r>
        <w:rPr>
          <w:rtl/>
        </w:rPr>
        <w:t xml:space="preserve"> در برا</w:t>
      </w:r>
      <w:r>
        <w:rPr>
          <w:rFonts w:hint="eastAsia"/>
          <w:rtl/>
        </w:rPr>
        <w:t>بر</w:t>
      </w:r>
      <w:r>
        <w:rPr>
          <w:rtl/>
        </w:rPr>
        <w:t xml:space="preserve"> طب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بوده است</w:t>
      </w:r>
      <w:r w:rsidR="00D306CA">
        <w:rPr>
          <w:rtl/>
        </w:rPr>
        <w:t xml:space="preserve">. </w:t>
      </w:r>
      <w:r>
        <w:rPr>
          <w:rtl/>
        </w:rPr>
        <w:t>و شفا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ارمغان</w:t>
      </w:r>
      <w:r>
        <w:rPr>
          <w:rFonts w:hint="cs"/>
          <w:rtl/>
        </w:rPr>
        <w:t>ی</w:t>
      </w:r>
      <w:r>
        <w:rPr>
          <w:rtl/>
        </w:rPr>
        <w:t xml:space="preserve"> است که در کتاب مقدس مدام به آن اشاره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>
        <w:rPr>
          <w:rtl/>
        </w:rPr>
        <w:t>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قد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اعتبار خود را با معجزه ا</w:t>
      </w:r>
      <w:r>
        <w:rPr>
          <w:rFonts w:hint="cs"/>
          <w:rtl/>
        </w:rPr>
        <w:t>ی</w:t>
      </w:r>
      <w:r>
        <w:rPr>
          <w:rtl/>
        </w:rPr>
        <w:t xml:space="preserve"> در درمان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درمان کسب کرده اند»</w:t>
      </w:r>
      <w:r w:rsidR="00D306CA">
        <w:rPr>
          <w:rtl/>
        </w:rPr>
        <w:t xml:space="preserve">. </w:t>
      </w:r>
      <w:r>
        <w:rPr>
          <w:rtl/>
        </w:rPr>
        <w:t>شمار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دانشمندان و پزشکان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Fonts w:hint="cs"/>
          <w:rtl/>
        </w:rPr>
        <w:t>یی</w:t>
      </w:r>
      <w:r>
        <w:rPr>
          <w:rtl/>
        </w:rPr>
        <w:t xml:space="preserve"> برآشفته اند و به اعتراض نوشتند</w:t>
      </w:r>
      <w:r w:rsidR="00D306CA">
        <w:rPr>
          <w:rtl/>
        </w:rPr>
        <w:t xml:space="preserve">: </w:t>
      </w:r>
      <w:r>
        <w:rPr>
          <w:rtl/>
        </w:rPr>
        <w:t>ت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گزارش ها</w:t>
      </w:r>
      <w:r>
        <w:rPr>
          <w:rFonts w:hint="cs"/>
          <w:rtl/>
        </w:rPr>
        <w:t>یی</w:t>
      </w:r>
      <w:r w:rsidR="00D306CA">
        <w:rPr>
          <w:rtl/>
        </w:rPr>
        <w:t xml:space="preserve">، </w:t>
      </w:r>
      <w:r>
        <w:rPr>
          <w:rtl/>
        </w:rPr>
        <w:t>به هر بهانه ممکن</w:t>
      </w:r>
      <w:r w:rsidR="00D306CA">
        <w:rPr>
          <w:rtl/>
        </w:rPr>
        <w:t xml:space="preserve">، </w:t>
      </w:r>
      <w:r>
        <w:rPr>
          <w:rtl/>
        </w:rPr>
        <w:t>دامن زدن به خرافه پرست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همان هفته نامه گزارش مستند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عنوان «ا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شفا»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کرده است</w:t>
      </w:r>
      <w:r w:rsidR="00D306CA">
        <w:rPr>
          <w:rtl/>
        </w:rPr>
        <w:t xml:space="preserve">، </w:t>
      </w:r>
      <w:r>
        <w:rPr>
          <w:rtl/>
        </w:rPr>
        <w:t>که نشان م</w:t>
      </w:r>
      <w:r>
        <w:rPr>
          <w:rFonts w:hint="cs"/>
          <w:rtl/>
        </w:rPr>
        <w:t>ی</w:t>
      </w:r>
      <w:r>
        <w:rPr>
          <w:rtl/>
        </w:rPr>
        <w:t xml:space="preserve"> دهد شمار</w:t>
      </w:r>
      <w:r>
        <w:rPr>
          <w:rFonts w:hint="cs"/>
          <w:rtl/>
        </w:rPr>
        <w:t>ی</w:t>
      </w:r>
      <w:r>
        <w:rPr>
          <w:rtl/>
        </w:rPr>
        <w:t xml:space="preserve"> از دانشمندان و پزشکان به قدرت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مذهب</w:t>
      </w:r>
      <w:r>
        <w:rPr>
          <w:rFonts w:hint="cs"/>
          <w:rtl/>
        </w:rPr>
        <w:t>ی</w:t>
      </w:r>
      <w:r>
        <w:rPr>
          <w:rtl/>
        </w:rPr>
        <w:t xml:space="preserve"> در درمان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ماران</w:t>
      </w:r>
      <w:r>
        <w:rPr>
          <w:rtl/>
        </w:rPr>
        <w:t xml:space="preserve"> اعتقاد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اند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محقق کانادا</w:t>
      </w:r>
      <w:r>
        <w:rPr>
          <w:rFonts w:hint="cs"/>
          <w:rtl/>
        </w:rPr>
        <w:t>یی</w:t>
      </w:r>
      <w:r w:rsidR="00D306CA">
        <w:rPr>
          <w:rtl/>
        </w:rPr>
        <w:t xml:space="preserve">، </w:t>
      </w:r>
      <w:r>
        <w:rPr>
          <w:rtl/>
        </w:rPr>
        <w:t>اعتقاد به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پس از مرگ را موجب طولان</w:t>
      </w:r>
      <w:r>
        <w:rPr>
          <w:rFonts w:hint="cs"/>
          <w:rtl/>
        </w:rPr>
        <w:t>ی</w:t>
      </w:r>
      <w:r>
        <w:rPr>
          <w:rtl/>
        </w:rPr>
        <w:t xml:space="preserve"> شدن عمر انسان م</w:t>
      </w:r>
      <w:r>
        <w:rPr>
          <w:rFonts w:hint="cs"/>
          <w:rtl/>
        </w:rPr>
        <w:t>ی</w:t>
      </w:r>
      <w:r>
        <w:rPr>
          <w:rtl/>
        </w:rPr>
        <w:t xml:space="preserve"> داند</w:t>
      </w:r>
      <w:r w:rsidR="00D306CA">
        <w:rPr>
          <w:rtl/>
        </w:rPr>
        <w:t xml:space="preserve">. </w:t>
      </w:r>
      <w:r>
        <w:rPr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مطالعه ا</w:t>
      </w:r>
      <w:r>
        <w:rPr>
          <w:rFonts w:hint="cs"/>
          <w:rtl/>
        </w:rPr>
        <w:t>ی</w:t>
      </w:r>
      <w:r>
        <w:rPr>
          <w:rtl/>
        </w:rPr>
        <w:t xml:space="preserve"> در کانادا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آن دارد که اعتقاد به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پس از مرگ موجب طولان</w:t>
      </w:r>
      <w:r>
        <w:rPr>
          <w:rFonts w:hint="cs"/>
          <w:rtl/>
        </w:rPr>
        <w:t>ی</w:t>
      </w:r>
      <w:r>
        <w:rPr>
          <w:rtl/>
        </w:rPr>
        <w:t xml:space="preserve"> شدن عمر انسان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>
        <w:rPr>
          <w:rtl/>
        </w:rPr>
        <w:t xml:space="preserve">دکتر «چاندراکانت شاه» پزشک و استاد دانشگاه تورنتو معتقد است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پنجم مرگ و م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</w:t>
      </w:r>
      <w:r>
        <w:rPr>
          <w:rtl/>
        </w:rPr>
        <w:t xml:space="preserve"> کانادا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43 هزار مورد در سال با ضعف باورها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در ارتباط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گفت</w:t>
      </w:r>
      <w:r w:rsidR="00D306CA">
        <w:rPr>
          <w:rtl/>
        </w:rPr>
        <w:t xml:space="preserve">: </w:t>
      </w:r>
      <w:r>
        <w:rPr>
          <w:rtl/>
        </w:rPr>
        <w:t>اعتقادات روحان</w:t>
      </w:r>
      <w:r>
        <w:rPr>
          <w:rFonts w:hint="cs"/>
          <w:rtl/>
        </w:rPr>
        <w:t>ی</w:t>
      </w:r>
      <w:r>
        <w:rPr>
          <w:rtl/>
        </w:rPr>
        <w:t xml:space="preserve"> موجب کاهش اضطراب شده</w:t>
      </w:r>
      <w:r w:rsidR="00D306CA">
        <w:rPr>
          <w:rtl/>
        </w:rPr>
        <w:t xml:space="preserve">، </w:t>
      </w:r>
      <w:r>
        <w:rPr>
          <w:rtl/>
        </w:rPr>
        <w:t>روش زندگ</w:t>
      </w:r>
      <w:r>
        <w:rPr>
          <w:rFonts w:hint="cs"/>
          <w:rtl/>
        </w:rPr>
        <w:t>ی</w:t>
      </w:r>
      <w:r>
        <w:rPr>
          <w:rtl/>
        </w:rPr>
        <w:t xml:space="preserve"> سالم را بهبود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D306CA">
        <w:rPr>
          <w:rtl/>
        </w:rPr>
        <w:t xml:space="preserve">، </w:t>
      </w:r>
      <w:r>
        <w:rPr>
          <w:rtl/>
        </w:rPr>
        <w:t>و موجب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ارتباطات اجتماع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نه تنها در اعتقاد به خداوند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مشارکت در برنامه ها</w:t>
      </w:r>
      <w:r>
        <w:rPr>
          <w:rFonts w:hint="cs"/>
          <w:rtl/>
        </w:rPr>
        <w:t>ی</w:t>
      </w:r>
      <w:r>
        <w:rPr>
          <w:rtl/>
        </w:rPr>
        <w:t xml:space="preserve"> مذهب</w:t>
      </w:r>
      <w:r>
        <w:rPr>
          <w:rFonts w:hint="cs"/>
          <w:rtl/>
        </w:rPr>
        <w:t>ی</w:t>
      </w:r>
      <w:r>
        <w:rPr>
          <w:rtl/>
        </w:rPr>
        <w:t xml:space="preserve"> سنت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بلکه در باورها</w:t>
      </w:r>
      <w:r w:rsidR="00D306CA">
        <w:rPr>
          <w:rtl/>
        </w:rPr>
        <w:t xml:space="preserve">، </w:t>
      </w:r>
      <w:r>
        <w:rPr>
          <w:rtl/>
        </w:rPr>
        <w:t>ارزش ها و رفتارها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داند که موجب توجه فرد به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در جهان هست</w:t>
      </w:r>
      <w:r>
        <w:rPr>
          <w:rFonts w:hint="cs"/>
          <w:rtl/>
        </w:rPr>
        <w:t>ی</w:t>
      </w:r>
      <w:r>
        <w:rPr>
          <w:rtl/>
        </w:rPr>
        <w:t xml:space="preserve"> و ارتباط و</w:t>
      </w:r>
      <w:r>
        <w:rPr>
          <w:rFonts w:hint="cs"/>
          <w:rtl/>
        </w:rPr>
        <w:t>ی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قدرت برتر و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 w:rsidR="008460D0">
        <w:rPr>
          <w:rtl/>
        </w:rPr>
        <w:t xml:space="preserve"> - </w:t>
      </w:r>
      <w:r>
        <w:rPr>
          <w:rtl/>
        </w:rPr>
        <w:t>ماد</w:t>
      </w:r>
      <w:r>
        <w:rPr>
          <w:rFonts w:hint="cs"/>
          <w:rtl/>
        </w:rPr>
        <w:t>ی</w:t>
      </w:r>
      <w:r>
        <w:rPr>
          <w:rtl/>
        </w:rPr>
        <w:t xml:space="preserve"> او م</w:t>
      </w:r>
      <w:r>
        <w:rPr>
          <w:rFonts w:hint="cs"/>
          <w:rtl/>
        </w:rPr>
        <w:t>ی</w:t>
      </w:r>
      <w:r>
        <w:rPr>
          <w:rtl/>
        </w:rPr>
        <w:t xml:space="preserve"> گردد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همگان</w:t>
      </w:r>
      <w:r>
        <w:rPr>
          <w:rtl/>
        </w:rPr>
        <w:t xml:space="preserve"> معترف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</w:t>
      </w:r>
      <w:r w:rsidR="00D306CA">
        <w:rPr>
          <w:rtl/>
        </w:rPr>
        <w:t xml:space="preserve">، </w:t>
      </w:r>
      <w:r>
        <w:rPr>
          <w:rtl/>
        </w:rPr>
        <w:t>عدم شناخت روان و عوالم خلقت انسان</w:t>
      </w:r>
      <w:r w:rsidR="00D306CA">
        <w:rPr>
          <w:rtl/>
        </w:rPr>
        <w:t xml:space="preserve">، </w:t>
      </w:r>
      <w:r>
        <w:rPr>
          <w:rtl/>
        </w:rPr>
        <w:t>چه بسا ضعف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مبدأ و معاد و ب</w:t>
      </w:r>
      <w:r>
        <w:rPr>
          <w:rFonts w:hint="cs"/>
          <w:rtl/>
        </w:rPr>
        <w:t>ی</w:t>
      </w:r>
      <w:r>
        <w:rPr>
          <w:rtl/>
        </w:rPr>
        <w:t xml:space="preserve"> بند و بار</w:t>
      </w:r>
      <w:r>
        <w:rPr>
          <w:rFonts w:hint="cs"/>
          <w:rtl/>
        </w:rPr>
        <w:t>ی</w:t>
      </w:r>
      <w:r>
        <w:rPr>
          <w:rtl/>
        </w:rPr>
        <w:t xml:space="preserve"> در جامعه را به ارمغان م</w:t>
      </w:r>
      <w:r>
        <w:rPr>
          <w:rFonts w:hint="cs"/>
          <w:rtl/>
        </w:rPr>
        <w:t>ی</w:t>
      </w:r>
      <w:r>
        <w:rPr>
          <w:rtl/>
        </w:rPr>
        <w:t xml:space="preserve"> آورد</w:t>
      </w:r>
      <w:r w:rsidR="00D306CA">
        <w:rPr>
          <w:rtl/>
        </w:rPr>
        <w:t xml:space="preserve">. </w:t>
      </w:r>
      <w:r>
        <w:rPr>
          <w:rtl/>
        </w:rPr>
        <w:t>چون روان</w:t>
      </w:r>
      <w:r w:rsidR="00D306CA">
        <w:rPr>
          <w:rtl/>
        </w:rPr>
        <w:t xml:space="preserve"> (</w:t>
      </w:r>
      <w:r>
        <w:rPr>
          <w:rtl/>
        </w:rPr>
        <w:t>روح</w:t>
      </w:r>
      <w:r w:rsidR="00BA797C">
        <w:rPr>
          <w:rtl/>
        </w:rPr>
        <w:t xml:space="preserve">) </w:t>
      </w:r>
      <w:r>
        <w:rPr>
          <w:rtl/>
        </w:rPr>
        <w:t>آدم</w:t>
      </w:r>
      <w:r>
        <w:rPr>
          <w:rFonts w:hint="cs"/>
          <w:rtl/>
        </w:rPr>
        <w:t>ی</w:t>
      </w:r>
      <w:r>
        <w:rPr>
          <w:rtl/>
        </w:rPr>
        <w:t xml:space="preserve"> در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تحت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ممکنات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ممکنات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و جامعه است و در مقابل هجوم امراض مختلف روح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D306CA">
        <w:rPr>
          <w:rtl/>
        </w:rPr>
        <w:t xml:space="preserve">: </w:t>
      </w:r>
      <w:r>
        <w:rPr>
          <w:rtl/>
        </w:rPr>
        <w:t>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پوچ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هو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پژمردگ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="00D306CA">
        <w:rPr>
          <w:rtl/>
        </w:rPr>
        <w:t xml:space="preserve">... </w:t>
      </w:r>
      <w:r>
        <w:rPr>
          <w:rtl/>
        </w:rPr>
        <w:t>قرار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مسلماً جسم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«از ازل تا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امت»</w:t>
      </w:r>
      <w:r>
        <w:rPr>
          <w:rtl/>
        </w:rPr>
        <w:t xml:space="preserve"> توانسته در دو فصل مجزا به سعادت واقع</w:t>
      </w:r>
      <w:r>
        <w:rPr>
          <w:rFonts w:hint="cs"/>
          <w:rtl/>
        </w:rPr>
        <w:t>ی</w:t>
      </w:r>
      <w:r>
        <w:rPr>
          <w:rtl/>
        </w:rPr>
        <w:t xml:space="preserve"> افراد و چگونگ</w:t>
      </w:r>
      <w:r>
        <w:rPr>
          <w:rFonts w:hint="cs"/>
          <w:rtl/>
        </w:rPr>
        <w:t>ی</w:t>
      </w:r>
      <w:r>
        <w:rPr>
          <w:rtl/>
        </w:rPr>
        <w:t xml:space="preserve"> عوالم خلقت انسان به طور اجمال پردازش داشته باشد</w:t>
      </w:r>
      <w:r w:rsidR="008460D0">
        <w:rPr>
          <w:rtl/>
        </w:rPr>
        <w:t xml:space="preserve">؛ </w:t>
      </w:r>
      <w:r>
        <w:rPr>
          <w:rtl/>
        </w:rPr>
        <w:t xml:space="preserve">و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انسان شناس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با در نظر گرفتن بعد اعتقاد</w:t>
      </w:r>
      <w:r>
        <w:rPr>
          <w:rFonts w:hint="cs"/>
          <w:rtl/>
        </w:rPr>
        <w:t>ی</w:t>
      </w:r>
      <w:r>
        <w:rPr>
          <w:rtl/>
        </w:rPr>
        <w:t xml:space="preserve"> - اخلاق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که گسترده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بحث ها را در بردارد به شناخت عوالم ششگانه انسان بپردازد</w:t>
      </w:r>
      <w:r w:rsidR="00D306CA">
        <w:rPr>
          <w:rtl/>
        </w:rPr>
        <w:t xml:space="preserve">، </w:t>
      </w:r>
      <w:r>
        <w:rPr>
          <w:rtl/>
        </w:rPr>
        <w:t>که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باز مورد علاقه همگان بوده است</w:t>
      </w:r>
      <w:r w:rsidR="008460D0">
        <w:rPr>
          <w:rtl/>
        </w:rPr>
        <w:t xml:space="preserve">؛ </w:t>
      </w:r>
      <w:r>
        <w:rPr>
          <w:rtl/>
        </w:rPr>
        <w:t>تا سؤالات هم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افراد را در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که</w:t>
      </w:r>
      <w:r w:rsidR="00D306CA">
        <w:rPr>
          <w:rtl/>
        </w:rPr>
        <w:t xml:space="preserve">: </w:t>
      </w:r>
      <w:r>
        <w:rPr>
          <w:rtl/>
        </w:rPr>
        <w:t>از کجا آمده ام</w:t>
      </w:r>
      <w:r w:rsidR="00D306CA">
        <w:rPr>
          <w:rtl/>
        </w:rPr>
        <w:t xml:space="preserve">؟ </w:t>
      </w:r>
      <w:r>
        <w:rPr>
          <w:rtl/>
        </w:rPr>
        <w:t>آمدن بهر چه بود</w:t>
      </w:r>
      <w:r w:rsidR="00D306CA">
        <w:rPr>
          <w:rtl/>
        </w:rPr>
        <w:t xml:space="preserve">؟ </w:t>
      </w:r>
      <w:r>
        <w:rPr>
          <w:rtl/>
        </w:rPr>
        <w:t>و به کجا م</w:t>
      </w:r>
      <w:r>
        <w:rPr>
          <w:rFonts w:hint="cs"/>
          <w:rtl/>
        </w:rPr>
        <w:t>ی</w:t>
      </w:r>
      <w:r>
        <w:rPr>
          <w:rtl/>
        </w:rPr>
        <w:t xml:space="preserve"> روم</w:t>
      </w:r>
      <w:r w:rsidR="00D306CA">
        <w:rPr>
          <w:rtl/>
        </w:rPr>
        <w:t xml:space="preserve">؟ </w:t>
      </w:r>
      <w:r>
        <w:rPr>
          <w:rtl/>
        </w:rPr>
        <w:t>پاسخ منطق</w:t>
      </w:r>
      <w:r>
        <w:rPr>
          <w:rFonts w:hint="cs"/>
          <w:rtl/>
        </w:rPr>
        <w:t>ی</w:t>
      </w:r>
      <w:r>
        <w:rPr>
          <w:rtl/>
        </w:rPr>
        <w:t xml:space="preserve"> دهد</w:t>
      </w:r>
      <w:r w:rsidR="00D306CA">
        <w:rPr>
          <w:rtl/>
        </w:rPr>
        <w:t xml:space="preserve">. </w:t>
      </w:r>
      <w:r>
        <w:rPr>
          <w:rtl/>
        </w:rPr>
        <w:t>تا مشتاقان کسب معارف اله</w:t>
      </w:r>
      <w:r>
        <w:rPr>
          <w:rFonts w:hint="cs"/>
          <w:rtl/>
        </w:rPr>
        <w:t>ی</w:t>
      </w:r>
      <w:r>
        <w:rPr>
          <w:rtl/>
        </w:rPr>
        <w:t xml:space="preserve"> و تعال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-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پل ترقّ</w:t>
      </w:r>
      <w:r>
        <w:rPr>
          <w:rFonts w:hint="cs"/>
          <w:rtl/>
        </w:rPr>
        <w:t>ی</w:t>
      </w:r>
      <w:r>
        <w:rPr>
          <w:rtl/>
        </w:rPr>
        <w:t xml:space="preserve"> که إن شاءَ الله</w:t>
      </w:r>
      <w:r w:rsidR="00D306CA">
        <w:rPr>
          <w:rtl/>
        </w:rPr>
        <w:t xml:space="preserve">: </w:t>
      </w:r>
      <w:r>
        <w:rPr>
          <w:rtl/>
        </w:rPr>
        <w:t>«الا</w:t>
      </w:r>
      <w:r>
        <w:rPr>
          <w:rFonts w:hint="cs"/>
          <w:rtl/>
        </w:rPr>
        <w:t>ی</w:t>
      </w:r>
      <w:r>
        <w:rPr>
          <w:rFonts w:hint="eastAsia"/>
          <w:rtl/>
        </w:rPr>
        <w:t>صال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المطلوب» واقع گردد</w:t>
      </w:r>
      <w:r w:rsidR="00D306CA">
        <w:rPr>
          <w:rtl/>
        </w:rPr>
        <w:t xml:space="preserve">، </w:t>
      </w:r>
      <w:r>
        <w:rPr>
          <w:rtl/>
        </w:rPr>
        <w:t>استفاده نموده و به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اصالت اصل</w:t>
      </w:r>
      <w:r>
        <w:rPr>
          <w:rFonts w:hint="cs"/>
          <w:rtl/>
        </w:rPr>
        <w:t>ی</w:t>
      </w:r>
      <w:r>
        <w:rPr>
          <w:rtl/>
        </w:rPr>
        <w:t xml:space="preserve"> خود که همان هو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است برسند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به جرأت م</w:t>
      </w:r>
      <w:r>
        <w:rPr>
          <w:rFonts w:hint="cs"/>
          <w:rtl/>
        </w:rPr>
        <w:t>ی</w:t>
      </w:r>
      <w:r>
        <w:rPr>
          <w:rtl/>
        </w:rPr>
        <w:t xml:space="preserve"> توان گفت</w:t>
      </w:r>
      <w:r w:rsidR="00D306CA">
        <w:rPr>
          <w:rtl/>
        </w:rPr>
        <w:t xml:space="preserve">: </w:t>
      </w:r>
      <w:r>
        <w:rPr>
          <w:rtl/>
        </w:rPr>
        <w:t>عمده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مؤثرتر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عوامل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جامعه متعال</w:t>
      </w:r>
      <w:r>
        <w:rPr>
          <w:rFonts w:hint="cs"/>
          <w:rtl/>
        </w:rPr>
        <w:t>ی</w:t>
      </w:r>
      <w:r>
        <w:rPr>
          <w:rtl/>
        </w:rPr>
        <w:t xml:space="preserve"> و رو به رشد شناساندن مبدأ - تعال</w:t>
      </w:r>
      <w:r>
        <w:rPr>
          <w:rFonts w:hint="cs"/>
          <w:rtl/>
        </w:rPr>
        <w:t>ی</w:t>
      </w:r>
      <w:r>
        <w:rPr>
          <w:rtl/>
        </w:rPr>
        <w:t xml:space="preserve"> - و معاد و سرنوشت انسان است</w:t>
      </w:r>
      <w:r w:rsidR="00D306CA">
        <w:rPr>
          <w:rtl/>
        </w:rPr>
        <w:t xml:space="preserve">، </w:t>
      </w:r>
      <w:r>
        <w:rPr>
          <w:rtl/>
        </w:rPr>
        <w:t>که بنا به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بحث خداوند در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آن اشاره م</w:t>
      </w:r>
      <w:r>
        <w:rPr>
          <w:rFonts w:hint="cs"/>
          <w:rtl/>
        </w:rPr>
        <w:t>ی</w:t>
      </w:r>
      <w:r>
        <w:rPr>
          <w:rtl/>
        </w:rPr>
        <w:t xml:space="preserve"> کند و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BA797C" w:rsidP="005523E3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t>(</w:t>
      </w:r>
      <w:r w:rsidR="005523E3" w:rsidRPr="00BC205B">
        <w:rPr>
          <w:rStyle w:val="libAieChar"/>
          <w:rFonts w:hint="eastAsia"/>
          <w:rtl/>
        </w:rPr>
        <w:t>أَفَحَسِبْتُمْ</w:t>
      </w:r>
      <w:r w:rsidR="005523E3" w:rsidRPr="00BC205B">
        <w:rPr>
          <w:rStyle w:val="libAieChar"/>
          <w:rtl/>
        </w:rPr>
        <w:t xml:space="preserve"> أَنَّما خَلَقْناکُمْ عَبَثاً وَأَنکُمْ إِلَ</w:t>
      </w:r>
      <w:r w:rsidR="005523E3" w:rsidRPr="00BC205B">
        <w:rPr>
          <w:rStyle w:val="libAieChar"/>
          <w:rFonts w:hint="cs"/>
          <w:rtl/>
        </w:rPr>
        <w:t>یْ</w:t>
      </w:r>
      <w:r w:rsidR="005523E3" w:rsidRPr="00BC205B">
        <w:rPr>
          <w:rStyle w:val="libAieChar"/>
          <w:rFonts w:hint="eastAsia"/>
          <w:rtl/>
        </w:rPr>
        <w:t>نا</w:t>
      </w:r>
      <w:r w:rsidR="005523E3" w:rsidRPr="00BC205B">
        <w:rPr>
          <w:rStyle w:val="libAieChar"/>
          <w:rtl/>
        </w:rPr>
        <w:t xml:space="preserve"> لا تُرْجَعُونَ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(4</w:t>
      </w:r>
      <w:r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پنداشت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ما شما را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و عبث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هرگز به ما رجوع و بازگشت</w:t>
      </w:r>
      <w:r>
        <w:rPr>
          <w:rFonts w:hint="cs"/>
          <w:rtl/>
        </w:rPr>
        <w:t>ی</w:t>
      </w:r>
      <w:r>
        <w:rPr>
          <w:rtl/>
        </w:rPr>
        <w:t xml:space="preserve"> نخواه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به</w:t>
      </w:r>
      <w:r>
        <w:rPr>
          <w:rtl/>
        </w:rPr>
        <w:t xml:space="preserve"> نظم در آوردن و به نظم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مباحث دل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لطف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دارد</w:t>
      </w:r>
      <w:r w:rsidR="00D306CA">
        <w:rPr>
          <w:rtl/>
        </w:rPr>
        <w:t xml:space="preserve">، </w:t>
      </w:r>
      <w:r>
        <w:rPr>
          <w:rtl/>
        </w:rPr>
        <w:t>آن جا که شاعر پرآواز م</w:t>
      </w:r>
      <w:r>
        <w:rPr>
          <w:rFonts w:hint="cs"/>
          <w:rtl/>
        </w:rPr>
        <w:t>ی</w:t>
      </w:r>
      <w:r>
        <w:rPr>
          <w:rtl/>
        </w:rPr>
        <w:t xml:space="preserve"> سرا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47"/>
        <w:gridCol w:w="269"/>
        <w:gridCol w:w="3671"/>
      </w:tblGrid>
      <w:tr w:rsidR="00BC205B" w:rsidTr="00E65F38">
        <w:trPr>
          <w:trHeight w:val="350"/>
        </w:trPr>
        <w:tc>
          <w:tcPr>
            <w:tcW w:w="4288" w:type="dxa"/>
            <w:shd w:val="clear" w:color="auto" w:fill="auto"/>
          </w:tcPr>
          <w:p w:rsidR="00BC205B" w:rsidRDefault="00BC205B" w:rsidP="00BC205B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روزها</w:t>
            </w:r>
            <w:r>
              <w:rPr>
                <w:rtl/>
              </w:rPr>
              <w:t xml:space="preserve"> فکر من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است همه شب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سخنم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BC205B" w:rsidRDefault="00BC205B" w:rsidP="00BC205B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BC205B" w:rsidRDefault="00BC205B" w:rsidP="00BC205B">
            <w:pPr>
              <w:pStyle w:val="libPoemFootnote"/>
              <w:rPr>
                <w:rtl/>
              </w:rPr>
            </w:pPr>
            <w:r>
              <w:rPr>
                <w:rtl/>
              </w:rPr>
              <w:t>که چرا غافل از احوال دل خو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شتنم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205B" w:rsidTr="00E65F38">
        <w:trPr>
          <w:trHeight w:val="350"/>
        </w:trPr>
        <w:tc>
          <w:tcPr>
            <w:tcW w:w="4288" w:type="dxa"/>
          </w:tcPr>
          <w:p w:rsidR="00BC205B" w:rsidRDefault="00BC205B" w:rsidP="00BC205B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زکجا</w:t>
            </w:r>
            <w:r>
              <w:rPr>
                <w:rtl/>
              </w:rPr>
              <w:t xml:space="preserve"> آمده ام، آمدنم بهر چه بود؟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BC205B" w:rsidRDefault="00BC205B" w:rsidP="00BC205B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BC205B" w:rsidRDefault="00BC205B" w:rsidP="00BC205B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به</w:t>
            </w:r>
            <w:r>
              <w:rPr>
                <w:rtl/>
              </w:rPr>
              <w:t xml:space="preserve"> کجا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روم آخر ننما</w:t>
            </w:r>
            <w:r>
              <w:rPr>
                <w:rFonts w:hint="cs"/>
                <w:rtl/>
              </w:rPr>
              <w:t>یی</w:t>
            </w:r>
            <w:r>
              <w:rPr>
                <w:rtl/>
              </w:rPr>
              <w:t xml:space="preserve"> وطنم!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205B" w:rsidTr="00E65F38">
        <w:trPr>
          <w:trHeight w:val="350"/>
        </w:trPr>
        <w:tc>
          <w:tcPr>
            <w:tcW w:w="4288" w:type="dxa"/>
          </w:tcPr>
          <w:p w:rsidR="00BC205B" w:rsidRDefault="00BC205B" w:rsidP="00BC205B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مرغ</w:t>
            </w:r>
            <w:r>
              <w:rPr>
                <w:rtl/>
              </w:rPr>
              <w:t xml:space="preserve"> باغ ملکوتم 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از عالم خاک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BC205B" w:rsidRDefault="00BC205B" w:rsidP="00BC205B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BC205B" w:rsidRDefault="00BC205B" w:rsidP="00BC205B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چند</w:t>
            </w:r>
            <w:r>
              <w:rPr>
                <w:rtl/>
              </w:rPr>
              <w:t xml:space="preserve"> روز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قفس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ساخته اند از بدنم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205B" w:rsidTr="00E65F38">
        <w:trPr>
          <w:trHeight w:val="350"/>
        </w:trPr>
        <w:tc>
          <w:tcPr>
            <w:tcW w:w="4288" w:type="dxa"/>
          </w:tcPr>
          <w:p w:rsidR="00BC205B" w:rsidRDefault="00BC205B" w:rsidP="00BC205B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من</w:t>
            </w:r>
            <w:r>
              <w:rPr>
                <w:rtl/>
              </w:rPr>
              <w:t xml:space="preserve"> به خود نامدم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جا که خود باز روم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BC205B" w:rsidRDefault="00BC205B" w:rsidP="00BC205B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BC205B" w:rsidRDefault="00BC205B" w:rsidP="00BC205B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آن</w:t>
            </w:r>
            <w:r>
              <w:rPr>
                <w:rtl/>
              </w:rPr>
              <w:t xml:space="preserve"> که آورد مرا باز برد در وطنم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 w:rsidR="00BC205B">
        <w:rPr>
          <w:rtl/>
        </w:rPr>
        <w:t xml:space="preserve">! </w:t>
      </w:r>
      <w:r>
        <w:rPr>
          <w:rtl/>
        </w:rPr>
        <w:t>هر چه انسان به شناخت خلقت و عوالم به وجود آورنده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کند</w:t>
      </w:r>
      <w:r w:rsidR="00D306CA">
        <w:rPr>
          <w:rtl/>
        </w:rPr>
        <w:t xml:space="preserve">، </w:t>
      </w:r>
      <w:r>
        <w:rPr>
          <w:rtl/>
        </w:rPr>
        <w:t>به ناتوان</w:t>
      </w:r>
      <w:r>
        <w:rPr>
          <w:rFonts w:hint="cs"/>
          <w:rtl/>
        </w:rPr>
        <w:t>ی</w:t>
      </w:r>
      <w:r>
        <w:rPr>
          <w:rtl/>
        </w:rPr>
        <w:t xml:space="preserve"> و ضعف جسم</w:t>
      </w:r>
      <w:r>
        <w:rPr>
          <w:rFonts w:hint="cs"/>
          <w:rtl/>
        </w:rPr>
        <w:t>ی</w:t>
      </w:r>
      <w:r>
        <w:rPr>
          <w:rtl/>
        </w:rPr>
        <w:t xml:space="preserve"> خود در مقابل قدرت لا</w:t>
      </w:r>
      <w:r>
        <w:rPr>
          <w:rFonts w:hint="cs"/>
          <w:rtl/>
        </w:rPr>
        <w:t>ی</w:t>
      </w:r>
      <w:r>
        <w:rPr>
          <w:rFonts w:hint="eastAsia"/>
          <w:rtl/>
        </w:rPr>
        <w:t>زال</w:t>
      </w:r>
      <w:r>
        <w:rPr>
          <w:rtl/>
        </w:rPr>
        <w:t xml:space="preserve"> پروردگار مقرّخواهد بود</w:t>
      </w:r>
      <w:r w:rsidR="00D306CA">
        <w:rPr>
          <w:rtl/>
        </w:rPr>
        <w:t xml:space="preserve">. </w:t>
      </w:r>
      <w:r>
        <w:rPr>
          <w:rtl/>
        </w:rPr>
        <w:t>آنگاست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را با معرفت برخاک نهادن و کرنش و سپاس گزار</w:t>
      </w:r>
      <w:r>
        <w:rPr>
          <w:rFonts w:hint="cs"/>
          <w:rtl/>
        </w:rPr>
        <w:t>ی</w:t>
      </w:r>
      <w:r>
        <w:rPr>
          <w:rtl/>
        </w:rPr>
        <w:t xml:space="preserve"> را آگاهانه به جا آوردن</w:t>
      </w:r>
      <w:r w:rsidR="00D306CA">
        <w:rPr>
          <w:rtl/>
        </w:rPr>
        <w:t xml:space="preserve">، </w:t>
      </w:r>
      <w:r>
        <w:rPr>
          <w:rtl/>
        </w:rPr>
        <w:t>لذتِ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جاو</w:t>
      </w:r>
      <w:r>
        <w:rPr>
          <w:rFonts w:hint="cs"/>
          <w:rtl/>
        </w:rPr>
        <w:t>ی</w:t>
      </w:r>
      <w:r>
        <w:rPr>
          <w:rtl/>
        </w:rPr>
        <w:t>د را خواهد چش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قدم عارف بودن به حق پروردگار عالم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. </w:t>
      </w:r>
      <w:r>
        <w:rPr>
          <w:rtl/>
        </w:rPr>
        <w:t>کتاب از ازل تا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راستا 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چون از امام صادق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بلاغت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؟ </w:t>
      </w:r>
      <w:r>
        <w:rPr>
          <w:rtl/>
        </w:rPr>
        <w:t>امام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فرمودند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بداند</w:t>
      </w:r>
      <w:r w:rsidR="00D306CA">
        <w:rPr>
          <w:rtl/>
        </w:rPr>
        <w:t xml:space="preserve">، </w:t>
      </w:r>
      <w:r>
        <w:rPr>
          <w:rtl/>
        </w:rPr>
        <w:t>با کم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  <w:r>
        <w:rPr>
          <w:rtl/>
        </w:rPr>
        <w:t>و شخص را از آن جهت 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 w:rsidR="00D306CA">
        <w:rPr>
          <w:rtl/>
        </w:rPr>
        <w:t xml:space="preserve"> (</w:t>
      </w:r>
      <w:r>
        <w:rPr>
          <w:rtl/>
        </w:rPr>
        <w:t>رساگو</w:t>
      </w:r>
      <w:r w:rsidR="00BA797C">
        <w:rPr>
          <w:rtl/>
        </w:rPr>
        <w:t xml:space="preserve">) </w:t>
      </w:r>
      <w:r>
        <w:rPr>
          <w:rtl/>
        </w:rPr>
        <w:t>نامند که با کم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کوشش به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>
        <w:rPr>
          <w:rtl/>
        </w:rPr>
        <w:t xml:space="preserve"> رسد و مقصود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ادا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(5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بهتر است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کتاب از ازل تا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را به عهده خوانندگان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که عمدتاً قشرها</w:t>
      </w:r>
      <w:r>
        <w:rPr>
          <w:rFonts w:hint="cs"/>
          <w:rtl/>
        </w:rPr>
        <w:t>ی</w:t>
      </w:r>
      <w:r>
        <w:rPr>
          <w:rtl/>
        </w:rPr>
        <w:t xml:space="preserve"> جوان و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کرده هستند واگذار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  <w:r>
        <w:rPr>
          <w:rtl/>
        </w:rPr>
        <w:t>اگر چه کتاب «مالا</w:t>
      </w:r>
      <w:r>
        <w:rPr>
          <w:rFonts w:hint="cs"/>
          <w:rtl/>
        </w:rPr>
        <w:t>یُ</w:t>
      </w:r>
      <w:r>
        <w:rPr>
          <w:rFonts w:hint="eastAsia"/>
          <w:rtl/>
        </w:rPr>
        <w:t>دْرَکُ</w:t>
      </w:r>
      <w:r>
        <w:rPr>
          <w:rtl/>
        </w:rPr>
        <w:t xml:space="preserve"> کُلُّهُ لا</w:t>
      </w:r>
      <w:r>
        <w:rPr>
          <w:rFonts w:hint="cs"/>
          <w:rtl/>
        </w:rPr>
        <w:t>یُ</w:t>
      </w:r>
      <w:r>
        <w:rPr>
          <w:rFonts w:hint="eastAsia"/>
          <w:rtl/>
        </w:rPr>
        <w:t>ترَک</w:t>
      </w:r>
      <w:r>
        <w:rPr>
          <w:rtl/>
        </w:rPr>
        <w:t xml:space="preserve"> کُلُّه» را در بر دارد</w:t>
      </w:r>
      <w:r w:rsidR="00D306CA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شامل تمام نوشتار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A797C">
        <w:rPr>
          <w:rStyle w:val="libAlaemChar"/>
          <w:rFonts w:eastAsia="KFGQPC Uthman Taha Naskh"/>
          <w:rtl/>
        </w:rPr>
        <w:t>(</w:t>
      </w:r>
      <w:r w:rsidRPr="00BC205B">
        <w:rPr>
          <w:rStyle w:val="libAieChar"/>
          <w:rtl/>
        </w:rPr>
        <w:t xml:space="preserve">لاتُکَلَّفُ نَفْسٌ </w:t>
      </w:r>
      <w:r w:rsidRPr="00BC205B">
        <w:rPr>
          <w:rStyle w:val="libAieChar"/>
          <w:rFonts w:hint="eastAsia"/>
          <w:rtl/>
        </w:rPr>
        <w:t>إِلاّ</w:t>
      </w:r>
      <w:r w:rsidRPr="00BC205B">
        <w:rPr>
          <w:rStyle w:val="libAieChar"/>
          <w:rtl/>
        </w:rPr>
        <w:t xml:space="preserve"> وُسْعَها</w:t>
      </w:r>
      <w:r w:rsidR="00BA797C">
        <w:rPr>
          <w:rStyle w:val="libAlaemChar"/>
          <w:rFonts w:eastAsia="KFGQPC Uthman Taha Naskh"/>
          <w:rtl/>
        </w:rPr>
        <w:t xml:space="preserve">) </w:t>
      </w:r>
      <w:r w:rsidR="00BC205B" w:rsidRPr="00BC205B">
        <w:rPr>
          <w:rStyle w:val="libFootnotenumChar"/>
          <w:rtl/>
        </w:rPr>
        <w:t>(6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مصداق نگارنده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 خود لازم م</w:t>
      </w:r>
      <w:r>
        <w:rPr>
          <w:rFonts w:hint="cs"/>
          <w:rtl/>
        </w:rPr>
        <w:t>ی</w:t>
      </w:r>
      <w:r>
        <w:rPr>
          <w:rtl/>
        </w:rPr>
        <w:t xml:space="preserve"> دانم از زحمات ب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محترم انتشارات نبوغ که در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چاپ و پخش به موقع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اثر تلاش فراوان نمودند</w:t>
      </w:r>
      <w:r w:rsidR="00D306CA">
        <w:rPr>
          <w:rtl/>
        </w:rPr>
        <w:t xml:space="preserve">، </w:t>
      </w:r>
      <w:r>
        <w:rPr>
          <w:rtl/>
        </w:rPr>
        <w:lastRenderedPageBreak/>
        <w:t>و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همه 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Fonts w:hint="cs"/>
          <w:rtl/>
        </w:rPr>
        <w:t>ی</w:t>
      </w:r>
      <w:r>
        <w:rPr>
          <w:rtl/>
        </w:rPr>
        <w:t xml:space="preserve"> که به هر نحو</w:t>
      </w:r>
      <w:r>
        <w:rPr>
          <w:rFonts w:hint="cs"/>
          <w:rtl/>
        </w:rPr>
        <w:t>ی</w:t>
      </w:r>
      <w:r>
        <w:rPr>
          <w:rtl/>
        </w:rPr>
        <w:t xml:space="preserve"> در چاپ و نشر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اثر قدم صادقانه برداشته اند</w:t>
      </w:r>
      <w:r w:rsidR="00D306CA">
        <w:rPr>
          <w:rtl/>
        </w:rPr>
        <w:t xml:space="preserve">، </w:t>
      </w:r>
      <w:r>
        <w:rPr>
          <w:rtl/>
        </w:rPr>
        <w:t>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تشکر کنم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C205B">
        <w:rPr>
          <w:rtl/>
        </w:rPr>
        <w:t xml:space="preserve">!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عبادت</w:t>
      </w:r>
      <w:r>
        <w:rPr>
          <w:rtl/>
        </w:rPr>
        <w:t xml:space="preserve"> درگاه ات را نص</w:t>
      </w:r>
      <w:r>
        <w:rPr>
          <w:rFonts w:hint="cs"/>
          <w:rtl/>
        </w:rPr>
        <w:t>ی</w:t>
      </w:r>
      <w:r>
        <w:rPr>
          <w:rFonts w:hint="eastAsia"/>
          <w:rtl/>
        </w:rPr>
        <w:t>بمان</w:t>
      </w:r>
      <w:r w:rsidR="00D306CA">
        <w:rPr>
          <w:rtl/>
        </w:rPr>
        <w:t xml:space="preserve">، </w:t>
      </w:r>
      <w:r>
        <w:rPr>
          <w:rtl/>
        </w:rPr>
        <w:t>راز بندگ</w:t>
      </w:r>
      <w:r>
        <w:rPr>
          <w:rFonts w:hint="cs"/>
          <w:rtl/>
        </w:rPr>
        <w:t>ی</w:t>
      </w:r>
      <w:r>
        <w:rPr>
          <w:rtl/>
        </w:rPr>
        <w:t xml:space="preserve"> ات را مسلکمان</w:t>
      </w:r>
      <w:r w:rsidR="00D306CA">
        <w:rPr>
          <w:rtl/>
        </w:rPr>
        <w:t xml:space="preserve">، </w:t>
      </w:r>
      <w:r>
        <w:rPr>
          <w:rtl/>
        </w:rPr>
        <w:t>عارف بودن به حقّ ات را دانشمان</w:t>
      </w:r>
      <w:r w:rsidR="00D306CA">
        <w:rPr>
          <w:rtl/>
        </w:rPr>
        <w:t xml:space="preserve">، </w:t>
      </w:r>
      <w:r>
        <w:rPr>
          <w:rtl/>
        </w:rPr>
        <w:t>و رها</w:t>
      </w:r>
      <w:r>
        <w:rPr>
          <w:rFonts w:hint="cs"/>
          <w:rtl/>
        </w:rPr>
        <w:t>یی</w:t>
      </w:r>
      <w:r>
        <w:rPr>
          <w:rtl/>
        </w:rPr>
        <w:t xml:space="preserve"> از تمام گناه هان و مهلکات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را آرزومان و در همه حالْ ذکر نام ات را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مان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</w:t>
      </w:r>
      <w:r w:rsidR="00D306CA">
        <w:rPr>
          <w:rtl/>
        </w:rPr>
        <w:t xml:space="preserve">. </w:t>
      </w:r>
    </w:p>
    <w:p w:rsidR="005523E3" w:rsidRDefault="00BC205B" w:rsidP="005523E3">
      <w:pPr>
        <w:pStyle w:val="libNormal"/>
        <w:rPr>
          <w:rtl/>
        </w:rPr>
      </w:pPr>
      <w:r>
        <w:rPr>
          <w:rFonts w:hint="cs"/>
          <w:rtl/>
        </w:rPr>
        <w:t>ق</w:t>
      </w:r>
      <w:r w:rsidR="005523E3">
        <w:rPr>
          <w:rFonts w:hint="eastAsia"/>
          <w:rtl/>
        </w:rPr>
        <w:t>م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محمّد</w:t>
      </w:r>
      <w:r>
        <w:rPr>
          <w:rtl/>
        </w:rPr>
        <w:t xml:space="preserve"> جواد مصطفو</w:t>
      </w:r>
      <w:r>
        <w:rPr>
          <w:rFonts w:hint="cs"/>
          <w:rtl/>
        </w:rPr>
        <w:t>ی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پا</w:t>
      </w:r>
      <w:r>
        <w:rPr>
          <w:rFonts w:hint="cs"/>
          <w:rtl/>
        </w:rPr>
        <w:t>یی</w:t>
      </w:r>
      <w:r>
        <w:rPr>
          <w:rFonts w:hint="eastAsia"/>
          <w:rtl/>
        </w:rPr>
        <w:t>ز</w:t>
      </w:r>
      <w:r>
        <w:rPr>
          <w:rtl/>
        </w:rPr>
        <w:t xml:space="preserve"> 1379</w:t>
      </w:r>
    </w:p>
    <w:p w:rsidR="008460D0" w:rsidRDefault="008460D0" w:rsidP="008460D0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8460D0" w:rsidRPr="008460D0" w:rsidRDefault="008460D0" w:rsidP="008460D0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ها:</w:t>
      </w:r>
    </w:p>
    <w:p w:rsidR="005523E3" w:rsidRDefault="005523E3" w:rsidP="00BC205B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جم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D306CA">
        <w:rPr>
          <w:rtl/>
        </w:rPr>
        <w:t xml:space="preserve">، </w:t>
      </w:r>
      <w:r>
        <w:rPr>
          <w:rtl/>
        </w:rPr>
        <w:t>پدر روان شناس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استاد فلسفه در دانشگاه هاروارد</w:t>
      </w:r>
      <w:r w:rsidR="00D306CA">
        <w:rPr>
          <w:rtl/>
        </w:rPr>
        <w:t xml:space="preserve">، </w:t>
      </w:r>
      <w:r>
        <w:rPr>
          <w:rtl/>
        </w:rPr>
        <w:t>الکس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D306CA">
        <w:rPr>
          <w:rtl/>
        </w:rPr>
        <w:t xml:space="preserve">، </w:t>
      </w:r>
      <w:r>
        <w:rPr>
          <w:rtl/>
        </w:rPr>
        <w:t>کارل</w:t>
      </w:r>
      <w:r w:rsidR="00D306CA">
        <w:rPr>
          <w:rtl/>
        </w:rPr>
        <w:t xml:space="preserve">، </w:t>
      </w:r>
      <w:r>
        <w:rPr>
          <w:rtl/>
        </w:rPr>
        <w:t>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ص 155</w:t>
      </w:r>
      <w:r w:rsidR="00D306CA">
        <w:rPr>
          <w:rtl/>
        </w:rPr>
        <w:t xml:space="preserve">. </w:t>
      </w:r>
    </w:p>
    <w:p w:rsidR="005523E3" w:rsidRDefault="005523E3" w:rsidP="00BC205B">
      <w:pPr>
        <w:pStyle w:val="libFootnote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برگرفته از مقاله «در</w:t>
      </w:r>
      <w:r>
        <w:rPr>
          <w:rFonts w:hint="cs"/>
          <w:rtl/>
        </w:rPr>
        <w:t>ی</w:t>
      </w:r>
      <w:r>
        <w:rPr>
          <w:rFonts w:hint="eastAsia"/>
          <w:rtl/>
        </w:rPr>
        <w:t>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به آن سو» مجله شماره 2 در</w:t>
      </w:r>
      <w:r>
        <w:rPr>
          <w:rFonts w:hint="cs"/>
          <w:rtl/>
        </w:rPr>
        <w:t>ی</w:t>
      </w:r>
      <w:r>
        <w:rPr>
          <w:rFonts w:hint="eastAsia"/>
          <w:rtl/>
        </w:rPr>
        <w:t>چه</w:t>
      </w:r>
      <w:r w:rsidR="00D306CA">
        <w:rPr>
          <w:rtl/>
        </w:rPr>
        <w:t xml:space="preserve">. </w:t>
      </w:r>
    </w:p>
    <w:p w:rsidR="005523E3" w:rsidRDefault="005523E3" w:rsidP="00BC205B">
      <w:pPr>
        <w:pStyle w:val="libFootnote"/>
        <w:rPr>
          <w:rtl/>
        </w:rPr>
      </w:pPr>
      <w:r>
        <w:rPr>
          <w:rtl/>
        </w:rPr>
        <w:t>3</w:t>
      </w:r>
      <w:r w:rsidR="00D306CA">
        <w:rPr>
          <w:rtl/>
        </w:rPr>
        <w:t xml:space="preserve">. </w:t>
      </w:r>
      <w:r>
        <w:rPr>
          <w:rtl/>
        </w:rPr>
        <w:t>روزنامه جمهور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شنبه 10/2/79</w:t>
      </w:r>
      <w:r w:rsidR="00D306CA">
        <w:rPr>
          <w:rtl/>
        </w:rPr>
        <w:t xml:space="preserve">. </w:t>
      </w:r>
    </w:p>
    <w:p w:rsidR="005523E3" w:rsidRDefault="005523E3" w:rsidP="00BC205B">
      <w:pPr>
        <w:pStyle w:val="libFootnote"/>
        <w:rPr>
          <w:rtl/>
        </w:rPr>
      </w:pPr>
      <w:r>
        <w:rPr>
          <w:rtl/>
        </w:rPr>
        <w:t>4</w:t>
      </w:r>
      <w:r w:rsidR="00D306CA">
        <w:rPr>
          <w:rtl/>
        </w:rPr>
        <w:t xml:space="preserve">. </w:t>
      </w:r>
      <w:r w:rsidRPr="008460D0">
        <w:rPr>
          <w:rtl/>
        </w:rPr>
        <w:t>مؤمنون</w:t>
      </w:r>
      <w:r w:rsidR="00D306CA" w:rsidRPr="008460D0">
        <w:rPr>
          <w:rtl/>
        </w:rPr>
        <w:t xml:space="preserve"> </w:t>
      </w:r>
      <w:r w:rsidR="00BC205B" w:rsidRPr="008460D0">
        <w:rPr>
          <w:rFonts w:eastAsia="B Badr"/>
          <w:rtl/>
        </w:rPr>
        <w:t>(23</w:t>
      </w:r>
      <w:r w:rsidR="00BA797C" w:rsidRPr="008460D0">
        <w:rPr>
          <w:rFonts w:eastAsia="B Badr"/>
          <w:rtl/>
        </w:rPr>
        <w:t xml:space="preserve">) </w:t>
      </w:r>
      <w:r w:rsidRPr="008460D0">
        <w:rPr>
          <w:rtl/>
        </w:rPr>
        <w:t>آ</w:t>
      </w:r>
      <w:r w:rsidRPr="008460D0">
        <w:rPr>
          <w:rFonts w:hint="cs"/>
          <w:rtl/>
        </w:rPr>
        <w:t>ی</w:t>
      </w:r>
      <w:r w:rsidRPr="008460D0">
        <w:rPr>
          <w:rFonts w:hint="eastAsia"/>
          <w:rtl/>
        </w:rPr>
        <w:t>ه</w:t>
      </w:r>
      <w:r>
        <w:rPr>
          <w:rtl/>
        </w:rPr>
        <w:t xml:space="preserve"> 115</w:t>
      </w:r>
      <w:r w:rsidR="00D306CA">
        <w:rPr>
          <w:rtl/>
        </w:rPr>
        <w:t xml:space="preserve">. </w:t>
      </w:r>
    </w:p>
    <w:p w:rsidR="005523E3" w:rsidRDefault="005523E3" w:rsidP="00BC205B">
      <w:pPr>
        <w:pStyle w:val="libFootnote"/>
        <w:rPr>
          <w:rtl/>
        </w:rPr>
      </w:pPr>
      <w:r>
        <w:rPr>
          <w:rtl/>
        </w:rPr>
        <w:t>5</w:t>
      </w:r>
      <w:r w:rsidR="00D306CA">
        <w:rPr>
          <w:rtl/>
        </w:rPr>
        <w:t xml:space="preserve">. </w:t>
      </w:r>
      <w:r>
        <w:rPr>
          <w:rtl/>
        </w:rPr>
        <w:t>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محمدرضا و برادران</w:t>
      </w:r>
      <w:r w:rsidR="00D306CA">
        <w:rPr>
          <w:rtl/>
        </w:rPr>
        <w:t xml:space="preserve">، </w:t>
      </w:r>
      <w:r>
        <w:rPr>
          <w:rtl/>
        </w:rPr>
        <w:t>الح</w:t>
      </w:r>
      <w:r>
        <w:rPr>
          <w:rFonts w:hint="cs"/>
          <w:rtl/>
        </w:rPr>
        <w:t>ی</w:t>
      </w:r>
      <w:r>
        <w:rPr>
          <w:rFonts w:hint="eastAsia"/>
          <w:rtl/>
        </w:rPr>
        <w:t>اة</w:t>
      </w:r>
      <w:r w:rsidR="00D306CA">
        <w:rPr>
          <w:rtl/>
        </w:rPr>
        <w:t xml:space="preserve">، </w:t>
      </w:r>
      <w:r>
        <w:rPr>
          <w:rtl/>
        </w:rPr>
        <w:t>ج 1</w:t>
      </w:r>
      <w:r w:rsidR="00D306CA">
        <w:rPr>
          <w:rtl/>
        </w:rPr>
        <w:t xml:space="preserve">، </w:t>
      </w:r>
      <w:r>
        <w:rPr>
          <w:rtl/>
        </w:rPr>
        <w:t>ص 131</w:t>
      </w:r>
      <w:r w:rsidR="00D306CA">
        <w:rPr>
          <w:rtl/>
        </w:rPr>
        <w:t xml:space="preserve">، </w:t>
      </w:r>
      <w:r>
        <w:rPr>
          <w:rtl/>
        </w:rPr>
        <w:t>به نقل از تحف العقول</w:t>
      </w:r>
      <w:r w:rsidR="00D306CA">
        <w:rPr>
          <w:rtl/>
        </w:rPr>
        <w:t xml:space="preserve">، </w:t>
      </w:r>
      <w:r>
        <w:rPr>
          <w:rtl/>
        </w:rPr>
        <w:t>ص 264</w:t>
      </w:r>
      <w:r w:rsidR="00D306CA">
        <w:rPr>
          <w:rtl/>
        </w:rPr>
        <w:t xml:space="preserve">. </w:t>
      </w:r>
    </w:p>
    <w:p w:rsidR="005523E3" w:rsidRDefault="005523E3" w:rsidP="00BC205B">
      <w:pPr>
        <w:pStyle w:val="libFootnote"/>
        <w:rPr>
          <w:rFonts w:hint="cs"/>
          <w:rtl/>
        </w:rPr>
      </w:pPr>
      <w:r>
        <w:rPr>
          <w:rtl/>
        </w:rPr>
        <w:t>6</w:t>
      </w:r>
      <w:r w:rsidR="00D306CA">
        <w:rPr>
          <w:rtl/>
        </w:rPr>
        <w:t xml:space="preserve">. </w:t>
      </w:r>
      <w:r w:rsidRPr="008460D0">
        <w:rPr>
          <w:rtl/>
        </w:rPr>
        <w:t>بقره</w:t>
      </w:r>
      <w:r w:rsidR="00D306CA" w:rsidRPr="008460D0">
        <w:rPr>
          <w:rtl/>
        </w:rPr>
        <w:t xml:space="preserve"> </w:t>
      </w:r>
      <w:r w:rsidR="00BC205B" w:rsidRPr="008460D0">
        <w:rPr>
          <w:rFonts w:eastAsia="B Badr"/>
          <w:rtl/>
        </w:rPr>
        <w:t>(2</w:t>
      </w:r>
      <w:r w:rsidR="00BA797C" w:rsidRPr="008460D0">
        <w:rPr>
          <w:rFonts w:eastAsia="B Badr"/>
          <w:rtl/>
        </w:rPr>
        <w:t xml:space="preserve">) </w:t>
      </w:r>
      <w:r w:rsidRPr="008460D0">
        <w:rPr>
          <w:rtl/>
        </w:rPr>
        <w:t>آ</w:t>
      </w:r>
      <w:r w:rsidRPr="008460D0">
        <w:rPr>
          <w:rFonts w:hint="cs"/>
          <w:rtl/>
        </w:rPr>
        <w:t>ی</w:t>
      </w:r>
      <w:r w:rsidRPr="008460D0">
        <w:rPr>
          <w:rFonts w:hint="eastAsia"/>
          <w:rtl/>
        </w:rPr>
        <w:t>ه</w:t>
      </w:r>
      <w:r>
        <w:rPr>
          <w:rtl/>
        </w:rPr>
        <w:t xml:space="preserve"> 233</w:t>
      </w:r>
      <w:r w:rsidR="00D306CA">
        <w:rPr>
          <w:rtl/>
        </w:rPr>
        <w:t xml:space="preserve">. </w:t>
      </w:r>
    </w:p>
    <w:p w:rsidR="00D7130D" w:rsidRDefault="00D7130D" w:rsidP="00D7130D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Heading1Center"/>
        <w:rPr>
          <w:rtl/>
        </w:rPr>
      </w:pPr>
      <w:r>
        <w:rPr>
          <w:rtl/>
        </w:rPr>
        <w:br w:type="page"/>
      </w:r>
      <w:bookmarkStart w:id="6" w:name="_Toc463687995"/>
      <w:r>
        <w:rPr>
          <w:rtl/>
        </w:rPr>
        <w:lastRenderedPageBreak/>
        <w:t>فصل اوّل: عارف به حقّ پروردگار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bookmarkEnd w:id="6"/>
    </w:p>
    <w:p w:rsidR="00D306CA" w:rsidRDefault="00D306CA" w:rsidP="00D306CA">
      <w:pPr>
        <w:pStyle w:val="Heading2"/>
        <w:rPr>
          <w:rtl/>
        </w:rPr>
      </w:pPr>
      <w:bookmarkStart w:id="7" w:name="_Toc463687996"/>
      <w:r>
        <w:rPr>
          <w:rtl/>
        </w:rPr>
        <w:t>شناخت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bookmarkEnd w:id="7"/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عصر حاضر استعمارگران کهن در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برنامه ها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 w:rsidR="008460D0">
        <w:rPr>
          <w:rtl/>
        </w:rPr>
        <w:t xml:space="preserve"> -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ملل مختلف</w:t>
      </w:r>
      <w:r w:rsidR="00D306CA">
        <w:rPr>
          <w:rtl/>
        </w:rPr>
        <w:t xml:space="preserve">، </w:t>
      </w:r>
      <w:r>
        <w:rPr>
          <w:rtl/>
        </w:rPr>
        <w:t>رمز سعادت ملل جهان</w:t>
      </w:r>
      <w:r>
        <w:rPr>
          <w:rFonts w:hint="cs"/>
          <w:rtl/>
        </w:rPr>
        <w:t>ی</w:t>
      </w:r>
      <w:r>
        <w:rPr>
          <w:rtl/>
        </w:rPr>
        <w:t xml:space="preserve"> را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«تکنولوژ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دانند</w:t>
      </w:r>
      <w:r w:rsidR="00D306CA">
        <w:rPr>
          <w:rtl/>
        </w:rPr>
        <w:t xml:space="preserve">.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راستا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 چارچوب حقوق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مردم با پشتوانه </w:t>
      </w:r>
      <w:r>
        <w:rPr>
          <w:rFonts w:hint="cs"/>
          <w:rtl/>
        </w:rPr>
        <w:t>ی</w:t>
      </w:r>
      <w:r>
        <w:rPr>
          <w:rtl/>
        </w:rPr>
        <w:t xml:space="preserve"> «تکنولوژ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وضع نمودند</w:t>
      </w:r>
      <w:r w:rsidR="00D306CA">
        <w:rPr>
          <w:rtl/>
        </w:rPr>
        <w:t xml:space="preserve">. </w:t>
      </w:r>
      <w:r>
        <w:rPr>
          <w:rtl/>
        </w:rPr>
        <w:t>و انتظار طراحان و مصوّب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</w:t>
      </w:r>
      <w:r w:rsidR="008460D0">
        <w:rPr>
          <w:rtl/>
        </w:rPr>
        <w:t xml:space="preserve">؛ </w:t>
      </w:r>
      <w:r>
        <w:rPr>
          <w:rtl/>
        </w:rPr>
        <w:t>با اعمال فشارها</w:t>
      </w:r>
      <w:r>
        <w:rPr>
          <w:rFonts w:hint="cs"/>
          <w:rtl/>
        </w:rPr>
        <w:t>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نظام</w:t>
      </w:r>
      <w:r>
        <w:rPr>
          <w:rFonts w:hint="cs"/>
          <w:rtl/>
        </w:rPr>
        <w:t>ی</w:t>
      </w:r>
      <w:r>
        <w:rPr>
          <w:rtl/>
        </w:rPr>
        <w:t xml:space="preserve"> و روان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 شده را جز اهداف لا</w:t>
      </w:r>
      <w:r>
        <w:rPr>
          <w:rFonts w:hint="cs"/>
          <w:rtl/>
        </w:rPr>
        <w:t>ی</w:t>
      </w:r>
      <w:r>
        <w:rPr>
          <w:rFonts w:hint="eastAsia"/>
          <w:rtl/>
        </w:rPr>
        <w:t>نفک</w:t>
      </w:r>
      <w:r>
        <w:rPr>
          <w:rtl/>
        </w:rPr>
        <w:t xml:space="preserve"> همه ملل بشمارند و قدرت تک قطب</w:t>
      </w:r>
      <w:r>
        <w:rPr>
          <w:rFonts w:hint="cs"/>
          <w:rtl/>
        </w:rPr>
        <w:t>ی</w:t>
      </w:r>
      <w:r>
        <w:rPr>
          <w:rtl/>
        </w:rPr>
        <w:t xml:space="preserve"> را به آنها بقبولانند</w:t>
      </w:r>
      <w:r w:rsidR="00D306CA">
        <w:rPr>
          <w:rtl/>
        </w:rPr>
        <w:t xml:space="preserve">. </w:t>
      </w:r>
      <w:r>
        <w:rPr>
          <w:rtl/>
        </w:rPr>
        <w:t>و همه عالم و آنچه در اوست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سوق دهند تا هاد</w:t>
      </w:r>
      <w:r>
        <w:rPr>
          <w:rFonts w:hint="cs"/>
          <w:rtl/>
        </w:rPr>
        <w:t>ی</w:t>
      </w:r>
      <w:r>
        <w:rPr>
          <w:rtl/>
        </w:rPr>
        <w:t xml:space="preserve"> انسان ها در دو بعد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اقتصاد</w:t>
      </w:r>
      <w:r>
        <w:rPr>
          <w:rFonts w:hint="cs"/>
          <w:rtl/>
        </w:rPr>
        <w:t>ی</w:t>
      </w:r>
      <w:r>
        <w:rPr>
          <w:rtl/>
        </w:rPr>
        <w:t xml:space="preserve"> باشند</w:t>
      </w:r>
      <w:r w:rsidR="00D306CA">
        <w:rPr>
          <w:rtl/>
        </w:rPr>
        <w:t xml:space="preserve">. </w:t>
      </w:r>
      <w:r>
        <w:rPr>
          <w:rtl/>
        </w:rPr>
        <w:t>و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 متفک</w:t>
      </w:r>
      <w:r>
        <w:rPr>
          <w:rFonts w:hint="eastAsia"/>
          <w:rtl/>
        </w:rPr>
        <w:t>ّر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که معتقد بود</w:t>
      </w:r>
      <w:r w:rsidR="00D306CA">
        <w:rPr>
          <w:rtl/>
        </w:rPr>
        <w:t xml:space="preserve">: </w:t>
      </w:r>
      <w:r>
        <w:rPr>
          <w:rtl/>
        </w:rPr>
        <w:t>«بشر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 w:rsidR="008460D0">
        <w:rPr>
          <w:rtl/>
        </w:rPr>
        <w:t xml:space="preserve"> -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است»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را سرلوحه امور خود قرار دهند و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افراد را خود در دست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بُعد اعتقاد</w:t>
      </w:r>
      <w:r>
        <w:rPr>
          <w:rFonts w:hint="cs"/>
          <w:rtl/>
        </w:rPr>
        <w:t>ی</w:t>
      </w:r>
      <w:r w:rsidR="008460D0">
        <w:rPr>
          <w:rtl/>
        </w:rPr>
        <w:t xml:space="preserve"> - </w:t>
      </w:r>
      <w:r>
        <w:rPr>
          <w:rtl/>
        </w:rPr>
        <w:t>معنو</w:t>
      </w:r>
      <w:r>
        <w:rPr>
          <w:rFonts w:hint="cs"/>
          <w:rtl/>
        </w:rPr>
        <w:t>ی</w:t>
      </w:r>
      <w:r>
        <w:rPr>
          <w:rtl/>
        </w:rPr>
        <w:t xml:space="preserve"> انسان ها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روش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و سنت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پندارند</w:t>
      </w:r>
      <w:r w:rsidR="00D306CA">
        <w:rPr>
          <w:rtl/>
        </w:rPr>
        <w:t xml:space="preserve">، </w:t>
      </w:r>
      <w:r>
        <w:rPr>
          <w:rtl/>
        </w:rPr>
        <w:t>و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دهند که علت عقب ماندگ</w:t>
      </w:r>
      <w:r>
        <w:rPr>
          <w:rFonts w:hint="cs"/>
          <w:rtl/>
        </w:rPr>
        <w:t>ی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امّت ها به خاطر پا</w:t>
      </w:r>
      <w:r>
        <w:rPr>
          <w:rFonts w:hint="cs"/>
          <w:rtl/>
        </w:rPr>
        <w:t>ی</w:t>
      </w:r>
      <w:r>
        <w:rPr>
          <w:rFonts w:hint="eastAsia"/>
          <w:rtl/>
        </w:rPr>
        <w:t>بند</w:t>
      </w:r>
      <w:r>
        <w:rPr>
          <w:rFonts w:hint="cs"/>
          <w:rtl/>
        </w:rPr>
        <w:t>ی</w:t>
      </w:r>
      <w:r>
        <w:rPr>
          <w:rtl/>
        </w:rPr>
        <w:t xml:space="preserve"> و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مسلم آنها به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افراد در هر جامعه ا</w:t>
      </w:r>
      <w:r>
        <w:rPr>
          <w:rFonts w:hint="cs"/>
          <w:rtl/>
        </w:rPr>
        <w:t>ی</w:t>
      </w:r>
      <w:r>
        <w:rPr>
          <w:rtl/>
        </w:rPr>
        <w:t xml:space="preserve"> و در هر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به کل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قانون و چگونگ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شند</w:t>
      </w:r>
      <w:r w:rsidR="00D306CA">
        <w:rPr>
          <w:rtl/>
        </w:rPr>
        <w:t xml:space="preserve">، </w:t>
      </w:r>
      <w:r>
        <w:rPr>
          <w:rtl/>
        </w:rPr>
        <w:t>تا بتوانند خواسته ها و آرزوها</w:t>
      </w:r>
      <w:r>
        <w:rPr>
          <w:rFonts w:hint="cs"/>
          <w:rtl/>
        </w:rPr>
        <w:t>ی</w:t>
      </w:r>
      <w:r>
        <w:rPr>
          <w:rtl/>
        </w:rPr>
        <w:t xml:space="preserve"> خود را به تحقق برسانند</w:t>
      </w:r>
      <w:r w:rsidR="00D306CA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افکار و فرهنگ غلط استعمارگران در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بشر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طبقات جامعه ا</w:t>
      </w:r>
      <w:r>
        <w:rPr>
          <w:rFonts w:hint="cs"/>
          <w:rtl/>
        </w:rPr>
        <w:t>ی</w:t>
      </w:r>
      <w:r>
        <w:rPr>
          <w:rtl/>
        </w:rPr>
        <w:t xml:space="preserve"> را در صعود قلّه رف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نگاه داشته شوند</w:t>
      </w:r>
      <w:r w:rsidR="00D306CA">
        <w:rPr>
          <w:rtl/>
        </w:rPr>
        <w:t xml:space="preserve">. </w:t>
      </w:r>
      <w:r>
        <w:rPr>
          <w:rtl/>
        </w:rPr>
        <w:t>و از استعدادها</w:t>
      </w:r>
      <w:r>
        <w:rPr>
          <w:rFonts w:hint="cs"/>
          <w:rtl/>
        </w:rPr>
        <w:t>ی</w:t>
      </w:r>
      <w:r>
        <w:rPr>
          <w:rtl/>
        </w:rPr>
        <w:t xml:space="preserve"> بالقوه </w:t>
      </w:r>
      <w:r>
        <w:rPr>
          <w:rFonts w:hint="cs"/>
          <w:rtl/>
        </w:rPr>
        <w:t>ی</w:t>
      </w:r>
      <w:r>
        <w:rPr>
          <w:rtl/>
        </w:rPr>
        <w:t xml:space="preserve"> آنها استفاده نگردد تا مورد بهره بر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 w:rsidR="00D306CA">
        <w:rPr>
          <w:rtl/>
        </w:rPr>
        <w:t xml:space="preserve">. </w:t>
      </w:r>
      <w:r>
        <w:rPr>
          <w:rtl/>
        </w:rPr>
        <w:t>چنان چه نتا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استعمار و استثمار را هر روز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دولت ها و ملّت ها</w:t>
      </w:r>
      <w:r>
        <w:rPr>
          <w:rFonts w:hint="cs"/>
          <w:rtl/>
        </w:rPr>
        <w:t>ی</w:t>
      </w:r>
      <w:r>
        <w:rPr>
          <w:rtl/>
        </w:rPr>
        <w:t xml:space="preserve"> مستقل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کنون</w:t>
      </w:r>
      <w:r>
        <w:rPr>
          <w:rFonts w:hint="cs"/>
          <w:rtl/>
        </w:rPr>
        <w:t>ی</w:t>
      </w:r>
      <w:r>
        <w:rPr>
          <w:rtl/>
        </w:rPr>
        <w:t xml:space="preserve"> شاهد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انسان ها</w:t>
      </w:r>
      <w:r>
        <w:rPr>
          <w:rFonts w:hint="cs"/>
          <w:rtl/>
        </w:rPr>
        <w:t>ی</w:t>
      </w:r>
      <w:r>
        <w:rPr>
          <w:rtl/>
        </w:rPr>
        <w:t xml:space="preserve"> آزاداند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طول قرن ها بودند که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داشتند</w:t>
      </w:r>
      <w:r w:rsidR="00D306CA">
        <w:rPr>
          <w:rtl/>
        </w:rPr>
        <w:t xml:space="preserve">، </w:t>
      </w:r>
      <w:r>
        <w:rPr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طه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فعال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انسان ها از ابتدا</w:t>
      </w:r>
      <w:r>
        <w:rPr>
          <w:rFonts w:hint="cs"/>
          <w:rtl/>
        </w:rPr>
        <w:t>ی</w:t>
      </w:r>
      <w:r>
        <w:rPr>
          <w:rtl/>
        </w:rPr>
        <w:t xml:space="preserve"> خلقت محدود نبوده و جامعه اش هر روز نسبت به گذشته شکوفاتر شده و نسبت به نوآور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صنعت «تکنولوژ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و بازنگر</w:t>
      </w:r>
      <w:r>
        <w:rPr>
          <w:rFonts w:hint="cs"/>
          <w:rtl/>
        </w:rPr>
        <w:t>ی</w:t>
      </w:r>
      <w:r>
        <w:rPr>
          <w:rtl/>
        </w:rPr>
        <w:t xml:space="preserve"> قانون اساس</w:t>
      </w:r>
      <w:r>
        <w:rPr>
          <w:rFonts w:hint="cs"/>
          <w:rtl/>
        </w:rPr>
        <w:t>ی</w:t>
      </w:r>
      <w:r>
        <w:rPr>
          <w:rtl/>
        </w:rPr>
        <w:t xml:space="preserve"> شان در سرلوحه امور جامعه خود </w:t>
      </w:r>
      <w:r>
        <w:rPr>
          <w:rFonts w:hint="eastAsia"/>
          <w:rtl/>
        </w:rPr>
        <w:t>معترف</w:t>
      </w:r>
      <w:r>
        <w:rPr>
          <w:rtl/>
        </w:rPr>
        <w:t xml:space="preserve"> اند</w:t>
      </w:r>
      <w:r w:rsidR="00D306CA">
        <w:rPr>
          <w:rtl/>
        </w:rPr>
        <w:t xml:space="preserve">. </w:t>
      </w:r>
      <w:r>
        <w:rPr>
          <w:rtl/>
        </w:rPr>
        <w:t>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رنج 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</w:t>
      </w:r>
      <w:r w:rsidR="00D306CA">
        <w:rPr>
          <w:rtl/>
        </w:rPr>
        <w:t xml:space="preserve">. </w:t>
      </w:r>
      <w:r>
        <w:rPr>
          <w:rtl/>
        </w:rPr>
        <w:t>و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بودند که افراد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جامعه در گروِ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قانون و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آرامش روح</w:t>
      </w:r>
      <w:r>
        <w:rPr>
          <w:rFonts w:hint="cs"/>
          <w:rtl/>
        </w:rPr>
        <w:t>ی</w:t>
      </w:r>
      <w:r>
        <w:rPr>
          <w:rtl/>
        </w:rPr>
        <w:t xml:space="preserve"> و جسم</w:t>
      </w:r>
      <w:r>
        <w:rPr>
          <w:rFonts w:hint="cs"/>
          <w:rtl/>
        </w:rPr>
        <w:t>ی</w:t>
      </w:r>
      <w:r>
        <w:rPr>
          <w:rtl/>
        </w:rPr>
        <w:t xml:space="preserve"> به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خود ادامه دهند</w:t>
      </w:r>
      <w:r w:rsidR="00D306CA">
        <w:rPr>
          <w:rtl/>
        </w:rPr>
        <w:t xml:space="preserve">. </w:t>
      </w:r>
      <w:r>
        <w:rPr>
          <w:rtl/>
        </w:rPr>
        <w:t>و لذا هر روز با افکار</w:t>
      </w:r>
      <w:r>
        <w:rPr>
          <w:rFonts w:hint="cs"/>
          <w:rtl/>
        </w:rPr>
        <w:t>ی</w:t>
      </w:r>
      <w:r>
        <w:rPr>
          <w:rtl/>
        </w:rPr>
        <w:t xml:space="preserve"> بکر و اهداف</w:t>
      </w:r>
      <w:r>
        <w:rPr>
          <w:rFonts w:hint="cs"/>
          <w:rtl/>
        </w:rPr>
        <w:t>ی</w:t>
      </w:r>
      <w:r>
        <w:rPr>
          <w:rtl/>
        </w:rPr>
        <w:t xml:space="preserve"> تازه در عرصه صنعت و تکنولوژ</w:t>
      </w:r>
      <w:r>
        <w:rPr>
          <w:rFonts w:hint="cs"/>
          <w:rtl/>
        </w:rPr>
        <w:t>ی</w:t>
      </w:r>
      <w:r>
        <w:rPr>
          <w:rtl/>
        </w:rPr>
        <w:t xml:space="preserve"> قدم گذاردند</w:t>
      </w:r>
      <w:r w:rsidR="00D306CA">
        <w:rPr>
          <w:rtl/>
        </w:rPr>
        <w:t xml:space="preserve">، </w:t>
      </w:r>
      <w:r>
        <w:rPr>
          <w:rtl/>
        </w:rPr>
        <w:t>تا بتوان</w:t>
      </w:r>
      <w:r>
        <w:rPr>
          <w:rFonts w:hint="eastAsia"/>
          <w:rtl/>
        </w:rPr>
        <w:t>ند</w:t>
      </w:r>
      <w:r>
        <w:rPr>
          <w:rtl/>
        </w:rPr>
        <w:t xml:space="preserve"> آنچه را که به طور کل</w:t>
      </w:r>
      <w:r>
        <w:rPr>
          <w:rFonts w:hint="cs"/>
          <w:rtl/>
        </w:rPr>
        <w:t>ی</w:t>
      </w:r>
      <w:r>
        <w:rPr>
          <w:rtl/>
        </w:rPr>
        <w:t xml:space="preserve"> مسکّن جسم و روح است ب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>
        <w:rPr>
          <w:rtl/>
        </w:rPr>
        <w:t xml:space="preserve"> و در ح</w:t>
      </w:r>
      <w:r>
        <w:rPr>
          <w:rFonts w:hint="cs"/>
          <w:rtl/>
        </w:rPr>
        <w:t>ی</w:t>
      </w:r>
      <w:r>
        <w:rPr>
          <w:rFonts w:hint="eastAsia"/>
          <w:rtl/>
        </w:rPr>
        <w:t>طه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قدرت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 w:rsidR="00D306CA">
        <w:rPr>
          <w:rtl/>
        </w:rPr>
        <w:t xml:space="preserve">. </w:t>
      </w:r>
      <w:r>
        <w:rPr>
          <w:rtl/>
        </w:rPr>
        <w:t>تا از مهلکات اجتماع</w:t>
      </w:r>
      <w:r>
        <w:rPr>
          <w:rFonts w:hint="cs"/>
          <w:rtl/>
        </w:rPr>
        <w:t>ی</w:t>
      </w:r>
      <w:r>
        <w:rPr>
          <w:rtl/>
        </w:rPr>
        <w:t xml:space="preserve"> نجات 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سؤال</w:t>
      </w:r>
      <w:r>
        <w:rPr>
          <w:rFonts w:hint="cs"/>
          <w:rtl/>
        </w:rPr>
        <w:t>ی</w:t>
      </w:r>
      <w:r>
        <w:rPr>
          <w:rtl/>
        </w:rPr>
        <w:t xml:space="preserve"> مطرح م</w:t>
      </w:r>
      <w:r>
        <w:rPr>
          <w:rFonts w:hint="cs"/>
          <w:rtl/>
        </w:rPr>
        <w:t>ی</w:t>
      </w:r>
      <w:r>
        <w:rPr>
          <w:rtl/>
        </w:rPr>
        <w:t xml:space="preserve"> شود که</w:t>
      </w:r>
      <w:r w:rsidR="00D306CA">
        <w:rPr>
          <w:rtl/>
        </w:rPr>
        <w:t xml:space="preserve">: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صنعت «تکنولوژ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در تمام علوم به نحو</w:t>
      </w:r>
      <w:r>
        <w:rPr>
          <w:rFonts w:hint="cs"/>
          <w:rtl/>
        </w:rPr>
        <w:t>ی</w:t>
      </w:r>
      <w:r>
        <w:rPr>
          <w:rtl/>
        </w:rPr>
        <w:t xml:space="preserve"> که همگان از آن بهره برند م</w:t>
      </w:r>
      <w:r>
        <w:rPr>
          <w:rFonts w:hint="cs"/>
          <w:rtl/>
        </w:rPr>
        <w:t>ی</w:t>
      </w:r>
      <w:r>
        <w:rPr>
          <w:rtl/>
        </w:rPr>
        <w:t xml:space="preserve"> تواند آرامش روح</w:t>
      </w:r>
      <w:r>
        <w:rPr>
          <w:rFonts w:hint="cs"/>
          <w:rtl/>
        </w:rPr>
        <w:t>ی</w:t>
      </w:r>
      <w:r>
        <w:rPr>
          <w:rtl/>
        </w:rPr>
        <w:t xml:space="preserve"> و جسم</w:t>
      </w:r>
      <w:r>
        <w:rPr>
          <w:rFonts w:hint="cs"/>
          <w:rtl/>
        </w:rPr>
        <w:t>ی</w:t>
      </w:r>
      <w:r>
        <w:rPr>
          <w:rtl/>
        </w:rPr>
        <w:t xml:space="preserve"> افراد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جامعه را 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کند</w:t>
      </w:r>
      <w:r w:rsidR="00D306CA">
        <w:rPr>
          <w:rtl/>
        </w:rPr>
        <w:t xml:space="preserve">؟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خود متضمّن سؤالات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است که امروز در علوم مختلف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D306CA">
        <w:rPr>
          <w:rtl/>
        </w:rPr>
        <w:t xml:space="preserve">: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اقتصاد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حقوق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اجتماع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="00D306CA">
        <w:rPr>
          <w:rtl/>
        </w:rPr>
        <w:t xml:space="preserve">... </w:t>
      </w:r>
      <w:r>
        <w:rPr>
          <w:rtl/>
        </w:rPr>
        <w:t>به ظرافت آن پرداختند و هر کدام به مقتضا</w:t>
      </w:r>
      <w:r>
        <w:rPr>
          <w:rFonts w:hint="cs"/>
          <w:rtl/>
        </w:rPr>
        <w:t>ی</w:t>
      </w:r>
      <w:r>
        <w:rPr>
          <w:rtl/>
        </w:rPr>
        <w:t xml:space="preserve"> بهره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آن پاسخ داده اند</w:t>
      </w:r>
      <w:r w:rsidR="00D306CA">
        <w:rPr>
          <w:rtl/>
        </w:rPr>
        <w:t xml:space="preserve">، </w:t>
      </w:r>
      <w:r>
        <w:rPr>
          <w:rtl/>
        </w:rPr>
        <w:t>و به نحو</w:t>
      </w:r>
      <w:r>
        <w:rPr>
          <w:rFonts w:hint="cs"/>
          <w:rtl/>
        </w:rPr>
        <w:t>ی</w:t>
      </w:r>
      <w:r>
        <w:rPr>
          <w:rtl/>
        </w:rPr>
        <w:t xml:space="preserve"> به شرح و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 چگونگ</w:t>
      </w:r>
      <w:r>
        <w:rPr>
          <w:rFonts w:hint="cs"/>
          <w:rtl/>
        </w:rPr>
        <w:t>ی</w:t>
      </w:r>
      <w:r>
        <w:rPr>
          <w:rtl/>
        </w:rPr>
        <w:t xml:space="preserve"> بهرهور</w:t>
      </w:r>
      <w:r>
        <w:rPr>
          <w:rFonts w:hint="cs"/>
          <w:rtl/>
        </w:rPr>
        <w:t>ی</w:t>
      </w:r>
      <w:r>
        <w:rPr>
          <w:rtl/>
        </w:rPr>
        <w:t xml:space="preserve"> صنعت پرداخته اند و سع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eastAsia"/>
          <w:rtl/>
        </w:rPr>
        <w:t>ر</w:t>
      </w:r>
      <w:r>
        <w:rPr>
          <w:rtl/>
        </w:rPr>
        <w:t xml:space="preserve"> گسترش آن دارند</w:t>
      </w:r>
      <w:r w:rsidR="00D306CA">
        <w:rPr>
          <w:rtl/>
        </w:rPr>
        <w:t xml:space="preserve">. </w:t>
      </w:r>
      <w:r>
        <w:rPr>
          <w:rtl/>
        </w:rPr>
        <w:t>مثلا</w:t>
      </w:r>
      <w:r w:rsidR="00D306CA">
        <w:rPr>
          <w:rtl/>
        </w:rPr>
        <w:t xml:space="preserve">، </w:t>
      </w:r>
      <w:r>
        <w:rPr>
          <w:rtl/>
        </w:rPr>
        <w:t>علم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کنون</w:t>
      </w:r>
      <w:r>
        <w:rPr>
          <w:rFonts w:hint="cs"/>
          <w:rtl/>
        </w:rPr>
        <w:t>ی</w:t>
      </w:r>
      <w:r>
        <w:rPr>
          <w:rtl/>
        </w:rPr>
        <w:t xml:space="preserve"> که حرف اوّل و مادر علوم روز است و در سر فصل تمام دولت ها و حکومت ها قرار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D306CA">
        <w:rPr>
          <w:rtl/>
        </w:rPr>
        <w:t xml:space="preserve">، </w:t>
      </w:r>
      <w:r>
        <w:rPr>
          <w:rtl/>
        </w:rPr>
        <w:t>تداخل قابل ملاحظه ا</w:t>
      </w:r>
      <w:r>
        <w:rPr>
          <w:rFonts w:hint="cs"/>
          <w:rtl/>
        </w:rPr>
        <w:t>ی</w:t>
      </w:r>
      <w:r>
        <w:rPr>
          <w:rtl/>
        </w:rPr>
        <w:t xml:space="preserve"> در علوم انسان</w:t>
      </w:r>
      <w:r>
        <w:rPr>
          <w:rFonts w:hint="cs"/>
          <w:rtl/>
        </w:rPr>
        <w:t>ی</w:t>
      </w:r>
      <w:r>
        <w:rPr>
          <w:rtl/>
        </w:rPr>
        <w:t xml:space="preserve"> و حقوق اجتماع</w:t>
      </w:r>
      <w:r>
        <w:rPr>
          <w:rFonts w:hint="cs"/>
          <w:rtl/>
        </w:rPr>
        <w:t>ی</w:t>
      </w:r>
      <w:r>
        <w:rPr>
          <w:rtl/>
        </w:rPr>
        <w:t xml:space="preserve"> کرده و آن را تحت شعاع قرار داده</w:t>
      </w:r>
      <w:r w:rsidR="00D306CA">
        <w:rPr>
          <w:rtl/>
        </w:rPr>
        <w:t xml:space="preserve">. </w:t>
      </w:r>
      <w:r>
        <w:rPr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با علم اقتصاد ادغام شد</w:t>
      </w:r>
      <w:r>
        <w:rPr>
          <w:rFonts w:hint="eastAsia"/>
          <w:rtl/>
        </w:rPr>
        <w:t>ه</w:t>
      </w:r>
      <w:r>
        <w:rPr>
          <w:rtl/>
        </w:rPr>
        <w:t xml:space="preserve"> و علوم اجتماع</w:t>
      </w:r>
      <w:r>
        <w:rPr>
          <w:rFonts w:hint="cs"/>
          <w:rtl/>
        </w:rPr>
        <w:t>ی</w:t>
      </w:r>
      <w:r>
        <w:rPr>
          <w:rtl/>
        </w:rPr>
        <w:t xml:space="preserve"> را تحت شعاع قرار م</w:t>
      </w:r>
      <w:r>
        <w:rPr>
          <w:rFonts w:hint="cs"/>
          <w:rtl/>
        </w:rPr>
        <w:t>ی</w:t>
      </w:r>
      <w:r>
        <w:rPr>
          <w:rtl/>
        </w:rPr>
        <w:t xml:space="preserve"> دهد</w:t>
      </w:r>
      <w:r w:rsidR="00D306CA">
        <w:rPr>
          <w:rtl/>
        </w:rPr>
        <w:t xml:space="preserve">. </w:t>
      </w:r>
      <w:r>
        <w:rPr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رابطه </w:t>
      </w:r>
      <w:r>
        <w:rPr>
          <w:rFonts w:hint="cs"/>
          <w:rtl/>
        </w:rPr>
        <w:t>ی</w:t>
      </w:r>
      <w:r>
        <w:rPr>
          <w:rtl/>
        </w:rPr>
        <w:t xml:space="preserve"> «حقوق و اقتصاد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که از علوم وابسته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گرند</w:t>
      </w:r>
      <w:r w:rsidR="00D306CA">
        <w:rPr>
          <w:rtl/>
        </w:rPr>
        <w:t xml:space="preserve">، </w:t>
      </w:r>
      <w:r>
        <w:rPr>
          <w:rtl/>
        </w:rPr>
        <w:t xml:space="preserve">بر </w:t>
      </w:r>
      <w:r>
        <w:rPr>
          <w:rtl/>
        </w:rPr>
        <w:lastRenderedPageBreak/>
        <w:t>خلاف آن چه بعض</w:t>
      </w:r>
      <w:r>
        <w:rPr>
          <w:rFonts w:hint="cs"/>
          <w:rtl/>
        </w:rPr>
        <w:t>ی</w:t>
      </w:r>
      <w:r>
        <w:rPr>
          <w:rtl/>
        </w:rPr>
        <w:t xml:space="preserve"> ادعا م</w:t>
      </w:r>
      <w:r>
        <w:rPr>
          <w:rFonts w:hint="cs"/>
          <w:rtl/>
        </w:rPr>
        <w:t>ی</w:t>
      </w:r>
      <w:r>
        <w:rPr>
          <w:rtl/>
        </w:rPr>
        <w:t xml:space="preserve"> کنند نه در کاوش ها</w:t>
      </w:r>
      <w:r>
        <w:rPr>
          <w:rFonts w:hint="cs"/>
          <w:rtl/>
        </w:rPr>
        <w:t>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 به قواعد حقوق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اعتنا ماند و نه در وضع و اجرا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ممکن است عوامل اقتصاد</w:t>
      </w:r>
      <w:r>
        <w:rPr>
          <w:rFonts w:hint="cs"/>
          <w:rtl/>
        </w:rPr>
        <w:t>ی</w:t>
      </w:r>
      <w:r>
        <w:rPr>
          <w:rtl/>
        </w:rPr>
        <w:t xml:space="preserve"> را نا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گرفت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پد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حقوق</w:t>
      </w:r>
      <w:r>
        <w:rPr>
          <w:rFonts w:hint="cs"/>
          <w:rtl/>
        </w:rPr>
        <w:t>ی</w:t>
      </w:r>
      <w:r>
        <w:rPr>
          <w:rtl/>
        </w:rPr>
        <w:t xml:space="preserve"> و اقتصاد</w:t>
      </w:r>
      <w:r>
        <w:rPr>
          <w:rFonts w:hint="cs"/>
          <w:rtl/>
        </w:rPr>
        <w:t>ی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اثر متقابل دارند</w:t>
      </w:r>
      <w:r w:rsidR="00D306CA">
        <w:rPr>
          <w:rtl/>
        </w:rPr>
        <w:t xml:space="preserve">.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 w:rsidR="00D306CA">
        <w:rPr>
          <w:rtl/>
        </w:rPr>
        <w:t xml:space="preserve">، </w:t>
      </w:r>
      <w:r>
        <w:rPr>
          <w:rtl/>
        </w:rPr>
        <w:t>همان گونه که وضع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توز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ثروت در چگونگ</w:t>
      </w:r>
      <w:r>
        <w:rPr>
          <w:rFonts w:hint="cs"/>
          <w:rtl/>
        </w:rPr>
        <w:t>ی</w:t>
      </w:r>
      <w:r>
        <w:rPr>
          <w:rtl/>
        </w:rPr>
        <w:t xml:space="preserve"> قواعد مربوط به مالک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اثر دارد</w:t>
      </w:r>
      <w:r w:rsidR="00D306CA">
        <w:rPr>
          <w:rtl/>
        </w:rPr>
        <w:t xml:space="preserve">، </w:t>
      </w:r>
      <w:r>
        <w:rPr>
          <w:rtl/>
        </w:rPr>
        <w:t>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ناظر به حدود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مالکان و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روابط 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مقدار 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مؤثر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دانشمند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خواهد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را برا</w:t>
      </w:r>
      <w:r>
        <w:rPr>
          <w:rFonts w:hint="cs"/>
          <w:rtl/>
        </w:rPr>
        <w:t>ی</w:t>
      </w:r>
      <w:r>
        <w:rPr>
          <w:rtl/>
        </w:rPr>
        <w:t xml:space="preserve"> ازد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عادلانه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توز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ثروت ب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 w:rsidR="00D306CA">
        <w:rPr>
          <w:rtl/>
        </w:rPr>
        <w:t xml:space="preserve">، </w:t>
      </w:r>
      <w:r>
        <w:rPr>
          <w:rtl/>
        </w:rPr>
        <w:t>ناچار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قواعد حقوق</w:t>
      </w:r>
      <w:r>
        <w:rPr>
          <w:rFonts w:hint="cs"/>
          <w:rtl/>
        </w:rPr>
        <w:t>ی</w:t>
      </w:r>
      <w:r>
        <w:rPr>
          <w:rtl/>
        </w:rPr>
        <w:t xml:space="preserve"> را که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امور حاکم است بداند و مقررات 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اجاره را</w:t>
      </w:r>
      <w:r w:rsidR="00D306CA">
        <w:rPr>
          <w:rtl/>
        </w:rPr>
        <w:t xml:space="preserve">، </w:t>
      </w:r>
      <w:r>
        <w:rPr>
          <w:rtl/>
        </w:rPr>
        <w:t>که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انتقال و بهره بردار</w:t>
      </w:r>
      <w:r>
        <w:rPr>
          <w:rFonts w:hint="cs"/>
          <w:rtl/>
        </w:rPr>
        <w:t>ی</w:t>
      </w:r>
      <w:r>
        <w:rPr>
          <w:rtl/>
        </w:rPr>
        <w:t xml:space="preserve"> از امور است</w:t>
      </w:r>
      <w:r w:rsidR="00D306CA">
        <w:rPr>
          <w:rtl/>
        </w:rPr>
        <w:t xml:space="preserve">، </w:t>
      </w:r>
      <w:r>
        <w:rPr>
          <w:rtl/>
        </w:rPr>
        <w:t>بشناسد»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بق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علوم روز و ارتباط آنها با تکنولوژ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توان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کرد</w:t>
      </w:r>
      <w:r w:rsidR="00D306CA">
        <w:rPr>
          <w:rtl/>
        </w:rPr>
        <w:t xml:space="preserve">، </w:t>
      </w:r>
      <w:r>
        <w:rPr>
          <w:rtl/>
        </w:rPr>
        <w:t>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</w:t>
      </w:r>
      <w:r w:rsidR="00D306CA">
        <w:rPr>
          <w:rtl/>
        </w:rPr>
        <w:t xml:space="preserve">: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تداخل علوم و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آنها م</w:t>
      </w:r>
      <w:r>
        <w:rPr>
          <w:rFonts w:hint="cs"/>
          <w:rtl/>
        </w:rPr>
        <w:t>ی</w:t>
      </w:r>
      <w:r>
        <w:rPr>
          <w:rtl/>
        </w:rPr>
        <w:t xml:space="preserve"> تواند گره از مشکلات روح</w:t>
      </w:r>
      <w:r>
        <w:rPr>
          <w:rFonts w:hint="cs"/>
          <w:rtl/>
        </w:rPr>
        <w:t>ی</w:t>
      </w:r>
      <w:r>
        <w:rPr>
          <w:rtl/>
        </w:rPr>
        <w:t xml:space="preserve"> و جسم</w:t>
      </w:r>
      <w:r>
        <w:rPr>
          <w:rFonts w:hint="cs"/>
          <w:rtl/>
        </w:rPr>
        <w:t>ی</w:t>
      </w:r>
      <w:r>
        <w:rPr>
          <w:rtl/>
        </w:rPr>
        <w:t xml:space="preserve"> افراد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جامعه بگشا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؟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قرن نوزدهم و ب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 w:rsidR="008460D0">
        <w:rPr>
          <w:rtl/>
        </w:rPr>
        <w:t xml:space="preserve"> - </w:t>
      </w:r>
      <w:r>
        <w:rPr>
          <w:rtl/>
        </w:rPr>
        <w:t>و الآن که مقارن با قرن ب</w:t>
      </w:r>
      <w:r>
        <w:rPr>
          <w:rFonts w:hint="cs"/>
          <w:rtl/>
        </w:rPr>
        <w:t>ی</w:t>
      </w:r>
      <w:r>
        <w:rPr>
          <w:rFonts w:hint="eastAsia"/>
          <w:rtl/>
        </w:rPr>
        <w:t>ستو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در سال 2000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460D0">
        <w:rPr>
          <w:rtl/>
        </w:rPr>
        <w:t xml:space="preserve"> - </w:t>
      </w:r>
      <w:r>
        <w:rPr>
          <w:rtl/>
        </w:rPr>
        <w:t>اوج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انسان در عرصه مجهولات علم</w:t>
      </w:r>
      <w:r>
        <w:rPr>
          <w:rFonts w:hint="cs"/>
          <w:rtl/>
        </w:rPr>
        <w:t>ی</w:t>
      </w:r>
      <w:r>
        <w:rPr>
          <w:rtl/>
        </w:rPr>
        <w:t xml:space="preserve"> بوده و هنوز پاسخ فطر</w:t>
      </w:r>
      <w:r>
        <w:rPr>
          <w:rFonts w:hint="cs"/>
          <w:rtl/>
        </w:rPr>
        <w:t>ی</w:t>
      </w:r>
      <w:r>
        <w:rPr>
          <w:rtl/>
        </w:rPr>
        <w:t xml:space="preserve"> و الهامات روح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جواب مانده است</w:t>
      </w:r>
      <w:r w:rsidR="00D306CA">
        <w:rPr>
          <w:rtl/>
        </w:rPr>
        <w:t xml:space="preserve">. </w:t>
      </w:r>
      <w:r>
        <w:rPr>
          <w:rtl/>
        </w:rPr>
        <w:t>و در علوم مختلف روز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که بتواند به فطرت آدم</w:t>
      </w:r>
      <w:r>
        <w:rPr>
          <w:rFonts w:hint="cs"/>
          <w:rtl/>
        </w:rPr>
        <w:t>ی</w:t>
      </w:r>
      <w:r>
        <w:rPr>
          <w:rtl/>
        </w:rPr>
        <w:t xml:space="preserve"> و به الهامات روح</w:t>
      </w:r>
      <w:r>
        <w:rPr>
          <w:rFonts w:hint="cs"/>
          <w:rtl/>
        </w:rPr>
        <w:t>ی</w:t>
      </w:r>
      <w:r>
        <w:rPr>
          <w:rtl/>
        </w:rPr>
        <w:t xml:space="preserve"> او پاسخ مثب</w:t>
      </w:r>
      <w:r>
        <w:rPr>
          <w:rFonts w:hint="eastAsia"/>
          <w:rtl/>
        </w:rPr>
        <w:t>ت</w:t>
      </w:r>
      <w:r>
        <w:rPr>
          <w:rtl/>
        </w:rPr>
        <w:t xml:space="preserve"> دهد ن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مباحث دارا</w:t>
      </w:r>
      <w:r>
        <w:rPr>
          <w:rFonts w:hint="cs"/>
          <w:rtl/>
        </w:rPr>
        <w:t>ی</w:t>
      </w:r>
      <w:r>
        <w:rPr>
          <w:rtl/>
        </w:rPr>
        <w:t xml:space="preserve"> عوامل</w:t>
      </w:r>
      <w:r>
        <w:rPr>
          <w:rFonts w:hint="cs"/>
          <w:rtl/>
        </w:rPr>
        <w:t>ی</w:t>
      </w:r>
      <w:r>
        <w:rPr>
          <w:rtl/>
        </w:rPr>
        <w:t xml:space="preserve"> است که در سطور بعد</w:t>
      </w:r>
      <w:r>
        <w:rPr>
          <w:rFonts w:hint="cs"/>
          <w:rtl/>
        </w:rPr>
        <w:t>ی</w:t>
      </w:r>
      <w:r>
        <w:rPr>
          <w:rtl/>
        </w:rPr>
        <w:t xml:space="preserve"> خواهد آمد</w:t>
      </w:r>
      <w:r w:rsidR="00D306CA">
        <w:rPr>
          <w:rtl/>
        </w:rPr>
        <w:t xml:space="preserve">. </w:t>
      </w:r>
    </w:p>
    <w:p w:rsidR="008460D0" w:rsidRDefault="008460D0" w:rsidP="008460D0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8460D0" w:rsidRPr="008460D0" w:rsidRDefault="008460D0" w:rsidP="008460D0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ها:</w:t>
      </w:r>
    </w:p>
    <w:p w:rsidR="005523E3" w:rsidRDefault="005523E3" w:rsidP="00BC205B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ارسطو</w:t>
      </w:r>
      <w:r w:rsidR="00D306CA">
        <w:rPr>
          <w:rtl/>
        </w:rPr>
        <w:t xml:space="preserve">. </w:t>
      </w:r>
    </w:p>
    <w:p w:rsidR="005523E3" w:rsidRDefault="005523E3" w:rsidP="00BC205B">
      <w:pPr>
        <w:pStyle w:val="libFootnote"/>
        <w:rPr>
          <w:rFonts w:hint="cs"/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کاتوز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D306CA">
        <w:rPr>
          <w:rtl/>
        </w:rPr>
        <w:t xml:space="preserve">، </w:t>
      </w:r>
      <w:r>
        <w:rPr>
          <w:rtl/>
        </w:rPr>
        <w:t>ناصر</w:t>
      </w:r>
      <w:r w:rsidR="00D306CA">
        <w:rPr>
          <w:rtl/>
        </w:rPr>
        <w:t xml:space="preserve">، </w:t>
      </w:r>
      <w:r>
        <w:rPr>
          <w:rtl/>
        </w:rPr>
        <w:t>مقدمه علم حقوق</w:t>
      </w:r>
      <w:r w:rsidR="00D306CA">
        <w:rPr>
          <w:rtl/>
        </w:rPr>
        <w:t xml:space="preserve">، </w:t>
      </w:r>
      <w:r>
        <w:rPr>
          <w:rtl/>
        </w:rPr>
        <w:t>ص75</w:t>
      </w:r>
      <w:r w:rsidR="00D306CA">
        <w:rPr>
          <w:rtl/>
        </w:rPr>
        <w:t xml:space="preserve">. </w:t>
      </w:r>
    </w:p>
    <w:p w:rsidR="00D7130D" w:rsidRDefault="00D7130D" w:rsidP="00D7130D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Heading2"/>
        <w:rPr>
          <w:rtl/>
        </w:rPr>
      </w:pPr>
      <w:bookmarkStart w:id="8" w:name="_Toc463687997"/>
      <w:r>
        <w:rPr>
          <w:rtl/>
        </w:rPr>
        <w:lastRenderedPageBreak/>
        <w:t>بعد اعتقاد</w:t>
      </w:r>
      <w:r>
        <w:rPr>
          <w:rFonts w:hint="cs"/>
          <w:rtl/>
        </w:rPr>
        <w:t>ی</w:t>
      </w:r>
      <w:r>
        <w:rPr>
          <w:rtl/>
        </w:rPr>
        <w:t xml:space="preserve"> امّت ها</w:t>
      </w:r>
      <w:bookmarkEnd w:id="8"/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امّت</w:t>
      </w:r>
      <w:r>
        <w:rPr>
          <w:rtl/>
        </w:rPr>
        <w:t xml:space="preserve"> ها در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وجه مشترک</w:t>
      </w:r>
      <w:r>
        <w:rPr>
          <w:rFonts w:hint="cs"/>
          <w:rtl/>
        </w:rPr>
        <w:t>ی</w:t>
      </w:r>
      <w:r>
        <w:rPr>
          <w:rtl/>
        </w:rPr>
        <w:t xml:space="preserve"> دارند و آن </w:t>
      </w:r>
      <w:r>
        <w:rPr>
          <w:rFonts w:hint="cs"/>
          <w:rtl/>
        </w:rPr>
        <w:t>ی</w:t>
      </w:r>
      <w:r>
        <w:rPr>
          <w:rFonts w:hint="eastAsia"/>
          <w:rtl/>
        </w:rPr>
        <w:t>کتاپرست</w:t>
      </w:r>
      <w:r>
        <w:rPr>
          <w:rFonts w:hint="cs"/>
          <w:rtl/>
        </w:rPr>
        <w:t>ی</w:t>
      </w:r>
      <w:r>
        <w:rPr>
          <w:rtl/>
        </w:rPr>
        <w:t xml:space="preserve"> 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که در آن نقطه اتصال</w:t>
      </w:r>
      <w:r w:rsidR="00D306CA">
        <w:rPr>
          <w:rtl/>
        </w:rPr>
        <w:t xml:space="preserve">، </w:t>
      </w:r>
      <w:r>
        <w:rPr>
          <w:rtl/>
        </w:rPr>
        <w:t>امّت ها دارا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قانون کل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باشند که آنها را پا</w:t>
      </w:r>
      <w:r>
        <w:rPr>
          <w:rFonts w:hint="cs"/>
          <w:rtl/>
        </w:rPr>
        <w:t>ی</w:t>
      </w:r>
      <w:r>
        <w:rPr>
          <w:rFonts w:hint="eastAsia"/>
          <w:rtl/>
        </w:rPr>
        <w:t>بند</w:t>
      </w:r>
      <w:r>
        <w:rPr>
          <w:rtl/>
        </w:rPr>
        <w:t xml:space="preserve"> به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مذهب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  <w:r>
        <w:rPr>
          <w:rtl/>
        </w:rPr>
        <w:t>و انسان ها</w:t>
      </w:r>
      <w:r>
        <w:rPr>
          <w:rFonts w:hint="cs"/>
          <w:rtl/>
        </w:rPr>
        <w:t>یی</w:t>
      </w:r>
      <w:r>
        <w:rPr>
          <w:rtl/>
        </w:rPr>
        <w:t xml:space="preserve"> که در چارچوب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حقوق اله</w:t>
      </w:r>
      <w:r>
        <w:rPr>
          <w:rFonts w:hint="cs"/>
          <w:rtl/>
        </w:rPr>
        <w:t>ی</w:t>
      </w:r>
      <w:r>
        <w:rPr>
          <w:rtl/>
        </w:rPr>
        <w:t xml:space="preserve"> به مقامات عال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رستگار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رسند و آثار و آداب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شان را که مبلّغ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ملل مختلف بودند در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ها محفوظ دارند و گاهاً نصب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قرارم</w:t>
      </w:r>
      <w:r>
        <w:rPr>
          <w:rFonts w:hint="cs"/>
          <w:rtl/>
        </w:rPr>
        <w:t>ی</w:t>
      </w:r>
      <w:r>
        <w:rPr>
          <w:rtl/>
        </w:rPr>
        <w:t xml:space="preserve"> دهند</w:t>
      </w:r>
      <w:r w:rsidR="00D306CA">
        <w:rPr>
          <w:rtl/>
        </w:rPr>
        <w:t xml:space="preserve">، </w:t>
      </w:r>
      <w:r>
        <w:rPr>
          <w:rtl/>
        </w:rPr>
        <w:t>تا بعد اعتقاد</w:t>
      </w:r>
      <w:r>
        <w:rPr>
          <w:rFonts w:hint="cs"/>
          <w:rtl/>
        </w:rPr>
        <w:t>ی</w:t>
      </w:r>
      <w:r>
        <w:rPr>
          <w:rtl/>
        </w:rPr>
        <w:t xml:space="preserve"> و عباد</w:t>
      </w:r>
      <w:r>
        <w:rPr>
          <w:rFonts w:hint="cs"/>
          <w:rtl/>
        </w:rPr>
        <w:t>ی</w:t>
      </w:r>
      <w:r>
        <w:rPr>
          <w:rtl/>
        </w:rPr>
        <w:t xml:space="preserve"> 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امت ها و اجتماع نو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شان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مشهود بماند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در هر جامعه ا</w:t>
      </w:r>
      <w:r>
        <w:rPr>
          <w:rFonts w:hint="cs"/>
          <w:rtl/>
        </w:rPr>
        <w:t>ی</w:t>
      </w:r>
      <w:r>
        <w:rPr>
          <w:rtl/>
        </w:rPr>
        <w:t xml:space="preserve"> افراد</w:t>
      </w:r>
      <w:r>
        <w:rPr>
          <w:rFonts w:hint="cs"/>
          <w:rtl/>
        </w:rPr>
        <w:t>ی</w:t>
      </w:r>
      <w:r>
        <w:rPr>
          <w:rtl/>
        </w:rPr>
        <w:t xml:space="preserve"> که به عنوان الگو و هاد</w:t>
      </w:r>
      <w:r>
        <w:rPr>
          <w:rFonts w:hint="cs"/>
          <w:rtl/>
        </w:rPr>
        <w:t>ی</w:t>
      </w:r>
      <w:r>
        <w:rPr>
          <w:rtl/>
        </w:rPr>
        <w:t xml:space="preserve"> بشر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که همان بعد اعتقاد</w:t>
      </w:r>
      <w:r>
        <w:rPr>
          <w:rFonts w:hint="cs"/>
          <w:rtl/>
        </w:rPr>
        <w:t>ی</w:t>
      </w:r>
      <w:r>
        <w:rPr>
          <w:rtl/>
        </w:rPr>
        <w:t xml:space="preserve"> و تقرّب ال</w:t>
      </w:r>
      <w:r>
        <w:rPr>
          <w:rFonts w:hint="cs"/>
          <w:rtl/>
        </w:rPr>
        <w:t>ی</w:t>
      </w:r>
      <w:r>
        <w:rPr>
          <w:rtl/>
        </w:rPr>
        <w:t xml:space="preserve"> اللّه</w:t>
      </w:r>
      <w:r>
        <w:rPr>
          <w:rFonts w:hint="cs"/>
          <w:rtl/>
        </w:rPr>
        <w:t>ی</w:t>
      </w:r>
      <w:r>
        <w:rPr>
          <w:rtl/>
        </w:rPr>
        <w:t xml:space="preserve"> مردم را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شکوفا کنند وجود داشت</w:t>
      </w:r>
      <w:r w:rsidR="00D306CA">
        <w:rPr>
          <w:rtl/>
        </w:rPr>
        <w:t xml:space="preserve">، </w:t>
      </w:r>
      <w:r>
        <w:rPr>
          <w:rtl/>
        </w:rPr>
        <w:t>تا آنها را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اعتقادات حفظ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، </w:t>
      </w:r>
      <w:r>
        <w:rPr>
          <w:rtl/>
        </w:rPr>
        <w:t>و طور</w:t>
      </w:r>
      <w:r>
        <w:rPr>
          <w:rFonts w:hint="cs"/>
          <w:rtl/>
        </w:rPr>
        <w:t>ی</w:t>
      </w:r>
      <w:r>
        <w:rPr>
          <w:rtl/>
        </w:rPr>
        <w:t xml:space="preserve"> به مشکلات و الهامات روح</w:t>
      </w:r>
      <w:r>
        <w:rPr>
          <w:rFonts w:hint="cs"/>
          <w:rtl/>
        </w:rPr>
        <w:t>ی</w:t>
      </w:r>
      <w:r>
        <w:rPr>
          <w:rtl/>
        </w:rPr>
        <w:t xml:space="preserve"> مردم پاسخ م</w:t>
      </w:r>
      <w:r>
        <w:rPr>
          <w:rFonts w:hint="cs"/>
          <w:rtl/>
        </w:rPr>
        <w:t>ی</w:t>
      </w:r>
      <w:r>
        <w:rPr>
          <w:rtl/>
        </w:rPr>
        <w:t xml:space="preserve"> دادند که بعضاً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 را خدا م</w:t>
      </w:r>
      <w:r>
        <w:rPr>
          <w:rFonts w:hint="cs"/>
          <w:rtl/>
        </w:rPr>
        <w:t>ی</w:t>
      </w:r>
      <w:r>
        <w:rPr>
          <w:rtl/>
        </w:rPr>
        <w:t xml:space="preserve"> خواندند و کفر م</w:t>
      </w:r>
      <w:r>
        <w:rPr>
          <w:rFonts w:hint="cs"/>
          <w:rtl/>
        </w:rPr>
        <w:t>ی</w:t>
      </w:r>
      <w:r>
        <w:rPr>
          <w:rtl/>
        </w:rPr>
        <w:t xml:space="preserve"> ورز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کوشش رهبران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فقط حفظ مردم از مهلکات فرد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 w:rsidR="00D306CA">
        <w:rPr>
          <w:rtl/>
        </w:rPr>
        <w:t xml:space="preserve">، </w:t>
      </w:r>
      <w:r>
        <w:rPr>
          <w:rtl/>
        </w:rPr>
        <w:t>تا از اعتقادات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و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مردم به آداب و سنت ها</w:t>
      </w:r>
      <w:r>
        <w:rPr>
          <w:rFonts w:hint="cs"/>
          <w:rtl/>
        </w:rPr>
        <w:t>ی</w:t>
      </w:r>
      <w:r>
        <w:rPr>
          <w:rtl/>
        </w:rPr>
        <w:t xml:space="preserve"> آنها</w:t>
      </w:r>
      <w:r w:rsidR="00D306CA">
        <w:rPr>
          <w:rtl/>
        </w:rPr>
        <w:t xml:space="preserve">،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بند</w:t>
      </w:r>
      <w:r>
        <w:rPr>
          <w:rtl/>
        </w:rPr>
        <w:t xml:space="preserve"> بماندند</w:t>
      </w:r>
      <w:r w:rsidR="00D306CA">
        <w:rPr>
          <w:rtl/>
        </w:rPr>
        <w:t xml:space="preserve">. </w:t>
      </w:r>
      <w:r>
        <w:rPr>
          <w:rtl/>
        </w:rPr>
        <w:t>و آ</w:t>
      </w:r>
      <w:r>
        <w:rPr>
          <w:rFonts w:hint="cs"/>
          <w:rtl/>
        </w:rPr>
        <w:t>ی</w:t>
      </w:r>
      <w:r>
        <w:rPr>
          <w:rFonts w:hint="eastAsia"/>
          <w:rtl/>
        </w:rPr>
        <w:t>ندگان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حفظ ارزش ها</w:t>
      </w:r>
      <w:r>
        <w:rPr>
          <w:rFonts w:hint="cs"/>
          <w:rtl/>
        </w:rPr>
        <w:t>ی</w:t>
      </w:r>
      <w:r>
        <w:rPr>
          <w:rtl/>
        </w:rPr>
        <w:t xml:space="preserve"> رسالت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ارج نهند</w:t>
      </w:r>
      <w:r w:rsidR="00D306CA">
        <w:rPr>
          <w:rtl/>
        </w:rPr>
        <w:t xml:space="preserve">. </w:t>
      </w:r>
      <w:r>
        <w:rPr>
          <w:rtl/>
        </w:rPr>
        <w:t>و با اصول و احکام همان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دم ساز باشند تا به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اوج معرفت اللّه</w:t>
      </w:r>
      <w:r>
        <w:rPr>
          <w:rFonts w:hint="cs"/>
          <w:rtl/>
        </w:rPr>
        <w:t>ی</w:t>
      </w:r>
      <w:r>
        <w:rPr>
          <w:rtl/>
        </w:rPr>
        <w:t xml:space="preserve"> برسند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بُعد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تفکّر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امّت ها</w:t>
      </w:r>
      <w:r>
        <w:rPr>
          <w:rFonts w:hint="cs"/>
          <w:rtl/>
        </w:rPr>
        <w:t>ی</w:t>
      </w:r>
      <w:r>
        <w:rPr>
          <w:rtl/>
        </w:rPr>
        <w:t xml:space="preserve"> گذشته در تمام کتب اله</w:t>
      </w:r>
      <w:r>
        <w:rPr>
          <w:rFonts w:hint="cs"/>
          <w:rtl/>
        </w:rPr>
        <w:t>ی</w:t>
      </w:r>
      <w:r>
        <w:rPr>
          <w:rtl/>
        </w:rPr>
        <w:t xml:space="preserve"> خصوصاً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فراوان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</w:t>
      </w:r>
      <w:r w:rsidR="00D306CA">
        <w:rPr>
          <w:rtl/>
        </w:rPr>
        <w:t xml:space="preserve">، </w:t>
      </w:r>
      <w:r>
        <w:rPr>
          <w:rtl/>
        </w:rPr>
        <w:t xml:space="preserve">تا همگان از آنها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دستورالعمل اله</w:t>
      </w:r>
      <w:r>
        <w:rPr>
          <w:rFonts w:hint="cs"/>
          <w:rtl/>
        </w:rPr>
        <w:t>ی</w:t>
      </w:r>
      <w:r w:rsidR="008460D0">
        <w:rPr>
          <w:rtl/>
        </w:rPr>
        <w:t xml:space="preserve"> -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به صورت قانون مدّون</w:t>
      </w:r>
      <w:r>
        <w:rPr>
          <w:rFonts w:hint="cs"/>
          <w:rtl/>
        </w:rPr>
        <w:t>ی</w:t>
      </w:r>
      <w:r>
        <w:rPr>
          <w:rtl/>
        </w:rPr>
        <w:t xml:space="preserve"> نمودار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در عمل نمودن به آن جدّ</w:t>
      </w:r>
      <w:r>
        <w:rPr>
          <w:rFonts w:hint="cs"/>
          <w:rtl/>
        </w:rPr>
        <w:t>ی</w:t>
      </w:r>
      <w:r>
        <w:rPr>
          <w:rtl/>
        </w:rPr>
        <w:t xml:space="preserve"> باشند</w:t>
      </w:r>
      <w:r w:rsidR="00D306CA">
        <w:rPr>
          <w:rtl/>
        </w:rPr>
        <w:t xml:space="preserve">، </w:t>
      </w:r>
      <w:r>
        <w:rPr>
          <w:rtl/>
        </w:rPr>
        <w:t>تا در مقابل اشاعه هرج و مرج و فسا</w:t>
      </w:r>
      <w:r>
        <w:rPr>
          <w:rFonts w:hint="eastAsia"/>
          <w:rtl/>
        </w:rPr>
        <w:t>د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سدّ مستحکم</w:t>
      </w:r>
      <w:r>
        <w:rPr>
          <w:rFonts w:hint="cs"/>
          <w:rtl/>
        </w:rPr>
        <w:t>ی</w:t>
      </w:r>
      <w:r>
        <w:rPr>
          <w:rtl/>
        </w:rPr>
        <w:t xml:space="preserve"> بسازند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چون</w:t>
      </w:r>
      <w:r>
        <w:rPr>
          <w:rtl/>
        </w:rPr>
        <w:t xml:space="preserve"> بحث الهام گرفته از کتاب آسمان</w:t>
      </w:r>
      <w:r>
        <w:rPr>
          <w:rFonts w:hint="cs"/>
          <w:rtl/>
        </w:rPr>
        <w:t>یِ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ائمه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BC205B" w:rsidRPr="00BC205B">
        <w:rPr>
          <w:rStyle w:val="libAlaemChar"/>
          <w:rtl/>
        </w:rPr>
        <w:t>عليهم‌السلام</w:t>
      </w:r>
      <w:r w:rsidR="00D306CA">
        <w:rPr>
          <w:rtl/>
        </w:rPr>
        <w:t xml:space="preserve"> </w:t>
      </w:r>
      <w:r>
        <w:rPr>
          <w:rtl/>
        </w:rPr>
        <w:t>است</w:t>
      </w:r>
      <w:r w:rsidR="00D306CA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توان گفت که خداوند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در بعض</w:t>
      </w:r>
      <w:r>
        <w:rPr>
          <w:rFonts w:hint="cs"/>
          <w:rtl/>
        </w:rPr>
        <w:t>ی</w:t>
      </w:r>
      <w:r>
        <w:rPr>
          <w:rtl/>
        </w:rPr>
        <w:t xml:space="preserve"> از موارد شاه راه ها</w:t>
      </w:r>
      <w:r>
        <w:rPr>
          <w:rFonts w:hint="cs"/>
          <w:rtl/>
        </w:rPr>
        <w:t>ی</w:t>
      </w:r>
      <w:r>
        <w:rPr>
          <w:rtl/>
        </w:rPr>
        <w:t xml:space="preserve"> اتصال به معبود را طور</w:t>
      </w:r>
      <w:r>
        <w:rPr>
          <w:rFonts w:hint="cs"/>
          <w:rtl/>
        </w:rPr>
        <w:t>ی</w:t>
      </w:r>
      <w:r>
        <w:rPr>
          <w:rtl/>
        </w:rPr>
        <w:t xml:space="preserve">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کرده اند که برا</w:t>
      </w:r>
      <w:r>
        <w:rPr>
          <w:rFonts w:hint="cs"/>
          <w:rtl/>
        </w:rPr>
        <w:t>ی</w:t>
      </w:r>
      <w:r>
        <w:rPr>
          <w:rtl/>
        </w:rPr>
        <w:t xml:space="preserve"> همگان قابل قبول است و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آن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مقبول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عامه دارد</w:t>
      </w:r>
      <w:r w:rsidR="00D306CA">
        <w:rPr>
          <w:rtl/>
        </w:rPr>
        <w:t xml:space="preserve">. </w:t>
      </w:r>
      <w:r>
        <w:rPr>
          <w:rFonts w:hint="eastAsia"/>
          <w:rtl/>
        </w:rPr>
        <w:t>چون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 شده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بدون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همگان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محض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8460D0">
        <w:rPr>
          <w:rtl/>
        </w:rPr>
        <w:t xml:space="preserve"> - </w:t>
      </w:r>
      <w:r>
        <w:rPr>
          <w:rtl/>
        </w:rPr>
        <w:t>بر خلاف کتب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که از طهارت و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مصون نمانده و تحر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Fonts w:hint="cs"/>
          <w:rtl/>
        </w:rPr>
        <w:t>ی</w:t>
      </w:r>
      <w:r>
        <w:rPr>
          <w:rtl/>
        </w:rPr>
        <w:t xml:space="preserve"> فراوان و خدشه ا</w:t>
      </w:r>
      <w:r>
        <w:rPr>
          <w:rFonts w:hint="cs"/>
          <w:rtl/>
        </w:rPr>
        <w:t>ی</w:t>
      </w:r>
      <w:r>
        <w:rPr>
          <w:rtl/>
        </w:rPr>
        <w:t xml:space="preserve"> بس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در بردارند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در اصل نوزدهم و ب</w:t>
      </w:r>
      <w:r>
        <w:rPr>
          <w:rFonts w:hint="cs"/>
          <w:rtl/>
        </w:rPr>
        <w:t>ی</w:t>
      </w:r>
      <w:r>
        <w:rPr>
          <w:rFonts w:hint="eastAsia"/>
          <w:rtl/>
        </w:rPr>
        <w:t>ستو</w:t>
      </w:r>
      <w:r>
        <w:rPr>
          <w:rtl/>
        </w:rPr>
        <w:t xml:space="preserve"> ششم از قانون اساس</w:t>
      </w:r>
      <w:r>
        <w:rPr>
          <w:rFonts w:hint="cs"/>
          <w:rtl/>
        </w:rPr>
        <w:t>ی</w:t>
      </w:r>
      <w:r>
        <w:rPr>
          <w:rtl/>
        </w:rPr>
        <w:t xml:space="preserve"> جمهور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داده شده و جزء اصول کل</w:t>
      </w:r>
      <w:r>
        <w:rPr>
          <w:rFonts w:hint="cs"/>
          <w:rtl/>
        </w:rPr>
        <w:t>ی</w:t>
      </w:r>
      <w:r>
        <w:rPr>
          <w:rtl/>
        </w:rPr>
        <w:t xml:space="preserve"> قانون آمده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هم چنان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افراد</w:t>
      </w:r>
      <w:r>
        <w:rPr>
          <w:rFonts w:hint="cs"/>
          <w:rtl/>
        </w:rPr>
        <w:t>ی</w:t>
      </w:r>
      <w:r>
        <w:rPr>
          <w:rtl/>
        </w:rPr>
        <w:t xml:space="preserve"> بودند که وقت</w:t>
      </w:r>
      <w:r>
        <w:rPr>
          <w:rFonts w:hint="cs"/>
          <w:rtl/>
        </w:rPr>
        <w:t>ی</w:t>
      </w:r>
      <w:r>
        <w:rPr>
          <w:rtl/>
        </w:rPr>
        <w:t xml:space="preserve"> امور</w:t>
      </w:r>
      <w:r>
        <w:rPr>
          <w:rFonts w:hint="cs"/>
          <w:rtl/>
        </w:rPr>
        <w:t>ی</w:t>
      </w:r>
      <w:r>
        <w:rPr>
          <w:rtl/>
        </w:rPr>
        <w:t xml:space="preserve"> خارق العاده از آن حضرت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D306CA">
        <w:rPr>
          <w:rtl/>
        </w:rPr>
        <w:t xml:space="preserve">، </w:t>
      </w:r>
      <w:r>
        <w:rPr>
          <w:rtl/>
        </w:rPr>
        <w:t>او را خدا م</w:t>
      </w:r>
      <w:r>
        <w:rPr>
          <w:rFonts w:hint="cs"/>
          <w:rtl/>
        </w:rPr>
        <w:t>ی</w:t>
      </w:r>
      <w:r>
        <w:rPr>
          <w:rtl/>
        </w:rPr>
        <w:t xml:space="preserve"> خواندند</w:t>
      </w:r>
      <w:r w:rsidR="00D306CA">
        <w:rPr>
          <w:rtl/>
        </w:rPr>
        <w:t xml:space="preserve">. </w:t>
      </w:r>
    </w:p>
    <w:p w:rsidR="00D306CA" w:rsidRDefault="00D306CA" w:rsidP="00D306CA">
      <w:pPr>
        <w:pStyle w:val="Heading2"/>
        <w:rPr>
          <w:rtl/>
        </w:rPr>
      </w:pPr>
      <w:bookmarkStart w:id="9" w:name="_Toc463687998"/>
      <w:r>
        <w:rPr>
          <w:rtl/>
        </w:rPr>
        <w:t>نگرش</w:t>
      </w:r>
      <w:r>
        <w:rPr>
          <w:rFonts w:hint="cs"/>
          <w:rtl/>
        </w:rPr>
        <w:t>ی</w:t>
      </w:r>
      <w:r>
        <w:rPr>
          <w:rtl/>
        </w:rPr>
        <w:t xml:space="preserve"> در دو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bookmarkEnd w:id="9"/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بُعد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و مواعظ مربوط به کتاب ها</w:t>
      </w:r>
      <w:r>
        <w:rPr>
          <w:rFonts w:hint="cs"/>
          <w:rtl/>
        </w:rPr>
        <w:t>ی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گذشته در حال حاضر به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فهماند که امّت ها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امروز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سلف نسبت به احکام و آداب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8460D0">
        <w:rPr>
          <w:rtl/>
        </w:rPr>
        <w:t xml:space="preserve"> - </w:t>
      </w:r>
      <w:r>
        <w:rPr>
          <w:rtl/>
        </w:rPr>
        <w:t>اعتقاد</w:t>
      </w:r>
      <w:r>
        <w:rPr>
          <w:rFonts w:hint="cs"/>
          <w:rtl/>
        </w:rPr>
        <w:t>ی</w:t>
      </w:r>
      <w:r>
        <w:rPr>
          <w:rtl/>
        </w:rPr>
        <w:t xml:space="preserve"> خود چه قدر ب</w:t>
      </w:r>
      <w:r>
        <w:rPr>
          <w:rFonts w:hint="cs"/>
          <w:rtl/>
        </w:rPr>
        <w:t>ی</w:t>
      </w:r>
      <w:r>
        <w:rPr>
          <w:rtl/>
        </w:rPr>
        <w:t xml:space="preserve"> اعتنا هستند</w:t>
      </w:r>
      <w:r w:rsidR="00D306CA">
        <w:rPr>
          <w:rtl/>
        </w:rPr>
        <w:t xml:space="preserve">. </w:t>
      </w:r>
      <w:r>
        <w:rPr>
          <w:rtl/>
        </w:rPr>
        <w:t>که فقط عنوان موسو</w:t>
      </w:r>
      <w:r>
        <w:rPr>
          <w:rFonts w:hint="cs"/>
          <w:rtl/>
        </w:rPr>
        <w:t>ی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بودن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دک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کشند</w:t>
      </w:r>
      <w:r w:rsidR="00D306CA">
        <w:rPr>
          <w:rtl/>
        </w:rPr>
        <w:t xml:space="preserve">. </w:t>
      </w:r>
      <w:r>
        <w:rPr>
          <w:rtl/>
        </w:rPr>
        <w:t xml:space="preserve">و خودشان را به نام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موآب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و</w:t>
      </w:r>
      <w:r w:rsidR="00D306CA">
        <w:rPr>
          <w:rtl/>
        </w:rPr>
        <w:t xml:space="preserve">... </w:t>
      </w:r>
      <w:r>
        <w:rPr>
          <w:rtl/>
        </w:rPr>
        <w:t>معرّف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که آداب و احکام فرقه ها</w:t>
      </w:r>
      <w:r>
        <w:rPr>
          <w:rFonts w:hint="cs"/>
          <w:rtl/>
        </w:rPr>
        <w:t>ی</w:t>
      </w:r>
      <w:r>
        <w:rPr>
          <w:rtl/>
        </w:rPr>
        <w:t xml:space="preserve"> مختلف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را بررس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 چنان دخل و تصرّف در کتب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خود کرده اند که جز شرک به خدا نم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  <w:r>
        <w:rPr>
          <w:rtl/>
        </w:rPr>
        <w:t>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عقل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در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زمان</w:t>
      </w:r>
      <w:r>
        <w:rPr>
          <w:rFonts w:hint="cs"/>
          <w:rtl/>
        </w:rPr>
        <w:t>ی</w:t>
      </w:r>
      <w:r>
        <w:rPr>
          <w:rtl/>
        </w:rPr>
        <w:t xml:space="preserve"> آن آداب کذا</w:t>
      </w:r>
      <w:r>
        <w:rPr>
          <w:rFonts w:hint="cs"/>
          <w:rtl/>
        </w:rPr>
        <w:t>یی</w:t>
      </w:r>
      <w:r>
        <w:rPr>
          <w:rtl/>
        </w:rPr>
        <w:t xml:space="preserve"> را نم</w:t>
      </w:r>
      <w:r>
        <w:rPr>
          <w:rFonts w:hint="cs"/>
          <w:rtl/>
        </w:rPr>
        <w:t>ی</w:t>
      </w:r>
      <w:r>
        <w:rPr>
          <w:rtl/>
        </w:rPr>
        <w:t xml:space="preserve"> پسندد</w:t>
      </w:r>
      <w:r w:rsidR="00D306CA">
        <w:rPr>
          <w:rtl/>
        </w:rPr>
        <w:t xml:space="preserve">. </w:t>
      </w:r>
      <w:r>
        <w:rPr>
          <w:rtl/>
        </w:rPr>
        <w:t>و جالب توجّه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</w:t>
      </w:r>
      <w:r w:rsidR="00D306CA">
        <w:rPr>
          <w:rtl/>
        </w:rPr>
        <w:t xml:space="preserve">، </w:t>
      </w:r>
      <w:r>
        <w:rPr>
          <w:rtl/>
        </w:rPr>
        <w:t>خود نسبت به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وضع </w:t>
      </w:r>
      <w:r>
        <w:rPr>
          <w:rFonts w:hint="eastAsia"/>
          <w:rtl/>
        </w:rPr>
        <w:t>کرده</w:t>
      </w:r>
      <w:r>
        <w:rPr>
          <w:rtl/>
        </w:rPr>
        <w:t xml:space="preserve"> اند آن قدر ب</w:t>
      </w:r>
      <w:r>
        <w:rPr>
          <w:rFonts w:hint="cs"/>
          <w:rtl/>
        </w:rPr>
        <w:t>ی</w:t>
      </w:r>
      <w:r>
        <w:rPr>
          <w:rtl/>
        </w:rPr>
        <w:t xml:space="preserve"> اعتنا هستند که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کنون</w:t>
      </w:r>
      <w:r>
        <w:rPr>
          <w:rFonts w:hint="cs"/>
          <w:rtl/>
        </w:rPr>
        <w:t>ی</w:t>
      </w:r>
      <w:r>
        <w:rPr>
          <w:rtl/>
        </w:rPr>
        <w:t xml:space="preserve"> هرج و مرج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8460D0">
        <w:rPr>
          <w:rtl/>
        </w:rPr>
        <w:t xml:space="preserve"> - </w:t>
      </w:r>
      <w:r>
        <w:rPr>
          <w:rtl/>
        </w:rPr>
        <w:t>مذهب</w:t>
      </w:r>
      <w:r>
        <w:rPr>
          <w:rFonts w:hint="cs"/>
          <w:rtl/>
        </w:rPr>
        <w:t>ی</w:t>
      </w:r>
      <w:r>
        <w:rPr>
          <w:rtl/>
        </w:rPr>
        <w:t xml:space="preserve"> و فساد </w:t>
      </w:r>
      <w:r>
        <w:rPr>
          <w:rtl/>
        </w:rPr>
        <w:lastRenderedPageBreak/>
        <w:t>اجتماع</w:t>
      </w:r>
      <w:r>
        <w:rPr>
          <w:rFonts w:hint="cs"/>
          <w:rtl/>
        </w:rPr>
        <w:t>ی</w:t>
      </w:r>
      <w:r>
        <w:rPr>
          <w:rtl/>
        </w:rPr>
        <w:t xml:space="preserve"> را شاهد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که عدم ثبات اعتقاد</w:t>
      </w:r>
      <w:r>
        <w:rPr>
          <w:rFonts w:hint="cs"/>
          <w:rtl/>
        </w:rPr>
        <w:t>ی</w:t>
      </w:r>
      <w:r>
        <w:rPr>
          <w:rtl/>
        </w:rPr>
        <w:t xml:space="preserve"> و عباد</w:t>
      </w:r>
      <w:r>
        <w:rPr>
          <w:rFonts w:hint="cs"/>
          <w:rtl/>
        </w:rPr>
        <w:t>ی</w:t>
      </w:r>
      <w:r>
        <w:rPr>
          <w:rtl/>
        </w:rPr>
        <w:t xml:space="preserve"> را در غرب به ارمغان آورده است</w:t>
      </w:r>
      <w:r w:rsidR="00D306CA">
        <w:rPr>
          <w:rtl/>
        </w:rPr>
        <w:t xml:space="preserve">. </w:t>
      </w:r>
      <w:r>
        <w:rPr>
          <w:rtl/>
        </w:rPr>
        <w:t>و آنقدر محو در غرا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و تجمّلات ماد</w:t>
      </w:r>
      <w:r>
        <w:rPr>
          <w:rFonts w:hint="cs"/>
          <w:rtl/>
        </w:rPr>
        <w:t>ی</w:t>
      </w:r>
      <w:r>
        <w:rPr>
          <w:rtl/>
        </w:rPr>
        <w:t xml:space="preserve"> شدند</w:t>
      </w:r>
      <w:r w:rsidR="00D306CA">
        <w:rPr>
          <w:rtl/>
        </w:rPr>
        <w:t xml:space="preserve">، </w:t>
      </w:r>
      <w:r>
        <w:rPr>
          <w:rtl/>
        </w:rPr>
        <w:t>که هرگز پا</w:t>
      </w:r>
      <w:r>
        <w:rPr>
          <w:rFonts w:hint="cs"/>
          <w:rtl/>
        </w:rPr>
        <w:t>ی</w:t>
      </w:r>
      <w:r>
        <w:rPr>
          <w:rFonts w:hint="eastAsia"/>
          <w:rtl/>
        </w:rPr>
        <w:t>بند</w:t>
      </w:r>
      <w:r>
        <w:rPr>
          <w:rtl/>
        </w:rPr>
        <w:t xml:space="preserve"> به اصول اعتقاد</w:t>
      </w:r>
      <w:r>
        <w:rPr>
          <w:rFonts w:hint="cs"/>
          <w:rtl/>
        </w:rPr>
        <w:t>ی</w:t>
      </w:r>
      <w:r w:rsidR="008460D0">
        <w:rPr>
          <w:rtl/>
        </w:rPr>
        <w:t xml:space="preserve"> - </w:t>
      </w:r>
      <w:r>
        <w:rPr>
          <w:rtl/>
        </w:rPr>
        <w:t>معن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فرض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متّق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باشند</w:t>
      </w:r>
      <w:r w:rsidR="00D306CA">
        <w:rPr>
          <w:rtl/>
        </w:rPr>
        <w:t xml:space="preserve">، </w:t>
      </w:r>
      <w:r>
        <w:rPr>
          <w:rtl/>
        </w:rPr>
        <w:t>به برپا</w:t>
      </w:r>
      <w:r>
        <w:rPr>
          <w:rFonts w:hint="cs"/>
          <w:rtl/>
        </w:rPr>
        <w:t>یی</w:t>
      </w:r>
      <w:r>
        <w:rPr>
          <w:rtl/>
        </w:rPr>
        <w:t xml:space="preserve"> چند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روزها</w:t>
      </w:r>
      <w:r>
        <w:rPr>
          <w:rFonts w:hint="cs"/>
          <w:rtl/>
        </w:rPr>
        <w:t>ی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را به عنوان روز عبادت در کنس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 و کل</w:t>
      </w:r>
      <w:r>
        <w:rPr>
          <w:rFonts w:hint="cs"/>
          <w:rtl/>
        </w:rPr>
        <w:t>ی</w:t>
      </w:r>
      <w:r>
        <w:rPr>
          <w:rFonts w:hint="eastAsia"/>
          <w:rtl/>
        </w:rPr>
        <w:t>ساها</w:t>
      </w:r>
      <w:r>
        <w:rPr>
          <w:rtl/>
        </w:rPr>
        <w:t xml:space="preserve"> جمع شدن اکتفا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306CA">
        <w:rPr>
          <w:rtl/>
        </w:rPr>
        <w:t xml:space="preserve">. </w:t>
      </w:r>
      <w:r>
        <w:rPr>
          <w:rtl/>
        </w:rPr>
        <w:t>که به طور کل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 گفت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اصول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 w:rsidR="008460D0">
        <w:rPr>
          <w:rtl/>
        </w:rPr>
        <w:t xml:space="preserve"> - </w:t>
      </w:r>
      <w:r>
        <w:rPr>
          <w:rtl/>
        </w:rPr>
        <w:t>معنو</w:t>
      </w:r>
      <w:r>
        <w:rPr>
          <w:rFonts w:hint="cs"/>
          <w:rtl/>
        </w:rPr>
        <w:t>ی</w:t>
      </w:r>
      <w:r>
        <w:rPr>
          <w:rtl/>
        </w:rPr>
        <w:t xml:space="preserve"> در دو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و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مرده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هم باشد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کم رنگ و بدون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. </w:t>
      </w:r>
      <w:r>
        <w:rPr>
          <w:rtl/>
        </w:rPr>
        <w:t>و معمولا 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و اسلوب معنو</w:t>
      </w:r>
      <w:r>
        <w:rPr>
          <w:rFonts w:hint="cs"/>
          <w:rtl/>
        </w:rPr>
        <w:t>ی</w:t>
      </w:r>
      <w:r>
        <w:rPr>
          <w:rtl/>
        </w:rPr>
        <w:t xml:space="preserve"> شان که آنها را به سو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دهند خلاصه م</w:t>
      </w:r>
      <w:r>
        <w:rPr>
          <w:rFonts w:hint="cs"/>
          <w:rtl/>
        </w:rPr>
        <w:t>ی</w:t>
      </w:r>
      <w:r>
        <w:rPr>
          <w:rtl/>
        </w:rPr>
        <w:t xml:space="preserve"> شود به استغنا</w:t>
      </w:r>
      <w:r>
        <w:rPr>
          <w:rFonts w:hint="cs"/>
          <w:rtl/>
        </w:rPr>
        <w:t>ی</w:t>
      </w:r>
      <w:r>
        <w:rPr>
          <w:rtl/>
        </w:rPr>
        <w:t xml:space="preserve"> عباد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  <w:r w:rsidR="008460D0">
        <w:rPr>
          <w:rtl/>
        </w:rPr>
        <w:t xml:space="preserve"> - </w:t>
      </w:r>
      <w:r>
        <w:rPr>
          <w:rtl/>
        </w:rPr>
        <w:t>در معابد با روش خاص</w:t>
      </w:r>
      <w:r>
        <w:rPr>
          <w:rFonts w:hint="cs"/>
          <w:rtl/>
        </w:rPr>
        <w:t>ی</w:t>
      </w:r>
      <w:r>
        <w:rPr>
          <w:rtl/>
        </w:rPr>
        <w:t xml:space="preserve"> انجام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8460D0">
        <w:rPr>
          <w:rtl/>
        </w:rPr>
        <w:t xml:space="preserve"> -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</w:t>
      </w:r>
      <w:r>
        <w:rPr>
          <w:rFonts w:hint="eastAsia"/>
          <w:rtl/>
        </w:rPr>
        <w:t>د</w:t>
      </w:r>
      <w:r>
        <w:rPr>
          <w:rtl/>
        </w:rPr>
        <w:t xml:space="preserve"> عدم تفکّر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اصالت معنو</w:t>
      </w:r>
      <w:r>
        <w:rPr>
          <w:rFonts w:hint="cs"/>
          <w:rtl/>
        </w:rPr>
        <w:t>ی</w:t>
      </w:r>
      <w:r>
        <w:rPr>
          <w:rtl/>
        </w:rPr>
        <w:t xml:space="preserve"> شان را م</w:t>
      </w:r>
      <w:r>
        <w:rPr>
          <w:rFonts w:hint="cs"/>
          <w:rtl/>
        </w:rPr>
        <w:t>ی</w:t>
      </w:r>
      <w:r>
        <w:rPr>
          <w:rtl/>
        </w:rPr>
        <w:t xml:space="preserve"> رساند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هر حال پا</w:t>
      </w:r>
      <w:r>
        <w:rPr>
          <w:rFonts w:hint="cs"/>
          <w:rtl/>
        </w:rPr>
        <w:t>ی</w:t>
      </w:r>
      <w:r>
        <w:rPr>
          <w:rFonts w:hint="eastAsia"/>
          <w:rtl/>
        </w:rPr>
        <w:t>بند</w:t>
      </w:r>
      <w:r>
        <w:rPr>
          <w:rFonts w:hint="cs"/>
          <w:rtl/>
        </w:rPr>
        <w:t>ی</w:t>
      </w:r>
      <w:r>
        <w:rPr>
          <w:rtl/>
        </w:rPr>
        <w:t xml:space="preserve"> آنها به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کتاپرست</w:t>
      </w:r>
      <w:r>
        <w:rPr>
          <w:rFonts w:hint="cs"/>
          <w:rtl/>
        </w:rPr>
        <w:t>ی</w:t>
      </w:r>
      <w:r>
        <w:rPr>
          <w:rtl/>
        </w:rPr>
        <w:t xml:space="preserve"> و حفظ بعض</w:t>
      </w:r>
      <w:r>
        <w:rPr>
          <w:rFonts w:hint="cs"/>
          <w:rtl/>
        </w:rPr>
        <w:t>ی</w:t>
      </w:r>
      <w:r>
        <w:rPr>
          <w:rtl/>
        </w:rPr>
        <w:t xml:space="preserve"> از آداب و سنن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شان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فطر</w:t>
      </w:r>
      <w:r>
        <w:rPr>
          <w:rFonts w:hint="cs"/>
          <w:rtl/>
        </w:rPr>
        <w:t>ی</w:t>
      </w:r>
      <w:r>
        <w:rPr>
          <w:rtl/>
        </w:rPr>
        <w:t xml:space="preserve"> بالقوّه است</w:t>
      </w:r>
      <w:r w:rsidR="00D306CA">
        <w:rPr>
          <w:rtl/>
        </w:rPr>
        <w:t xml:space="preserve">، </w:t>
      </w:r>
      <w:r>
        <w:rPr>
          <w:rtl/>
        </w:rPr>
        <w:t>که خداوند در ذات همگان به ود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گذاشته</w:t>
      </w:r>
      <w:r w:rsidR="00D306CA">
        <w:rPr>
          <w:rtl/>
        </w:rPr>
        <w:t xml:space="preserve">، </w:t>
      </w:r>
      <w:r>
        <w:rPr>
          <w:rtl/>
        </w:rPr>
        <w:t>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نمودن و شکوفا شدن آن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الگو</w:t>
      </w:r>
      <w:r w:rsidR="00D306CA">
        <w:rPr>
          <w:rtl/>
        </w:rPr>
        <w:t xml:space="preserve">، </w:t>
      </w:r>
      <w:r>
        <w:rPr>
          <w:rtl/>
        </w:rPr>
        <w:t>رهبر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دارد</w:t>
      </w:r>
      <w:r w:rsidR="00D306CA">
        <w:rPr>
          <w:rtl/>
        </w:rPr>
        <w:t xml:space="preserve">، </w:t>
      </w:r>
      <w:r>
        <w:rPr>
          <w:rtl/>
        </w:rPr>
        <w:t>که خود مبرّا از هر گونه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 کج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، </w:t>
      </w:r>
      <w:r>
        <w:rPr>
          <w:rtl/>
        </w:rPr>
        <w:t>که متأسفانه در تمدّن غرب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>
        <w:rPr>
          <w:rtl/>
        </w:rPr>
        <w:t>و اگر هم باشند در چارچوب برنامه ها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 w:rsidR="008460D0">
        <w:rPr>
          <w:rtl/>
        </w:rPr>
        <w:t xml:space="preserve"> - </w:t>
      </w:r>
      <w:r>
        <w:rPr>
          <w:rtl/>
        </w:rPr>
        <w:t>اقتصاد</w:t>
      </w:r>
      <w:r>
        <w:rPr>
          <w:rFonts w:hint="cs"/>
          <w:rtl/>
        </w:rPr>
        <w:t>ی</w:t>
      </w:r>
      <w:r>
        <w:rPr>
          <w:rtl/>
        </w:rPr>
        <w:t xml:space="preserve"> روز قابل بروز و معرف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قابل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، </w:t>
      </w:r>
      <w:r>
        <w:rPr>
          <w:rtl/>
        </w:rPr>
        <w:t>آنچه را که تفاوت راه است</w:t>
      </w:r>
      <w:r w:rsidR="00D306CA">
        <w:rPr>
          <w:rtl/>
        </w:rPr>
        <w:t xml:space="preserve">، </w:t>
      </w:r>
      <w:r>
        <w:rPr>
          <w:rtl/>
        </w:rPr>
        <w:t>از اصول اعتقاد</w:t>
      </w:r>
      <w:r>
        <w:rPr>
          <w:rFonts w:hint="cs"/>
          <w:rtl/>
        </w:rPr>
        <w:t>ی</w:t>
      </w:r>
      <w:r>
        <w:rPr>
          <w:rtl/>
        </w:rPr>
        <w:t xml:space="preserve"> تمدّن غرب</w:t>
      </w:r>
      <w:r>
        <w:rPr>
          <w:rFonts w:hint="cs"/>
          <w:rtl/>
        </w:rPr>
        <w:t>ی</w:t>
      </w:r>
      <w:r>
        <w:rPr>
          <w:rtl/>
        </w:rPr>
        <w:t xml:space="preserve"> امروز با مسلک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شان که از طرف خداوند به راهنما</w:t>
      </w:r>
      <w:r>
        <w:rPr>
          <w:rFonts w:hint="cs"/>
          <w:rtl/>
        </w:rPr>
        <w:t>یی</w:t>
      </w:r>
      <w:r>
        <w:rPr>
          <w:rtl/>
        </w:rPr>
        <w:t xml:space="preserve"> آنان مبعوث شده بودند</w:t>
      </w:r>
      <w:r w:rsidR="00D306CA">
        <w:rPr>
          <w:rtl/>
        </w:rPr>
        <w:t xml:space="preserve">.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راستا امام عل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شناساندن اصول اخلاق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و عدم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آنها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</w:t>
      </w:r>
      <w:r>
        <w:rPr>
          <w:rFonts w:hint="eastAsia"/>
          <w:rtl/>
        </w:rPr>
        <w:t>ول</w:t>
      </w:r>
      <w:r>
        <w:rPr>
          <w:rtl/>
        </w:rPr>
        <w:t xml:space="preserve"> در خصوص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از تورات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من</w:t>
      </w:r>
      <w:r>
        <w:rPr>
          <w:rtl/>
        </w:rPr>
        <w:t xml:space="preserve"> از تورات دوازده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به عرب</w:t>
      </w:r>
      <w:r>
        <w:rPr>
          <w:rFonts w:hint="cs"/>
          <w:rtl/>
        </w:rPr>
        <w:t>ی</w:t>
      </w:r>
      <w:r>
        <w:rPr>
          <w:rtl/>
        </w:rPr>
        <w:t xml:space="preserve"> بازگرداندم و روزانه</w:t>
      </w:r>
      <w:r w:rsidR="00D306CA">
        <w:rPr>
          <w:rtl/>
        </w:rPr>
        <w:t xml:space="preserve">، </w:t>
      </w:r>
      <w:r>
        <w:rPr>
          <w:rtl/>
        </w:rPr>
        <w:t>سه نوبت در آنها م</w:t>
      </w:r>
      <w:r>
        <w:rPr>
          <w:rFonts w:hint="cs"/>
          <w:rtl/>
        </w:rPr>
        <w:t>ی</w:t>
      </w:r>
      <w:r>
        <w:rPr>
          <w:rtl/>
        </w:rPr>
        <w:t xml:space="preserve"> نگرم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اوّل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زاد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تا آن هنگام</w:t>
      </w:r>
      <w:r>
        <w:rPr>
          <w:rFonts w:hint="cs"/>
          <w:rtl/>
        </w:rPr>
        <w:t>ی</w:t>
      </w:r>
      <w:r>
        <w:rPr>
          <w:rtl/>
        </w:rPr>
        <w:t xml:space="preserve"> که در تحت قدرت و سلطنت من هست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از شکوه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پروا مکن و بدان که قدرت و سلطنت من بر تو هم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و جاو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دوّم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زاد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تا آن گاه که خز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ها از ارزاق پُردارم</w:t>
      </w:r>
      <w:r w:rsidR="00D306CA">
        <w:rPr>
          <w:rtl/>
        </w:rPr>
        <w:t xml:space="preserve">، </w:t>
      </w:r>
      <w:r>
        <w:rPr>
          <w:rtl/>
        </w:rPr>
        <w:t>از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نگران نباش و بدان که خزا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پر خواهد ماند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سوّم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زاد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تا آن زمان که مرا توان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 w:rsidR="00D306CA">
        <w:rPr>
          <w:rtl/>
        </w:rPr>
        <w:t xml:space="preserve">، </w:t>
      </w:r>
      <w:r>
        <w:rPr>
          <w:rtl/>
        </w:rPr>
        <w:t>به کس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دل مبند</w:t>
      </w:r>
      <w:r w:rsidR="00D306CA">
        <w:rPr>
          <w:rtl/>
        </w:rPr>
        <w:t xml:space="preserve">، </w:t>
      </w:r>
      <w:r>
        <w:rPr>
          <w:rtl/>
        </w:rPr>
        <w:t>و بدان که هر وقت مرا جو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tl/>
        </w:rPr>
        <w:t xml:space="preserve">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خود خواه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چهارم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زاد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به حقّ خود سوگند که من دوست دار توأم</w:t>
      </w:r>
      <w:r w:rsidR="00D306CA">
        <w:rPr>
          <w:rtl/>
        </w:rPr>
        <w:t xml:space="preserve">، </w:t>
      </w:r>
      <w:r>
        <w:rPr>
          <w:rtl/>
        </w:rPr>
        <w:t>پس به حقّ</w:t>
      </w:r>
      <w:r>
        <w:rPr>
          <w:rFonts w:hint="cs"/>
          <w:rtl/>
        </w:rPr>
        <w:t>ی</w:t>
      </w:r>
      <w:r>
        <w:rPr>
          <w:rtl/>
        </w:rPr>
        <w:t xml:space="preserve"> که بر تو دارم</w:t>
      </w:r>
      <w:r w:rsidR="00D306CA">
        <w:rPr>
          <w:rtl/>
        </w:rPr>
        <w:t xml:space="preserve">، </w:t>
      </w:r>
      <w:r>
        <w:rPr>
          <w:rtl/>
        </w:rPr>
        <w:t>سوگندت م</w:t>
      </w:r>
      <w:r>
        <w:rPr>
          <w:rFonts w:hint="cs"/>
          <w:rtl/>
        </w:rPr>
        <w:t>ی</w:t>
      </w:r>
      <w:r>
        <w:rPr>
          <w:rtl/>
        </w:rPr>
        <w:t xml:space="preserve"> دهم که دوست دار من باش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پنجم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زاد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تا آن وقت که هنوز از صراط نگذشته ا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از خشم من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ششم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زاد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به خاطر تو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تو را به خاطر عبادت خود</w:t>
      </w:r>
      <w:r w:rsidR="00D306CA">
        <w:rPr>
          <w:rtl/>
        </w:rPr>
        <w:t xml:space="preserve">، </w:t>
      </w:r>
      <w:r>
        <w:rPr>
          <w:rtl/>
        </w:rPr>
        <w:t>پس مبادا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آنچه برا</w:t>
      </w:r>
      <w:r>
        <w:rPr>
          <w:rFonts w:hint="cs"/>
          <w:rtl/>
        </w:rPr>
        <w:t>ی</w:t>
      </w:r>
      <w:r>
        <w:rPr>
          <w:rtl/>
        </w:rPr>
        <w:t xml:space="preserve"> تو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از آن درگذر</w:t>
      </w:r>
      <w:r>
        <w:rPr>
          <w:rFonts w:hint="cs"/>
          <w:rtl/>
        </w:rPr>
        <w:t>ی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هفتم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زاد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تو را از خاک و پس از آن نطفه و علقه و مضغه ساختم و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تو مرا رنج</w:t>
      </w:r>
      <w:r>
        <w:rPr>
          <w:rFonts w:hint="cs"/>
          <w:rtl/>
        </w:rPr>
        <w:t>ی</w:t>
      </w:r>
      <w:r>
        <w:rPr>
          <w:rtl/>
        </w:rPr>
        <w:t xml:space="preserve"> و دشوار</w:t>
      </w:r>
      <w:r>
        <w:rPr>
          <w:rFonts w:hint="cs"/>
          <w:rtl/>
        </w:rPr>
        <w:t>ی</w:t>
      </w:r>
      <w:r>
        <w:rPr>
          <w:rtl/>
        </w:rPr>
        <w:t xml:space="preserve"> نداشت</w:t>
      </w:r>
      <w:r w:rsidR="00D306CA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مپندار</w:t>
      </w:r>
      <w:r>
        <w:rPr>
          <w:rFonts w:hint="cs"/>
          <w:rtl/>
        </w:rPr>
        <w:t>ی</w:t>
      </w:r>
      <w:r>
        <w:rPr>
          <w:rtl/>
        </w:rPr>
        <w:t xml:space="preserve"> که از رساندن قرص نان</w:t>
      </w:r>
      <w:r>
        <w:rPr>
          <w:rFonts w:hint="cs"/>
          <w:rtl/>
        </w:rPr>
        <w:t>ی</w:t>
      </w:r>
      <w:r>
        <w:rPr>
          <w:rtl/>
        </w:rPr>
        <w:t xml:space="preserve"> به تو رنج و دشوار</w:t>
      </w:r>
      <w:r>
        <w:rPr>
          <w:rFonts w:hint="cs"/>
          <w:rtl/>
        </w:rPr>
        <w:t>ی</w:t>
      </w:r>
      <w:r>
        <w:rPr>
          <w:rtl/>
        </w:rPr>
        <w:t xml:space="preserve"> دچار شوم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هشتم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زاد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محض خاطر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8460D0">
        <w:rPr>
          <w:rtl/>
        </w:rPr>
        <w:t xml:space="preserve"> - </w:t>
      </w:r>
      <w:r>
        <w:rPr>
          <w:rtl/>
        </w:rPr>
        <w:t>که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 w:rsidR="008460D0">
        <w:rPr>
          <w:rtl/>
        </w:rPr>
        <w:t xml:space="preserve"> - </w:t>
      </w:r>
      <w:r>
        <w:rPr>
          <w:rtl/>
        </w:rPr>
        <w:t>بر من آشفته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به خاطر من بر خود خشمگ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آشفته نم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نهم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زاد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تو بر من واجب است</w:t>
      </w:r>
      <w:r w:rsidR="00D306CA">
        <w:rPr>
          <w:rtl/>
        </w:rPr>
        <w:t xml:space="preserve">. </w:t>
      </w:r>
      <w:r>
        <w:rPr>
          <w:rtl/>
        </w:rPr>
        <w:t>و مرا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تو فرا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 w:rsidR="008460D0">
        <w:rPr>
          <w:rtl/>
        </w:rPr>
        <w:t xml:space="preserve"> - </w:t>
      </w:r>
      <w:r>
        <w:rPr>
          <w:rtl/>
        </w:rPr>
        <w:t>آگاه باش</w:t>
      </w:r>
      <w:r w:rsidR="008460D0">
        <w:rPr>
          <w:rtl/>
        </w:rPr>
        <w:t xml:space="preserve"> - </w:t>
      </w:r>
      <w:r>
        <w:rPr>
          <w:rtl/>
        </w:rPr>
        <w:t>اگر در انجام فرا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نسبت به من سرپ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من 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که از فرا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عهد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سرباز زنم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دهم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زاد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هر کس تو را برا</w:t>
      </w:r>
      <w:r>
        <w:rPr>
          <w:rFonts w:hint="cs"/>
          <w:rtl/>
        </w:rPr>
        <w:t>ی</w:t>
      </w:r>
      <w:r>
        <w:rPr>
          <w:rtl/>
        </w:rPr>
        <w:t xml:space="preserve"> خودش م</w:t>
      </w:r>
      <w:r>
        <w:rPr>
          <w:rFonts w:hint="cs"/>
          <w:rtl/>
        </w:rPr>
        <w:t>ی</w:t>
      </w:r>
      <w:r>
        <w:rPr>
          <w:rtl/>
        </w:rPr>
        <w:t xml:space="preserve"> خواهد</w:t>
      </w:r>
      <w:r w:rsidR="00D306CA">
        <w:rPr>
          <w:rtl/>
        </w:rPr>
        <w:t xml:space="preserve">، </w:t>
      </w:r>
      <w:r>
        <w:rPr>
          <w:rtl/>
        </w:rPr>
        <w:t>امّا من تو را برا</w:t>
      </w:r>
      <w:r>
        <w:rPr>
          <w:rFonts w:hint="cs"/>
          <w:rtl/>
        </w:rPr>
        <w:t>ی</w:t>
      </w:r>
      <w:r>
        <w:rPr>
          <w:rtl/>
        </w:rPr>
        <w:t xml:space="preserve"> خودت م</w:t>
      </w:r>
      <w:r>
        <w:rPr>
          <w:rFonts w:hint="cs"/>
          <w:rtl/>
        </w:rPr>
        <w:t>ی</w:t>
      </w:r>
      <w:r>
        <w:rPr>
          <w:rtl/>
        </w:rPr>
        <w:t xml:space="preserve"> خواهم</w:t>
      </w:r>
      <w:r w:rsidR="00D306CA">
        <w:rPr>
          <w:rtl/>
        </w:rPr>
        <w:t xml:space="preserve">، </w:t>
      </w:r>
      <w:r>
        <w:rPr>
          <w:rtl/>
        </w:rPr>
        <w:t>پس از من مگر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ازدهم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زاد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اگر به آنچه که روز</w:t>
      </w:r>
      <w:r>
        <w:rPr>
          <w:rFonts w:hint="cs"/>
          <w:rtl/>
        </w:rPr>
        <w:t>ی</w:t>
      </w:r>
      <w:r>
        <w:rPr>
          <w:rtl/>
        </w:rPr>
        <w:t xml:space="preserve"> ات کرده ام</w:t>
      </w:r>
      <w:r w:rsidR="00D306CA">
        <w:rPr>
          <w:rtl/>
        </w:rPr>
        <w:t xml:space="preserve">، </w:t>
      </w:r>
      <w:r>
        <w:rPr>
          <w:rtl/>
        </w:rPr>
        <w:t>راض</w:t>
      </w:r>
      <w:r>
        <w:rPr>
          <w:rFonts w:hint="cs"/>
          <w:rtl/>
        </w:rPr>
        <w:t>ی</w:t>
      </w:r>
      <w:r>
        <w:rPr>
          <w:rtl/>
        </w:rPr>
        <w:t xml:space="preserve"> و خشنود باش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جان و تن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در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راحت</w:t>
      </w:r>
      <w:r>
        <w:rPr>
          <w:rFonts w:hint="cs"/>
          <w:rtl/>
        </w:rPr>
        <w:t>ی</w:t>
      </w:r>
      <w:r>
        <w:rPr>
          <w:rtl/>
        </w:rPr>
        <w:t xml:space="preserve"> نهاده ا</w:t>
      </w:r>
      <w:r>
        <w:rPr>
          <w:rFonts w:hint="cs"/>
          <w:rtl/>
        </w:rPr>
        <w:t>ی</w:t>
      </w:r>
      <w:r>
        <w:rPr>
          <w:rtl/>
        </w:rPr>
        <w:t xml:space="preserve"> و انسان سزاوار و ستوده ا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 w:rsidR="00D306CA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اگر به قسمت من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نده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چنان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بر تو مسلط سازم که</w:t>
      </w:r>
      <w:r w:rsidR="008460D0">
        <w:rPr>
          <w:rtl/>
        </w:rPr>
        <w:t xml:space="preserve"> [</w:t>
      </w:r>
      <w:r>
        <w:rPr>
          <w:rtl/>
        </w:rPr>
        <w:t>همانند</w:t>
      </w:r>
      <w:r w:rsidR="00D306CA">
        <w:rPr>
          <w:rtl/>
        </w:rPr>
        <w:t xml:space="preserve">] </w:t>
      </w:r>
      <w:r>
        <w:rPr>
          <w:rtl/>
        </w:rPr>
        <w:t>چوپان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وحش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و د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سرگردان گرد</w:t>
      </w:r>
      <w:r>
        <w:rPr>
          <w:rFonts w:hint="cs"/>
          <w:rtl/>
        </w:rPr>
        <w:t>ی</w:t>
      </w:r>
      <w:r>
        <w:rPr>
          <w:rtl/>
        </w:rPr>
        <w:t xml:space="preserve"> و به هر حال بر فزون از آنچه روز</w:t>
      </w:r>
      <w:r>
        <w:rPr>
          <w:rFonts w:hint="cs"/>
          <w:rtl/>
        </w:rPr>
        <w:t>ی</w:t>
      </w:r>
      <w:r>
        <w:rPr>
          <w:rtl/>
        </w:rPr>
        <w:t xml:space="preserve"> مقسوم تو کرده ام دست نخواه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که انسان</w:t>
      </w:r>
      <w:r>
        <w:rPr>
          <w:rFonts w:hint="cs"/>
          <w:rtl/>
        </w:rPr>
        <w:t>ی</w:t>
      </w:r>
      <w:r>
        <w:rPr>
          <w:rtl/>
        </w:rPr>
        <w:t xml:space="preserve"> بس ناسزاوار و ناشا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دوازدهم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زاد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هرگاه در برابر من به بندگ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چنان باش که بنده ا</w:t>
      </w:r>
      <w:r>
        <w:rPr>
          <w:rFonts w:hint="cs"/>
          <w:rtl/>
        </w:rPr>
        <w:t>ی</w:t>
      </w:r>
      <w:r>
        <w:rPr>
          <w:rtl/>
        </w:rPr>
        <w:t xml:space="preserve"> خاک سار در برابر پادشاه</w:t>
      </w:r>
      <w:r>
        <w:rPr>
          <w:rFonts w:hint="cs"/>
          <w:rtl/>
        </w:rPr>
        <w:t>ی</w:t>
      </w:r>
      <w:r>
        <w:rPr>
          <w:rtl/>
        </w:rPr>
        <w:t xml:space="preserve"> شکوه مند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و چنان باش که در منظر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مرا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که اگر تو مرا نتوان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تو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D306CA">
        <w:rPr>
          <w:rtl/>
        </w:rPr>
        <w:t xml:space="preserve">، </w:t>
      </w:r>
      <w:r>
        <w:rPr>
          <w:rtl/>
        </w:rPr>
        <w:t>اعتبار و وثاقت تورات واقع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رساند</w:t>
      </w:r>
      <w:r w:rsidR="00D306CA">
        <w:rPr>
          <w:rtl/>
        </w:rPr>
        <w:t xml:space="preserve">، </w:t>
      </w:r>
      <w:r>
        <w:rPr>
          <w:rtl/>
        </w:rPr>
        <w:t>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حضرت موس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امت اش به ارمغان آورد و رسالت اش را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آن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نمود</w:t>
      </w:r>
      <w:r w:rsidR="00D306CA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متأسفانه امروز به آداب و احکام آن خدشه وارد کرده اند و رنج ها و ناملا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دوران </w:t>
      </w:r>
      <w:r>
        <w:rPr>
          <w:rFonts w:hint="eastAsia"/>
          <w:rtl/>
        </w:rPr>
        <w:t>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آن حضرت به فراموش</w:t>
      </w:r>
      <w:r>
        <w:rPr>
          <w:rFonts w:hint="cs"/>
          <w:rtl/>
        </w:rPr>
        <w:t>ی</w:t>
      </w:r>
      <w:r>
        <w:rPr>
          <w:rtl/>
        </w:rPr>
        <w:t xml:space="preserve"> سپرده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>
        <w:rPr>
          <w:rtl/>
        </w:rPr>
        <w:t>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فقط عنوان و شکل ظاهر</w:t>
      </w:r>
      <w:r>
        <w:rPr>
          <w:rFonts w:hint="cs"/>
          <w:rtl/>
        </w:rPr>
        <w:t>ی</w:t>
      </w:r>
      <w:r>
        <w:rPr>
          <w:rtl/>
        </w:rPr>
        <w:t xml:space="preserve"> کتاب تورات را حمل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8460D0">
        <w:rPr>
          <w:rtl/>
        </w:rPr>
        <w:t xml:space="preserve">؛ </w:t>
      </w:r>
      <w:r w:rsidR="00BA797C">
        <w:rPr>
          <w:rStyle w:val="libAlaemChar"/>
          <w:rFonts w:eastAsia="KFGQPC Uthman Taha Naskh"/>
          <w:rtl/>
        </w:rPr>
        <w:t>(</w:t>
      </w:r>
      <w:r w:rsidRPr="00D427FC">
        <w:rPr>
          <w:rStyle w:val="libAieChar"/>
          <w:rtl/>
        </w:rPr>
        <w:t>مَثَلُ الَّذ</w:t>
      </w:r>
      <w:r w:rsidRPr="00D427FC">
        <w:rPr>
          <w:rStyle w:val="libAieChar"/>
          <w:rFonts w:hint="cs"/>
          <w:rtl/>
        </w:rPr>
        <w:t>ی</w:t>
      </w:r>
      <w:r w:rsidRPr="00D427FC">
        <w:rPr>
          <w:rStyle w:val="libAieChar"/>
          <w:rFonts w:hint="eastAsia"/>
          <w:rtl/>
        </w:rPr>
        <w:t>نَ</w:t>
      </w:r>
      <w:r w:rsidRPr="00D427FC">
        <w:rPr>
          <w:rStyle w:val="libAieChar"/>
          <w:rtl/>
        </w:rPr>
        <w:t xml:space="preserve"> حُمِّلُوا التَّوراةَ ثُمَّ لَمْ </w:t>
      </w:r>
      <w:r w:rsidRPr="00D427FC">
        <w:rPr>
          <w:rStyle w:val="libAieChar"/>
          <w:rFonts w:hint="cs"/>
          <w:rtl/>
        </w:rPr>
        <w:t>یَ</w:t>
      </w:r>
      <w:r w:rsidRPr="00D427FC">
        <w:rPr>
          <w:rStyle w:val="libAieChar"/>
          <w:rFonts w:hint="eastAsia"/>
          <w:rtl/>
        </w:rPr>
        <w:t>حْمِلُوها</w:t>
      </w:r>
      <w:r w:rsidRPr="00D427FC">
        <w:rPr>
          <w:rStyle w:val="libAieChar"/>
          <w:rtl/>
        </w:rPr>
        <w:t xml:space="preserve"> کَمَثَل الحِمار </w:t>
      </w:r>
      <w:r w:rsidRPr="00D427FC">
        <w:rPr>
          <w:rStyle w:val="libAieChar"/>
          <w:rFonts w:hint="cs"/>
          <w:rtl/>
        </w:rPr>
        <w:t>یَ</w:t>
      </w:r>
      <w:r w:rsidRPr="00D427FC">
        <w:rPr>
          <w:rStyle w:val="libAieChar"/>
          <w:rFonts w:hint="eastAsia"/>
          <w:rtl/>
        </w:rPr>
        <w:t>حمِلُ</w:t>
      </w:r>
      <w:r w:rsidRPr="00D427FC">
        <w:rPr>
          <w:rStyle w:val="libAieChar"/>
          <w:rtl/>
        </w:rPr>
        <w:t xml:space="preserve"> اَسْفارا</w:t>
      </w:r>
      <w:r w:rsidR="00D306CA" w:rsidRPr="00D427FC">
        <w:rPr>
          <w:rStyle w:val="libAieChar"/>
          <w:rtl/>
        </w:rPr>
        <w:t>...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  <w:r w:rsidR="00D7130D">
        <w:rPr>
          <w:rStyle w:val="libFootnotenumChar"/>
          <w:rFonts w:hint="cs"/>
          <w:rtl/>
        </w:rPr>
        <w:t xml:space="preserve"> </w:t>
      </w:r>
      <w:r>
        <w:rPr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که مکلف به تورات شدند ول</w:t>
      </w:r>
      <w:r>
        <w:rPr>
          <w:rFonts w:hint="cs"/>
          <w:rtl/>
        </w:rPr>
        <w:t>ی</w:t>
      </w:r>
      <w:r>
        <w:rPr>
          <w:rtl/>
        </w:rPr>
        <w:t xml:space="preserve"> حقّ آن ر</w:t>
      </w:r>
      <w:r>
        <w:rPr>
          <w:rFonts w:hint="eastAsia"/>
          <w:rtl/>
        </w:rPr>
        <w:t>ا</w:t>
      </w:r>
      <w:r>
        <w:rPr>
          <w:rtl/>
        </w:rPr>
        <w:t xml:space="preserve"> ادا نکردند</w:t>
      </w:r>
      <w:r w:rsidR="00D306CA">
        <w:rPr>
          <w:rtl/>
        </w:rPr>
        <w:t xml:space="preserve">، </w:t>
      </w:r>
      <w:r>
        <w:rPr>
          <w:rtl/>
        </w:rPr>
        <w:t>مانند درازگوش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هستند که کتاب ها</w:t>
      </w:r>
      <w:r>
        <w:rPr>
          <w:rFonts w:hint="cs"/>
          <w:rtl/>
        </w:rPr>
        <w:t>یی</w:t>
      </w:r>
      <w:r>
        <w:rPr>
          <w:rtl/>
        </w:rPr>
        <w:t xml:space="preserve"> حمل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>، (</w:t>
      </w:r>
      <w:r>
        <w:rPr>
          <w:rtl/>
        </w:rPr>
        <w:t>آن را بردوش م</w:t>
      </w:r>
      <w:r>
        <w:rPr>
          <w:rFonts w:hint="cs"/>
          <w:rtl/>
        </w:rPr>
        <w:t>ی</w:t>
      </w:r>
      <w:r>
        <w:rPr>
          <w:rtl/>
        </w:rPr>
        <w:t xml:space="preserve"> کشد امّا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آن نم</w:t>
      </w:r>
      <w:r>
        <w:rPr>
          <w:rFonts w:hint="cs"/>
          <w:rtl/>
        </w:rPr>
        <w:t>ی</w:t>
      </w:r>
      <w:r>
        <w:rPr>
          <w:rtl/>
        </w:rPr>
        <w:t xml:space="preserve"> فهمد</w:t>
      </w:r>
      <w:r w:rsidR="00BA797C">
        <w:rPr>
          <w:rtl/>
        </w:rPr>
        <w:t xml:space="preserve">) </w:t>
      </w:r>
      <w:r w:rsidR="00D306CA">
        <w:rPr>
          <w:rtl/>
        </w:rPr>
        <w:t xml:space="preserve">....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گرام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کتاب تورات پنج سخن است که سزاوار است</w:t>
      </w:r>
      <w:r w:rsidR="00D306CA">
        <w:rPr>
          <w:rtl/>
        </w:rPr>
        <w:t xml:space="preserve">، </w:t>
      </w:r>
      <w:r>
        <w:rPr>
          <w:rtl/>
        </w:rPr>
        <w:t>به آب طلا نوشته شود</w:t>
      </w:r>
      <w:r w:rsidR="00D306CA">
        <w:rPr>
          <w:rtl/>
        </w:rPr>
        <w:t xml:space="preserve">: </w:t>
      </w:r>
      <w:r>
        <w:rPr>
          <w:rtl/>
        </w:rPr>
        <w:t>اوّل</w:t>
      </w:r>
      <w:r w:rsidR="008460D0">
        <w:rPr>
          <w:rtl/>
        </w:rPr>
        <w:t xml:space="preserve">؛ </w:t>
      </w:r>
      <w:r>
        <w:rPr>
          <w:rtl/>
        </w:rPr>
        <w:t>سنگ غصب</w:t>
      </w:r>
      <w:r>
        <w:rPr>
          <w:rFonts w:hint="cs"/>
          <w:rtl/>
        </w:rPr>
        <w:t>ی</w:t>
      </w:r>
      <w:r>
        <w:rPr>
          <w:rtl/>
        </w:rPr>
        <w:t xml:space="preserve"> در هر خانه ا</w:t>
      </w:r>
      <w:r>
        <w:rPr>
          <w:rFonts w:hint="cs"/>
          <w:rtl/>
        </w:rPr>
        <w:t>ی</w:t>
      </w:r>
      <w:r>
        <w:rPr>
          <w:rtl/>
        </w:rPr>
        <w:t xml:space="preserve"> سبب خراب</w:t>
      </w:r>
      <w:r>
        <w:rPr>
          <w:rFonts w:hint="cs"/>
          <w:rtl/>
        </w:rPr>
        <w:t>ی</w:t>
      </w:r>
      <w:r>
        <w:rPr>
          <w:rtl/>
        </w:rPr>
        <w:t xml:space="preserve"> آن خانه است</w:t>
      </w:r>
      <w:r w:rsidR="008460D0">
        <w:rPr>
          <w:rtl/>
        </w:rPr>
        <w:t xml:space="preserve">؛ </w:t>
      </w:r>
      <w:r>
        <w:rPr>
          <w:rtl/>
        </w:rPr>
        <w:t>دوّم</w:t>
      </w:r>
      <w:r w:rsidR="008460D0">
        <w:rPr>
          <w:rtl/>
        </w:rPr>
        <w:t xml:space="preserve">؛ </w:t>
      </w:r>
      <w:r>
        <w:rPr>
          <w:rtl/>
        </w:rPr>
        <w:t>آن کس که از رو</w:t>
      </w:r>
      <w:r>
        <w:rPr>
          <w:rFonts w:hint="cs"/>
          <w:rtl/>
        </w:rPr>
        <w:t>ی</w:t>
      </w:r>
      <w:r>
        <w:rPr>
          <w:rtl/>
        </w:rPr>
        <w:t xml:space="preserve"> ظلم و ستم غلبه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، </w:t>
      </w:r>
      <w:r>
        <w:rPr>
          <w:rtl/>
        </w:rPr>
        <w:t>مغلوب است</w:t>
      </w:r>
      <w:r w:rsidR="008460D0">
        <w:rPr>
          <w:rtl/>
        </w:rPr>
        <w:t xml:space="preserve">؛ </w:t>
      </w:r>
      <w:r>
        <w:rPr>
          <w:rtl/>
        </w:rPr>
        <w:t>سوّم</w:t>
      </w:r>
      <w:r w:rsidR="008460D0">
        <w:rPr>
          <w:rtl/>
        </w:rPr>
        <w:t xml:space="preserve">؛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گناه بر او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و غلبه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460D0">
        <w:rPr>
          <w:rtl/>
        </w:rPr>
        <w:t xml:space="preserve">؛ </w:t>
      </w:r>
      <w:r>
        <w:rPr>
          <w:rtl/>
        </w:rPr>
        <w:t>چهارم</w:t>
      </w:r>
      <w:r w:rsidR="008460D0">
        <w:rPr>
          <w:rtl/>
        </w:rPr>
        <w:t xml:space="preserve">؛ </w:t>
      </w:r>
      <w:r>
        <w:rPr>
          <w:rtl/>
        </w:rPr>
        <w:t>کم تر حق خدا بر تو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از نعمت اش برا</w:t>
      </w:r>
      <w:r>
        <w:rPr>
          <w:rFonts w:hint="cs"/>
          <w:rtl/>
        </w:rPr>
        <w:t>ی</w:t>
      </w:r>
      <w:r>
        <w:rPr>
          <w:rtl/>
        </w:rPr>
        <w:t xml:space="preserve"> مخالفت با فرمان او کمک 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پنجم</w:t>
      </w:r>
      <w:r w:rsidR="008460D0">
        <w:rPr>
          <w:rtl/>
        </w:rPr>
        <w:t xml:space="preserve">؛ </w:t>
      </w:r>
      <w:r>
        <w:rPr>
          <w:rtl/>
        </w:rPr>
        <w:t>در صورت تو آب خشک</w:t>
      </w:r>
      <w:r>
        <w:rPr>
          <w:rFonts w:hint="cs"/>
          <w:rtl/>
        </w:rPr>
        <w:t>ی</w:t>
      </w:r>
      <w:r>
        <w:rPr>
          <w:rtl/>
        </w:rPr>
        <w:t xml:space="preserve"> است که در وقت سؤال فروم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 w:rsidR="00D306CA">
        <w:rPr>
          <w:rtl/>
        </w:rPr>
        <w:t xml:space="preserve">، </w:t>
      </w:r>
      <w:r>
        <w:rPr>
          <w:rtl/>
        </w:rPr>
        <w:t>بنگر که در نزد چه کس</w:t>
      </w:r>
      <w:r>
        <w:rPr>
          <w:rFonts w:hint="cs"/>
          <w:rtl/>
        </w:rPr>
        <w:t>ی</w:t>
      </w:r>
      <w:r>
        <w:rPr>
          <w:rtl/>
        </w:rPr>
        <w:t xml:space="preserve"> آن را فرو 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(4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گفتار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نشانه ب</w:t>
      </w:r>
      <w:r>
        <w:rPr>
          <w:rFonts w:hint="cs"/>
          <w:rtl/>
        </w:rPr>
        <w:t>ی</w:t>
      </w:r>
      <w:r>
        <w:rPr>
          <w:rtl/>
        </w:rPr>
        <w:t xml:space="preserve"> هو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هرج و مرج بودن بعد اعتقاد</w:t>
      </w:r>
      <w:r>
        <w:rPr>
          <w:rFonts w:hint="cs"/>
          <w:rtl/>
        </w:rPr>
        <w:t>ی</w:t>
      </w:r>
      <w:r>
        <w:rPr>
          <w:rtl/>
        </w:rPr>
        <w:t xml:space="preserve"> گروه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رساند</w:t>
      </w:r>
      <w:r w:rsidR="00D306CA">
        <w:rPr>
          <w:rtl/>
        </w:rPr>
        <w:t xml:space="preserve">، </w:t>
      </w:r>
      <w:r>
        <w:rPr>
          <w:rtl/>
        </w:rPr>
        <w:t>که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تنزل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شان است</w:t>
      </w:r>
      <w:r w:rsidR="00D306CA">
        <w:rPr>
          <w:rtl/>
        </w:rPr>
        <w:t xml:space="preserve">. </w:t>
      </w:r>
    </w:p>
    <w:p w:rsidR="00821CAE" w:rsidRDefault="00821CAE" w:rsidP="00821CAE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821CAE" w:rsidRPr="00821CAE" w:rsidRDefault="00821CAE" w:rsidP="00821CAE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D427FC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مفتضح بودن و روس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فرقه از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در کتاب عهد عت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از کتب مقدّس شان است آمده برا</w:t>
      </w:r>
      <w:r>
        <w:rPr>
          <w:rFonts w:hint="cs"/>
          <w:rtl/>
        </w:rPr>
        <w:t>ی</w:t>
      </w:r>
      <w:r>
        <w:rPr>
          <w:rtl/>
        </w:rPr>
        <w:t xml:space="preserve"> اطلاع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ر</w:t>
      </w:r>
      <w:r w:rsidR="00D306CA">
        <w:rPr>
          <w:rtl/>
        </w:rPr>
        <w:t xml:space="preserve">. </w:t>
      </w:r>
      <w:r>
        <w:rPr>
          <w:rtl/>
        </w:rPr>
        <w:t>ک</w:t>
      </w:r>
      <w:r w:rsidR="00D306CA">
        <w:rPr>
          <w:rtl/>
        </w:rPr>
        <w:t xml:space="preserve">: </w:t>
      </w:r>
      <w:r>
        <w:rPr>
          <w:rtl/>
        </w:rPr>
        <w:t>سفر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تورات</w:t>
      </w:r>
      <w:r w:rsidR="00D306CA">
        <w:rPr>
          <w:rtl/>
        </w:rPr>
        <w:t xml:space="preserve">، </w:t>
      </w:r>
      <w:r>
        <w:rPr>
          <w:rtl/>
        </w:rPr>
        <w:t>جمله ها</w:t>
      </w:r>
      <w:r>
        <w:rPr>
          <w:rFonts w:hint="cs"/>
          <w:rtl/>
        </w:rPr>
        <w:t>ی</w:t>
      </w:r>
      <w:r>
        <w:rPr>
          <w:rtl/>
        </w:rPr>
        <w:t xml:space="preserve"> 30</w:t>
      </w:r>
      <w:r w:rsidR="008460D0">
        <w:rPr>
          <w:rtl/>
        </w:rPr>
        <w:t xml:space="preserve"> - </w:t>
      </w:r>
      <w:r>
        <w:rPr>
          <w:rtl/>
        </w:rPr>
        <w:t>38</w:t>
      </w:r>
      <w:r w:rsidR="00D306CA">
        <w:rPr>
          <w:rtl/>
        </w:rPr>
        <w:t xml:space="preserve">، </w:t>
      </w:r>
      <w:r>
        <w:rPr>
          <w:rtl/>
        </w:rPr>
        <w:t>باب نوزدهم</w:t>
      </w:r>
      <w:r w:rsidR="00D306CA">
        <w:rPr>
          <w:rtl/>
        </w:rPr>
        <w:t xml:space="preserve">. </w:t>
      </w:r>
    </w:p>
    <w:p w:rsidR="005523E3" w:rsidRDefault="005523E3" w:rsidP="00D427FC">
      <w:pPr>
        <w:pStyle w:val="libFootnote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مقداد</w:t>
      </w:r>
      <w:r>
        <w:rPr>
          <w:rFonts w:hint="cs"/>
          <w:rtl/>
        </w:rPr>
        <w:t>ی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عل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نشان از ب</w:t>
      </w:r>
      <w:r>
        <w:rPr>
          <w:rFonts w:hint="cs"/>
          <w:rtl/>
        </w:rPr>
        <w:t>ی</w:t>
      </w:r>
      <w:r>
        <w:rPr>
          <w:rtl/>
        </w:rPr>
        <w:t xml:space="preserve"> نشانها</w:t>
      </w:r>
      <w:r w:rsidR="00D306CA">
        <w:rPr>
          <w:rtl/>
        </w:rPr>
        <w:t xml:space="preserve">، </w:t>
      </w:r>
      <w:r>
        <w:rPr>
          <w:rtl/>
        </w:rPr>
        <w:t>ص 267</w:t>
      </w:r>
      <w:r w:rsidR="00D306CA">
        <w:rPr>
          <w:rtl/>
        </w:rPr>
        <w:t xml:space="preserve">، </w:t>
      </w:r>
      <w:r>
        <w:rPr>
          <w:rtl/>
        </w:rPr>
        <w:t>چ سوّم</w:t>
      </w:r>
      <w:r w:rsidR="00D306CA">
        <w:rPr>
          <w:rtl/>
        </w:rPr>
        <w:t xml:space="preserve">. </w:t>
      </w:r>
    </w:p>
    <w:p w:rsidR="005523E3" w:rsidRDefault="005523E3" w:rsidP="00D427FC">
      <w:pPr>
        <w:pStyle w:val="libFootnote"/>
        <w:rPr>
          <w:rtl/>
        </w:rPr>
      </w:pPr>
      <w:r>
        <w:rPr>
          <w:rtl/>
        </w:rPr>
        <w:t>3</w:t>
      </w:r>
      <w:r w:rsidR="00D306CA">
        <w:rPr>
          <w:rtl/>
        </w:rPr>
        <w:t xml:space="preserve">. </w:t>
      </w:r>
      <w:r w:rsidRPr="00821CAE">
        <w:rPr>
          <w:rtl/>
        </w:rPr>
        <w:t>جمعه</w:t>
      </w:r>
      <w:r w:rsidR="00D306CA" w:rsidRPr="00821CAE">
        <w:rPr>
          <w:rtl/>
        </w:rPr>
        <w:t xml:space="preserve"> </w:t>
      </w:r>
      <w:r w:rsidR="00BC205B" w:rsidRPr="00821CAE">
        <w:rPr>
          <w:rFonts w:eastAsia="B Badr"/>
          <w:rtl/>
        </w:rPr>
        <w:t>(62</w:t>
      </w:r>
      <w:r w:rsidR="00BA797C" w:rsidRPr="00821CAE">
        <w:rPr>
          <w:rFonts w:eastAsia="B Badr"/>
          <w:rtl/>
        </w:rPr>
        <w:t xml:space="preserve">) </w:t>
      </w:r>
      <w:r w:rsidRPr="00821CAE">
        <w:rPr>
          <w:rtl/>
        </w:rPr>
        <w:t>آ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ه</w:t>
      </w:r>
      <w:r>
        <w:rPr>
          <w:rtl/>
        </w:rPr>
        <w:t xml:space="preserve"> 5</w:t>
      </w:r>
      <w:r w:rsidR="00D306CA">
        <w:rPr>
          <w:rtl/>
        </w:rPr>
        <w:t xml:space="preserve">. </w:t>
      </w:r>
    </w:p>
    <w:p w:rsidR="005523E3" w:rsidRDefault="005523E3" w:rsidP="00D427FC">
      <w:pPr>
        <w:pStyle w:val="libFootnote"/>
        <w:rPr>
          <w:rtl/>
        </w:rPr>
      </w:pPr>
      <w:r>
        <w:rPr>
          <w:rtl/>
        </w:rPr>
        <w:t>4</w:t>
      </w:r>
      <w:r w:rsidR="00D306CA">
        <w:rPr>
          <w:rtl/>
        </w:rPr>
        <w:t xml:space="preserve">. </w:t>
      </w:r>
      <w:r>
        <w:rPr>
          <w:rtl/>
        </w:rPr>
        <w:t>رضا</w:t>
      </w:r>
      <w:r>
        <w:rPr>
          <w:rFonts w:hint="cs"/>
          <w:rtl/>
        </w:rPr>
        <w:t>یی</w:t>
      </w:r>
      <w:r w:rsidR="00D306CA">
        <w:rPr>
          <w:rtl/>
        </w:rPr>
        <w:t xml:space="preserve">، </w:t>
      </w:r>
      <w:r>
        <w:rPr>
          <w:rtl/>
        </w:rPr>
        <w:t>محمدابراه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جواهر الحکم</w:t>
      </w:r>
      <w:r w:rsidR="00D306CA">
        <w:rPr>
          <w:rtl/>
        </w:rPr>
        <w:t xml:space="preserve">، </w:t>
      </w:r>
      <w:r>
        <w:rPr>
          <w:rtl/>
        </w:rPr>
        <w:t>ص59</w:t>
      </w:r>
      <w:r w:rsidR="008460D0">
        <w:rPr>
          <w:rtl/>
        </w:rPr>
        <w:t xml:space="preserve">؛ </w:t>
      </w:r>
      <w:r>
        <w:rPr>
          <w:rtl/>
        </w:rPr>
        <w:t>به نقل از اثن</w:t>
      </w:r>
      <w:r>
        <w:rPr>
          <w:rFonts w:hint="cs"/>
          <w:rtl/>
        </w:rPr>
        <w:t>ی</w:t>
      </w:r>
      <w:r>
        <w:rPr>
          <w:rtl/>
        </w:rPr>
        <w:t xml:space="preserve"> عشر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D306CA">
        <w:rPr>
          <w:rtl/>
        </w:rPr>
        <w:t xml:space="preserve">، </w:t>
      </w:r>
      <w:r>
        <w:rPr>
          <w:rtl/>
        </w:rPr>
        <w:t>ص150</w:t>
      </w:r>
      <w:r w:rsidR="00D306CA">
        <w:rPr>
          <w:rtl/>
        </w:rPr>
        <w:t xml:space="preserve">. </w:t>
      </w:r>
    </w:p>
    <w:p w:rsidR="00D7130D" w:rsidRDefault="00D7130D" w:rsidP="00D7130D">
      <w:pPr>
        <w:pStyle w:val="libFootnote"/>
        <w:rPr>
          <w:rFonts w:hint="cs"/>
          <w:rtl/>
        </w:rPr>
      </w:pPr>
      <w:bookmarkStart w:id="10" w:name="_Toc463687999"/>
      <w:r>
        <w:rPr>
          <w:rFonts w:hint="cs"/>
          <w:rtl/>
        </w:rPr>
        <w:t>--------------------</w:t>
      </w:r>
    </w:p>
    <w:p w:rsidR="00D306CA" w:rsidRDefault="00D306CA" w:rsidP="00D306CA">
      <w:pPr>
        <w:pStyle w:val="Heading2"/>
        <w:rPr>
          <w:rtl/>
        </w:rPr>
      </w:pPr>
      <w:r>
        <w:rPr>
          <w:rtl/>
        </w:rPr>
        <w:t>ابلاغ بندگ</w:t>
      </w:r>
      <w:r>
        <w:rPr>
          <w:rFonts w:hint="cs"/>
          <w:rtl/>
        </w:rPr>
        <w:t>ی</w:t>
      </w:r>
      <w:r>
        <w:rPr>
          <w:rtl/>
        </w:rPr>
        <w:t xml:space="preserve"> جز اهداف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bookmarkEnd w:id="10"/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کس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فراموش کرد و به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پر رمز و راز خلقت نم</w:t>
      </w:r>
      <w:r>
        <w:rPr>
          <w:rFonts w:hint="cs"/>
          <w:rtl/>
        </w:rPr>
        <w:t>ی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 w:rsidR="00D306CA">
        <w:rPr>
          <w:rtl/>
        </w:rPr>
        <w:t xml:space="preserve">، </w:t>
      </w:r>
      <w:r>
        <w:rPr>
          <w:rtl/>
        </w:rPr>
        <w:t>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مهمّ توجّه ندارد که تمام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در طول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 </w:t>
      </w:r>
      <w:r>
        <w:rPr>
          <w:rtl/>
        </w:rPr>
        <w:lastRenderedPageBreak/>
        <w:t>ارشادشان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شرک کردند و اثبات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460D0">
        <w:rPr>
          <w:rtl/>
        </w:rPr>
        <w:t xml:space="preserve">؛ </w:t>
      </w:r>
      <w:r>
        <w:rPr>
          <w:rtl/>
        </w:rPr>
        <w:t>و خداوند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اشاره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BA797C" w:rsidP="005523E3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t>(</w:t>
      </w:r>
      <w:r w:rsidR="005523E3" w:rsidRPr="00D427FC">
        <w:rPr>
          <w:rStyle w:val="libAieChar"/>
          <w:rFonts w:hint="eastAsia"/>
          <w:rtl/>
        </w:rPr>
        <w:t>وَما</w:t>
      </w:r>
      <w:r w:rsidR="005523E3" w:rsidRPr="00D427FC">
        <w:rPr>
          <w:rStyle w:val="libAieChar"/>
          <w:rtl/>
        </w:rPr>
        <w:t xml:space="preserve"> أَرْسَلْنا مِنْ قَبْلِکَ مِنْ رَسُول إِلاّ نُوحِ</w:t>
      </w:r>
      <w:r w:rsidR="005523E3" w:rsidRPr="00D427FC">
        <w:rPr>
          <w:rStyle w:val="libAieChar"/>
          <w:rFonts w:hint="cs"/>
          <w:rtl/>
        </w:rPr>
        <w:t>ی</w:t>
      </w:r>
      <w:r w:rsidR="005523E3" w:rsidRPr="00D427FC">
        <w:rPr>
          <w:rStyle w:val="libAieChar"/>
          <w:rtl/>
        </w:rPr>
        <w:t xml:space="preserve"> إِلَ</w:t>
      </w:r>
      <w:r w:rsidR="005523E3" w:rsidRPr="00D427FC">
        <w:rPr>
          <w:rStyle w:val="libAieChar"/>
          <w:rFonts w:hint="cs"/>
          <w:rtl/>
        </w:rPr>
        <w:t>یْ</w:t>
      </w:r>
      <w:r w:rsidR="005523E3" w:rsidRPr="00D427FC">
        <w:rPr>
          <w:rStyle w:val="libAieChar"/>
          <w:rFonts w:hint="eastAsia"/>
          <w:rtl/>
        </w:rPr>
        <w:t>هِ</w:t>
      </w:r>
      <w:r w:rsidR="005523E3" w:rsidRPr="00D427FC">
        <w:rPr>
          <w:rStyle w:val="libAieChar"/>
          <w:rtl/>
        </w:rPr>
        <w:t xml:space="preserve"> أَنهُ لا إِلهَ إِلاّ أَنَا فَاعْبُدُونِ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(1</w:t>
      </w:r>
      <w:r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تو رسول</w:t>
      </w:r>
      <w:r>
        <w:rPr>
          <w:rFonts w:hint="cs"/>
          <w:rtl/>
        </w:rPr>
        <w:t>ی</w:t>
      </w:r>
      <w:r>
        <w:rPr>
          <w:rtl/>
        </w:rPr>
        <w:t xml:space="preserve"> نفرستاد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مگر که وح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فرستاد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او که خدا</w:t>
      </w:r>
      <w:r>
        <w:rPr>
          <w:rFonts w:hint="cs"/>
          <w:rtl/>
        </w:rPr>
        <w:t>یی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مگر من</w:t>
      </w:r>
      <w:r w:rsidR="00D306CA">
        <w:rPr>
          <w:rtl/>
        </w:rPr>
        <w:t xml:space="preserve">، </w:t>
      </w:r>
      <w:r>
        <w:rPr>
          <w:rtl/>
        </w:rPr>
        <w:t>پس بپرست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مرا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آنها به عنوان نور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بشر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 w:rsidR="00D306CA">
        <w:rPr>
          <w:rtl/>
        </w:rPr>
        <w:t xml:space="preserve">، </w:t>
      </w:r>
      <w:r>
        <w:rPr>
          <w:rtl/>
        </w:rPr>
        <w:t>که قابل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نفوذ در کالبد جسم و جان و شاخص</w:t>
      </w:r>
      <w:r>
        <w:rPr>
          <w:rFonts w:hint="cs"/>
          <w:rtl/>
        </w:rPr>
        <w:t>ی</w:t>
      </w:r>
      <w:r>
        <w:rPr>
          <w:rtl/>
        </w:rPr>
        <w:t xml:space="preserve"> که دل ها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فطرتاً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آن داشته باشد</w:t>
      </w:r>
      <w:r w:rsidR="008460D0">
        <w:rPr>
          <w:rtl/>
        </w:rPr>
        <w:t xml:space="preserve">؛ </w:t>
      </w:r>
      <w:r>
        <w:rPr>
          <w:rtl/>
        </w:rPr>
        <w:t>ندا</w:t>
      </w:r>
      <w:r>
        <w:rPr>
          <w:rFonts w:hint="cs"/>
          <w:rtl/>
        </w:rPr>
        <w:t>ی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D427FC">
        <w:rPr>
          <w:rStyle w:val="libAieChar"/>
          <w:rFonts w:hint="cs"/>
          <w:rtl/>
        </w:rPr>
        <w:t>ی</w:t>
      </w:r>
      <w:r w:rsidRPr="00D427FC">
        <w:rPr>
          <w:rStyle w:val="libAieChar"/>
          <w:rFonts w:hint="eastAsia"/>
          <w:rtl/>
        </w:rPr>
        <w:t>ا</w:t>
      </w:r>
      <w:r w:rsidRPr="00D427FC">
        <w:rPr>
          <w:rStyle w:val="libAieChar"/>
          <w:rtl/>
        </w:rPr>
        <w:t xml:space="preserve"> قَوْمِ اعْبُدُوا اللّهَ ما لَکُمْ مِنْ إله غَ</w:t>
      </w:r>
      <w:r w:rsidRPr="00D427FC">
        <w:rPr>
          <w:rStyle w:val="libAieChar"/>
          <w:rFonts w:hint="cs"/>
          <w:rtl/>
        </w:rPr>
        <w:t>یْ</w:t>
      </w:r>
      <w:r w:rsidRPr="00D427FC">
        <w:rPr>
          <w:rStyle w:val="libAieChar"/>
          <w:rFonts w:hint="eastAsia"/>
          <w:rtl/>
        </w:rPr>
        <w:t>رُهُ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قوم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خدا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را پرستش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معبود</w:t>
      </w:r>
      <w:r>
        <w:rPr>
          <w:rFonts w:hint="cs"/>
          <w:rtl/>
        </w:rPr>
        <w:t>ی</w:t>
      </w:r>
      <w:r>
        <w:rPr>
          <w:rtl/>
        </w:rPr>
        <w:t xml:space="preserve"> جز او بر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. </w:t>
      </w:r>
      <w:r>
        <w:rPr>
          <w:rtl/>
        </w:rPr>
        <w:t>» بود</w:t>
      </w:r>
      <w:r w:rsidR="00D306CA">
        <w:rPr>
          <w:rtl/>
        </w:rPr>
        <w:t xml:space="preserve">، </w:t>
      </w:r>
      <w:r>
        <w:rPr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سرلوحه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خود قرار م</w:t>
      </w:r>
      <w:r>
        <w:rPr>
          <w:rFonts w:hint="cs"/>
          <w:rtl/>
        </w:rPr>
        <w:t>ی</w:t>
      </w:r>
      <w:r>
        <w:rPr>
          <w:rtl/>
        </w:rPr>
        <w:t xml:space="preserve"> دادند</w:t>
      </w:r>
      <w:r w:rsidR="00D306CA">
        <w:rPr>
          <w:rtl/>
        </w:rPr>
        <w:t xml:space="preserve">. </w:t>
      </w:r>
      <w:r>
        <w:rPr>
          <w:rtl/>
        </w:rPr>
        <w:t>خاتم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 xml:space="preserve">در آغاز رسالت اش با شعار </w:t>
      </w:r>
      <w:r w:rsidR="00BA797C">
        <w:rPr>
          <w:rStyle w:val="libAlaemChar"/>
          <w:rFonts w:eastAsia="KFGQPC Uthman Taha Naskh"/>
          <w:rtl/>
        </w:rPr>
        <w:t>(</w:t>
      </w:r>
      <w:r w:rsidRPr="00D427FC">
        <w:rPr>
          <w:rStyle w:val="libAieChar"/>
          <w:rtl/>
        </w:rPr>
        <w:t>قولوا لااِلهَ اِلاّاللّهُ تُفْلِحوا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جز خدا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خدا</w:t>
      </w:r>
      <w:r>
        <w:rPr>
          <w:rFonts w:hint="cs"/>
          <w:rtl/>
        </w:rPr>
        <w:t>یی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، </w:t>
      </w:r>
      <w:r>
        <w:rPr>
          <w:rtl/>
        </w:rPr>
        <w:t>تا رستگار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» ابلاغ رسالت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  <w:r>
        <w:rPr>
          <w:rtl/>
        </w:rPr>
        <w:t>و رشد تعال</w:t>
      </w:r>
      <w:r>
        <w:rPr>
          <w:rFonts w:hint="cs"/>
          <w:rtl/>
        </w:rPr>
        <w:t>ی</w:t>
      </w:r>
      <w:r>
        <w:rPr>
          <w:rtl/>
        </w:rPr>
        <w:t xml:space="preserve"> امّتش را </w:t>
      </w:r>
      <w:r>
        <w:rPr>
          <w:rFonts w:hint="eastAsia"/>
          <w:rtl/>
        </w:rPr>
        <w:t>که</w:t>
      </w:r>
      <w:r>
        <w:rPr>
          <w:rtl/>
        </w:rPr>
        <w:t xml:space="preserve"> همان خضوع و خشوع در برابر معبود </w:t>
      </w:r>
      <w:r>
        <w:rPr>
          <w:rFonts w:hint="cs"/>
          <w:rtl/>
        </w:rPr>
        <w:t>ی</w:t>
      </w:r>
      <w:r>
        <w:rPr>
          <w:rFonts w:hint="eastAsia"/>
          <w:rtl/>
        </w:rPr>
        <w:t>کتاست</w:t>
      </w:r>
      <w:r>
        <w:rPr>
          <w:rtl/>
        </w:rPr>
        <w:t xml:space="preserve"> اهداف رسالت اش م</w:t>
      </w:r>
      <w:r>
        <w:rPr>
          <w:rFonts w:hint="cs"/>
          <w:rtl/>
        </w:rPr>
        <w:t>ی</w:t>
      </w:r>
      <w:r>
        <w:rPr>
          <w:rtl/>
        </w:rPr>
        <w:t xml:space="preserve"> داند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راستا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در نهج البلاغه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إنَّ</w:t>
      </w:r>
      <w:r>
        <w:rPr>
          <w:rtl/>
        </w:rPr>
        <w:t xml:space="preserve"> اللّه تبارکَ و تعال</w:t>
      </w:r>
      <w:r>
        <w:rPr>
          <w:rFonts w:hint="cs"/>
          <w:rtl/>
        </w:rPr>
        <w:t>ی</w:t>
      </w:r>
      <w:r>
        <w:rPr>
          <w:rtl/>
        </w:rPr>
        <w:t xml:space="preserve"> بَعَثَ مُحمَّداً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لِ</w:t>
      </w:r>
      <w:r>
        <w:rPr>
          <w:rFonts w:hint="cs"/>
          <w:rtl/>
        </w:rPr>
        <w:t>یُ</w:t>
      </w:r>
      <w:r>
        <w:rPr>
          <w:rFonts w:hint="eastAsia"/>
          <w:rtl/>
        </w:rPr>
        <w:t>خْرِجَ</w:t>
      </w:r>
      <w:r>
        <w:rPr>
          <w:rtl/>
        </w:rPr>
        <w:t xml:space="preserve"> عِبادَهُ مِنْ عِبادَة عِبادِهِ اِل</w:t>
      </w:r>
      <w:r>
        <w:rPr>
          <w:rFonts w:hint="cs"/>
          <w:rtl/>
        </w:rPr>
        <w:t>ی</w:t>
      </w:r>
      <w:r>
        <w:rPr>
          <w:rtl/>
        </w:rPr>
        <w:t xml:space="preserve"> عِبادَتِهِ</w:t>
      </w:r>
      <w:r w:rsidR="00D306CA">
        <w:rPr>
          <w:rtl/>
        </w:rPr>
        <w:t xml:space="preserve">... </w:t>
      </w:r>
      <w:r>
        <w:rPr>
          <w:rtl/>
        </w:rPr>
        <w:t>وَ مِنْ طاعَة عِبادِهِ اِل</w:t>
      </w:r>
      <w:r>
        <w:rPr>
          <w:rFonts w:hint="cs"/>
          <w:rtl/>
        </w:rPr>
        <w:t>ی</w:t>
      </w:r>
      <w:r>
        <w:rPr>
          <w:rtl/>
        </w:rPr>
        <w:t xml:space="preserve"> طاعَتِهِ</w:t>
      </w:r>
      <w:r w:rsidR="008460D0">
        <w:rPr>
          <w:rtl/>
        </w:rPr>
        <w:t xml:space="preserve">؛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حضرت محمّد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را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مبعوث فرمود</w:t>
      </w:r>
      <w:r w:rsidR="00D306CA">
        <w:rPr>
          <w:rtl/>
        </w:rPr>
        <w:t xml:space="preserve">، </w:t>
      </w:r>
      <w:r>
        <w:rPr>
          <w:rtl/>
        </w:rPr>
        <w:t>تا بندگان خدا را از عبادت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او نجات بخشد و به راه پرستش بار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سوق دهد و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آنان را از اطاعت مخلوق خدا برهاند</w:t>
      </w:r>
      <w:r w:rsidR="00D306CA">
        <w:rPr>
          <w:rtl/>
        </w:rPr>
        <w:t xml:space="preserve">... </w:t>
      </w:r>
      <w:r>
        <w:rPr>
          <w:rtl/>
        </w:rPr>
        <w:t>و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خداوندشان سازد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است که عبادت و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بر جاه و جلال خدا نم</w:t>
      </w:r>
      <w:r>
        <w:rPr>
          <w:rFonts w:hint="cs"/>
          <w:rtl/>
        </w:rPr>
        <w:t>ی</w:t>
      </w:r>
      <w:r>
        <w:rPr>
          <w:rtl/>
        </w:rPr>
        <w:t xml:space="preserve">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همان گونه که ترک 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عظمت و شوکت او نم</w:t>
      </w:r>
      <w:r>
        <w:rPr>
          <w:rFonts w:hint="cs"/>
          <w:rtl/>
        </w:rPr>
        <w:t>ی</w:t>
      </w:r>
      <w:r>
        <w:rPr>
          <w:rtl/>
        </w:rPr>
        <w:t xml:space="preserve"> کاهد</w:t>
      </w:r>
      <w:r w:rsidR="00D306CA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عبادت ها کلاس ها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هستند برا</w:t>
      </w:r>
      <w:r>
        <w:rPr>
          <w:rFonts w:hint="cs"/>
          <w:rtl/>
        </w:rPr>
        <w:t>ی</w:t>
      </w:r>
      <w:r>
        <w:rPr>
          <w:rtl/>
        </w:rPr>
        <w:t xml:space="preserve"> آموزش بندگ</w:t>
      </w:r>
      <w:r>
        <w:rPr>
          <w:rFonts w:hint="cs"/>
          <w:rtl/>
        </w:rPr>
        <w:t>ی</w:t>
      </w:r>
      <w:r>
        <w:rPr>
          <w:rtl/>
        </w:rPr>
        <w:t xml:space="preserve"> و حفظ و حضانت </w:t>
      </w:r>
      <w:r>
        <w:rPr>
          <w:rtl/>
        </w:rPr>
        <w:lastRenderedPageBreak/>
        <w:t>نفس از آلودگ</w:t>
      </w:r>
      <w:r>
        <w:rPr>
          <w:rFonts w:hint="cs"/>
          <w:rtl/>
        </w:rPr>
        <w:t>ی</w:t>
      </w:r>
      <w:r>
        <w:rPr>
          <w:rtl/>
        </w:rPr>
        <w:t xml:space="preserve"> شرک و خودب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D306CA">
        <w:rPr>
          <w:rtl/>
        </w:rPr>
        <w:t xml:space="preserve">. </w:t>
      </w:r>
      <w:r>
        <w:rPr>
          <w:rtl/>
        </w:rPr>
        <w:t>لذا طوق بندگ</w:t>
      </w:r>
      <w:r>
        <w:rPr>
          <w:rFonts w:hint="cs"/>
          <w:rtl/>
        </w:rPr>
        <w:t>ی</w:t>
      </w:r>
      <w:r>
        <w:rPr>
          <w:rtl/>
        </w:rPr>
        <w:t xml:space="preserve"> به گردن نهادن و پ</w:t>
      </w:r>
      <w:r>
        <w:rPr>
          <w:rFonts w:hint="cs"/>
          <w:rtl/>
        </w:rPr>
        <w:t>ی</w:t>
      </w:r>
      <w:r>
        <w:rPr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بر خاک گذاشتن در مقابل پروردگار بزرگ</w:t>
      </w:r>
      <w:r w:rsidR="00D306CA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تقوا و جوشش درون</w:t>
      </w:r>
      <w:r>
        <w:rPr>
          <w:rFonts w:hint="cs"/>
          <w:rtl/>
        </w:rPr>
        <w:t>ی</w:t>
      </w:r>
      <w:r>
        <w:rPr>
          <w:rtl/>
        </w:rPr>
        <w:t xml:space="preserve"> عبد بودن به معبود را به ارمغان م</w:t>
      </w:r>
      <w:r>
        <w:rPr>
          <w:rFonts w:hint="cs"/>
          <w:rtl/>
        </w:rPr>
        <w:t>ی</w:t>
      </w:r>
      <w:r>
        <w:rPr>
          <w:rtl/>
        </w:rPr>
        <w:t xml:space="preserve"> آورد</w:t>
      </w:r>
      <w:r w:rsidR="00D306CA">
        <w:rPr>
          <w:rtl/>
        </w:rPr>
        <w:t xml:space="preserve">، </w:t>
      </w:r>
      <w:r>
        <w:rPr>
          <w:rtl/>
        </w:rPr>
        <w:t>که همان عارف بودن به حقّ پروردگار است</w:t>
      </w:r>
      <w:r w:rsidR="00D306CA">
        <w:rPr>
          <w:rtl/>
        </w:rPr>
        <w:t xml:space="preserve">. </w:t>
      </w:r>
      <w:r>
        <w:rPr>
          <w:rtl/>
        </w:rPr>
        <w:t>که مع</w:t>
      </w:r>
      <w:r>
        <w:rPr>
          <w:rFonts w:hint="cs"/>
          <w:rtl/>
        </w:rPr>
        <w:t>یّ</w:t>
      </w:r>
      <w:r>
        <w:rPr>
          <w:rFonts w:hint="eastAsia"/>
          <w:rtl/>
        </w:rPr>
        <w:t>ار</w:t>
      </w:r>
      <w:r>
        <w:rPr>
          <w:rtl/>
        </w:rPr>
        <w:t xml:space="preserve"> ارزش والا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سنجش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. </w:t>
      </w:r>
      <w:r>
        <w:rPr>
          <w:rtl/>
        </w:rPr>
        <w:t>که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tl/>
        </w:rPr>
        <w:t xml:space="preserve"> جز خداب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ارکان</w:t>
      </w:r>
      <w:r>
        <w:rPr>
          <w:rFonts w:hint="cs"/>
          <w:rtl/>
        </w:rPr>
        <w:t>ی</w:t>
      </w:r>
      <w:r>
        <w:rPr>
          <w:rtl/>
        </w:rPr>
        <w:t xml:space="preserve"> جز رکن ع</w:t>
      </w:r>
      <w:r>
        <w:rPr>
          <w:rFonts w:hint="eastAsia"/>
          <w:rtl/>
        </w:rPr>
        <w:t>بادت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جز ال</w:t>
      </w:r>
      <w:r>
        <w:rPr>
          <w:rFonts w:hint="cs"/>
          <w:rtl/>
        </w:rPr>
        <w:t>ی</w:t>
      </w:r>
      <w:r>
        <w:rPr>
          <w:rtl/>
        </w:rPr>
        <w:t xml:space="preserve"> اللّه در او به وجود نم</w:t>
      </w:r>
      <w:r>
        <w:rPr>
          <w:rFonts w:hint="cs"/>
          <w:rtl/>
        </w:rPr>
        <w:t>ی</w:t>
      </w:r>
      <w:r>
        <w:rPr>
          <w:rtl/>
        </w:rPr>
        <w:t xml:space="preserve"> آورد</w:t>
      </w:r>
      <w:r w:rsidR="00D306CA">
        <w:rPr>
          <w:rtl/>
        </w:rPr>
        <w:t xml:space="preserve">: </w:t>
      </w:r>
      <w:r>
        <w:rPr>
          <w:rtl/>
        </w:rPr>
        <w:t>«اِذا تَخَل</w:t>
      </w:r>
      <w:r>
        <w:rPr>
          <w:rFonts w:hint="cs"/>
          <w:rtl/>
        </w:rPr>
        <w:t>یَّ</w:t>
      </w:r>
      <w:r>
        <w:rPr>
          <w:rtl/>
        </w:rPr>
        <w:t xml:space="preserve"> الْمُؤمِنُ مِنَ الدّن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کَما وَجَدَ حَلاوَةُ حُبِّ اللّه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(4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مؤمن قلب خود را از محبّت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روح اش رفعت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خداوند را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 w:rsidR="00D306CA">
        <w:rPr>
          <w:rtl/>
        </w:rPr>
        <w:t xml:space="preserve">. </w:t>
      </w:r>
      <w:r>
        <w:rPr>
          <w:rtl/>
        </w:rPr>
        <w:t>»</w:t>
      </w:r>
    </w:p>
    <w:tbl>
      <w:tblPr>
        <w:tblStyle w:val="TableGrid"/>
        <w:bidiVisual/>
        <w:tblW w:w="5000" w:type="pct"/>
        <w:tblLook w:val="01E0"/>
      </w:tblPr>
      <w:tblGrid>
        <w:gridCol w:w="3658"/>
        <w:gridCol w:w="269"/>
        <w:gridCol w:w="3660"/>
      </w:tblGrid>
      <w:tr w:rsidR="00821CAE" w:rsidTr="00DA4132">
        <w:trPr>
          <w:trHeight w:val="350"/>
        </w:trPr>
        <w:tc>
          <w:tcPr>
            <w:tcW w:w="4288" w:type="dxa"/>
            <w:shd w:val="clear" w:color="auto" w:fill="auto"/>
          </w:tcPr>
          <w:p w:rsidR="00821CAE" w:rsidRDefault="00821CAE" w:rsidP="00DA413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طاعت</w:t>
            </w:r>
            <w:r>
              <w:rPr>
                <w:rtl/>
              </w:rPr>
              <w:t xml:space="preserve"> ناقص من موجب غفران نشود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821CAE" w:rsidRDefault="00821CAE" w:rsidP="00DA4132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821CAE" w:rsidRDefault="00821CAE" w:rsidP="00DA413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راض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کرد مدد علّت عص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ان</w:t>
            </w:r>
            <w:r>
              <w:rPr>
                <w:rtl/>
              </w:rPr>
              <w:t xml:space="preserve"> نشود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بعد از آن که قوّت و فراغت رفت</w:t>
      </w:r>
      <w:r w:rsidR="00D306CA">
        <w:rPr>
          <w:rtl/>
        </w:rPr>
        <w:t xml:space="preserve">، </w:t>
      </w:r>
      <w:r>
        <w:rPr>
          <w:rtl/>
        </w:rPr>
        <w:t>و هر روز هم مانند گذشته سرمست به دنبال ام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نفس به باطل گذراندن و مغرورانه خود را بنده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نمودن</w:t>
      </w:r>
      <w:r w:rsidR="00D306CA">
        <w:rPr>
          <w:rtl/>
        </w:rPr>
        <w:t xml:space="preserve">، </w:t>
      </w:r>
      <w:r>
        <w:rPr>
          <w:rtl/>
        </w:rPr>
        <w:t>بعد از فوت امکانات زمان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باره چشم دل م</w:t>
      </w:r>
      <w:r>
        <w:rPr>
          <w:rFonts w:hint="cs"/>
          <w:rtl/>
        </w:rPr>
        <w:t>ی</w:t>
      </w:r>
      <w:r>
        <w:rPr>
          <w:rtl/>
        </w:rPr>
        <w:t xml:space="preserve"> گشا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بر او آشکار م</w:t>
      </w:r>
      <w:r>
        <w:rPr>
          <w:rFonts w:hint="cs"/>
          <w:rtl/>
        </w:rPr>
        <w:t>ی</w:t>
      </w:r>
      <w:r>
        <w:rPr>
          <w:rtl/>
        </w:rPr>
        <w:t xml:space="preserve"> گردد که متمسّک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نجات نم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و جبران ماف</w:t>
      </w:r>
      <w:r>
        <w:rPr>
          <w:rFonts w:hint="eastAsia"/>
          <w:rtl/>
        </w:rPr>
        <w:t>ات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مقدور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، </w:t>
      </w:r>
      <w:r>
        <w:rPr>
          <w:rtl/>
        </w:rPr>
        <w:t>که از دل ندا بر م</w:t>
      </w:r>
      <w:r>
        <w:rPr>
          <w:rFonts w:hint="cs"/>
          <w:rtl/>
        </w:rPr>
        <w:t>ی</w:t>
      </w:r>
      <w:r>
        <w:rPr>
          <w:rtl/>
        </w:rPr>
        <w:t xml:space="preserve"> آورد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D427FC">
        <w:rPr>
          <w:rStyle w:val="libAieChar"/>
          <w:rFonts w:hint="cs"/>
          <w:rtl/>
        </w:rPr>
        <w:t>ی</w:t>
      </w:r>
      <w:r w:rsidRPr="00D427FC">
        <w:rPr>
          <w:rStyle w:val="libAieChar"/>
          <w:rFonts w:hint="eastAsia"/>
          <w:rtl/>
        </w:rPr>
        <w:t>ا</w:t>
      </w:r>
      <w:r w:rsidRPr="00D427FC">
        <w:rPr>
          <w:rStyle w:val="libAieChar"/>
          <w:rtl/>
        </w:rPr>
        <w:t xml:space="preserve"> حَسْرَت</w:t>
      </w:r>
      <w:r w:rsidRPr="00D427FC">
        <w:rPr>
          <w:rStyle w:val="libAieChar"/>
          <w:rFonts w:hint="cs"/>
          <w:rtl/>
        </w:rPr>
        <w:t>ی</w:t>
      </w:r>
      <w:r w:rsidRPr="00D427FC">
        <w:rPr>
          <w:rStyle w:val="libAieChar"/>
          <w:rtl/>
        </w:rPr>
        <w:t xml:space="preserve"> عَل</w:t>
      </w:r>
      <w:r w:rsidRPr="00D427FC">
        <w:rPr>
          <w:rStyle w:val="libAieChar"/>
          <w:rFonts w:hint="cs"/>
          <w:rtl/>
        </w:rPr>
        <w:t>ی</w:t>
      </w:r>
      <w:r w:rsidRPr="00D427FC">
        <w:rPr>
          <w:rStyle w:val="libAieChar"/>
          <w:rtl/>
        </w:rPr>
        <w:t xml:space="preserve"> ما فَرَّطْتُ فِ</w:t>
      </w:r>
      <w:r w:rsidRPr="00D427FC">
        <w:rPr>
          <w:rStyle w:val="libAieChar"/>
          <w:rFonts w:hint="cs"/>
          <w:rtl/>
        </w:rPr>
        <w:t>ی</w:t>
      </w:r>
      <w:r w:rsidRPr="00D427FC">
        <w:rPr>
          <w:rStyle w:val="libAieChar"/>
          <w:rtl/>
        </w:rPr>
        <w:t xml:space="preserve"> جَنْبِ اللّهِ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(5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وا</w:t>
      </w:r>
      <w:r>
        <w:rPr>
          <w:rFonts w:hint="cs"/>
          <w:rtl/>
        </w:rPr>
        <w:t>ی</w:t>
      </w:r>
      <w:r>
        <w:rPr>
          <w:rtl/>
        </w:rPr>
        <w:t xml:space="preserve"> بر ما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حسرت که در اطاعت فرمان خدا کوتاه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  <w:r>
        <w:rPr>
          <w:rtl/>
        </w:rPr>
        <w:t>» پس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D427FC">
        <w:rPr>
          <w:rStyle w:val="libAieChar"/>
          <w:rtl/>
        </w:rPr>
        <w:t>فَارْجِعْنَا نَعْمَلْ صالِحا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(6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خداوندا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ما را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بازگردان تا عمل صالح انجام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  <w:r>
        <w:rPr>
          <w:rtl/>
        </w:rPr>
        <w:t xml:space="preserve">»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قوّت جوان</w:t>
      </w:r>
      <w:r>
        <w:rPr>
          <w:rFonts w:hint="cs"/>
          <w:rtl/>
        </w:rPr>
        <w:t>ی</w:t>
      </w:r>
      <w:r>
        <w:rPr>
          <w:rtl/>
        </w:rPr>
        <w:t xml:space="preserve"> و فراغت وقت را به من باز گردان تا بتوانم قضا</w:t>
      </w:r>
      <w:r>
        <w:rPr>
          <w:rFonts w:hint="cs"/>
          <w:rtl/>
        </w:rPr>
        <w:t>ی</w:t>
      </w:r>
      <w:r>
        <w:rPr>
          <w:rtl/>
        </w:rPr>
        <w:t xml:space="preserve"> عبادت تو را به جا آورم</w:t>
      </w:r>
      <w:r w:rsidR="00D306CA">
        <w:rPr>
          <w:rtl/>
        </w:rPr>
        <w:t xml:space="preserve">، </w:t>
      </w:r>
      <w:r>
        <w:rPr>
          <w:rtl/>
        </w:rPr>
        <w:t>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حسرت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اطاعت از اوامر پروردگار انسان ها را از هر همّ و غمّ محفوظ م</w:t>
      </w:r>
      <w:r>
        <w:rPr>
          <w:rFonts w:hint="cs"/>
          <w:rtl/>
        </w:rPr>
        <w:t>ی</w:t>
      </w:r>
      <w:r>
        <w:rPr>
          <w:rtl/>
        </w:rPr>
        <w:t xml:space="preserve"> دارد و به او آرامش خاطر م</w:t>
      </w:r>
      <w:r>
        <w:rPr>
          <w:rFonts w:hint="cs"/>
          <w:rtl/>
        </w:rPr>
        <w:t>ی</w:t>
      </w:r>
      <w:r>
        <w:rPr>
          <w:rtl/>
        </w:rPr>
        <w:t xml:space="preserve"> بخشد</w:t>
      </w:r>
      <w:r w:rsidR="00D306CA">
        <w:rPr>
          <w:rtl/>
        </w:rPr>
        <w:t xml:space="preserve">. </w:t>
      </w:r>
      <w:r>
        <w:rPr>
          <w:rtl/>
        </w:rPr>
        <w:t>و آن چنان سترگ و مقاوم م</w:t>
      </w:r>
      <w:r>
        <w:rPr>
          <w:rFonts w:hint="cs"/>
          <w:rtl/>
        </w:rPr>
        <w:t>ی</w:t>
      </w:r>
      <w:r>
        <w:rPr>
          <w:rtl/>
        </w:rPr>
        <w:t xml:space="preserve"> گردد که از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واهمه نخواهد داشت و مظاهر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فقط با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بنده بودن و عبرت</w:t>
      </w:r>
      <w:r>
        <w:rPr>
          <w:rFonts w:hint="cs"/>
          <w:rtl/>
        </w:rPr>
        <w:t>ی</w:t>
      </w:r>
      <w:r>
        <w:rPr>
          <w:rtl/>
        </w:rPr>
        <w:t xml:space="preserve"> جز توانا</w:t>
      </w:r>
      <w:r>
        <w:rPr>
          <w:rFonts w:hint="cs"/>
          <w:rtl/>
        </w:rPr>
        <w:t>یی</w:t>
      </w:r>
      <w:r>
        <w:rPr>
          <w:rtl/>
        </w:rPr>
        <w:t xml:space="preserve"> خالق نم</w:t>
      </w:r>
      <w:r>
        <w:rPr>
          <w:rFonts w:hint="cs"/>
          <w:rtl/>
        </w:rPr>
        <w:t>ی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 w:rsidR="00D306CA">
        <w:rPr>
          <w:rtl/>
        </w:rPr>
        <w:t xml:space="preserve">. </w:t>
      </w:r>
    </w:p>
    <w:p w:rsidR="00821CAE" w:rsidRDefault="00821CAE" w:rsidP="00821CAE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821CAE" w:rsidRPr="00821CAE" w:rsidRDefault="00821CAE" w:rsidP="00821CAE">
      <w:pPr>
        <w:pStyle w:val="libFootnote"/>
        <w:rPr>
          <w:rFonts w:hint="cs"/>
          <w:rtl/>
        </w:rPr>
      </w:pPr>
      <w:r>
        <w:rPr>
          <w:rFonts w:hint="cs"/>
          <w:rtl/>
        </w:rPr>
        <w:lastRenderedPageBreak/>
        <w:t>پاورقی ها :</w:t>
      </w:r>
    </w:p>
    <w:p w:rsidR="005523E3" w:rsidRDefault="005523E3" w:rsidP="00D427FC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 w:rsidRPr="00821CAE">
        <w:rPr>
          <w:rtl/>
        </w:rPr>
        <w:t>انب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ا</w:t>
      </w:r>
      <w:r w:rsidR="00D306CA" w:rsidRPr="00821CAE">
        <w:rPr>
          <w:rtl/>
        </w:rPr>
        <w:t xml:space="preserve"> </w:t>
      </w:r>
      <w:r w:rsidR="00BC205B" w:rsidRPr="00821CAE">
        <w:rPr>
          <w:rFonts w:eastAsia="B Badr"/>
          <w:rtl/>
        </w:rPr>
        <w:t>(21</w:t>
      </w:r>
      <w:r w:rsidR="00BA797C" w:rsidRPr="00821CAE">
        <w:rPr>
          <w:rFonts w:eastAsia="B Badr"/>
          <w:rtl/>
        </w:rPr>
        <w:t xml:space="preserve">) </w:t>
      </w:r>
      <w:r w:rsidRPr="00821CAE">
        <w:rPr>
          <w:rtl/>
        </w:rPr>
        <w:t>آ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ه</w:t>
      </w:r>
      <w:r w:rsidRPr="00821CAE">
        <w:rPr>
          <w:rtl/>
        </w:rPr>
        <w:t xml:space="preserve"> 26</w:t>
      </w:r>
      <w:r w:rsidR="00D306CA">
        <w:rPr>
          <w:rtl/>
        </w:rPr>
        <w:t xml:space="preserve">. </w:t>
      </w:r>
    </w:p>
    <w:p w:rsidR="005523E3" w:rsidRDefault="005523E3" w:rsidP="00D427FC">
      <w:pPr>
        <w:pStyle w:val="libFootnote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 w:rsidRPr="00821CAE">
        <w:rPr>
          <w:rtl/>
        </w:rPr>
        <w:t>اعراف</w:t>
      </w:r>
      <w:r w:rsidR="00D306CA" w:rsidRPr="00821CAE">
        <w:rPr>
          <w:rtl/>
        </w:rPr>
        <w:t xml:space="preserve"> </w:t>
      </w:r>
      <w:r w:rsidR="00BC205B" w:rsidRPr="00821CAE">
        <w:rPr>
          <w:rFonts w:eastAsia="B Badr"/>
          <w:rtl/>
        </w:rPr>
        <w:t>(7</w:t>
      </w:r>
      <w:r w:rsidR="00BA797C" w:rsidRPr="00821CAE">
        <w:rPr>
          <w:rFonts w:eastAsia="B Badr"/>
          <w:rtl/>
        </w:rPr>
        <w:t xml:space="preserve">) </w:t>
      </w:r>
      <w:r w:rsidRPr="00821CAE">
        <w:rPr>
          <w:rtl/>
        </w:rPr>
        <w:t>آ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ه</w:t>
      </w:r>
      <w:r>
        <w:rPr>
          <w:rtl/>
        </w:rPr>
        <w:t xml:space="preserve"> 58</w:t>
      </w:r>
      <w:r w:rsidR="00D306CA">
        <w:rPr>
          <w:rtl/>
        </w:rPr>
        <w:t xml:space="preserve">. </w:t>
      </w:r>
    </w:p>
    <w:p w:rsidR="005523E3" w:rsidRDefault="005523E3" w:rsidP="00D427FC">
      <w:pPr>
        <w:pStyle w:val="libFootnote"/>
        <w:rPr>
          <w:rtl/>
        </w:rPr>
      </w:pPr>
      <w:r>
        <w:rPr>
          <w:rtl/>
        </w:rPr>
        <w:t>3</w:t>
      </w:r>
      <w:r w:rsidR="00D306CA">
        <w:rPr>
          <w:rtl/>
        </w:rPr>
        <w:t xml:space="preserve">. </w:t>
      </w:r>
      <w:r>
        <w:rPr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جعفر</w:t>
      </w:r>
      <w:r w:rsidR="00D306CA">
        <w:rPr>
          <w:rtl/>
        </w:rPr>
        <w:t xml:space="preserve">، </w:t>
      </w:r>
      <w:r>
        <w:rPr>
          <w:rtl/>
        </w:rPr>
        <w:t>نهج البلاغه</w:t>
      </w:r>
      <w:r w:rsidR="00D306CA">
        <w:rPr>
          <w:rtl/>
        </w:rPr>
        <w:t xml:space="preserve">، </w:t>
      </w:r>
      <w:r>
        <w:rPr>
          <w:rtl/>
        </w:rPr>
        <w:t>خ147</w:t>
      </w:r>
      <w:r w:rsidR="00D306CA">
        <w:rPr>
          <w:rtl/>
        </w:rPr>
        <w:t xml:space="preserve">. </w:t>
      </w:r>
    </w:p>
    <w:p w:rsidR="005523E3" w:rsidRDefault="005523E3" w:rsidP="00D427FC">
      <w:pPr>
        <w:pStyle w:val="libFootnote"/>
        <w:rPr>
          <w:rtl/>
        </w:rPr>
      </w:pPr>
      <w:r>
        <w:rPr>
          <w:rtl/>
        </w:rPr>
        <w:t>4</w:t>
      </w:r>
      <w:r w:rsidR="00D306CA">
        <w:rPr>
          <w:rtl/>
        </w:rPr>
        <w:t xml:space="preserve">. </w:t>
      </w:r>
      <w:r>
        <w:rPr>
          <w:rtl/>
        </w:rPr>
        <w:t>مجلس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محمدباقر</w:t>
      </w:r>
      <w:r w:rsidR="00D306CA">
        <w:rPr>
          <w:rtl/>
        </w:rPr>
        <w:t xml:space="preserve">، </w:t>
      </w:r>
      <w:r>
        <w:rPr>
          <w:rtl/>
        </w:rPr>
        <w:t>بحارالأنوار</w:t>
      </w:r>
      <w:r w:rsidR="00D306CA">
        <w:rPr>
          <w:rtl/>
        </w:rPr>
        <w:t xml:space="preserve">، </w:t>
      </w:r>
      <w:r>
        <w:rPr>
          <w:rtl/>
        </w:rPr>
        <w:t>ج 73</w:t>
      </w:r>
      <w:r w:rsidR="00D306CA">
        <w:rPr>
          <w:rtl/>
        </w:rPr>
        <w:t xml:space="preserve">، </w:t>
      </w:r>
      <w:r>
        <w:rPr>
          <w:rtl/>
        </w:rPr>
        <w:t>ص 55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28</w:t>
      </w:r>
      <w:r w:rsidR="008460D0">
        <w:rPr>
          <w:rtl/>
        </w:rPr>
        <w:t xml:space="preserve">؛ </w:t>
      </w:r>
      <w:r>
        <w:rPr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 xml:space="preserve">محمدبن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 w:rsidR="00D306CA">
        <w:rPr>
          <w:rtl/>
        </w:rPr>
        <w:t xml:space="preserve">، </w:t>
      </w:r>
      <w:r>
        <w:rPr>
          <w:rtl/>
        </w:rPr>
        <w:t>اصول کاف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ج5</w:t>
      </w:r>
      <w:r w:rsidR="00D306CA">
        <w:rPr>
          <w:rtl/>
        </w:rPr>
        <w:t xml:space="preserve">، </w:t>
      </w:r>
      <w:r>
        <w:rPr>
          <w:rtl/>
        </w:rPr>
        <w:t>باب16</w:t>
      </w:r>
      <w:r w:rsidR="00D306CA">
        <w:rPr>
          <w:rtl/>
        </w:rPr>
        <w:t xml:space="preserve">. </w:t>
      </w:r>
    </w:p>
    <w:p w:rsidR="005523E3" w:rsidRDefault="005523E3" w:rsidP="00D427FC">
      <w:pPr>
        <w:pStyle w:val="libFootnote"/>
        <w:rPr>
          <w:rtl/>
        </w:rPr>
      </w:pPr>
      <w:r>
        <w:rPr>
          <w:rtl/>
        </w:rPr>
        <w:t>5</w:t>
      </w:r>
      <w:r w:rsidR="00D306CA">
        <w:rPr>
          <w:rtl/>
        </w:rPr>
        <w:t xml:space="preserve">. </w:t>
      </w:r>
      <w:r w:rsidRPr="00821CAE">
        <w:rPr>
          <w:rtl/>
        </w:rPr>
        <w:t>زمر</w:t>
      </w:r>
      <w:r w:rsidR="00D306CA" w:rsidRPr="00821CAE">
        <w:rPr>
          <w:rtl/>
        </w:rPr>
        <w:t xml:space="preserve"> </w:t>
      </w:r>
      <w:r w:rsidR="00BC205B" w:rsidRPr="00821CAE">
        <w:rPr>
          <w:rFonts w:eastAsia="B Badr"/>
          <w:rtl/>
        </w:rPr>
        <w:t>(39</w:t>
      </w:r>
      <w:r w:rsidR="00BA797C" w:rsidRPr="00821CAE">
        <w:rPr>
          <w:rFonts w:eastAsia="B Badr"/>
          <w:rtl/>
        </w:rPr>
        <w:t xml:space="preserve">) </w:t>
      </w:r>
      <w:r w:rsidRPr="00821CAE">
        <w:rPr>
          <w:rtl/>
        </w:rPr>
        <w:t>آ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ه</w:t>
      </w:r>
      <w:r w:rsidRPr="00821CAE">
        <w:rPr>
          <w:rtl/>
        </w:rPr>
        <w:t xml:space="preserve"> 56</w:t>
      </w:r>
      <w:r w:rsidR="00D306CA">
        <w:rPr>
          <w:rtl/>
        </w:rPr>
        <w:t xml:space="preserve">. </w:t>
      </w:r>
    </w:p>
    <w:p w:rsidR="005523E3" w:rsidRDefault="005523E3" w:rsidP="00D427FC">
      <w:pPr>
        <w:pStyle w:val="libFootnote"/>
        <w:rPr>
          <w:rtl/>
        </w:rPr>
      </w:pPr>
      <w:r>
        <w:rPr>
          <w:rtl/>
        </w:rPr>
        <w:t>6</w:t>
      </w:r>
      <w:r w:rsidR="00D306CA">
        <w:rPr>
          <w:rtl/>
        </w:rPr>
        <w:t xml:space="preserve">. </w:t>
      </w:r>
      <w:r w:rsidRPr="00821CAE">
        <w:rPr>
          <w:rtl/>
        </w:rPr>
        <w:t>سجده</w:t>
      </w:r>
      <w:r w:rsidR="00D306CA" w:rsidRPr="00821CAE">
        <w:rPr>
          <w:rtl/>
        </w:rPr>
        <w:t xml:space="preserve"> </w:t>
      </w:r>
      <w:r w:rsidR="00BC205B" w:rsidRPr="00821CAE">
        <w:rPr>
          <w:rFonts w:eastAsia="B Badr"/>
          <w:rtl/>
        </w:rPr>
        <w:t>(32</w:t>
      </w:r>
      <w:r w:rsidR="00BA797C" w:rsidRPr="00821CAE">
        <w:rPr>
          <w:rFonts w:eastAsia="B Badr"/>
          <w:rtl/>
        </w:rPr>
        <w:t xml:space="preserve">) </w:t>
      </w:r>
      <w:r w:rsidRPr="00821CAE">
        <w:rPr>
          <w:rtl/>
        </w:rPr>
        <w:t>آ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ه</w:t>
      </w:r>
      <w:r w:rsidRPr="00821CAE">
        <w:rPr>
          <w:rtl/>
        </w:rPr>
        <w:t xml:space="preserve"> 12</w:t>
      </w:r>
      <w:r w:rsidR="00D306CA">
        <w:rPr>
          <w:rtl/>
        </w:rPr>
        <w:t xml:space="preserve">. </w:t>
      </w:r>
    </w:p>
    <w:p w:rsidR="00D7130D" w:rsidRDefault="00D7130D" w:rsidP="00D7130D">
      <w:pPr>
        <w:pStyle w:val="libFootnote"/>
        <w:rPr>
          <w:rFonts w:hint="cs"/>
          <w:rtl/>
        </w:rPr>
      </w:pPr>
      <w:bookmarkStart w:id="11" w:name="_Toc463688000"/>
      <w:r>
        <w:rPr>
          <w:rFonts w:hint="cs"/>
          <w:rtl/>
        </w:rPr>
        <w:t>--------------------</w:t>
      </w:r>
    </w:p>
    <w:p w:rsidR="00D306CA" w:rsidRDefault="00D306CA" w:rsidP="00D306CA">
      <w:pPr>
        <w:pStyle w:val="Heading2"/>
        <w:rPr>
          <w:rtl/>
        </w:rPr>
      </w:pPr>
      <w:r>
        <w:rPr>
          <w:rtl/>
        </w:rPr>
        <w:t>رخنه در فطرت م</w:t>
      </w:r>
      <w:r>
        <w:rPr>
          <w:rFonts w:hint="cs"/>
          <w:rtl/>
        </w:rPr>
        <w:t>ی</w:t>
      </w:r>
      <w:r>
        <w:rPr>
          <w:rFonts w:hint="eastAsia"/>
          <w:rtl/>
        </w:rPr>
        <w:t>سّر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bookmarkEnd w:id="11"/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عشق</w:t>
      </w:r>
      <w:r>
        <w:rPr>
          <w:rtl/>
        </w:rPr>
        <w:t xml:space="preserve"> و معرفت در نفس ربّان</w:t>
      </w:r>
      <w:r>
        <w:rPr>
          <w:rFonts w:hint="cs"/>
          <w:rtl/>
        </w:rPr>
        <w:t>ی</w:t>
      </w:r>
      <w:r>
        <w:rPr>
          <w:rtl/>
        </w:rPr>
        <w:t xml:space="preserve"> که نشأت گرفته از عبادت با خضوع و خشوع است همان عشق و پرستش ائمّه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BC205B" w:rsidRPr="00BC205B">
        <w:rPr>
          <w:rStyle w:val="libAlaemChar"/>
          <w:rtl/>
        </w:rPr>
        <w:t>عليهم‌السلام</w:t>
      </w:r>
      <w:r w:rsidR="00D306CA">
        <w:rPr>
          <w:rtl/>
        </w:rPr>
        <w:t xml:space="preserve"> </w:t>
      </w:r>
      <w:r>
        <w:rPr>
          <w:rtl/>
        </w:rPr>
        <w:t>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الله م</w:t>
      </w:r>
      <w:r>
        <w:rPr>
          <w:rFonts w:hint="cs"/>
          <w:rtl/>
        </w:rPr>
        <w:t>ی</w:t>
      </w:r>
      <w:r>
        <w:rPr>
          <w:rtl/>
        </w:rPr>
        <w:t xml:space="preserve"> باشد که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خصوصاً مذهب به حقّ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و مراتب</w:t>
      </w:r>
      <w:r>
        <w:rPr>
          <w:rFonts w:hint="cs"/>
          <w:rtl/>
        </w:rPr>
        <w:t>ی</w:t>
      </w:r>
      <w:r>
        <w:rPr>
          <w:rtl/>
        </w:rPr>
        <w:t xml:space="preserve"> است که زبان و قلم از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منزلت ناتوان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توجه</w:t>
      </w:r>
      <w:r>
        <w:rPr>
          <w:rtl/>
        </w:rPr>
        <w:t xml:space="preserve"> به مباحث اعتقاد</w:t>
      </w:r>
      <w:r>
        <w:rPr>
          <w:rFonts w:hint="cs"/>
          <w:rtl/>
        </w:rPr>
        <w:t>ی</w:t>
      </w:r>
      <w:r>
        <w:rPr>
          <w:rtl/>
        </w:rPr>
        <w:t xml:space="preserve">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والا</w:t>
      </w:r>
      <w:r>
        <w:rPr>
          <w:rFonts w:hint="cs"/>
          <w:rtl/>
        </w:rPr>
        <w:t>یی</w:t>
      </w:r>
      <w:r>
        <w:rPr>
          <w:rtl/>
        </w:rPr>
        <w:t xml:space="preserve"> دارد و علما و دانشمندان در طول دوران به پردازش آن همت گماردند</w:t>
      </w:r>
      <w:r w:rsidR="00D306CA">
        <w:rPr>
          <w:rtl/>
        </w:rPr>
        <w:t xml:space="preserve">.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تمام مبان</w:t>
      </w:r>
      <w:r>
        <w:rPr>
          <w:rFonts w:hint="cs"/>
          <w:rtl/>
        </w:rPr>
        <w:t>ی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و اصول عباد</w:t>
      </w:r>
      <w:r>
        <w:rPr>
          <w:rFonts w:hint="cs"/>
          <w:rtl/>
        </w:rPr>
        <w:t>ی</w:t>
      </w:r>
      <w:r>
        <w:rPr>
          <w:rtl/>
        </w:rPr>
        <w:t xml:space="preserve"> افراد در امّت اسلام استناد به اوامر خداوند در قرآن است</w:t>
      </w:r>
      <w:r w:rsidR="00D306CA">
        <w:rPr>
          <w:rtl/>
        </w:rPr>
        <w:t xml:space="preserve">. </w:t>
      </w:r>
      <w:r>
        <w:rPr>
          <w:rtl/>
        </w:rPr>
        <w:t>و آداب و سنن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هر کدام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و آداب و سنن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سلف را اتمام و اکمال است</w:t>
      </w:r>
      <w:r w:rsidR="00D306CA">
        <w:rPr>
          <w:rtl/>
        </w:rPr>
        <w:t xml:space="preserve">، </w:t>
      </w:r>
      <w:r>
        <w:rPr>
          <w:rtl/>
        </w:rPr>
        <w:t>که توسط مبشّران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معصوم</w:t>
      </w:r>
      <w:r w:rsidR="00D306CA">
        <w:rPr>
          <w:rtl/>
        </w:rPr>
        <w:t xml:space="preserve"> </w:t>
      </w:r>
      <w:r w:rsidR="00BC205B" w:rsidRPr="00BC205B">
        <w:rPr>
          <w:rStyle w:val="libAlaemChar"/>
          <w:rtl/>
        </w:rPr>
        <w:t>عليهم‌السلام</w:t>
      </w:r>
      <w:r w:rsidR="00D306CA">
        <w:rPr>
          <w:rtl/>
        </w:rPr>
        <w:t xml:space="preserve"> </w:t>
      </w:r>
      <w:r>
        <w:rPr>
          <w:rtl/>
        </w:rPr>
        <w:t>ابلاغ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،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راستا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مبان</w:t>
      </w:r>
      <w:r>
        <w:rPr>
          <w:rFonts w:hint="cs"/>
          <w:rtl/>
        </w:rPr>
        <w:t>ی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آنها برا</w:t>
      </w:r>
      <w:r>
        <w:rPr>
          <w:rFonts w:hint="cs"/>
          <w:rtl/>
        </w:rPr>
        <w:t>ی</w:t>
      </w:r>
      <w:r>
        <w:rPr>
          <w:rtl/>
        </w:rPr>
        <w:t xml:space="preserve"> افراد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جامعه اسلام</w:t>
      </w:r>
      <w:r>
        <w:rPr>
          <w:rFonts w:hint="cs"/>
          <w:rtl/>
        </w:rPr>
        <w:t>ی</w:t>
      </w:r>
      <w:r>
        <w:rPr>
          <w:rtl/>
        </w:rPr>
        <w:t xml:space="preserve"> و پو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حجّت به تمام معناست</w:t>
      </w:r>
      <w:r w:rsidR="00D306CA">
        <w:rPr>
          <w:rtl/>
        </w:rPr>
        <w:t xml:space="preserve">. </w:t>
      </w:r>
      <w:r>
        <w:rPr>
          <w:rtl/>
        </w:rPr>
        <w:t>و همه آن آداب ب</w:t>
      </w:r>
      <w:r>
        <w:rPr>
          <w:rFonts w:hint="eastAsia"/>
          <w:rtl/>
        </w:rPr>
        <w:t>ه</w:t>
      </w:r>
      <w:r>
        <w:rPr>
          <w:rtl/>
        </w:rPr>
        <w:t xml:space="preserve">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الگو و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صعود روح به تعال</w:t>
      </w:r>
      <w:r>
        <w:rPr>
          <w:rFonts w:hint="cs"/>
          <w:rtl/>
        </w:rPr>
        <w:t>ی</w:t>
      </w:r>
      <w:r>
        <w:rPr>
          <w:rtl/>
        </w:rPr>
        <w:t xml:space="preserve"> و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نفس از گناهان مورد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واقع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>
        <w:rPr>
          <w:rtl/>
        </w:rPr>
        <w:t xml:space="preserve">و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قانون کل</w:t>
      </w:r>
      <w:r>
        <w:rPr>
          <w:rFonts w:hint="cs"/>
          <w:rtl/>
        </w:rPr>
        <w:t>ی</w:t>
      </w:r>
      <w:r>
        <w:rPr>
          <w:rtl/>
        </w:rPr>
        <w:t xml:space="preserve"> و مدوّن که در چارچوب تعال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>
        <w:rPr>
          <w:rtl/>
        </w:rPr>
        <w:lastRenderedPageBreak/>
        <w:t>تمسّک به آن ترقّ</w:t>
      </w:r>
      <w:r>
        <w:rPr>
          <w:rFonts w:hint="cs"/>
          <w:rtl/>
        </w:rPr>
        <w:t>ی</w:t>
      </w:r>
      <w:r>
        <w:rPr>
          <w:rtl/>
        </w:rPr>
        <w:t xml:space="preserve"> و تعال</w:t>
      </w:r>
      <w:r>
        <w:rPr>
          <w:rFonts w:hint="cs"/>
          <w:rtl/>
        </w:rPr>
        <w:t>ی</w:t>
      </w:r>
      <w:r>
        <w:rPr>
          <w:rtl/>
        </w:rPr>
        <w:t xml:space="preserve"> روح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. </w:t>
      </w:r>
      <w:r>
        <w:rPr>
          <w:rtl/>
        </w:rPr>
        <w:t>و با جان و دل به آن عشق م</w:t>
      </w:r>
      <w:r>
        <w:rPr>
          <w:rFonts w:hint="cs"/>
          <w:rtl/>
        </w:rPr>
        <w:t>ی</w:t>
      </w:r>
      <w:r>
        <w:rPr>
          <w:rFonts w:hint="eastAsia"/>
          <w:rtl/>
        </w:rPr>
        <w:t>ورزند</w:t>
      </w:r>
      <w:r>
        <w:rPr>
          <w:rtl/>
        </w:rPr>
        <w:t xml:space="preserve"> و در کسب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کوشا هستند ت</w:t>
      </w:r>
      <w:r>
        <w:rPr>
          <w:rFonts w:hint="eastAsia"/>
          <w:rtl/>
        </w:rPr>
        <w:t>ا</w:t>
      </w:r>
      <w:r>
        <w:rPr>
          <w:rtl/>
        </w:rPr>
        <w:t xml:space="preserve"> به آن عمل کنند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از آنجا</w:t>
      </w:r>
      <w:r>
        <w:rPr>
          <w:rFonts w:hint="cs"/>
          <w:rtl/>
        </w:rPr>
        <w:t>یی</w:t>
      </w:r>
      <w:r>
        <w:rPr>
          <w:rtl/>
        </w:rPr>
        <w:t xml:space="preserve"> که دانشمندان م</w:t>
      </w:r>
      <w:r>
        <w:rPr>
          <w:rFonts w:hint="cs"/>
          <w:rtl/>
        </w:rPr>
        <w:t>ی</w:t>
      </w:r>
      <w:r>
        <w:rPr>
          <w:rtl/>
        </w:rPr>
        <w:t xml:space="preserve"> خواهند توسط علوم روز در فطرت و ذات خلقت آدم</w:t>
      </w:r>
      <w:r>
        <w:rPr>
          <w:rFonts w:hint="cs"/>
          <w:rtl/>
        </w:rPr>
        <w:t>ی</w:t>
      </w:r>
      <w:r>
        <w:rPr>
          <w:rtl/>
        </w:rPr>
        <w:t xml:space="preserve"> رخنه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، </w:t>
      </w:r>
      <w:r>
        <w:rPr>
          <w:rtl/>
        </w:rPr>
        <w:t>و ادعا</w:t>
      </w:r>
      <w:r>
        <w:rPr>
          <w:rFonts w:hint="cs"/>
          <w:rtl/>
        </w:rPr>
        <w:t>ی</w:t>
      </w:r>
      <w:r>
        <w:rPr>
          <w:rtl/>
        </w:rPr>
        <w:t xml:space="preserve"> 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که م</w:t>
      </w:r>
      <w:r>
        <w:rPr>
          <w:rFonts w:hint="cs"/>
          <w:rtl/>
        </w:rPr>
        <w:t>ی</w:t>
      </w:r>
      <w:r>
        <w:rPr>
          <w:rtl/>
        </w:rPr>
        <w:t xml:space="preserve"> توان روح را مهار و تسخ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 و روان انسان ها را از هجوم امراض جسم</w:t>
      </w:r>
      <w:r>
        <w:rPr>
          <w:rFonts w:hint="cs"/>
          <w:rtl/>
        </w:rPr>
        <w:t>ی</w:t>
      </w:r>
      <w:r>
        <w:rPr>
          <w:rtl/>
        </w:rPr>
        <w:t xml:space="preserve"> در امان نگاه داشت و با اش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306CA">
        <w:rPr>
          <w:rtl/>
        </w:rPr>
        <w:t xml:space="preserve"> (</w:t>
      </w:r>
      <w:r>
        <w:rPr>
          <w:rtl/>
        </w:rPr>
        <w:t>رنگ ها</w:t>
      </w:r>
      <w:r w:rsidR="00BA797C">
        <w:rPr>
          <w:rtl/>
        </w:rPr>
        <w:t xml:space="preserve">) </w:t>
      </w:r>
      <w:r>
        <w:rPr>
          <w:rtl/>
        </w:rPr>
        <w:t>و افکار پنهان</w:t>
      </w:r>
      <w:r w:rsidR="00D306CA">
        <w:rPr>
          <w:rtl/>
        </w:rPr>
        <w:t xml:space="preserve"> (</w:t>
      </w:r>
      <w:r>
        <w:rPr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پنوت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 w:rsidR="00BA797C">
        <w:rPr>
          <w:rtl/>
        </w:rPr>
        <w:t xml:space="preserve">) </w:t>
      </w:r>
      <w:r>
        <w:rPr>
          <w:rtl/>
        </w:rPr>
        <w:t>و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مانند باز</w:t>
      </w:r>
      <w:r>
        <w:rPr>
          <w:rFonts w:hint="cs"/>
          <w:rtl/>
        </w:rPr>
        <w:t>ی</w:t>
      </w:r>
      <w:r>
        <w:rPr>
          <w:rtl/>
        </w:rPr>
        <w:t xml:space="preserve"> درمان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زوج درمان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و</w:t>
      </w:r>
      <w:r w:rsidR="00D306CA">
        <w:rPr>
          <w:rtl/>
        </w:rPr>
        <w:t xml:space="preserve">... </w:t>
      </w:r>
      <w:r>
        <w:rPr>
          <w:rtl/>
        </w:rPr>
        <w:t>آدم</w:t>
      </w:r>
      <w:r>
        <w:rPr>
          <w:rFonts w:hint="cs"/>
          <w:rtl/>
        </w:rPr>
        <w:t>ی</w:t>
      </w:r>
      <w:r>
        <w:rPr>
          <w:rtl/>
        </w:rPr>
        <w:t xml:space="preserve"> را کنترل کرد</w:t>
      </w:r>
      <w:r w:rsidR="00D306CA">
        <w:rPr>
          <w:rtl/>
        </w:rPr>
        <w:t xml:space="preserve">، </w:t>
      </w:r>
      <w:r>
        <w:rPr>
          <w:rtl/>
        </w:rPr>
        <w:t>کار عبث و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اعتراف روان پزشکان و دانشمندان روح</w:t>
      </w:r>
      <w:r>
        <w:rPr>
          <w:rFonts w:hint="cs"/>
          <w:rtl/>
        </w:rPr>
        <w:t>ی</w:t>
      </w:r>
      <w:r w:rsidR="008460D0">
        <w:rPr>
          <w:rtl/>
        </w:rPr>
        <w:t xml:space="preserve"> - </w:t>
      </w:r>
      <w:r>
        <w:rPr>
          <w:rtl/>
        </w:rPr>
        <w:t>روان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رساند</w:t>
      </w:r>
      <w:r w:rsidR="00D306CA">
        <w:rPr>
          <w:rtl/>
        </w:rPr>
        <w:t xml:space="preserve">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آنها معتقدند که</w:t>
      </w:r>
      <w:r w:rsidR="00D306CA">
        <w:rPr>
          <w:rtl/>
        </w:rPr>
        <w:t xml:space="preserve">: </w:t>
      </w:r>
      <w:r>
        <w:rPr>
          <w:rtl/>
        </w:rPr>
        <w:t>آداب و احکام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در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بشر به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شان </w:t>
      </w: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دادند</w:t>
      </w:r>
      <w:r w:rsidR="00D306CA">
        <w:rPr>
          <w:rtl/>
        </w:rPr>
        <w:t xml:space="preserve">، </w:t>
      </w:r>
      <w:r>
        <w:rPr>
          <w:rtl/>
        </w:rPr>
        <w:t>امروزه در علوم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خصوصاً طب و روان پزشک</w:t>
      </w:r>
      <w:r>
        <w:rPr>
          <w:rFonts w:hint="cs"/>
          <w:rtl/>
        </w:rPr>
        <w:t>ی</w:t>
      </w:r>
      <w:r>
        <w:rPr>
          <w:rtl/>
        </w:rPr>
        <w:t xml:space="preserve"> به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ماران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داده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روان پزشکان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اند که «عبادت» و داشتن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محکم به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تمام 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تشو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D306CA">
        <w:rPr>
          <w:rtl/>
        </w:rPr>
        <w:t xml:space="preserve">، </w:t>
      </w:r>
      <w:r>
        <w:rPr>
          <w:rtl/>
        </w:rPr>
        <w:t>ترس و ب</w:t>
      </w:r>
      <w:r>
        <w:rPr>
          <w:rFonts w:hint="cs"/>
          <w:rtl/>
        </w:rPr>
        <w:t>ی</w:t>
      </w:r>
      <w:r>
        <w:rPr>
          <w:rtl/>
        </w:rPr>
        <w:t xml:space="preserve"> هو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را که موجب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جسم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، </w:t>
      </w:r>
      <w:r>
        <w:rPr>
          <w:rtl/>
        </w:rPr>
        <w:t>برطرف م</w:t>
      </w:r>
      <w:r>
        <w:rPr>
          <w:rFonts w:hint="cs"/>
          <w:rtl/>
        </w:rPr>
        <w:t>ی</w:t>
      </w:r>
      <w:r>
        <w:rPr>
          <w:rtl/>
        </w:rPr>
        <w:t xml:space="preserve"> سازد</w:t>
      </w:r>
      <w:r w:rsidR="00D306CA">
        <w:rPr>
          <w:rtl/>
        </w:rPr>
        <w:t xml:space="preserve">. </w:t>
      </w:r>
      <w:r>
        <w:rPr>
          <w:rtl/>
        </w:rPr>
        <w:t>اعتراف دانشمندان علوم روان شناس</w:t>
      </w:r>
      <w:r>
        <w:rPr>
          <w:rFonts w:hint="cs"/>
          <w:rtl/>
        </w:rPr>
        <w:t>ی</w:t>
      </w:r>
      <w:r>
        <w:rPr>
          <w:rtl/>
        </w:rPr>
        <w:t xml:space="preserve"> در کشورها</w:t>
      </w:r>
      <w:r>
        <w:rPr>
          <w:rFonts w:hint="cs"/>
          <w:rtl/>
        </w:rPr>
        <w:t>ی</w:t>
      </w:r>
      <w:r>
        <w:rPr>
          <w:rtl/>
        </w:rPr>
        <w:t xml:space="preserve"> متمدّن خود دال بر تثب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فطرت و عدم رخنه در آن است</w:t>
      </w:r>
      <w:r w:rsidR="00D306CA">
        <w:rPr>
          <w:rtl/>
        </w:rPr>
        <w:t xml:space="preserve">.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فعل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فطرت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خدا</w:t>
      </w:r>
      <w:r>
        <w:rPr>
          <w:rFonts w:hint="cs"/>
          <w:rtl/>
        </w:rPr>
        <w:t>یی</w:t>
      </w:r>
      <w:r>
        <w:rPr>
          <w:rtl/>
        </w:rPr>
        <w:t xml:space="preserve"> است</w:t>
      </w:r>
      <w:r w:rsidR="00D306CA">
        <w:rPr>
          <w:rtl/>
        </w:rPr>
        <w:t xml:space="preserve">، </w:t>
      </w:r>
      <w:r>
        <w:rPr>
          <w:rtl/>
        </w:rPr>
        <w:t>همان طور که خداوند در قرآن فرمود</w:t>
      </w:r>
      <w:r w:rsidR="00D306CA">
        <w:rPr>
          <w:rtl/>
        </w:rPr>
        <w:t xml:space="preserve">: </w:t>
      </w:r>
    </w:p>
    <w:p w:rsidR="005523E3" w:rsidRDefault="00BA797C" w:rsidP="005523E3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t>(</w:t>
      </w:r>
      <w:r w:rsidR="005523E3" w:rsidRPr="00D427FC">
        <w:rPr>
          <w:rStyle w:val="libAieChar"/>
          <w:rFonts w:hint="eastAsia"/>
          <w:rtl/>
        </w:rPr>
        <w:t>فِطْرَتَ</w:t>
      </w:r>
      <w:r w:rsidR="005523E3" w:rsidRPr="00D427FC">
        <w:rPr>
          <w:rStyle w:val="libAieChar"/>
          <w:rtl/>
        </w:rPr>
        <w:t xml:space="preserve"> اللّهِ الَّتِ</w:t>
      </w:r>
      <w:r w:rsidR="005523E3" w:rsidRPr="00D427FC">
        <w:rPr>
          <w:rStyle w:val="libAieChar"/>
          <w:rFonts w:hint="cs"/>
          <w:rtl/>
        </w:rPr>
        <w:t>ی</w:t>
      </w:r>
      <w:r w:rsidR="005523E3" w:rsidRPr="00D427FC">
        <w:rPr>
          <w:rStyle w:val="libAieChar"/>
          <w:rtl/>
        </w:rPr>
        <w:t xml:space="preserve"> فَطَرَ النّاسَ عَلَ</w:t>
      </w:r>
      <w:r w:rsidR="005523E3" w:rsidRPr="00D427FC">
        <w:rPr>
          <w:rStyle w:val="libAieChar"/>
          <w:rFonts w:hint="cs"/>
          <w:rtl/>
        </w:rPr>
        <w:t>یْ</w:t>
      </w:r>
      <w:r w:rsidR="005523E3" w:rsidRPr="00D427FC">
        <w:rPr>
          <w:rStyle w:val="libAieChar"/>
          <w:rFonts w:hint="eastAsia"/>
          <w:rtl/>
        </w:rPr>
        <w:t>ها</w:t>
      </w:r>
      <w:r w:rsidR="005523E3" w:rsidRPr="00D427FC">
        <w:rPr>
          <w:rStyle w:val="libAieChar"/>
          <w:rtl/>
        </w:rPr>
        <w:t xml:space="preserve"> لا تَبْدِ</w:t>
      </w:r>
      <w:r w:rsidR="005523E3" w:rsidRPr="00D427FC">
        <w:rPr>
          <w:rStyle w:val="libAieChar"/>
          <w:rFonts w:hint="cs"/>
          <w:rtl/>
        </w:rPr>
        <w:t>ی</w:t>
      </w:r>
      <w:r w:rsidR="005523E3" w:rsidRPr="00D427FC">
        <w:rPr>
          <w:rStyle w:val="libAieChar"/>
          <w:rFonts w:hint="eastAsia"/>
          <w:rtl/>
        </w:rPr>
        <w:t>لَ</w:t>
      </w:r>
      <w:r w:rsidR="005523E3" w:rsidRPr="00D427FC">
        <w:rPr>
          <w:rStyle w:val="libAieChar"/>
          <w:rtl/>
        </w:rPr>
        <w:t xml:space="preserve"> لِخَلْقِ اللّهِ ذ لِکَ الدِّ</w:t>
      </w:r>
      <w:r w:rsidR="005523E3" w:rsidRPr="00D427FC">
        <w:rPr>
          <w:rStyle w:val="libAieChar"/>
          <w:rFonts w:hint="cs"/>
          <w:rtl/>
        </w:rPr>
        <w:t>ی</w:t>
      </w:r>
      <w:r w:rsidR="005523E3" w:rsidRPr="00D427FC">
        <w:rPr>
          <w:rStyle w:val="libAieChar"/>
          <w:rFonts w:hint="eastAsia"/>
          <w:rtl/>
        </w:rPr>
        <w:t>نُ</w:t>
      </w:r>
      <w:r w:rsidR="005523E3" w:rsidRPr="00D427FC">
        <w:rPr>
          <w:rStyle w:val="libAieChar"/>
          <w:rtl/>
        </w:rPr>
        <w:t xml:space="preserve"> القَ</w:t>
      </w:r>
      <w:r w:rsidR="005523E3" w:rsidRPr="00D427FC">
        <w:rPr>
          <w:rStyle w:val="libAieChar"/>
          <w:rFonts w:hint="cs"/>
          <w:rtl/>
        </w:rPr>
        <w:t>یِّ</w:t>
      </w:r>
      <w:r w:rsidR="005523E3" w:rsidRPr="00D427FC">
        <w:rPr>
          <w:rStyle w:val="libAieChar"/>
          <w:rFonts w:hint="eastAsia"/>
          <w:rtl/>
        </w:rPr>
        <w:t>مُ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(2</w:t>
      </w:r>
      <w:r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همان فطرت</w:t>
      </w:r>
      <w:r>
        <w:rPr>
          <w:rFonts w:hint="cs"/>
          <w:rtl/>
        </w:rPr>
        <w:t>ی</w:t>
      </w:r>
      <w:r>
        <w:rPr>
          <w:rtl/>
        </w:rPr>
        <w:t xml:space="preserve"> که خدا مردم را بر آن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خدا</w:t>
      </w:r>
      <w:r>
        <w:rPr>
          <w:rFonts w:hint="cs"/>
          <w:rtl/>
        </w:rPr>
        <w:t>یی</w:t>
      </w:r>
      <w:r w:rsidR="00D306CA">
        <w:rPr>
          <w:rtl/>
        </w:rPr>
        <w:t xml:space="preserve"> (</w:t>
      </w:r>
      <w:r>
        <w:rPr>
          <w:rtl/>
        </w:rPr>
        <w:t>فطرت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A797C">
        <w:rPr>
          <w:rtl/>
        </w:rPr>
        <w:t xml:space="preserve">) </w:t>
      </w:r>
      <w:r>
        <w:rPr>
          <w:rtl/>
        </w:rPr>
        <w:t>را دگرگون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راست و استوار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جهان</w:t>
      </w:r>
      <w:r>
        <w:rPr>
          <w:rtl/>
        </w:rPr>
        <w:t xml:space="preserve"> شمول</w:t>
      </w:r>
      <w:r>
        <w:rPr>
          <w:rFonts w:hint="cs"/>
          <w:rtl/>
        </w:rPr>
        <w:t>ی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صعود به سو</w:t>
      </w:r>
      <w:r>
        <w:rPr>
          <w:rFonts w:hint="cs"/>
          <w:rtl/>
        </w:rPr>
        <w:t>ی</w:t>
      </w:r>
      <w:r>
        <w:rPr>
          <w:rtl/>
        </w:rPr>
        <w:t xml:space="preserve"> کمال در همه انسان 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دارد</w:t>
      </w:r>
      <w:r w:rsidR="00D306CA">
        <w:rPr>
          <w:rtl/>
        </w:rPr>
        <w:t xml:space="preserve">، </w:t>
      </w:r>
      <w:r>
        <w:rPr>
          <w:rtl/>
        </w:rPr>
        <w:t>چون سرشت هر فرد در سعادت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کشش روحان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، </w:t>
      </w:r>
      <w:r>
        <w:rPr>
          <w:rtl/>
        </w:rPr>
        <w:t>که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جدا</w:t>
      </w:r>
      <w:r>
        <w:rPr>
          <w:rFonts w:hint="cs"/>
          <w:rtl/>
        </w:rPr>
        <w:t>ی</w:t>
      </w:r>
      <w:r>
        <w:rPr>
          <w:rtl/>
        </w:rPr>
        <w:t xml:space="preserve"> مسائل جسمان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، </w:t>
      </w:r>
      <w:r>
        <w:rPr>
          <w:rtl/>
        </w:rPr>
        <w:t>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سعادت همان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tl/>
        </w:rPr>
        <w:lastRenderedPageBreak/>
        <w:t>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«الا</w:t>
      </w:r>
      <w:r>
        <w:rPr>
          <w:rFonts w:hint="cs"/>
          <w:rtl/>
        </w:rPr>
        <w:t>ی</w:t>
      </w:r>
      <w:r>
        <w:rPr>
          <w:rFonts w:hint="eastAsia"/>
          <w:rtl/>
        </w:rPr>
        <w:t>صال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المطلوب» است</w:t>
      </w:r>
      <w:r w:rsidR="00D306CA">
        <w:rPr>
          <w:rtl/>
        </w:rPr>
        <w:t xml:space="preserve">، </w:t>
      </w:r>
      <w:r>
        <w:rPr>
          <w:rtl/>
        </w:rPr>
        <w:t xml:space="preserve">که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هموار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</w:t>
      </w:r>
      <w:r>
        <w:rPr>
          <w:rFonts w:hint="eastAsia"/>
          <w:rtl/>
        </w:rPr>
        <w:t>بور</w:t>
      </w:r>
      <w:r>
        <w:rPr>
          <w:rtl/>
        </w:rPr>
        <w:t xml:space="preserve"> کرد</w:t>
      </w:r>
      <w:r w:rsidR="00D306CA">
        <w:rPr>
          <w:rtl/>
        </w:rPr>
        <w:t xml:space="preserve">. </w:t>
      </w:r>
      <w:r>
        <w:rPr>
          <w:rtl/>
        </w:rPr>
        <w:t>انسان م</w:t>
      </w:r>
      <w:r>
        <w:rPr>
          <w:rFonts w:hint="cs"/>
          <w:rtl/>
        </w:rPr>
        <w:t>ی</w:t>
      </w:r>
      <w:r>
        <w:rPr>
          <w:rtl/>
        </w:rPr>
        <w:t xml:space="preserve"> تواند با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از بحران روح</w:t>
      </w:r>
      <w:r>
        <w:rPr>
          <w:rFonts w:hint="cs"/>
          <w:rtl/>
        </w:rPr>
        <w:t>ی</w:t>
      </w:r>
      <w:r>
        <w:rPr>
          <w:rtl/>
        </w:rPr>
        <w:t xml:space="preserve"> و امراض جسمان</w:t>
      </w:r>
      <w:r>
        <w:rPr>
          <w:rFonts w:hint="cs"/>
          <w:rtl/>
        </w:rPr>
        <w:t>ی</w:t>
      </w:r>
      <w:r>
        <w:rPr>
          <w:rtl/>
        </w:rPr>
        <w:t xml:space="preserve"> نجات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 w:rsidR="00D306CA">
        <w:rPr>
          <w:rtl/>
        </w:rPr>
        <w:t xml:space="preserve">، </w:t>
      </w:r>
      <w:r>
        <w:rPr>
          <w:rtl/>
        </w:rPr>
        <w:t>و حتّ</w:t>
      </w:r>
      <w:r>
        <w:rPr>
          <w:rFonts w:hint="cs"/>
          <w:rtl/>
        </w:rPr>
        <w:t>ی</w:t>
      </w:r>
      <w:r>
        <w:rPr>
          <w:rtl/>
        </w:rPr>
        <w:t xml:space="preserve"> امروزه پزشکان روح</w:t>
      </w:r>
      <w:r>
        <w:rPr>
          <w:rFonts w:hint="cs"/>
          <w:rtl/>
        </w:rPr>
        <w:t>ی</w:t>
      </w:r>
      <w:r>
        <w:rPr>
          <w:rtl/>
        </w:rPr>
        <w:t xml:space="preserve"> در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ماران</w:t>
      </w:r>
      <w:r>
        <w:rPr>
          <w:rtl/>
        </w:rPr>
        <w:t xml:space="preserve"> به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و عبادت با معبود 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 w:rsidR="00D306CA">
        <w:rPr>
          <w:rtl/>
        </w:rPr>
        <w:t xml:space="preserve">، </w:t>
      </w:r>
      <w:r>
        <w:rPr>
          <w:rtl/>
        </w:rPr>
        <w:t>خود مبلّغ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متجدّد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شده اند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اذعان نمود که پزشکان بدان جهت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ماران</w:t>
      </w:r>
      <w:r>
        <w:rPr>
          <w:rtl/>
        </w:rPr>
        <w:t xml:space="preserve"> شان را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به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کنند که از آتش جهنّم رها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>
        <w:rPr>
          <w:rtl/>
        </w:rPr>
        <w:t xml:space="preserve"> بلکه برا</w:t>
      </w:r>
      <w:r>
        <w:rPr>
          <w:rFonts w:hint="cs"/>
          <w:rtl/>
        </w:rPr>
        <w:t>ی</w:t>
      </w:r>
      <w:r>
        <w:rPr>
          <w:rtl/>
        </w:rPr>
        <w:t xml:space="preserve"> نجات از آتش روح</w:t>
      </w:r>
      <w:r>
        <w:rPr>
          <w:rFonts w:hint="cs"/>
          <w:rtl/>
        </w:rPr>
        <w:t>ی</w:t>
      </w:r>
      <w:r>
        <w:rPr>
          <w:rtl/>
        </w:rPr>
        <w:t xml:space="preserve"> و به تعل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رفتن جسم ظاهر</w:t>
      </w:r>
      <w:r>
        <w:rPr>
          <w:rFonts w:hint="cs"/>
          <w:rtl/>
        </w:rPr>
        <w:t>ی</w:t>
      </w:r>
      <w:r>
        <w:rPr>
          <w:rtl/>
        </w:rPr>
        <w:t xml:space="preserve">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عبادت و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306CA">
        <w:rPr>
          <w:rtl/>
        </w:rPr>
        <w:t xml:space="preserve">. </w:t>
      </w:r>
    </w:p>
    <w:p w:rsidR="00821CAE" w:rsidRDefault="00821CAE" w:rsidP="00821CAE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821CAE" w:rsidRPr="00821CAE" w:rsidRDefault="00821CAE" w:rsidP="00821CAE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D427FC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ما منکر اثرگذار</w:t>
      </w:r>
      <w:r>
        <w:rPr>
          <w:rFonts w:hint="cs"/>
          <w:rtl/>
        </w:rPr>
        <w:t>ی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مواد 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مرموز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در جسم انسان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چه بسا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مؤثر واقع شود و بعض</w:t>
      </w:r>
      <w:r>
        <w:rPr>
          <w:rFonts w:hint="cs"/>
          <w:rtl/>
        </w:rPr>
        <w:t>ی</w:t>
      </w:r>
      <w:r>
        <w:rPr>
          <w:rtl/>
        </w:rPr>
        <w:t xml:space="preserve"> از افراد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توسط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 افعال تحت درمان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اثرگذار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تواند حربه 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نه درمان</w:t>
      </w:r>
      <w:r w:rsidR="00D306CA">
        <w:rPr>
          <w:rtl/>
        </w:rPr>
        <w:t xml:space="preserve">. </w:t>
      </w:r>
    </w:p>
    <w:p w:rsidR="005523E3" w:rsidRDefault="005523E3" w:rsidP="00D427FC">
      <w:pPr>
        <w:pStyle w:val="libFootnote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 w:rsidRPr="00821CAE">
        <w:rPr>
          <w:rtl/>
        </w:rPr>
        <w:t>روم</w:t>
      </w:r>
      <w:r w:rsidR="00D306CA" w:rsidRPr="00821CAE">
        <w:rPr>
          <w:rtl/>
        </w:rPr>
        <w:t xml:space="preserve"> </w:t>
      </w:r>
      <w:r w:rsidR="00BC205B" w:rsidRPr="00821CAE">
        <w:rPr>
          <w:rFonts w:eastAsia="B Badr"/>
          <w:rtl/>
        </w:rPr>
        <w:t>(30</w:t>
      </w:r>
      <w:r w:rsidR="00BA797C" w:rsidRPr="00821CAE">
        <w:rPr>
          <w:rFonts w:eastAsia="B Badr"/>
          <w:rtl/>
        </w:rPr>
        <w:t xml:space="preserve">) </w:t>
      </w:r>
      <w:r w:rsidRPr="00821CAE">
        <w:rPr>
          <w:rtl/>
        </w:rPr>
        <w:t>آ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ه</w:t>
      </w:r>
      <w:r>
        <w:rPr>
          <w:rtl/>
        </w:rPr>
        <w:t xml:space="preserve"> 30</w:t>
      </w:r>
      <w:r w:rsidR="00D306CA">
        <w:rPr>
          <w:rtl/>
        </w:rPr>
        <w:t xml:space="preserve">. </w:t>
      </w:r>
    </w:p>
    <w:p w:rsidR="00D7130D" w:rsidRDefault="00D7130D" w:rsidP="00D7130D">
      <w:pPr>
        <w:pStyle w:val="libFootnote"/>
        <w:rPr>
          <w:rFonts w:hint="cs"/>
          <w:rtl/>
        </w:rPr>
      </w:pPr>
      <w:bookmarkStart w:id="12" w:name="_Toc463688001"/>
      <w:r>
        <w:rPr>
          <w:rFonts w:hint="cs"/>
          <w:rtl/>
        </w:rPr>
        <w:t>--------------------</w:t>
      </w:r>
    </w:p>
    <w:p w:rsidR="00D306CA" w:rsidRDefault="00D306CA" w:rsidP="00D306CA">
      <w:pPr>
        <w:pStyle w:val="Heading2"/>
        <w:rPr>
          <w:rtl/>
        </w:rPr>
      </w:pP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درمان</w:t>
      </w:r>
      <w:r>
        <w:rPr>
          <w:rFonts w:hint="cs"/>
          <w:rtl/>
        </w:rPr>
        <w:t>ی</w:t>
      </w:r>
      <w:bookmarkEnd w:id="12"/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«د</w:t>
      </w:r>
      <w:r>
        <w:rPr>
          <w:rFonts w:hint="cs"/>
          <w:rtl/>
        </w:rPr>
        <w:t>ی</w:t>
      </w:r>
      <w:r>
        <w:rPr>
          <w:rFonts w:hint="eastAsia"/>
          <w:rtl/>
        </w:rPr>
        <w:t>پاک</w:t>
      </w:r>
      <w:r>
        <w:rPr>
          <w:rtl/>
        </w:rPr>
        <w:t xml:space="preserve"> چوپرا»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>)</w:t>
      </w:r>
      <w:r w:rsidR="008460D0">
        <w:rPr>
          <w:rStyle w:val="libFootnotenumChar"/>
          <w:rtl/>
        </w:rPr>
        <w:t xml:space="preserve"> - </w:t>
      </w:r>
      <w:r>
        <w:rPr>
          <w:rtl/>
        </w:rPr>
        <w:t>امپراتور روح که غرب را فتح کرده</w:t>
      </w:r>
      <w:r w:rsidR="008460D0">
        <w:rPr>
          <w:rtl/>
        </w:rPr>
        <w:t xml:space="preserve"> - </w:t>
      </w:r>
      <w:r>
        <w:rPr>
          <w:rtl/>
        </w:rPr>
        <w:t>در کشور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شناخته شده نبود و افکار او را جنون آور م</w:t>
      </w:r>
      <w:r>
        <w:rPr>
          <w:rFonts w:hint="cs"/>
          <w:rtl/>
        </w:rPr>
        <w:t>ی</w:t>
      </w:r>
      <w:r>
        <w:rPr>
          <w:rtl/>
        </w:rPr>
        <w:t xml:space="preserve"> خواندند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امروزه</w:t>
      </w:r>
      <w:r>
        <w:rPr>
          <w:rtl/>
        </w:rPr>
        <w:t xml:space="preserve"> «چوپرا» به عنوان امپراتور «روح» نام برده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، </w:t>
      </w:r>
      <w:r>
        <w:rPr>
          <w:rtl/>
        </w:rPr>
        <w:t>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هر کس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در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بر سر زبان انداختن کلمات «ا</w:t>
      </w:r>
      <w:r>
        <w:rPr>
          <w:rFonts w:hint="cs"/>
          <w:rtl/>
        </w:rPr>
        <w:t>ی</w:t>
      </w:r>
      <w:r>
        <w:rPr>
          <w:rFonts w:hint="eastAsia"/>
          <w:rtl/>
        </w:rPr>
        <w:t>مان»</w:t>
      </w:r>
      <w:r w:rsidR="00D306CA">
        <w:rPr>
          <w:rtl/>
        </w:rPr>
        <w:t xml:space="preserve">، </w:t>
      </w:r>
      <w:r>
        <w:rPr>
          <w:rtl/>
        </w:rPr>
        <w:t>«شفا» و «طب» زحمت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و با عرضه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از طب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سنت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مذهب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جو</w:t>
      </w:r>
      <w:r>
        <w:rPr>
          <w:rFonts w:hint="cs"/>
          <w:rtl/>
        </w:rPr>
        <w:t>ی</w:t>
      </w:r>
      <w:r>
        <w:rPr>
          <w:rFonts w:hint="eastAsia"/>
          <w:rtl/>
        </w:rPr>
        <w:t>ندگان</w:t>
      </w:r>
      <w:r>
        <w:rPr>
          <w:rtl/>
        </w:rPr>
        <w:t xml:space="preserve"> سلامت و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دور خود جمع کرده </w:t>
      </w:r>
      <w:r>
        <w:rPr>
          <w:rFonts w:hint="eastAsia"/>
          <w:rtl/>
        </w:rPr>
        <w:t>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دکتر</w:t>
      </w:r>
      <w:r>
        <w:rPr>
          <w:rtl/>
        </w:rPr>
        <w:t xml:space="preserve"> «هربرت بنسون» استاد دانشکده پزشک</w:t>
      </w:r>
      <w:r>
        <w:rPr>
          <w:rFonts w:hint="cs"/>
          <w:rtl/>
        </w:rPr>
        <w:t>ی</w:t>
      </w:r>
      <w:r>
        <w:rPr>
          <w:rtl/>
        </w:rPr>
        <w:t xml:space="preserve"> هاروارد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60 تا 90 درصد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ماران</w:t>
      </w:r>
      <w:r>
        <w:rPr>
          <w:rFonts w:hint="cs"/>
          <w:rtl/>
        </w:rPr>
        <w:t>ی</w:t>
      </w:r>
      <w:r>
        <w:rPr>
          <w:rtl/>
        </w:rPr>
        <w:t xml:space="preserve"> که به اطبا مراجعه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306CA">
        <w:rPr>
          <w:rtl/>
        </w:rPr>
        <w:t xml:space="preserve">، </w:t>
      </w:r>
      <w:r>
        <w:rPr>
          <w:rtl/>
        </w:rPr>
        <w:t>از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روان</w:t>
      </w:r>
      <w:r>
        <w:rPr>
          <w:rFonts w:hint="cs"/>
          <w:rtl/>
        </w:rPr>
        <w:t>ی</w:t>
      </w:r>
      <w:r>
        <w:rPr>
          <w:rtl/>
        </w:rPr>
        <w:t xml:space="preserve"> رنج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برند</w:t>
      </w:r>
      <w:r w:rsidR="00D306CA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طب است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ما آن قدر عمر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مزمن دچار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اما درمان ها</w:t>
      </w:r>
      <w:r>
        <w:rPr>
          <w:rFonts w:hint="cs"/>
          <w:rtl/>
        </w:rPr>
        <w:t>ی</w:t>
      </w:r>
      <w:r>
        <w:rPr>
          <w:rtl/>
        </w:rPr>
        <w:t xml:space="preserve"> سنت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دارو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جراح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به خوب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آنها عمل نم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ماران</w:t>
      </w:r>
      <w:r>
        <w:rPr>
          <w:rtl/>
        </w:rPr>
        <w:t xml:space="preserve"> مبتلا به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مزمن نه تنها در مطب پزشک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306CA">
        <w:rPr>
          <w:rtl/>
        </w:rPr>
        <w:t xml:space="preserve">، </w:t>
      </w:r>
      <w:r>
        <w:rPr>
          <w:rtl/>
        </w:rPr>
        <w:t>بلکه با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«اسکن» ها</w:t>
      </w:r>
      <w:r>
        <w:rPr>
          <w:rFonts w:hint="cs"/>
          <w:rtl/>
        </w:rPr>
        <w:t>ی</w:t>
      </w:r>
      <w:r>
        <w:rPr>
          <w:rtl/>
        </w:rPr>
        <w:t xml:space="preserve"> فوق مدرن اغلب احساس ب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و تنها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8460D0">
        <w:rPr>
          <w:rtl/>
        </w:rPr>
        <w:t xml:space="preserve"> [</w:t>
      </w:r>
      <w:r>
        <w:rPr>
          <w:rtl/>
        </w:rPr>
        <w:t>و مبتلا به نوع</w:t>
      </w:r>
      <w:r>
        <w:rPr>
          <w:rFonts w:hint="cs"/>
          <w:rtl/>
        </w:rPr>
        <w:t>ی</w:t>
      </w:r>
      <w:r>
        <w:rPr>
          <w:rtl/>
        </w:rPr>
        <w:t xml:space="preserve"> افسردگ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شوند</w:t>
      </w:r>
      <w:r w:rsidR="00D306CA">
        <w:rPr>
          <w:rtl/>
        </w:rPr>
        <w:t xml:space="preserve">] . </w:t>
      </w:r>
      <w:r>
        <w:rPr>
          <w:rtl/>
        </w:rPr>
        <w:t>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تسلا</w:t>
      </w:r>
      <w:r>
        <w:rPr>
          <w:rFonts w:hint="cs"/>
          <w:rtl/>
        </w:rPr>
        <w:t>ی</w:t>
      </w:r>
      <w:r>
        <w:rPr>
          <w:rtl/>
        </w:rPr>
        <w:t xml:space="preserve"> درد خود را در «ا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درمان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و دفاتر «شفابخش ها</w:t>
      </w:r>
      <w:r>
        <w:rPr>
          <w:rFonts w:hint="eastAsia"/>
          <w:rtl/>
        </w:rPr>
        <w:t>»</w:t>
      </w:r>
      <w:r>
        <w:rPr>
          <w:rtl/>
        </w:rPr>
        <w:t xml:space="preserve"> جست و جو م</w:t>
      </w:r>
      <w:r>
        <w:rPr>
          <w:rFonts w:hint="cs"/>
          <w:rtl/>
        </w:rPr>
        <w:t>ی</w:t>
      </w:r>
      <w:r>
        <w:rPr>
          <w:rtl/>
        </w:rPr>
        <w:t xml:space="preserve"> کنند و بابت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سالانه 30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ارد</w:t>
      </w:r>
      <w:r>
        <w:rPr>
          <w:rtl/>
        </w:rPr>
        <w:t xml:space="preserve"> دلار هز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ها دلار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صرف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کتب و نوارها</w:t>
      </w:r>
      <w:r>
        <w:rPr>
          <w:rFonts w:hint="cs"/>
          <w:rtl/>
        </w:rPr>
        <w:t>ی</w:t>
      </w:r>
      <w:r>
        <w:rPr>
          <w:rtl/>
        </w:rPr>
        <w:t xml:space="preserve"> پزشکان «عصر جد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 مثل «د</w:t>
      </w:r>
      <w:r>
        <w:rPr>
          <w:rFonts w:hint="cs"/>
          <w:rtl/>
        </w:rPr>
        <w:t>ی</w:t>
      </w:r>
      <w:r>
        <w:rPr>
          <w:rFonts w:hint="eastAsia"/>
          <w:rtl/>
        </w:rPr>
        <w:t>پاک</w:t>
      </w:r>
      <w:r>
        <w:rPr>
          <w:rtl/>
        </w:rPr>
        <w:t xml:space="preserve"> چوپرا»</w:t>
      </w:r>
      <w:r w:rsidR="00D306CA">
        <w:rPr>
          <w:rtl/>
        </w:rPr>
        <w:t xml:space="preserve">، </w:t>
      </w:r>
      <w:r>
        <w:rPr>
          <w:rtl/>
        </w:rPr>
        <w:t>«آندرو د</w:t>
      </w:r>
      <w:r>
        <w:rPr>
          <w:rFonts w:hint="cs"/>
          <w:rtl/>
        </w:rPr>
        <w:t>ی</w:t>
      </w:r>
      <w:r>
        <w:rPr>
          <w:rFonts w:hint="eastAsia"/>
          <w:rtl/>
        </w:rPr>
        <w:t>ل»</w:t>
      </w:r>
      <w:r>
        <w:rPr>
          <w:rtl/>
        </w:rPr>
        <w:t xml:space="preserve"> و «لار</w:t>
      </w:r>
      <w:r>
        <w:rPr>
          <w:rFonts w:hint="cs"/>
          <w:rtl/>
        </w:rPr>
        <w:t>ی</w:t>
      </w:r>
      <w:r>
        <w:rPr>
          <w:rtl/>
        </w:rPr>
        <w:t xml:space="preserve"> دوس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که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از داروها و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شرق</w:t>
      </w:r>
      <w:r>
        <w:rPr>
          <w:rFonts w:hint="cs"/>
          <w:rtl/>
        </w:rPr>
        <w:t>ی</w:t>
      </w:r>
      <w:r w:rsidR="008460D0">
        <w:rPr>
          <w:rtl/>
        </w:rPr>
        <w:t xml:space="preserve"> [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درمان</w:t>
      </w:r>
      <w:r>
        <w:rPr>
          <w:rFonts w:hint="cs"/>
          <w:rtl/>
        </w:rPr>
        <w:t>ی</w:t>
      </w:r>
      <w:r w:rsidR="00D306CA">
        <w:rPr>
          <w:rtl/>
        </w:rPr>
        <w:t xml:space="preserve">] </w:t>
      </w:r>
      <w:r>
        <w:rPr>
          <w:rtl/>
        </w:rPr>
        <w:t>را عرضه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306CA">
        <w:rPr>
          <w:rtl/>
        </w:rPr>
        <w:t xml:space="preserve">،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</w:p>
    <w:p w:rsidR="00821CAE" w:rsidRDefault="00821CAE" w:rsidP="00821CAE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821CAE" w:rsidRPr="00821CAE" w:rsidRDefault="00821CAE" w:rsidP="00821CAE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D427FC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پزشک هورمون شناس است که در سال 1970 به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رفت و حتّ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صوف</w:t>
      </w:r>
      <w:r>
        <w:rPr>
          <w:rFonts w:hint="cs"/>
          <w:rtl/>
        </w:rPr>
        <w:t>ی</w:t>
      </w:r>
      <w:r>
        <w:rPr>
          <w:rtl/>
        </w:rPr>
        <w:t xml:space="preserve"> در سنت باستان هندوت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. </w:t>
      </w:r>
      <w:r>
        <w:rPr>
          <w:rtl/>
        </w:rPr>
        <w:t>«در</w:t>
      </w:r>
      <w:r>
        <w:rPr>
          <w:rFonts w:hint="cs"/>
          <w:rtl/>
        </w:rPr>
        <w:t>ی</w:t>
      </w:r>
      <w:r>
        <w:rPr>
          <w:rFonts w:hint="eastAsia"/>
          <w:rtl/>
        </w:rPr>
        <w:t>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به آن سو» مجله شماره 2 در</w:t>
      </w:r>
      <w:r>
        <w:rPr>
          <w:rFonts w:hint="cs"/>
          <w:rtl/>
        </w:rPr>
        <w:t>ی</w:t>
      </w:r>
      <w:r>
        <w:rPr>
          <w:rFonts w:hint="eastAsia"/>
          <w:rtl/>
        </w:rPr>
        <w:t>چه</w:t>
      </w:r>
      <w:r w:rsidR="00D306CA">
        <w:rPr>
          <w:rtl/>
        </w:rPr>
        <w:t xml:space="preserve">. </w:t>
      </w:r>
    </w:p>
    <w:p w:rsidR="005523E3" w:rsidRDefault="005523E3" w:rsidP="00D427FC">
      <w:pPr>
        <w:pStyle w:val="libFootnote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همان</w:t>
      </w:r>
      <w:r w:rsidR="00D306CA">
        <w:rPr>
          <w:rtl/>
        </w:rPr>
        <w:t xml:space="preserve">. </w:t>
      </w:r>
    </w:p>
    <w:p w:rsidR="00D7130D" w:rsidRDefault="00D7130D" w:rsidP="00D7130D">
      <w:pPr>
        <w:pStyle w:val="libFootnote"/>
        <w:rPr>
          <w:rFonts w:hint="cs"/>
          <w:rtl/>
        </w:rPr>
      </w:pPr>
      <w:bookmarkStart w:id="13" w:name="_Toc463688002"/>
      <w:r>
        <w:rPr>
          <w:rFonts w:hint="cs"/>
          <w:rtl/>
        </w:rPr>
        <w:t>--------------------</w:t>
      </w:r>
    </w:p>
    <w:p w:rsidR="00D306CA" w:rsidRDefault="00D306CA" w:rsidP="00D306CA">
      <w:pPr>
        <w:pStyle w:val="Heading2"/>
        <w:rPr>
          <w:rtl/>
        </w:rPr>
      </w:pPr>
      <w:r>
        <w:rPr>
          <w:rtl/>
        </w:rPr>
        <w:t>اعتراف دانشمندان غرب</w:t>
      </w:r>
      <w:r>
        <w:rPr>
          <w:rFonts w:hint="cs"/>
          <w:rtl/>
        </w:rPr>
        <w:t>ی</w:t>
      </w:r>
      <w:bookmarkEnd w:id="13"/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از دانشمندان در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گسترده خود به طور جد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خواهند بدانند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ماران</w:t>
      </w:r>
      <w:r>
        <w:rPr>
          <w:rtl/>
        </w:rPr>
        <w:t xml:space="preserve"> چه سود و ثمر</w:t>
      </w:r>
      <w:r>
        <w:rPr>
          <w:rFonts w:hint="cs"/>
          <w:rtl/>
        </w:rPr>
        <w:t>ی</w:t>
      </w:r>
      <w:r>
        <w:rPr>
          <w:rtl/>
        </w:rPr>
        <w:t xml:space="preserve"> از توسّل به معنو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روحان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برند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اعتقادات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چه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روح و جسم م</w:t>
      </w:r>
      <w:r>
        <w:rPr>
          <w:rFonts w:hint="cs"/>
          <w:rtl/>
        </w:rPr>
        <w:t>ی</w:t>
      </w:r>
      <w:r>
        <w:rPr>
          <w:rtl/>
        </w:rPr>
        <w:t xml:space="preserve"> گذارد</w:t>
      </w:r>
      <w:r w:rsidR="00D306CA">
        <w:rPr>
          <w:rtl/>
        </w:rPr>
        <w:t xml:space="preserve">، </w:t>
      </w:r>
      <w:r>
        <w:rPr>
          <w:rtl/>
        </w:rPr>
        <w:t>که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>
        <w:rPr>
          <w:rtl/>
        </w:rPr>
        <w:t xml:space="preserve"> که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tl/>
        </w:rPr>
        <w:t xml:space="preserve"> را حت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توانند در کتب پزشک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کنند به آنها دست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ازند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200 مطالعه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درباره نقش مذهب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«لو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از و</w:t>
      </w:r>
      <w:r>
        <w:rPr>
          <w:rFonts w:hint="cs"/>
          <w:rtl/>
        </w:rPr>
        <w:t>ی</w:t>
      </w:r>
      <w:r>
        <w:rPr>
          <w:rFonts w:hint="eastAsia"/>
          <w:rtl/>
        </w:rPr>
        <w:t>رج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شرق</w:t>
      </w:r>
      <w:r>
        <w:rPr>
          <w:rFonts w:hint="cs"/>
          <w:rtl/>
        </w:rPr>
        <w:t>ی</w:t>
      </w:r>
      <w:r>
        <w:rPr>
          <w:rtl/>
        </w:rPr>
        <w:t xml:space="preserve"> و دکتر «د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لارسن» سرپرست «انست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پژوهش ها</w:t>
      </w:r>
      <w:r>
        <w:rPr>
          <w:rFonts w:hint="cs"/>
          <w:rtl/>
        </w:rPr>
        <w:t>ی</w:t>
      </w:r>
      <w:r>
        <w:rPr>
          <w:rtl/>
        </w:rPr>
        <w:t xml:space="preserve"> بهداشت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انجام شده است</w:t>
      </w:r>
      <w:r w:rsidR="00D306CA">
        <w:rPr>
          <w:rtl/>
        </w:rPr>
        <w:t xml:space="preserve">. </w:t>
      </w:r>
      <w:r>
        <w:rPr>
          <w:rtl/>
        </w:rPr>
        <w:t>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مطالعات نشان داده اند که مذهب برا</w:t>
      </w:r>
      <w:r>
        <w:rPr>
          <w:rFonts w:hint="cs"/>
          <w:rtl/>
        </w:rPr>
        <w:t>ی</w:t>
      </w:r>
      <w:r>
        <w:rPr>
          <w:rtl/>
        </w:rPr>
        <w:t xml:space="preserve"> سلامت فرد خوب است</w:t>
      </w:r>
      <w:r w:rsidR="00D306CA">
        <w:rPr>
          <w:rtl/>
        </w:rPr>
        <w:t xml:space="preserve">. </w:t>
      </w:r>
      <w:r>
        <w:rPr>
          <w:rtl/>
        </w:rPr>
        <w:t>به نکته ها</w:t>
      </w:r>
      <w:r>
        <w:rPr>
          <w:rFonts w:hint="cs"/>
          <w:rtl/>
        </w:rPr>
        <w:t>ی</w:t>
      </w:r>
      <w:r>
        <w:rPr>
          <w:rtl/>
        </w:rPr>
        <w:t xml:space="preserve"> مهم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مطالعات توجه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مطالعه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در مرکز طب</w:t>
      </w:r>
      <w:r>
        <w:rPr>
          <w:rFonts w:hint="cs"/>
          <w:rtl/>
        </w:rPr>
        <w:t>ی</w:t>
      </w:r>
      <w:r>
        <w:rPr>
          <w:rtl/>
        </w:rPr>
        <w:t xml:space="preserve"> «دارتموت ه</w:t>
      </w:r>
      <w:r>
        <w:rPr>
          <w:rFonts w:hint="cs"/>
          <w:rtl/>
        </w:rPr>
        <w:t>ی</w:t>
      </w:r>
      <w:r>
        <w:rPr>
          <w:rFonts w:hint="eastAsia"/>
          <w:rtl/>
        </w:rPr>
        <w:t>چکاک»</w:t>
      </w:r>
      <w:r>
        <w:rPr>
          <w:rtl/>
        </w:rPr>
        <w:t xml:space="preserve"> در سال 1995 نشان داد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عوامل نجات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232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که تحت عمل جراح</w:t>
      </w:r>
      <w:r>
        <w:rPr>
          <w:rFonts w:hint="cs"/>
          <w:rtl/>
        </w:rPr>
        <w:t>ی</w:t>
      </w:r>
      <w:r>
        <w:rPr>
          <w:rtl/>
        </w:rPr>
        <w:t xml:space="preserve"> قلب قرار گرفته بودند</w:t>
      </w:r>
      <w:r w:rsidR="00D306CA">
        <w:rPr>
          <w:rtl/>
        </w:rPr>
        <w:t xml:space="preserve">، </w:t>
      </w:r>
      <w:r>
        <w:rPr>
          <w:rtl/>
        </w:rPr>
        <w:t>درجه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مذهب</w:t>
      </w:r>
      <w:r>
        <w:rPr>
          <w:rFonts w:hint="cs"/>
          <w:rtl/>
        </w:rPr>
        <w:t>ی</w:t>
      </w:r>
      <w:r>
        <w:rPr>
          <w:rtl/>
        </w:rPr>
        <w:t xml:space="preserve"> در آنها بود</w:t>
      </w:r>
      <w:r w:rsidR="00D306CA">
        <w:rPr>
          <w:rtl/>
        </w:rPr>
        <w:t xml:space="preserve">. </w:t>
      </w:r>
      <w:r>
        <w:rPr>
          <w:rtl/>
        </w:rPr>
        <w:t>مرگ 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مذهب</w:t>
      </w:r>
      <w:r>
        <w:rPr>
          <w:rFonts w:hint="cs"/>
          <w:rtl/>
        </w:rPr>
        <w:t>ی</w:t>
      </w:r>
      <w:r>
        <w:rPr>
          <w:rtl/>
        </w:rPr>
        <w:t xml:space="preserve"> نداشتند سه برابر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مرگ 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بود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مذهب</w:t>
      </w:r>
      <w:r>
        <w:rPr>
          <w:rFonts w:hint="cs"/>
          <w:rtl/>
        </w:rPr>
        <w:t>ی</w:t>
      </w:r>
      <w:r>
        <w:rPr>
          <w:rtl/>
        </w:rPr>
        <w:t xml:space="preserve"> داشتند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ساله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فشار خون بالا نشان داده است</w:t>
      </w:r>
      <w:r w:rsidR="00D306CA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در نزد کسان</w:t>
      </w:r>
      <w:r>
        <w:rPr>
          <w:rFonts w:hint="cs"/>
          <w:rtl/>
        </w:rPr>
        <w:t>ی</w:t>
      </w:r>
      <w:r>
        <w:rPr>
          <w:rtl/>
        </w:rPr>
        <w:t xml:space="preserve"> که به کل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روند در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با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کم تر است</w:t>
      </w:r>
      <w:r w:rsidR="00D306CA">
        <w:rPr>
          <w:rtl/>
        </w:rPr>
        <w:t xml:space="preserve">. </w:t>
      </w:r>
      <w:r>
        <w:rPr>
          <w:rtl/>
        </w:rPr>
        <w:t>به گفته دکتر لارسون</w:t>
      </w:r>
      <w:r w:rsidR="00D306CA">
        <w:rPr>
          <w:rtl/>
        </w:rPr>
        <w:t xml:space="preserve">، </w:t>
      </w:r>
      <w:r>
        <w:rPr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ساروها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با محاسبه فاکتورها</w:t>
      </w:r>
      <w:r>
        <w:rPr>
          <w:rFonts w:hint="cs"/>
          <w:rtl/>
        </w:rPr>
        <w:t>ی</w:t>
      </w:r>
      <w:r>
        <w:rPr>
          <w:rtl/>
        </w:rPr>
        <w:t xml:space="preserve"> خطر</w:t>
      </w:r>
      <w:r>
        <w:rPr>
          <w:rFonts w:hint="cs"/>
          <w:rtl/>
        </w:rPr>
        <w:t>ی</w:t>
      </w:r>
      <w:r>
        <w:rPr>
          <w:rtl/>
        </w:rPr>
        <w:t xml:space="preserve"> چون اعت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به س</w:t>
      </w:r>
      <w:r>
        <w:rPr>
          <w:rFonts w:hint="cs"/>
          <w:rtl/>
        </w:rPr>
        <w:t>ی</w:t>
      </w:r>
      <w:r>
        <w:rPr>
          <w:rFonts w:hint="eastAsia"/>
          <w:rtl/>
        </w:rPr>
        <w:t>گار</w:t>
      </w:r>
      <w:r>
        <w:rPr>
          <w:rtl/>
        </w:rPr>
        <w:t xml:space="preserve"> و نوش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مشروبات الکل</w:t>
      </w:r>
      <w:r>
        <w:rPr>
          <w:rFonts w:hint="cs"/>
          <w:rtl/>
        </w:rPr>
        <w:t>ی</w:t>
      </w:r>
      <w:r>
        <w:rPr>
          <w:rtl/>
        </w:rPr>
        <w:t xml:space="preserve"> به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حداقل 5 درج</w:t>
      </w:r>
      <w:r>
        <w:rPr>
          <w:rFonts w:hint="eastAsia"/>
          <w:rtl/>
        </w:rPr>
        <w:t>ه</w:t>
      </w:r>
      <w:r>
        <w:rPr>
          <w:rtl/>
        </w:rPr>
        <w:t xml:space="preserve"> کمتر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فشار خون دارند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مطالعات نشان داده است مردان و زنان</w:t>
      </w:r>
      <w:r>
        <w:rPr>
          <w:rFonts w:hint="cs"/>
          <w:rtl/>
        </w:rPr>
        <w:t>ی</w:t>
      </w:r>
      <w:r>
        <w:rPr>
          <w:rtl/>
        </w:rPr>
        <w:t xml:space="preserve"> که مرتباً به کل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روند 50 درصد کمتر از کسان</w:t>
      </w:r>
      <w:r>
        <w:rPr>
          <w:rFonts w:hint="cs"/>
          <w:rtl/>
        </w:rPr>
        <w:t>ی</w:t>
      </w:r>
      <w:r>
        <w:rPr>
          <w:rtl/>
        </w:rPr>
        <w:t xml:space="preserve"> که گه گاه به کل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روند به خطر مرگ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مواجه م</w:t>
      </w:r>
      <w:r>
        <w:rPr>
          <w:rFonts w:hint="cs"/>
          <w:rtl/>
        </w:rPr>
        <w:t>ی</w:t>
      </w:r>
      <w:r>
        <w:rPr>
          <w:rtl/>
        </w:rPr>
        <w:t xml:space="preserve"> شوند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دکتر</w:t>
      </w:r>
      <w:r>
        <w:rPr>
          <w:rtl/>
        </w:rPr>
        <w:t xml:space="preserve"> هربرت بنسون پروفسور دانشکده پزشک</w:t>
      </w:r>
      <w:r>
        <w:rPr>
          <w:rFonts w:hint="cs"/>
          <w:rtl/>
        </w:rPr>
        <w:t>ی</w:t>
      </w:r>
      <w:r>
        <w:rPr>
          <w:rtl/>
        </w:rPr>
        <w:t xml:space="preserve"> دانشگاه هاروارد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اعلام کرد</w:t>
      </w:r>
      <w:r w:rsidR="00D306CA">
        <w:rPr>
          <w:rtl/>
        </w:rPr>
        <w:t xml:space="preserve">: </w:t>
      </w:r>
      <w:r>
        <w:rPr>
          <w:rtl/>
        </w:rPr>
        <w:t>تکرار مکرر دعا و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تفکّر و تعمق روح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تواند</w:t>
      </w:r>
      <w:r w:rsidR="00D306CA">
        <w:rPr>
          <w:rtl/>
        </w:rPr>
        <w:t xml:space="preserve">، </w:t>
      </w:r>
      <w:r>
        <w:rPr>
          <w:rtl/>
        </w:rPr>
        <w:t>سرچشمه برخ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رات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در بدن باشد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گفته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استاد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Fonts w:hint="cs"/>
          <w:rtl/>
        </w:rPr>
        <w:t>یی</w:t>
      </w:r>
      <w:r w:rsidR="00D306CA">
        <w:rPr>
          <w:rtl/>
        </w:rPr>
        <w:t xml:space="preserve">، </w:t>
      </w:r>
      <w:r>
        <w:rPr>
          <w:rtl/>
        </w:rPr>
        <w:t>آرامش روح</w:t>
      </w:r>
      <w:r>
        <w:rPr>
          <w:rFonts w:hint="cs"/>
          <w:rtl/>
        </w:rPr>
        <w:t>ی</w:t>
      </w:r>
      <w:r>
        <w:rPr>
          <w:rtl/>
        </w:rPr>
        <w:t xml:space="preserve"> که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دعا کردن به وجود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موجب کاهش ضربان قلب و سرعت امواج مغز</w:t>
      </w:r>
      <w:r>
        <w:rPr>
          <w:rFonts w:hint="cs"/>
          <w:rtl/>
        </w:rPr>
        <w:t>ی</w:t>
      </w:r>
      <w:r>
        <w:rPr>
          <w:rtl/>
        </w:rPr>
        <w:t xml:space="preserve"> شده و بعضاً</w:t>
      </w:r>
      <w:r w:rsidR="00D306CA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تواند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را بدون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مراجعه به پزشک و صرف هز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جراح</w:t>
      </w:r>
      <w:r>
        <w:rPr>
          <w:rFonts w:hint="cs"/>
          <w:rtl/>
        </w:rPr>
        <w:t>ی</w:t>
      </w:r>
      <w:r>
        <w:rPr>
          <w:rtl/>
        </w:rPr>
        <w:t xml:space="preserve"> درمان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دکتر</w:t>
      </w:r>
      <w:r>
        <w:rPr>
          <w:rtl/>
        </w:rPr>
        <w:t xml:space="preserve"> بنسون که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خود را در خصوص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پزشک</w:t>
      </w:r>
      <w:r>
        <w:rPr>
          <w:rFonts w:hint="cs"/>
          <w:rtl/>
        </w:rPr>
        <w:t>ی</w:t>
      </w:r>
      <w:r>
        <w:rPr>
          <w:rtl/>
        </w:rPr>
        <w:t xml:space="preserve"> روح بر جسم از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دهه قبل آغاز کرده</w:t>
      </w:r>
      <w:r w:rsidR="00D306CA">
        <w:rPr>
          <w:rtl/>
        </w:rPr>
        <w:t xml:space="preserve">، </w:t>
      </w:r>
      <w:r>
        <w:rPr>
          <w:rtl/>
        </w:rPr>
        <w:t>اکنون به طور روزانه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 مورد استفاده قرار م</w:t>
      </w:r>
      <w:r>
        <w:rPr>
          <w:rFonts w:hint="cs"/>
          <w:rtl/>
        </w:rPr>
        <w:t>ی</w:t>
      </w:r>
      <w:r>
        <w:rPr>
          <w:rtl/>
        </w:rPr>
        <w:t xml:space="preserve"> دهد</w:t>
      </w:r>
      <w:r w:rsidR="00D306CA">
        <w:rPr>
          <w:rtl/>
        </w:rPr>
        <w:t xml:space="preserve">. </w:t>
      </w:r>
      <w:r>
        <w:rPr>
          <w:rtl/>
        </w:rPr>
        <w:t xml:space="preserve">به گفته 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حدود 40 درصد زوج ها</w:t>
      </w:r>
      <w:r>
        <w:rPr>
          <w:rFonts w:hint="cs"/>
          <w:rtl/>
        </w:rPr>
        <w:t>یی</w:t>
      </w:r>
      <w:r>
        <w:rPr>
          <w:rtl/>
        </w:rPr>
        <w:t xml:space="preserve"> که به فرض عق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بودن به و</w:t>
      </w:r>
      <w:r>
        <w:rPr>
          <w:rFonts w:hint="cs"/>
          <w:rtl/>
        </w:rPr>
        <w:t>ی</w:t>
      </w:r>
      <w:r>
        <w:rPr>
          <w:rtl/>
        </w:rPr>
        <w:t xml:space="preserve"> مراجعه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306CA">
        <w:rPr>
          <w:rtl/>
        </w:rPr>
        <w:t xml:space="preserve">، </w:t>
      </w:r>
      <w:r>
        <w:rPr>
          <w:rtl/>
        </w:rPr>
        <w:t>پس از حدود شش ماه موفق به بار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شوند</w:t>
      </w:r>
      <w:r w:rsidR="00D306CA">
        <w:rPr>
          <w:rtl/>
        </w:rPr>
        <w:t xml:space="preserve">. </w:t>
      </w:r>
      <w:r>
        <w:rPr>
          <w:rtl/>
        </w:rPr>
        <w:t>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25 ساله و</w:t>
      </w:r>
      <w:r>
        <w:rPr>
          <w:rFonts w:hint="cs"/>
          <w:rtl/>
        </w:rPr>
        <w:t>ی</w:t>
      </w:r>
      <w:r>
        <w:rPr>
          <w:rtl/>
        </w:rPr>
        <w:t xml:space="preserve"> نشان داده که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تعقل انسان م</w:t>
      </w:r>
      <w:r>
        <w:rPr>
          <w:rFonts w:hint="cs"/>
          <w:rtl/>
        </w:rPr>
        <w:t>ی</w:t>
      </w:r>
      <w:r>
        <w:rPr>
          <w:rtl/>
        </w:rPr>
        <w:t xml:space="preserve"> تواند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مشابه دارو داشته باشد</w:t>
      </w:r>
      <w:r w:rsidR="00D306CA">
        <w:rPr>
          <w:rtl/>
        </w:rPr>
        <w:t xml:space="preserve">. </w:t>
      </w:r>
      <w:r>
        <w:rPr>
          <w:rtl/>
        </w:rPr>
        <w:t>به گفته 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اعتقاد قو</w:t>
      </w:r>
      <w:r>
        <w:rPr>
          <w:rFonts w:hint="cs"/>
          <w:rtl/>
        </w:rPr>
        <w:t>ی</w:t>
      </w:r>
      <w:r>
        <w:rPr>
          <w:rtl/>
        </w:rPr>
        <w:t xml:space="preserve"> به وجود خدا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قدرت متعال</w:t>
      </w:r>
      <w:r>
        <w:rPr>
          <w:rFonts w:hint="cs"/>
          <w:rtl/>
        </w:rPr>
        <w:t>ی</w:t>
      </w:r>
      <w:r>
        <w:rPr>
          <w:rtl/>
        </w:rPr>
        <w:t xml:space="preserve"> دارند مشهودتر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امروز در محافل علم</w:t>
      </w:r>
      <w:r>
        <w:rPr>
          <w:rFonts w:hint="cs"/>
          <w:rtl/>
        </w:rPr>
        <w:t>ی</w:t>
      </w:r>
      <w:r>
        <w:rPr>
          <w:rtl/>
        </w:rPr>
        <w:t xml:space="preserve"> خصوصاً طب</w:t>
      </w:r>
      <w:r>
        <w:rPr>
          <w:rFonts w:hint="cs"/>
          <w:rtl/>
        </w:rPr>
        <w:t>ی</w:t>
      </w:r>
      <w:r>
        <w:rPr>
          <w:rtl/>
        </w:rPr>
        <w:t xml:space="preserve"> غرب مورد بحث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درمان</w:t>
      </w:r>
      <w:r>
        <w:rPr>
          <w:rFonts w:hint="cs"/>
          <w:rtl/>
        </w:rPr>
        <w:t>ی</w:t>
      </w:r>
      <w:r>
        <w:rPr>
          <w:rtl/>
        </w:rPr>
        <w:t xml:space="preserve"> در چالش با علم پزشک</w:t>
      </w:r>
      <w:r>
        <w:rPr>
          <w:rFonts w:hint="cs"/>
          <w:rtl/>
        </w:rPr>
        <w:t>ی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داشتن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مذهب قوّ</w:t>
      </w:r>
      <w:r>
        <w:rPr>
          <w:rFonts w:hint="cs"/>
          <w:rtl/>
        </w:rPr>
        <w:t>ی</w:t>
      </w:r>
      <w:r>
        <w:rPr>
          <w:rtl/>
        </w:rPr>
        <w:t xml:space="preserve"> تمام 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ها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و جسم</w:t>
      </w:r>
      <w:r>
        <w:rPr>
          <w:rFonts w:hint="cs"/>
          <w:rtl/>
        </w:rPr>
        <w:t>ی</w:t>
      </w:r>
      <w:r>
        <w:rPr>
          <w:rtl/>
        </w:rPr>
        <w:t xml:space="preserve"> را بهبود م</w:t>
      </w:r>
      <w:r>
        <w:rPr>
          <w:rFonts w:hint="cs"/>
          <w:rtl/>
        </w:rPr>
        <w:t>ی</w:t>
      </w:r>
      <w:r>
        <w:rPr>
          <w:rtl/>
        </w:rPr>
        <w:t xml:space="preserve"> بخشد</w:t>
      </w:r>
      <w:r w:rsidR="00D306CA">
        <w:rPr>
          <w:rtl/>
        </w:rPr>
        <w:t xml:space="preserve">.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لازم م</w:t>
      </w:r>
      <w:r>
        <w:rPr>
          <w:rFonts w:hint="cs"/>
          <w:rtl/>
        </w:rPr>
        <w:t>ی</w:t>
      </w:r>
      <w:r>
        <w:rPr>
          <w:rtl/>
        </w:rPr>
        <w:t xml:space="preserve"> دانم که به اظهارات بعض</w:t>
      </w:r>
      <w:r>
        <w:rPr>
          <w:rFonts w:hint="cs"/>
          <w:rtl/>
        </w:rPr>
        <w:t>ی</w:t>
      </w:r>
      <w:r>
        <w:rPr>
          <w:rtl/>
        </w:rPr>
        <w:t xml:space="preserve"> از دانشمندان که به طور خلاصه آمده ت</w:t>
      </w:r>
      <w:r>
        <w:rPr>
          <w:rFonts w:hint="eastAsia"/>
          <w:rtl/>
        </w:rPr>
        <w:t>وجّه</w:t>
      </w:r>
      <w:r>
        <w:rPr>
          <w:rtl/>
        </w:rPr>
        <w:t xml:space="preserve">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دکتر</w:t>
      </w:r>
      <w:r>
        <w:rPr>
          <w:rtl/>
        </w:rPr>
        <w:t xml:space="preserve"> بنسون دعا و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تنها روش مداوا نم</w:t>
      </w:r>
      <w:r>
        <w:rPr>
          <w:rFonts w:hint="cs"/>
          <w:rtl/>
        </w:rPr>
        <w:t>ی</w:t>
      </w:r>
      <w:r>
        <w:rPr>
          <w:rtl/>
        </w:rPr>
        <w:t xml:space="preserve"> داند و معتقد است چنان چه ضرورت 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پس از توسل به دعا و در صورت عدم معالجه</w:t>
      </w:r>
      <w:r w:rsidR="00D306CA">
        <w:rPr>
          <w:rtl/>
        </w:rPr>
        <w:t xml:space="preserve">،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ماران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روش ها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پزشک</w:t>
      </w:r>
      <w:r>
        <w:rPr>
          <w:rFonts w:hint="cs"/>
          <w:rtl/>
        </w:rPr>
        <w:t>ی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گز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دعا</w:t>
      </w:r>
      <w:r w:rsidR="00D306CA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مذهب</w:t>
      </w:r>
      <w:r>
        <w:rPr>
          <w:rFonts w:hint="cs"/>
          <w:rtl/>
        </w:rPr>
        <w:t>ی</w:t>
      </w:r>
      <w:r>
        <w:rPr>
          <w:rtl/>
        </w:rPr>
        <w:t xml:space="preserve"> و توجه به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واقعاً م</w:t>
      </w:r>
      <w:r>
        <w:rPr>
          <w:rFonts w:hint="cs"/>
          <w:rtl/>
        </w:rPr>
        <w:t>ی</w:t>
      </w:r>
      <w:r>
        <w:rPr>
          <w:rtl/>
        </w:rPr>
        <w:t xml:space="preserve"> تواند سلامت جسم شما را بهبود بخشد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اسناد</w:t>
      </w:r>
      <w:r>
        <w:rPr>
          <w:rtl/>
        </w:rPr>
        <w:t xml:space="preserve"> و مدارک روز افزون</w:t>
      </w:r>
      <w:r>
        <w:rPr>
          <w:rFonts w:hint="cs"/>
          <w:rtl/>
        </w:rPr>
        <w:t>ی</w:t>
      </w:r>
      <w:r>
        <w:rPr>
          <w:rtl/>
        </w:rPr>
        <w:t xml:space="preserve"> نشان م</w:t>
      </w:r>
      <w:r>
        <w:rPr>
          <w:rFonts w:hint="cs"/>
          <w:rtl/>
        </w:rPr>
        <w:t>ی</w:t>
      </w:r>
      <w:r>
        <w:rPr>
          <w:rtl/>
        </w:rPr>
        <w:t xml:space="preserve"> دهند که دعا به درگاه خداوند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ماران</w:t>
      </w:r>
      <w:r>
        <w:rPr>
          <w:rtl/>
        </w:rPr>
        <w:t xml:space="preserve"> مبتلا به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سخت را نجات م</w:t>
      </w:r>
      <w:r>
        <w:rPr>
          <w:rFonts w:hint="cs"/>
          <w:rtl/>
        </w:rPr>
        <w:t>ی</w:t>
      </w:r>
      <w:r>
        <w:rPr>
          <w:rtl/>
        </w:rPr>
        <w:t xml:space="preserve"> دهد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چپاول گرانه پزشکان</w:t>
      </w:r>
      <w:r w:rsidR="00D306CA">
        <w:rPr>
          <w:rtl/>
        </w:rPr>
        <w:t xml:space="preserve">،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ماران</w:t>
      </w:r>
      <w:r>
        <w:rPr>
          <w:rtl/>
        </w:rPr>
        <w:t xml:space="preserve"> را به سو</w:t>
      </w:r>
      <w:r>
        <w:rPr>
          <w:rFonts w:hint="cs"/>
          <w:rtl/>
        </w:rPr>
        <w:t>ی</w:t>
      </w:r>
      <w:r>
        <w:rPr>
          <w:rtl/>
        </w:rPr>
        <w:t xml:space="preserve"> «ا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درمان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طب</w:t>
      </w:r>
      <w:r>
        <w:rPr>
          <w:rtl/>
        </w:rPr>
        <w:t xml:space="preserve"> مدرن با تکنولوژ</w:t>
      </w:r>
      <w:r>
        <w:rPr>
          <w:rFonts w:hint="cs"/>
          <w:rtl/>
        </w:rPr>
        <w:t>ی</w:t>
      </w:r>
      <w:r>
        <w:rPr>
          <w:rtl/>
        </w:rPr>
        <w:t xml:space="preserve"> فوق العاده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شرفته</w:t>
      </w:r>
      <w:r>
        <w:rPr>
          <w:rtl/>
        </w:rPr>
        <w:t xml:space="preserve"> در مقابل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مزمن ناتوان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Fonts w:hint="cs"/>
          <w:rtl/>
        </w:rPr>
        <w:t>یی</w:t>
      </w:r>
      <w:r>
        <w:rPr>
          <w:rtl/>
        </w:rPr>
        <w:t xml:space="preserve"> ها سال</w:t>
      </w:r>
      <w:r>
        <w:rPr>
          <w:rFonts w:hint="cs"/>
          <w:rtl/>
        </w:rPr>
        <w:t>ی</w:t>
      </w:r>
      <w:r>
        <w:rPr>
          <w:rtl/>
        </w:rPr>
        <w:t xml:space="preserve"> 30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ارد</w:t>
      </w:r>
      <w:r>
        <w:rPr>
          <w:rtl/>
        </w:rPr>
        <w:t xml:space="preserve"> دلار صرف «ا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درمان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«ا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درمان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با خرافه پرست</w:t>
      </w:r>
      <w:r>
        <w:rPr>
          <w:rFonts w:hint="cs"/>
          <w:rtl/>
        </w:rPr>
        <w:t>ی</w:t>
      </w:r>
      <w:r>
        <w:rPr>
          <w:rtl/>
        </w:rPr>
        <w:t xml:space="preserve"> و دعانو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و رمال</w:t>
      </w:r>
      <w:r>
        <w:rPr>
          <w:rFonts w:hint="cs"/>
          <w:rtl/>
        </w:rPr>
        <w:t>ی</w:t>
      </w:r>
      <w:r>
        <w:rPr>
          <w:rtl/>
        </w:rPr>
        <w:t xml:space="preserve"> فرق دارد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اسلام که عمده رسالت آن بر سه محور اساس</w:t>
      </w:r>
      <w:r>
        <w:rPr>
          <w:rFonts w:hint="cs"/>
          <w:rtl/>
        </w:rPr>
        <w:t>ی</w:t>
      </w:r>
      <w:r w:rsidR="00D306CA">
        <w:rPr>
          <w:rtl/>
        </w:rPr>
        <w:t xml:space="preserve">: </w:t>
      </w:r>
      <w:r>
        <w:rPr>
          <w:rtl/>
        </w:rPr>
        <w:t>مبدأ</w:t>
      </w:r>
      <w:r w:rsidR="00D306CA">
        <w:rPr>
          <w:rtl/>
        </w:rPr>
        <w:t xml:space="preserve">، </w:t>
      </w:r>
      <w:r>
        <w:rPr>
          <w:rtl/>
        </w:rPr>
        <w:t>معاد و نبوت بنا گذاشته شده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هر کدام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تمام معنا محقق است</w:t>
      </w:r>
      <w:r w:rsidR="00D306CA">
        <w:rPr>
          <w:rtl/>
        </w:rPr>
        <w:t xml:space="preserve">.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راستا مقررات و احکام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 تعال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اسلام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خشک و ب</w:t>
      </w:r>
      <w:r>
        <w:rPr>
          <w:rFonts w:hint="cs"/>
          <w:rtl/>
        </w:rPr>
        <w:t>ی</w:t>
      </w:r>
      <w:r>
        <w:rPr>
          <w:rtl/>
        </w:rPr>
        <w:t xml:space="preserve"> روح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، </w:t>
      </w:r>
      <w:r>
        <w:rPr>
          <w:rtl/>
        </w:rPr>
        <w:t>که صرفاً به خاطر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تشر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در حاش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شده باشد</w:t>
      </w:r>
      <w:r w:rsidR="00D306CA">
        <w:rPr>
          <w:rtl/>
        </w:rPr>
        <w:t xml:space="preserve">، </w:t>
      </w:r>
      <w:r>
        <w:rPr>
          <w:rtl/>
        </w:rPr>
        <w:t>بلکه مجموعه ا</w:t>
      </w:r>
      <w:r>
        <w:rPr>
          <w:rFonts w:hint="cs"/>
          <w:rtl/>
        </w:rPr>
        <w:t>ی</w:t>
      </w:r>
      <w:r>
        <w:rPr>
          <w:rtl/>
        </w:rPr>
        <w:t xml:space="preserve"> از احکام</w:t>
      </w:r>
      <w:r w:rsidR="00D306CA">
        <w:rPr>
          <w:rtl/>
        </w:rPr>
        <w:t xml:space="preserve">، </w:t>
      </w:r>
      <w:r>
        <w:rPr>
          <w:rtl/>
        </w:rPr>
        <w:t>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اعتقادات است که با سرشت انسان آم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. </w:t>
      </w:r>
      <w:r>
        <w:rPr>
          <w:rtl/>
        </w:rPr>
        <w:t>به طور</w:t>
      </w:r>
      <w:r>
        <w:rPr>
          <w:rFonts w:hint="cs"/>
          <w:rtl/>
        </w:rPr>
        <w:t>ی</w:t>
      </w:r>
      <w:r>
        <w:rPr>
          <w:rtl/>
        </w:rPr>
        <w:t xml:space="preserve"> که خداوند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BA797C" w:rsidP="005523E3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t>(</w:t>
      </w:r>
      <w:r w:rsidR="005523E3" w:rsidRPr="00D427FC">
        <w:rPr>
          <w:rStyle w:val="libAieChar"/>
          <w:rFonts w:hint="eastAsia"/>
          <w:rtl/>
        </w:rPr>
        <w:t>فِطْرَتَ</w:t>
      </w:r>
      <w:r w:rsidR="005523E3" w:rsidRPr="00D427FC">
        <w:rPr>
          <w:rStyle w:val="libAieChar"/>
          <w:rtl/>
        </w:rPr>
        <w:t xml:space="preserve"> اللهِ الَّت</w:t>
      </w:r>
      <w:r w:rsidR="005523E3" w:rsidRPr="00D427FC">
        <w:rPr>
          <w:rStyle w:val="libAieChar"/>
          <w:rFonts w:hint="cs"/>
          <w:rtl/>
        </w:rPr>
        <w:t>یِ</w:t>
      </w:r>
      <w:r w:rsidR="005523E3" w:rsidRPr="00D427FC">
        <w:rPr>
          <w:rStyle w:val="libAieChar"/>
          <w:rtl/>
        </w:rPr>
        <w:t xml:space="preserve"> فَطَرَ النّاسَ عَل</w:t>
      </w:r>
      <w:r w:rsidR="005523E3" w:rsidRPr="00D427FC">
        <w:rPr>
          <w:rStyle w:val="libAieChar"/>
          <w:rFonts w:hint="cs"/>
          <w:rtl/>
        </w:rPr>
        <w:t>یْ</w:t>
      </w:r>
      <w:r w:rsidR="005523E3" w:rsidRPr="00D427FC">
        <w:rPr>
          <w:rStyle w:val="libAieChar"/>
          <w:rFonts w:hint="eastAsia"/>
          <w:rtl/>
        </w:rPr>
        <w:t>ها</w:t>
      </w:r>
      <w:r w:rsidR="005523E3" w:rsidRPr="00D427FC">
        <w:rPr>
          <w:rStyle w:val="libAieChar"/>
          <w:rtl/>
        </w:rPr>
        <w:t xml:space="preserve"> لاتَبْدِ</w:t>
      </w:r>
      <w:r w:rsidR="005523E3" w:rsidRPr="00D427FC">
        <w:rPr>
          <w:rStyle w:val="libAieChar"/>
          <w:rFonts w:hint="cs"/>
          <w:rtl/>
        </w:rPr>
        <w:t>ی</w:t>
      </w:r>
      <w:r w:rsidR="005523E3" w:rsidRPr="00D427FC">
        <w:rPr>
          <w:rStyle w:val="libAieChar"/>
          <w:rFonts w:hint="eastAsia"/>
          <w:rtl/>
        </w:rPr>
        <w:t>لَ</w:t>
      </w:r>
      <w:r w:rsidR="005523E3" w:rsidRPr="00D427FC">
        <w:rPr>
          <w:rStyle w:val="libAieChar"/>
          <w:rtl/>
        </w:rPr>
        <w:t xml:space="preserve"> لِخَلْقِ اللهِ ذلِکَ الدِّ</w:t>
      </w:r>
      <w:r w:rsidR="005523E3" w:rsidRPr="00D427FC">
        <w:rPr>
          <w:rStyle w:val="libAieChar"/>
          <w:rFonts w:hint="cs"/>
          <w:rtl/>
        </w:rPr>
        <w:t>ی</w:t>
      </w:r>
      <w:r w:rsidR="005523E3" w:rsidRPr="00D427FC">
        <w:rPr>
          <w:rStyle w:val="libAieChar"/>
          <w:rFonts w:hint="eastAsia"/>
          <w:rtl/>
        </w:rPr>
        <w:t>نُ</w:t>
      </w:r>
      <w:r w:rsidR="005523E3" w:rsidRPr="00D427FC">
        <w:rPr>
          <w:rStyle w:val="libAieChar"/>
          <w:rtl/>
        </w:rPr>
        <w:t xml:space="preserve"> القَ</w:t>
      </w:r>
      <w:r w:rsidR="005523E3" w:rsidRPr="00D427FC">
        <w:rPr>
          <w:rStyle w:val="libAieChar"/>
          <w:rFonts w:hint="cs"/>
          <w:rtl/>
        </w:rPr>
        <w:t>یِّ</w:t>
      </w:r>
      <w:r w:rsidR="005523E3" w:rsidRPr="00D427FC">
        <w:rPr>
          <w:rStyle w:val="libAieChar"/>
          <w:rFonts w:hint="eastAsia"/>
          <w:rtl/>
        </w:rPr>
        <w:t>مُ</w:t>
      </w:r>
      <w:r>
        <w:rPr>
          <w:rStyle w:val="libAlaemChar"/>
          <w:rFonts w:eastAsia="KFGQPC Uthman Taha Naskh" w:hint="cs"/>
          <w:rtl/>
        </w:rPr>
        <w:t xml:space="preserve">) </w:t>
      </w:r>
      <w:r w:rsidR="00BC205B" w:rsidRPr="00BC205B">
        <w:rPr>
          <w:rStyle w:val="libFootnotenumChar"/>
          <w:rtl/>
        </w:rPr>
        <w:t>(2</w:t>
      </w:r>
      <w:r>
        <w:rPr>
          <w:rStyle w:val="libFootnotenumChar"/>
          <w:rtl/>
        </w:rPr>
        <w:t xml:space="preserve">) </w:t>
      </w:r>
      <w:r w:rsidR="00F76F33">
        <w:rPr>
          <w:rtl/>
        </w:rPr>
        <w:t>؛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همان فطرت</w:t>
      </w:r>
      <w:r>
        <w:rPr>
          <w:rFonts w:hint="cs"/>
          <w:rtl/>
        </w:rPr>
        <w:t>ی</w:t>
      </w:r>
      <w:r>
        <w:rPr>
          <w:rtl/>
        </w:rPr>
        <w:t xml:space="preserve"> که خدا مردم را بر آن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خدا</w:t>
      </w:r>
      <w:r>
        <w:rPr>
          <w:rFonts w:hint="cs"/>
          <w:rtl/>
        </w:rPr>
        <w:t>یی</w:t>
      </w:r>
      <w:r w:rsidR="00D306CA">
        <w:rPr>
          <w:rtl/>
        </w:rPr>
        <w:t xml:space="preserve"> (</w:t>
      </w:r>
      <w:r>
        <w:rPr>
          <w:rtl/>
        </w:rPr>
        <w:t>فطرت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A797C">
        <w:rPr>
          <w:rtl/>
        </w:rPr>
        <w:t xml:space="preserve">) </w:t>
      </w:r>
      <w:r>
        <w:rPr>
          <w:rtl/>
        </w:rPr>
        <w:t>را دگرگون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راست و استوار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عبارت</w:t>
      </w:r>
      <w:r>
        <w:rPr>
          <w:rtl/>
        </w:rPr>
        <w:t xml:space="preserve"> و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با معبود 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اختصاص به مراحل زمان</w:t>
      </w:r>
      <w:r>
        <w:rPr>
          <w:rFonts w:hint="cs"/>
          <w:rtl/>
        </w:rPr>
        <w:t>ی</w:t>
      </w:r>
      <w:r>
        <w:rPr>
          <w:rtl/>
        </w:rPr>
        <w:t xml:space="preserve"> و مکان</w:t>
      </w:r>
      <w:r>
        <w:rPr>
          <w:rFonts w:hint="cs"/>
          <w:rtl/>
        </w:rPr>
        <w:t>ی</w:t>
      </w:r>
      <w:r>
        <w:rPr>
          <w:rtl/>
        </w:rPr>
        <w:t xml:space="preserve"> ندارد</w:t>
      </w:r>
      <w:r w:rsidR="00D306CA">
        <w:rPr>
          <w:rtl/>
        </w:rPr>
        <w:t xml:space="preserve">. </w:t>
      </w:r>
      <w:r>
        <w:rPr>
          <w:rtl/>
        </w:rPr>
        <w:t>چون عبادت معامله ا</w:t>
      </w:r>
      <w:r>
        <w:rPr>
          <w:rFonts w:hint="cs"/>
          <w:rtl/>
        </w:rPr>
        <w:t>ی</w:t>
      </w:r>
      <w:r>
        <w:rPr>
          <w:rtl/>
        </w:rPr>
        <w:t xml:space="preserve"> است از جسم متعب خاک</w:t>
      </w:r>
      <w:r>
        <w:rPr>
          <w:rFonts w:hint="cs"/>
          <w:rtl/>
        </w:rPr>
        <w:t>ی</w:t>
      </w:r>
      <w:r>
        <w:rPr>
          <w:rtl/>
        </w:rPr>
        <w:t xml:space="preserve"> و روح</w:t>
      </w:r>
      <w:r>
        <w:rPr>
          <w:rFonts w:hint="cs"/>
          <w:rtl/>
        </w:rPr>
        <w:t>ی</w:t>
      </w:r>
      <w:r>
        <w:rPr>
          <w:rtl/>
        </w:rPr>
        <w:t xml:space="preserve"> متعال</w:t>
      </w:r>
      <w:r>
        <w:rPr>
          <w:rFonts w:hint="cs"/>
          <w:rtl/>
        </w:rPr>
        <w:t>ی</w:t>
      </w:r>
      <w:r>
        <w:rPr>
          <w:rtl/>
        </w:rPr>
        <w:t xml:space="preserve"> «عبد»</w:t>
      </w:r>
      <w:r w:rsidR="00D306CA">
        <w:rPr>
          <w:rtl/>
        </w:rPr>
        <w:t xml:space="preserve">، </w:t>
      </w:r>
      <w:r>
        <w:rPr>
          <w:rtl/>
        </w:rPr>
        <w:t>که در وجودش جز «معبود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توانا نم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 w:rsidR="00D306CA">
        <w:rPr>
          <w:rtl/>
        </w:rPr>
        <w:t xml:space="preserve">. </w:t>
      </w:r>
      <w:r>
        <w:rPr>
          <w:rtl/>
        </w:rPr>
        <w:t>شاعر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کلام تفه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عبادت و راز بندگ</w:t>
      </w:r>
      <w:r>
        <w:rPr>
          <w:rFonts w:hint="cs"/>
          <w:rtl/>
        </w:rPr>
        <w:t>ی</w:t>
      </w:r>
      <w:r>
        <w:rPr>
          <w:rtl/>
        </w:rPr>
        <w:t xml:space="preserve"> را با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روان به نظم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تا ذوق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مشتاقان به وجود آورد</w:t>
      </w:r>
      <w:r w:rsidR="00D306CA">
        <w:rPr>
          <w:rtl/>
        </w:rPr>
        <w:t xml:space="preserve">، </w:t>
      </w:r>
      <w:r>
        <w:rPr>
          <w:rtl/>
        </w:rPr>
        <w:t>او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tbl>
      <w:tblPr>
        <w:tblStyle w:val="TableGrid"/>
        <w:bidiVisual/>
        <w:tblW w:w="5210" w:type="pct"/>
        <w:tblInd w:w="-318" w:type="dxa"/>
        <w:tblLook w:val="01E0"/>
      </w:tblPr>
      <w:tblGrid>
        <w:gridCol w:w="4000"/>
        <w:gridCol w:w="269"/>
        <w:gridCol w:w="3637"/>
      </w:tblGrid>
      <w:tr w:rsidR="00D7130D" w:rsidRPr="00FB07DC" w:rsidTr="00D7130D">
        <w:trPr>
          <w:trHeight w:val="350"/>
        </w:trPr>
        <w:tc>
          <w:tcPr>
            <w:tcW w:w="4000" w:type="dxa"/>
            <w:shd w:val="clear" w:color="auto" w:fill="auto"/>
          </w:tcPr>
          <w:p w:rsidR="00D7130D" w:rsidRDefault="00D7130D" w:rsidP="00D7130D">
            <w:pPr>
              <w:pStyle w:val="libPoemFootnote"/>
              <w:rPr>
                <w:rtl/>
              </w:rPr>
            </w:pPr>
            <w:r w:rsidRPr="00FB07DC">
              <w:rPr>
                <w:rFonts w:hint="eastAsia"/>
                <w:rtl/>
              </w:rPr>
              <w:t>نه</w:t>
            </w:r>
            <w:r>
              <w:rPr>
                <w:rtl/>
              </w:rPr>
              <w:t xml:space="preserve"> هرکس شد</w:t>
            </w:r>
            <w:r w:rsidRPr="00FB07DC">
              <w:rPr>
                <w:rtl/>
              </w:rPr>
              <w:t>مسلمان م</w:t>
            </w:r>
            <w:r w:rsidRPr="00FB07DC">
              <w:rPr>
                <w:rFonts w:hint="cs"/>
                <w:rtl/>
              </w:rPr>
              <w:t>ی</w:t>
            </w:r>
            <w:r w:rsidRPr="00FB07DC">
              <w:rPr>
                <w:rtl/>
              </w:rPr>
              <w:t>توان گفتش که</w:t>
            </w:r>
            <w:r w:rsidRPr="00FB07DC">
              <w:rPr>
                <w:rFonts w:hint="cs"/>
                <w:rtl/>
              </w:rPr>
              <w:t xml:space="preserve"> </w:t>
            </w:r>
            <w:r w:rsidRPr="00FB07DC">
              <w:rPr>
                <w:rtl/>
              </w:rPr>
              <w:t>سلمان</w:t>
            </w:r>
            <w:r w:rsidRPr="00FB07DC">
              <w:rPr>
                <w:rFonts w:hint="cs"/>
                <w:rtl/>
              </w:rPr>
              <w:t xml:space="preserve"> </w:t>
            </w:r>
            <w:r w:rsidRPr="00FB07DC">
              <w:rPr>
                <w:rtl/>
              </w:rPr>
              <w:t>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D7130D" w:rsidRDefault="00D7130D" w:rsidP="00D7130D">
            <w:pPr>
              <w:pStyle w:val="libPoemFootnote"/>
              <w:rPr>
                <w:rtl/>
              </w:rPr>
            </w:pPr>
          </w:p>
        </w:tc>
        <w:tc>
          <w:tcPr>
            <w:tcW w:w="3637" w:type="dxa"/>
            <w:shd w:val="clear" w:color="auto" w:fill="auto"/>
          </w:tcPr>
          <w:p w:rsidR="00D7130D" w:rsidRDefault="00D7130D" w:rsidP="00D7130D">
            <w:pPr>
              <w:pStyle w:val="libPoemFootnote"/>
              <w:rPr>
                <w:rtl/>
              </w:rPr>
            </w:pPr>
            <w:r w:rsidRPr="00FB07DC">
              <w:rPr>
                <w:rFonts w:hint="eastAsia"/>
                <w:rtl/>
              </w:rPr>
              <w:t>کز</w:t>
            </w:r>
            <w:r w:rsidRPr="00FB07DC">
              <w:rPr>
                <w:rtl/>
              </w:rPr>
              <w:t xml:space="preserve"> اوّل با</w:t>
            </w:r>
            <w:r w:rsidRPr="00FB07DC">
              <w:rPr>
                <w:rFonts w:hint="cs"/>
                <w:rtl/>
              </w:rPr>
              <w:t>ی</w:t>
            </w:r>
            <w:r w:rsidRPr="00FB07DC">
              <w:rPr>
                <w:rFonts w:hint="eastAsia"/>
                <w:rtl/>
              </w:rPr>
              <w:t>دت</w:t>
            </w:r>
            <w:r w:rsidRPr="00FB07DC">
              <w:rPr>
                <w:rtl/>
              </w:rPr>
              <w:t xml:space="preserve"> سلمان شد و وانگه مسلمان 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7130D" w:rsidRPr="00FB07DC" w:rsidTr="00D7130D">
        <w:trPr>
          <w:trHeight w:val="350"/>
        </w:trPr>
        <w:tc>
          <w:tcPr>
            <w:tcW w:w="4000" w:type="dxa"/>
          </w:tcPr>
          <w:p w:rsidR="00D7130D" w:rsidRDefault="00D7130D" w:rsidP="00D7130D">
            <w:pPr>
              <w:pStyle w:val="libPoemFootnote"/>
              <w:rPr>
                <w:rtl/>
              </w:rPr>
            </w:pPr>
            <w:r w:rsidRPr="00FB07DC">
              <w:rPr>
                <w:rFonts w:hint="eastAsia"/>
                <w:rtl/>
              </w:rPr>
              <w:t>جمال</w:t>
            </w:r>
            <w:r w:rsidRPr="00FB07DC">
              <w:rPr>
                <w:rtl/>
              </w:rPr>
              <w:t xml:space="preserve"> </w:t>
            </w:r>
            <w:r w:rsidRPr="00FB07DC">
              <w:rPr>
                <w:rFonts w:hint="cs"/>
                <w:rtl/>
              </w:rPr>
              <w:t>ی</w:t>
            </w:r>
            <w:r w:rsidRPr="00FB07DC">
              <w:rPr>
                <w:rFonts w:hint="eastAsia"/>
                <w:rtl/>
              </w:rPr>
              <w:t>وسف</w:t>
            </w:r>
            <w:r w:rsidRPr="00FB07DC">
              <w:rPr>
                <w:rtl/>
              </w:rPr>
              <w:t xml:space="preserve"> اردار</w:t>
            </w:r>
            <w:r w:rsidRPr="00FB07DC">
              <w:rPr>
                <w:rFonts w:hint="cs"/>
                <w:rtl/>
              </w:rPr>
              <w:t>ی</w:t>
            </w:r>
            <w:r w:rsidRPr="00FB07DC">
              <w:rPr>
                <w:rtl/>
              </w:rPr>
              <w:t xml:space="preserve"> به حسن خود مشو غرّه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D7130D" w:rsidRDefault="00D7130D" w:rsidP="00D7130D">
            <w:pPr>
              <w:pStyle w:val="libPoemFootnote"/>
              <w:rPr>
                <w:rtl/>
              </w:rPr>
            </w:pPr>
          </w:p>
        </w:tc>
        <w:tc>
          <w:tcPr>
            <w:tcW w:w="3637" w:type="dxa"/>
          </w:tcPr>
          <w:p w:rsidR="00D7130D" w:rsidRDefault="00D7130D" w:rsidP="00D7130D">
            <w:pPr>
              <w:pStyle w:val="libPoemFootnote"/>
              <w:rPr>
                <w:rtl/>
              </w:rPr>
            </w:pPr>
            <w:r w:rsidRPr="00FB07DC">
              <w:rPr>
                <w:rFonts w:hint="eastAsia"/>
                <w:rtl/>
              </w:rPr>
              <w:t>صفات</w:t>
            </w:r>
            <w:r w:rsidRPr="00FB07DC">
              <w:rPr>
                <w:rtl/>
              </w:rPr>
              <w:t xml:space="preserve"> </w:t>
            </w:r>
            <w:r w:rsidRPr="00FB07DC">
              <w:rPr>
                <w:rFonts w:hint="cs"/>
                <w:rtl/>
              </w:rPr>
              <w:t>ی</w:t>
            </w:r>
            <w:r w:rsidRPr="00FB07DC">
              <w:rPr>
                <w:rFonts w:hint="eastAsia"/>
                <w:rtl/>
              </w:rPr>
              <w:t>وسف</w:t>
            </w:r>
            <w:r w:rsidRPr="00FB07DC">
              <w:rPr>
                <w:rFonts w:hint="cs"/>
                <w:rtl/>
              </w:rPr>
              <w:t>ی</w:t>
            </w:r>
            <w:r w:rsidRPr="00FB07DC">
              <w:rPr>
                <w:rtl/>
              </w:rPr>
              <w:t xml:space="preserve"> با</w:t>
            </w:r>
            <w:r w:rsidRPr="00FB07DC">
              <w:rPr>
                <w:rFonts w:hint="cs"/>
                <w:rtl/>
              </w:rPr>
              <w:t>ی</w:t>
            </w:r>
            <w:r w:rsidRPr="00FB07DC">
              <w:rPr>
                <w:rFonts w:hint="eastAsia"/>
                <w:rtl/>
              </w:rPr>
              <w:t>د</w:t>
            </w:r>
            <w:r w:rsidRPr="00FB07DC">
              <w:rPr>
                <w:rtl/>
              </w:rPr>
              <w:t xml:space="preserve"> تو را تا ماه کنعان 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7130D" w:rsidRPr="00FB07DC" w:rsidTr="00D7130D">
        <w:trPr>
          <w:trHeight w:val="350"/>
        </w:trPr>
        <w:tc>
          <w:tcPr>
            <w:tcW w:w="4000" w:type="dxa"/>
          </w:tcPr>
          <w:p w:rsidR="00D7130D" w:rsidRDefault="00D7130D" w:rsidP="00D7130D">
            <w:pPr>
              <w:pStyle w:val="libPoemFootnote"/>
              <w:rPr>
                <w:rtl/>
              </w:rPr>
            </w:pPr>
            <w:r w:rsidRPr="00FB07DC">
              <w:rPr>
                <w:rFonts w:hint="eastAsia"/>
                <w:rtl/>
              </w:rPr>
              <w:t>نم</w:t>
            </w:r>
            <w:r w:rsidRPr="00FB07DC">
              <w:rPr>
                <w:rFonts w:hint="cs"/>
                <w:rtl/>
              </w:rPr>
              <w:t>ی</w:t>
            </w:r>
            <w:r w:rsidRPr="00FB07DC">
              <w:rPr>
                <w:rtl/>
              </w:rPr>
              <w:t xml:space="preserve"> شا</w:t>
            </w:r>
            <w:r w:rsidRPr="00FB07DC">
              <w:rPr>
                <w:rFonts w:hint="cs"/>
                <w:rtl/>
              </w:rPr>
              <w:t>ی</w:t>
            </w:r>
            <w:r w:rsidRPr="00FB07DC">
              <w:rPr>
                <w:rFonts w:hint="eastAsia"/>
                <w:rtl/>
              </w:rPr>
              <w:t>د</w:t>
            </w:r>
            <w:r w:rsidRPr="00FB07DC">
              <w:rPr>
                <w:rtl/>
              </w:rPr>
              <w:t xml:space="preserve"> حک</w:t>
            </w:r>
            <w:r w:rsidRPr="00FB07DC">
              <w:rPr>
                <w:rFonts w:hint="cs"/>
                <w:rtl/>
              </w:rPr>
              <w:t>ی</w:t>
            </w:r>
            <w:r w:rsidRPr="00FB07DC">
              <w:rPr>
                <w:rFonts w:hint="eastAsia"/>
                <w:rtl/>
              </w:rPr>
              <w:t>مش</w:t>
            </w:r>
            <w:r>
              <w:rPr>
                <w:rtl/>
              </w:rPr>
              <w:t xml:space="preserve"> خواند هرکس لافت از</w:t>
            </w:r>
            <w:r>
              <w:rPr>
                <w:rFonts w:hint="cs"/>
                <w:rtl/>
              </w:rPr>
              <w:t xml:space="preserve"> </w:t>
            </w:r>
            <w:r w:rsidRPr="00FB07DC">
              <w:rPr>
                <w:rtl/>
              </w:rPr>
              <w:t>حکمت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D7130D" w:rsidRDefault="00D7130D" w:rsidP="00D7130D">
            <w:pPr>
              <w:pStyle w:val="libPoemFootnote"/>
              <w:rPr>
                <w:rtl/>
              </w:rPr>
            </w:pPr>
          </w:p>
        </w:tc>
        <w:tc>
          <w:tcPr>
            <w:tcW w:w="3637" w:type="dxa"/>
          </w:tcPr>
          <w:p w:rsidR="00D7130D" w:rsidRDefault="00D7130D" w:rsidP="00D7130D">
            <w:pPr>
              <w:pStyle w:val="libPoemFootnote"/>
              <w:rPr>
                <w:rtl/>
              </w:rPr>
            </w:pPr>
            <w:r w:rsidRPr="00FB07DC">
              <w:rPr>
                <w:rFonts w:hint="eastAsia"/>
                <w:rtl/>
              </w:rPr>
              <w:t>که</w:t>
            </w:r>
            <w:r w:rsidRPr="00FB07DC">
              <w:rPr>
                <w:rtl/>
              </w:rPr>
              <w:t xml:space="preserve"> عمر</w:t>
            </w:r>
            <w:r w:rsidRPr="00FB07DC">
              <w:rPr>
                <w:rFonts w:hint="cs"/>
                <w:rtl/>
              </w:rPr>
              <w:t>ی</w:t>
            </w:r>
            <w:r w:rsidRPr="00FB07DC">
              <w:rPr>
                <w:rtl/>
              </w:rPr>
              <w:t xml:space="preserve"> بندگ</w:t>
            </w:r>
            <w:r w:rsidRPr="00FB07DC">
              <w:rPr>
                <w:rFonts w:hint="cs"/>
                <w:rtl/>
              </w:rPr>
              <w:t>ی</w:t>
            </w:r>
            <w:r w:rsidRPr="00FB07DC">
              <w:rPr>
                <w:rtl/>
              </w:rPr>
              <w:t xml:space="preserve"> با</w:t>
            </w:r>
            <w:r w:rsidRPr="00FB07DC">
              <w:rPr>
                <w:rFonts w:hint="cs"/>
                <w:rtl/>
              </w:rPr>
              <w:t>ی</w:t>
            </w:r>
            <w:r w:rsidRPr="00FB07DC">
              <w:rPr>
                <w:rFonts w:hint="eastAsia"/>
                <w:rtl/>
              </w:rPr>
              <w:t>د</w:t>
            </w:r>
            <w:r w:rsidRPr="00FB07DC">
              <w:rPr>
                <w:rtl/>
              </w:rPr>
              <w:t xml:space="preserve"> نمود آن گاه لقمان 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محبّت و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علاقه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انسان نسبت به خداوند در عشق به عبادت سنج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کمالات معنو</w:t>
      </w:r>
      <w:r>
        <w:rPr>
          <w:rFonts w:hint="cs"/>
          <w:rtl/>
        </w:rPr>
        <w:t>ی</w:t>
      </w:r>
      <w:r>
        <w:rPr>
          <w:rtl/>
        </w:rPr>
        <w:t xml:space="preserve"> در وجود 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بندگان</w:t>
      </w:r>
      <w:r w:rsidR="008460D0">
        <w:rPr>
          <w:rtl/>
        </w:rPr>
        <w:t xml:space="preserve"> - </w:t>
      </w:r>
      <w:r>
        <w:rPr>
          <w:rtl/>
        </w:rPr>
        <w:t>مرد و زن</w:t>
      </w:r>
      <w:r w:rsidR="008460D0">
        <w:rPr>
          <w:rtl/>
        </w:rPr>
        <w:t xml:space="preserve"> - </w:t>
      </w:r>
      <w:r>
        <w:rPr>
          <w:rtl/>
        </w:rPr>
        <w:t>آنها متفاوت است</w:t>
      </w:r>
      <w:r w:rsidR="00D306CA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معنا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عبادت برا</w:t>
      </w:r>
      <w:r>
        <w:rPr>
          <w:rFonts w:hint="cs"/>
          <w:rtl/>
        </w:rPr>
        <w:t>ی</w:t>
      </w:r>
      <w:r>
        <w:rPr>
          <w:rtl/>
        </w:rPr>
        <w:t xml:space="preserve">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عبادت کنندگان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واحد</w:t>
      </w:r>
      <w:r>
        <w:rPr>
          <w:rFonts w:hint="cs"/>
          <w:rtl/>
        </w:rPr>
        <w:t>ی</w:t>
      </w:r>
      <w:r>
        <w:rPr>
          <w:rtl/>
        </w:rPr>
        <w:t xml:space="preserve"> است که شاخص اصل</w:t>
      </w:r>
      <w:r>
        <w:rPr>
          <w:rFonts w:hint="cs"/>
          <w:rtl/>
        </w:rPr>
        <w:t>ی</w:t>
      </w:r>
      <w:r>
        <w:rPr>
          <w:rtl/>
        </w:rPr>
        <w:t xml:space="preserve"> آن حس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سپا</w:t>
      </w:r>
      <w:r>
        <w:rPr>
          <w:rFonts w:hint="eastAsia"/>
          <w:rtl/>
        </w:rPr>
        <w:t>س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tl/>
        </w:rPr>
        <w:t xml:space="preserve"> خالق ب</w:t>
      </w:r>
      <w:r>
        <w:rPr>
          <w:rFonts w:hint="cs"/>
          <w:rtl/>
        </w:rPr>
        <w:t>ی</w:t>
      </w:r>
      <w:r>
        <w:rPr>
          <w:rtl/>
        </w:rPr>
        <w:t xml:space="preserve"> همتاست</w:t>
      </w:r>
      <w:r w:rsidR="00D306CA">
        <w:rPr>
          <w:rtl/>
        </w:rPr>
        <w:t xml:space="preserve">، </w:t>
      </w:r>
      <w:r>
        <w:rPr>
          <w:rtl/>
        </w:rPr>
        <w:t>که از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نعمت ها و نزول به موقع رحمت ها برا</w:t>
      </w:r>
      <w:r>
        <w:rPr>
          <w:rFonts w:hint="cs"/>
          <w:rtl/>
        </w:rPr>
        <w:t>ی</w:t>
      </w:r>
      <w:r>
        <w:rPr>
          <w:rtl/>
        </w:rPr>
        <w:t xml:space="preserve"> بندگان اش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tl/>
        </w:rPr>
        <w:t xml:space="preserve"> نفرمود و تمام امکانات لازم را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او مه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کرد</w:t>
      </w:r>
      <w:r w:rsidR="00D306CA">
        <w:rPr>
          <w:rtl/>
        </w:rPr>
        <w:t xml:space="preserve">. </w:t>
      </w:r>
      <w:r>
        <w:rPr>
          <w:rtl/>
        </w:rPr>
        <w:t>آن چنان که همه بندگان اش را به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شان مورد</w:t>
      </w:r>
      <w:r w:rsidR="008460D0">
        <w:rPr>
          <w:rtl/>
        </w:rPr>
        <w:t xml:space="preserve">؛ </w:t>
      </w:r>
      <w:r>
        <w:rPr>
          <w:rtl/>
        </w:rPr>
        <w:t>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قرار داد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حنان</w:t>
      </w:r>
      <w:r>
        <w:rPr>
          <w:rtl/>
        </w:rPr>
        <w:t xml:space="preserve"> بن سد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D306CA">
        <w:rPr>
          <w:rtl/>
        </w:rPr>
        <w:t xml:space="preserve">، </w:t>
      </w:r>
      <w:r>
        <w:rPr>
          <w:rtl/>
        </w:rPr>
        <w:t>از پدرش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</w:t>
      </w:r>
      <w:r w:rsidR="00D306CA">
        <w:rPr>
          <w:rtl/>
        </w:rPr>
        <w:t xml:space="preserve">، </w:t>
      </w:r>
      <w:r>
        <w:rPr>
          <w:rtl/>
        </w:rPr>
        <w:t>که از حضرت باقر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D306CA">
        <w:rPr>
          <w:rtl/>
        </w:rPr>
        <w:t xml:space="preserve">: </w:t>
      </w:r>
      <w:r>
        <w:rPr>
          <w:rtl/>
        </w:rPr>
        <w:t>چه عبادت</w:t>
      </w:r>
      <w:r>
        <w:rPr>
          <w:rFonts w:hint="cs"/>
          <w:rtl/>
        </w:rPr>
        <w:t>ی</w:t>
      </w:r>
      <w:r>
        <w:rPr>
          <w:rtl/>
        </w:rPr>
        <w:t xml:space="preserve"> از همه عبادت ها بالاتر است</w:t>
      </w:r>
      <w:r w:rsidR="00D306CA">
        <w:rPr>
          <w:rtl/>
        </w:rPr>
        <w:t xml:space="preserve">؟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نزد خدا</w:t>
      </w:r>
      <w:r>
        <w:rPr>
          <w:rFonts w:hint="cs"/>
          <w:rtl/>
        </w:rPr>
        <w:t>ی</w:t>
      </w:r>
      <w:r>
        <w:rPr>
          <w:rtl/>
        </w:rPr>
        <w:t xml:space="preserve"> عزّوجلّ از آن محبوب تر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دعا کن</w:t>
      </w:r>
      <w:r>
        <w:rPr>
          <w:rFonts w:hint="cs"/>
          <w:rtl/>
        </w:rPr>
        <w:t>ی</w:t>
      </w:r>
      <w:r>
        <w:rPr>
          <w:rtl/>
        </w:rPr>
        <w:t xml:space="preserve"> و از او حاجت بخواه</w:t>
      </w:r>
      <w:r>
        <w:rPr>
          <w:rFonts w:hint="cs"/>
          <w:rtl/>
        </w:rPr>
        <w:t>ی</w:t>
      </w:r>
      <w:r w:rsidR="00D306CA">
        <w:rPr>
          <w:rtl/>
        </w:rPr>
        <w:t xml:space="preserve">. </w:t>
      </w:r>
      <w:r>
        <w:rPr>
          <w:rtl/>
        </w:rPr>
        <w:t>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نزد خدا</w:t>
      </w:r>
      <w:r>
        <w:rPr>
          <w:rFonts w:hint="cs"/>
          <w:rtl/>
        </w:rPr>
        <w:t>ی</w:t>
      </w:r>
      <w:r>
        <w:rPr>
          <w:rtl/>
        </w:rPr>
        <w:t xml:space="preserve"> عزوجلّ مبغوض تر از آن نم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، </w:t>
      </w:r>
      <w:r>
        <w:rPr>
          <w:rtl/>
        </w:rPr>
        <w:t>که ع</w:t>
      </w:r>
      <w:r>
        <w:rPr>
          <w:rFonts w:hint="eastAsia"/>
          <w:rtl/>
        </w:rPr>
        <w:t>بادت</w:t>
      </w:r>
      <w:r>
        <w:rPr>
          <w:rtl/>
        </w:rPr>
        <w:t xml:space="preserve"> او را به جا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</w:p>
    <w:tbl>
      <w:tblPr>
        <w:tblStyle w:val="TableGrid"/>
        <w:bidiVisual/>
        <w:tblW w:w="5000" w:type="pct"/>
        <w:tblLook w:val="01E0"/>
      </w:tblPr>
      <w:tblGrid>
        <w:gridCol w:w="3653"/>
        <w:gridCol w:w="269"/>
        <w:gridCol w:w="3665"/>
      </w:tblGrid>
      <w:tr w:rsidR="00D427FC" w:rsidTr="00E65F38">
        <w:trPr>
          <w:trHeight w:val="350"/>
        </w:trPr>
        <w:tc>
          <w:tcPr>
            <w:tcW w:w="4288" w:type="dxa"/>
            <w:shd w:val="clear" w:color="auto" w:fill="auto"/>
          </w:tcPr>
          <w:p w:rsidR="00D427FC" w:rsidRDefault="00D427FC" w:rsidP="00E65F38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</w:t>
            </w:r>
            <w:r>
              <w:rPr>
                <w:rtl/>
              </w:rPr>
              <w:t xml:space="preserve"> دهان خواهم به پهنا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فلک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D427FC" w:rsidRDefault="00D427FC" w:rsidP="00E65F38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D427FC" w:rsidRDefault="00D427FC" w:rsidP="00E65F3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تا</w:t>
            </w:r>
            <w:r>
              <w:rPr>
                <w:rtl/>
              </w:rPr>
              <w:t xml:space="preserve"> بگو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شرح اوصاف ملک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عبادت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خصوصاً مذهب به حقّ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معنا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در بر دارد</w:t>
      </w:r>
      <w:r w:rsidR="00D306CA">
        <w:rPr>
          <w:rtl/>
        </w:rPr>
        <w:t xml:space="preserve">. </w:t>
      </w:r>
      <w:r>
        <w:rPr>
          <w:rtl/>
        </w:rPr>
        <w:t>و گستره آن حتّ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آداب و اعمال جز</w:t>
      </w:r>
      <w:r>
        <w:rPr>
          <w:rFonts w:hint="cs"/>
          <w:rtl/>
        </w:rPr>
        <w:t>یی</w:t>
      </w:r>
      <w:r>
        <w:rPr>
          <w:rtl/>
        </w:rPr>
        <w:t xml:space="preserve"> و شخص</w:t>
      </w:r>
      <w:r>
        <w:rPr>
          <w:rFonts w:hint="cs"/>
          <w:rtl/>
        </w:rPr>
        <w:t>ی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D306CA">
        <w:rPr>
          <w:rtl/>
        </w:rPr>
        <w:t xml:space="preserve">: </w:t>
      </w:r>
      <w:r>
        <w:rPr>
          <w:rtl/>
        </w:rPr>
        <w:t>چگونه راه رفتن</w:t>
      </w:r>
      <w:r w:rsidR="00D306CA">
        <w:rPr>
          <w:rtl/>
        </w:rPr>
        <w:t xml:space="preserve">، </w:t>
      </w:r>
      <w:r>
        <w:rPr>
          <w:rtl/>
        </w:rPr>
        <w:t>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 w:rsidR="00D306CA">
        <w:rPr>
          <w:rtl/>
        </w:rPr>
        <w:t xml:space="preserve">، </w:t>
      </w:r>
      <w:r>
        <w:rPr>
          <w:rtl/>
        </w:rPr>
        <w:t>خوردن</w:t>
      </w:r>
      <w:r w:rsidR="00D306CA">
        <w:rPr>
          <w:rtl/>
        </w:rPr>
        <w:t xml:space="preserve">، </w:t>
      </w:r>
      <w:r>
        <w:rPr>
          <w:rtl/>
        </w:rPr>
        <w:t>آشام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 w:rsidR="00D306CA">
        <w:rPr>
          <w:rtl/>
        </w:rPr>
        <w:t xml:space="preserve">، </w:t>
      </w:r>
      <w:r>
        <w:rPr>
          <w:rtl/>
        </w:rPr>
        <w:t>مسواک کردن و</w:t>
      </w:r>
      <w:r w:rsidR="00D306CA">
        <w:rPr>
          <w:rtl/>
        </w:rPr>
        <w:t xml:space="preserve">... </w:t>
      </w:r>
      <w:r>
        <w:rPr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ثواب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D306CA">
        <w:rPr>
          <w:rtl/>
        </w:rPr>
        <w:t xml:space="preserve">، </w:t>
      </w:r>
      <w:r>
        <w:rPr>
          <w:rtl/>
        </w:rPr>
        <w:t>سع</w:t>
      </w:r>
      <w:r>
        <w:rPr>
          <w:rFonts w:hint="cs"/>
          <w:rtl/>
        </w:rPr>
        <w:t>ی</w:t>
      </w:r>
      <w:r>
        <w:rPr>
          <w:rtl/>
        </w:rPr>
        <w:t xml:space="preserve"> شده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فصل</w:t>
      </w:r>
      <w:r w:rsidR="00D306CA">
        <w:rPr>
          <w:rtl/>
        </w:rPr>
        <w:t xml:space="preserve">، </w:t>
      </w:r>
      <w:r>
        <w:rPr>
          <w:rtl/>
        </w:rPr>
        <w:t>فقط رکن ع</w:t>
      </w:r>
      <w:r>
        <w:rPr>
          <w:rFonts w:hint="eastAsia"/>
          <w:rtl/>
        </w:rPr>
        <w:t>بادت</w:t>
      </w:r>
      <w:r>
        <w:rPr>
          <w:rtl/>
        </w:rPr>
        <w:t xml:space="preserve"> که همان عارف بودن به حق پروردگار و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«عبد» با «معبود» است سرلوحه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قرار داده شود</w:t>
      </w:r>
      <w:r w:rsidR="00D306CA">
        <w:rPr>
          <w:rtl/>
        </w:rPr>
        <w:t xml:space="preserve">. </w:t>
      </w:r>
    </w:p>
    <w:p w:rsidR="00821CAE" w:rsidRDefault="00821CAE" w:rsidP="00821CAE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821CAE" w:rsidRPr="00821CAE" w:rsidRDefault="00821CAE" w:rsidP="00821CAE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D427FC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همان</w:t>
      </w:r>
      <w:r w:rsidR="00D306CA">
        <w:rPr>
          <w:rtl/>
        </w:rPr>
        <w:t xml:space="preserve">. </w:t>
      </w:r>
    </w:p>
    <w:p w:rsidR="005523E3" w:rsidRDefault="005523E3" w:rsidP="00D427FC">
      <w:pPr>
        <w:pStyle w:val="libFootnote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 w:rsidRPr="00821CAE">
        <w:rPr>
          <w:rtl/>
        </w:rPr>
        <w:t>روم</w:t>
      </w:r>
      <w:r w:rsidR="00D306CA" w:rsidRPr="00821CAE">
        <w:rPr>
          <w:rtl/>
        </w:rPr>
        <w:t xml:space="preserve"> </w:t>
      </w:r>
      <w:r w:rsidR="00BC205B" w:rsidRPr="00821CAE">
        <w:rPr>
          <w:rFonts w:eastAsia="B Badr"/>
          <w:rtl/>
        </w:rPr>
        <w:t>(30</w:t>
      </w:r>
      <w:r w:rsidR="00BA797C" w:rsidRPr="00821CAE">
        <w:rPr>
          <w:rFonts w:eastAsia="B Badr"/>
          <w:rtl/>
        </w:rPr>
        <w:t xml:space="preserve">) </w:t>
      </w:r>
      <w:r w:rsidRPr="00821CAE">
        <w:rPr>
          <w:rtl/>
        </w:rPr>
        <w:t>آ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ه</w:t>
      </w:r>
      <w:r>
        <w:rPr>
          <w:rtl/>
        </w:rPr>
        <w:t xml:space="preserve"> 30</w:t>
      </w:r>
      <w:r w:rsidR="00D306CA">
        <w:rPr>
          <w:rtl/>
        </w:rPr>
        <w:t xml:space="preserve">. </w:t>
      </w:r>
    </w:p>
    <w:p w:rsidR="005523E3" w:rsidRDefault="005523E3" w:rsidP="00D427FC">
      <w:pPr>
        <w:pStyle w:val="libFootnote"/>
        <w:rPr>
          <w:rtl/>
        </w:rPr>
      </w:pPr>
      <w:r>
        <w:rPr>
          <w:rtl/>
        </w:rPr>
        <w:lastRenderedPageBreak/>
        <w:t>3</w:t>
      </w:r>
      <w:r w:rsidR="00D306CA">
        <w:rPr>
          <w:rtl/>
        </w:rPr>
        <w:t xml:space="preserve">. </w:t>
      </w:r>
      <w:r>
        <w:rPr>
          <w:rtl/>
        </w:rPr>
        <w:t>عن حنان بن سد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D306CA">
        <w:rPr>
          <w:rtl/>
        </w:rPr>
        <w:t xml:space="preserve">، </w:t>
      </w:r>
      <w:r>
        <w:rPr>
          <w:rtl/>
        </w:rPr>
        <w:t>عن اب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قال</w:t>
      </w:r>
      <w:r w:rsidR="00D306CA">
        <w:rPr>
          <w:rtl/>
        </w:rPr>
        <w:t xml:space="preserve">: </w:t>
      </w:r>
      <w:r>
        <w:rPr>
          <w:rtl/>
        </w:rPr>
        <w:t>قلت لأب</w:t>
      </w:r>
      <w:r>
        <w:rPr>
          <w:rFonts w:hint="cs"/>
          <w:rtl/>
        </w:rPr>
        <w:t>ی</w:t>
      </w:r>
      <w:r>
        <w:rPr>
          <w:rtl/>
        </w:rPr>
        <w:t xml:space="preserve"> جعفر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 w:rsidR="00D306CA">
        <w:rPr>
          <w:rtl/>
        </w:rPr>
        <w:t xml:space="preserve">: </w:t>
      </w:r>
    </w:p>
    <w:p w:rsidR="005523E3" w:rsidRDefault="005523E3" w:rsidP="00D427FC">
      <w:pPr>
        <w:pStyle w:val="libFootnote"/>
        <w:rPr>
          <w:rtl/>
        </w:rPr>
      </w:pPr>
      <w:r>
        <w:rPr>
          <w:rFonts w:hint="eastAsia"/>
          <w:rtl/>
        </w:rPr>
        <w:t>«ا</w:t>
      </w:r>
      <w:r>
        <w:rPr>
          <w:rFonts w:hint="cs"/>
          <w:rtl/>
        </w:rPr>
        <w:t>یّ</w:t>
      </w:r>
      <w:r>
        <w:rPr>
          <w:rtl/>
        </w:rPr>
        <w:t xml:space="preserve"> العبادة افضل</w:t>
      </w:r>
      <w:r w:rsidR="00D306CA">
        <w:rPr>
          <w:rtl/>
        </w:rPr>
        <w:t xml:space="preserve">؟ </w:t>
      </w:r>
      <w:r>
        <w:rPr>
          <w:rtl/>
        </w:rPr>
        <w:t>فقال</w:t>
      </w:r>
      <w:r w:rsidR="00D306CA">
        <w:rPr>
          <w:rtl/>
        </w:rPr>
        <w:t xml:space="preserve">: </w:t>
      </w:r>
      <w:r>
        <w:rPr>
          <w:rtl/>
        </w:rPr>
        <w:t>ما من ش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افضل عنداللّه عزّوجل من ان </w:t>
      </w:r>
      <w:r>
        <w:rPr>
          <w:rFonts w:hint="cs"/>
          <w:rtl/>
        </w:rPr>
        <w:t>یُ</w:t>
      </w:r>
      <w:r>
        <w:rPr>
          <w:rFonts w:hint="eastAsia"/>
          <w:rtl/>
        </w:rPr>
        <w:t>سئَل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طلب</w:t>
      </w:r>
      <w:r>
        <w:rPr>
          <w:rtl/>
        </w:rPr>
        <w:t xml:space="preserve"> ممّا عنده و ما احَدّ ابغض ال</w:t>
      </w:r>
      <w:r>
        <w:rPr>
          <w:rFonts w:hint="cs"/>
          <w:rtl/>
        </w:rPr>
        <w:t>ی</w:t>
      </w:r>
      <w:r>
        <w:rPr>
          <w:rtl/>
        </w:rPr>
        <w:t xml:space="preserve"> اللّه عزّوجلّ مِمّن </w:t>
      </w:r>
      <w:r>
        <w:rPr>
          <w:rFonts w:hint="cs"/>
          <w:rtl/>
        </w:rPr>
        <w:t>ی</w:t>
      </w:r>
      <w:r>
        <w:rPr>
          <w:rFonts w:hint="eastAsia"/>
          <w:rtl/>
        </w:rPr>
        <w:t>ستکبر</w:t>
      </w:r>
      <w:r>
        <w:rPr>
          <w:rtl/>
        </w:rPr>
        <w:t xml:space="preserve"> عن عبادته و لا</w:t>
      </w:r>
      <w:r>
        <w:rPr>
          <w:rFonts w:hint="cs"/>
          <w:rtl/>
        </w:rPr>
        <w:t>ی</w:t>
      </w:r>
      <w:r>
        <w:rPr>
          <w:rFonts w:hint="eastAsia"/>
          <w:rtl/>
        </w:rPr>
        <w:t>سئل</w:t>
      </w:r>
      <w:r>
        <w:rPr>
          <w:rtl/>
        </w:rPr>
        <w:t xml:space="preserve"> ما عنده» مجلس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محمدباقر</w:t>
      </w:r>
      <w:r w:rsidR="00D306CA">
        <w:rPr>
          <w:rtl/>
        </w:rPr>
        <w:t xml:space="preserve">، </w:t>
      </w:r>
      <w:r>
        <w:rPr>
          <w:rtl/>
        </w:rPr>
        <w:t>بحارالأنوار</w:t>
      </w:r>
      <w:r w:rsidR="00D306CA">
        <w:rPr>
          <w:rtl/>
        </w:rPr>
        <w:t xml:space="preserve">، </w:t>
      </w:r>
      <w:r>
        <w:rPr>
          <w:rtl/>
        </w:rPr>
        <w:t>ج 93</w:t>
      </w:r>
      <w:r w:rsidR="00D306CA">
        <w:rPr>
          <w:rtl/>
        </w:rPr>
        <w:t xml:space="preserve">، </w:t>
      </w:r>
      <w:r>
        <w:rPr>
          <w:rtl/>
        </w:rPr>
        <w:t>ص 294</w:t>
      </w:r>
      <w:r w:rsidR="00D306CA">
        <w:rPr>
          <w:rtl/>
        </w:rPr>
        <w:t xml:space="preserve">،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23</w:t>
      </w:r>
      <w:r w:rsidR="008460D0">
        <w:rPr>
          <w:rtl/>
        </w:rPr>
        <w:t xml:space="preserve">؛ </w:t>
      </w:r>
      <w:r>
        <w:rPr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 xml:space="preserve">محمدبن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 w:rsidR="00D306CA">
        <w:rPr>
          <w:rtl/>
        </w:rPr>
        <w:t xml:space="preserve">، </w:t>
      </w:r>
      <w:r>
        <w:rPr>
          <w:rtl/>
        </w:rPr>
        <w:t>اصول کاف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Fonts w:hint="eastAsia"/>
          <w:rtl/>
        </w:rPr>
        <w:t>ج</w:t>
      </w:r>
      <w:r>
        <w:rPr>
          <w:rtl/>
        </w:rPr>
        <w:t>6</w:t>
      </w:r>
      <w:r w:rsidR="00D306CA">
        <w:rPr>
          <w:rtl/>
        </w:rPr>
        <w:t xml:space="preserve">. </w:t>
      </w:r>
    </w:p>
    <w:p w:rsidR="00D7130D" w:rsidRDefault="00D7130D" w:rsidP="00D7130D">
      <w:pPr>
        <w:pStyle w:val="libFootnote"/>
        <w:rPr>
          <w:rFonts w:hint="cs"/>
          <w:rtl/>
        </w:rPr>
      </w:pPr>
      <w:bookmarkStart w:id="14" w:name="_Toc463688003"/>
      <w:r>
        <w:rPr>
          <w:rFonts w:hint="cs"/>
          <w:rtl/>
        </w:rPr>
        <w:t>--------------------</w:t>
      </w:r>
    </w:p>
    <w:p w:rsidR="00D306CA" w:rsidRDefault="00D7130D" w:rsidP="00D306CA">
      <w:pPr>
        <w:pStyle w:val="Heading2"/>
        <w:rPr>
          <w:rtl/>
        </w:rPr>
      </w:pPr>
      <w:r>
        <w:rPr>
          <w:rtl/>
        </w:rPr>
        <w:br w:type="page"/>
      </w:r>
      <w:r w:rsidR="00D306CA">
        <w:rPr>
          <w:rtl/>
        </w:rPr>
        <w:lastRenderedPageBreak/>
        <w:t>عبادت در کلام خدا</w:t>
      </w:r>
      <w:bookmarkEnd w:id="14"/>
    </w:p>
    <w:p w:rsidR="00D306CA" w:rsidRDefault="00D306CA" w:rsidP="00D306CA">
      <w:pPr>
        <w:pStyle w:val="Heading3"/>
        <w:rPr>
          <w:rtl/>
        </w:rPr>
      </w:pPr>
      <w:bookmarkStart w:id="15" w:name="_Toc463688004"/>
      <w:r>
        <w:rPr>
          <w:rtl/>
        </w:rPr>
        <w:t>مقدمه</w:t>
      </w:r>
      <w:bookmarkEnd w:id="15"/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قبل</w:t>
      </w:r>
      <w:r>
        <w:rPr>
          <w:rtl/>
        </w:rPr>
        <w:t xml:space="preserve"> از آن که به 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حمد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عبادت در کلام خدا و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BC205B" w:rsidRPr="00BC205B">
        <w:rPr>
          <w:rStyle w:val="libAlaemChar"/>
          <w:rtl/>
        </w:rPr>
        <w:t>عليهم‌السلام</w:t>
      </w:r>
      <w:r w:rsidR="00D306CA">
        <w:rPr>
          <w:rtl/>
        </w:rPr>
        <w:t xml:space="preserve"> </w:t>
      </w:r>
      <w:r>
        <w:rPr>
          <w:rtl/>
        </w:rPr>
        <w:t>بپرداز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بهتر است مختصر</w:t>
      </w:r>
      <w:r>
        <w:rPr>
          <w:rFonts w:hint="cs"/>
          <w:rtl/>
        </w:rPr>
        <w:t>ی</w:t>
      </w:r>
      <w:r>
        <w:rPr>
          <w:rtl/>
        </w:rPr>
        <w:t xml:space="preserve"> از اقسام حمد را بشناس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که حمد در معارف اسلام</w:t>
      </w:r>
      <w:r>
        <w:rPr>
          <w:rFonts w:hint="cs"/>
          <w:rtl/>
        </w:rPr>
        <w:t>ی</w:t>
      </w:r>
      <w:r>
        <w:rPr>
          <w:rtl/>
        </w:rPr>
        <w:t xml:space="preserve"> به چند قسم آمده</w:t>
      </w:r>
      <w:r w:rsidR="00D306CA">
        <w:rPr>
          <w:rtl/>
        </w:rPr>
        <w:t xml:space="preserve">، </w:t>
      </w:r>
      <w:r>
        <w:rPr>
          <w:rtl/>
        </w:rPr>
        <w:t>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راستا م</w:t>
      </w:r>
      <w:r>
        <w:rPr>
          <w:rFonts w:hint="cs"/>
          <w:rtl/>
        </w:rPr>
        <w:t>ی</w:t>
      </w:r>
      <w:r>
        <w:rPr>
          <w:rtl/>
        </w:rPr>
        <w:t xml:space="preserve"> توان گفت حمد به طور اجمال به سه قسم</w:t>
      </w:r>
      <w:r w:rsidR="008460D0">
        <w:rPr>
          <w:rtl/>
        </w:rPr>
        <w:t xml:space="preserve">؛ </w:t>
      </w:r>
      <w:r>
        <w:rPr>
          <w:rtl/>
        </w:rPr>
        <w:t>قول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فعل</w:t>
      </w:r>
      <w:r>
        <w:rPr>
          <w:rFonts w:hint="cs"/>
          <w:rtl/>
        </w:rPr>
        <w:t>ی</w:t>
      </w:r>
      <w:r>
        <w:rPr>
          <w:rtl/>
        </w:rPr>
        <w:t xml:space="preserve"> و حال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شده که ع</w:t>
      </w:r>
      <w:r>
        <w:rPr>
          <w:rFonts w:hint="eastAsia"/>
          <w:rtl/>
        </w:rPr>
        <w:t>بارتند</w:t>
      </w:r>
      <w:r>
        <w:rPr>
          <w:rtl/>
        </w:rPr>
        <w:t xml:space="preserve"> از</w:t>
      </w:r>
      <w:r w:rsidR="00D306CA">
        <w:rPr>
          <w:rtl/>
        </w:rPr>
        <w:t xml:space="preserve">: </w:t>
      </w:r>
    </w:p>
    <w:p w:rsidR="00D306CA" w:rsidRDefault="00D306CA" w:rsidP="00D306CA">
      <w:pPr>
        <w:pStyle w:val="Heading3"/>
        <w:rPr>
          <w:rtl/>
        </w:rPr>
      </w:pPr>
      <w:bookmarkStart w:id="16" w:name="_Toc463688005"/>
      <w:r>
        <w:rPr>
          <w:rtl/>
        </w:rPr>
        <w:t>الف</w:t>
      </w:r>
      <w:r w:rsidR="00BA797C">
        <w:rPr>
          <w:rtl/>
        </w:rPr>
        <w:t xml:space="preserve">) </w:t>
      </w:r>
      <w:r>
        <w:rPr>
          <w:rtl/>
        </w:rPr>
        <w:t>حمد قول</w:t>
      </w:r>
      <w:r>
        <w:rPr>
          <w:rFonts w:hint="cs"/>
          <w:rtl/>
        </w:rPr>
        <w:t>ی</w:t>
      </w:r>
      <w:bookmarkEnd w:id="16"/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حمد زبان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460D0">
        <w:rPr>
          <w:rtl/>
        </w:rPr>
        <w:t xml:space="preserve">؛ </w:t>
      </w:r>
      <w:r>
        <w:rPr>
          <w:rtl/>
        </w:rPr>
        <w:t>که آسان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 حمد م</w:t>
      </w:r>
      <w:r>
        <w:rPr>
          <w:rFonts w:hint="cs"/>
          <w:rtl/>
        </w:rPr>
        <w:t>ی</w:t>
      </w:r>
      <w:r>
        <w:rPr>
          <w:rtl/>
        </w:rPr>
        <w:t xml:space="preserve"> باشد که از زبان جار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،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 حمد دارا</w:t>
      </w:r>
      <w:r>
        <w:rPr>
          <w:rFonts w:hint="cs"/>
          <w:rtl/>
        </w:rPr>
        <w:t>ی</w:t>
      </w:r>
      <w:r>
        <w:rPr>
          <w:rtl/>
        </w:rPr>
        <w:t xml:space="preserve"> درجات</w:t>
      </w:r>
      <w:r>
        <w:rPr>
          <w:rFonts w:hint="cs"/>
          <w:rtl/>
        </w:rPr>
        <w:t>ی</w:t>
      </w:r>
      <w:r>
        <w:rPr>
          <w:rtl/>
        </w:rPr>
        <w:t xml:space="preserve"> است که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آن از مراتب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مراقبات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افراد حاصل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>
        <w:rPr>
          <w:rtl/>
        </w:rPr>
        <w:t>و ناطق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ود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است خداوند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انسان قرار داده تا حمدش را به زبان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ظاهر کند تا امّتان شان حقّ را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کمال بستا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، </w:t>
      </w:r>
      <w:r>
        <w:rPr>
          <w:rtl/>
        </w:rPr>
        <w:t>و بنده معرفت قلب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زبان بازگو کند</w:t>
      </w:r>
      <w:r w:rsidR="00D306CA">
        <w:rPr>
          <w:rtl/>
        </w:rPr>
        <w:t xml:space="preserve">. </w:t>
      </w:r>
      <w:r>
        <w:rPr>
          <w:rtl/>
        </w:rPr>
        <w:t>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خصوص اطبا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: </w:t>
      </w: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زبان به حمد و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خداوند عادت کرد و تز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به ذکر الله شد</w:t>
      </w:r>
      <w:r w:rsidR="00D306CA">
        <w:rPr>
          <w:rtl/>
        </w:rPr>
        <w:t xml:space="preserve">، </w:t>
      </w:r>
      <w:r>
        <w:rPr>
          <w:rtl/>
        </w:rPr>
        <w:t>گناهان زبان</w:t>
      </w:r>
      <w:r>
        <w:rPr>
          <w:rFonts w:hint="cs"/>
          <w:rtl/>
        </w:rPr>
        <w:t>ی</w:t>
      </w:r>
      <w:r>
        <w:rPr>
          <w:rtl/>
        </w:rPr>
        <w:t xml:space="preserve"> مانند</w:t>
      </w:r>
      <w:r w:rsidR="008460D0">
        <w:rPr>
          <w:rtl/>
        </w:rPr>
        <w:t xml:space="preserve">؛ </w:t>
      </w:r>
      <w:r>
        <w:rPr>
          <w:rtl/>
        </w:rPr>
        <w:t>دروغ</w:t>
      </w:r>
      <w:r w:rsidR="00D306CA">
        <w:rPr>
          <w:rtl/>
        </w:rPr>
        <w:t xml:space="preserve">، </w:t>
      </w:r>
      <w:r>
        <w:rPr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 w:rsidR="00D306CA">
        <w:rPr>
          <w:rtl/>
        </w:rPr>
        <w:t xml:space="preserve">، </w:t>
      </w:r>
      <w:r>
        <w:rPr>
          <w:rtl/>
        </w:rPr>
        <w:t>تهمت و</w:t>
      </w:r>
      <w:r w:rsidR="00D306CA">
        <w:rPr>
          <w:rtl/>
        </w:rPr>
        <w:t xml:space="preserve">... </w:t>
      </w:r>
      <w:r>
        <w:rPr>
          <w:rFonts w:hint="eastAsia"/>
          <w:rtl/>
        </w:rPr>
        <w:t>در</w:t>
      </w:r>
      <w:r>
        <w:rPr>
          <w:rtl/>
        </w:rPr>
        <w:t xml:space="preserve"> آن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ندارند</w:t>
      </w:r>
      <w:r w:rsidR="00D306CA">
        <w:rPr>
          <w:rtl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61"/>
        <w:gridCol w:w="270"/>
        <w:gridCol w:w="3656"/>
      </w:tblGrid>
      <w:tr w:rsidR="00D427FC" w:rsidTr="00E65F38">
        <w:trPr>
          <w:trHeight w:val="350"/>
        </w:trPr>
        <w:tc>
          <w:tcPr>
            <w:tcW w:w="4288" w:type="dxa"/>
            <w:shd w:val="clear" w:color="auto" w:fill="auto"/>
          </w:tcPr>
          <w:p w:rsidR="00D427FC" w:rsidRDefault="00D427FC" w:rsidP="00D427FC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ملکا</w:t>
            </w:r>
            <w:r>
              <w:rPr>
                <w:rtl/>
              </w:rPr>
              <w:t xml:space="preserve"> ذکر تو گو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که تو پاک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 خدا</w:t>
            </w:r>
            <w:r>
              <w:rPr>
                <w:rFonts w:hint="cs"/>
                <w:rtl/>
              </w:rPr>
              <w:t>یی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D427FC" w:rsidRDefault="00D427FC" w:rsidP="00D427FC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D427FC" w:rsidRDefault="00D427FC" w:rsidP="00D427FC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نروم</w:t>
            </w:r>
            <w:r>
              <w:rPr>
                <w:rtl/>
              </w:rPr>
              <w:t xml:space="preserve"> جز به همان ره که تواَم راه نما</w:t>
            </w:r>
            <w:r>
              <w:rPr>
                <w:rFonts w:hint="cs"/>
                <w:rtl/>
              </w:rPr>
              <w:t>یی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427FC" w:rsidTr="00E65F38">
        <w:trPr>
          <w:trHeight w:val="350"/>
        </w:trPr>
        <w:tc>
          <w:tcPr>
            <w:tcW w:w="4288" w:type="dxa"/>
          </w:tcPr>
          <w:p w:rsidR="00D427FC" w:rsidRDefault="00D427FC" w:rsidP="00D427FC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همه</w:t>
            </w:r>
            <w:r>
              <w:rPr>
                <w:rtl/>
              </w:rPr>
              <w:t xml:space="preserve"> درگاه تو جو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همه از فضل تو پو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D427FC" w:rsidRDefault="00D427FC" w:rsidP="00D427FC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D427FC" w:rsidRDefault="00D427FC" w:rsidP="00D427FC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همه</w:t>
            </w:r>
            <w:r>
              <w:rPr>
                <w:rtl/>
              </w:rPr>
              <w:t xml:space="preserve"> توح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تو گو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که به توح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سزا</w:t>
            </w:r>
            <w:r>
              <w:rPr>
                <w:rFonts w:hint="cs"/>
                <w:rtl/>
              </w:rPr>
              <w:t>یی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427FC" w:rsidTr="00E65F38">
        <w:trPr>
          <w:trHeight w:val="350"/>
        </w:trPr>
        <w:tc>
          <w:tcPr>
            <w:tcW w:w="4288" w:type="dxa"/>
          </w:tcPr>
          <w:p w:rsidR="00D427FC" w:rsidRDefault="00D427FC" w:rsidP="00D427FC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از رنج و گداز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از درد و 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از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D427FC" w:rsidRDefault="00D427FC" w:rsidP="00D427FC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D427FC" w:rsidRDefault="00D427FC" w:rsidP="00D427FC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از 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و ام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از چون و چرا</w:t>
            </w:r>
            <w:r>
              <w:rPr>
                <w:rFonts w:hint="cs"/>
                <w:rtl/>
              </w:rPr>
              <w:t>یی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427FC" w:rsidTr="00E65F38">
        <w:trPr>
          <w:trHeight w:val="350"/>
        </w:trPr>
        <w:tc>
          <w:tcPr>
            <w:tcW w:w="4288" w:type="dxa"/>
          </w:tcPr>
          <w:p w:rsidR="00D427FC" w:rsidRDefault="00D427FC" w:rsidP="00D427FC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نتوان</w:t>
            </w:r>
            <w:r>
              <w:rPr>
                <w:rtl/>
              </w:rPr>
              <w:t xml:space="preserve"> وصف تو گفتن که تو در وصف نگنج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D427FC" w:rsidRDefault="00D427FC" w:rsidP="00D427FC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D427FC" w:rsidRDefault="00D427FC" w:rsidP="00D427FC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نتوان</w:t>
            </w:r>
            <w:r>
              <w:rPr>
                <w:rtl/>
              </w:rPr>
              <w:t xml:space="preserve"> شَبه تو گفتن که تو در وَهمْ 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427FC" w:rsidTr="00E65F38">
        <w:trPr>
          <w:trHeight w:val="350"/>
        </w:trPr>
        <w:tc>
          <w:tcPr>
            <w:tcW w:w="4288" w:type="dxa"/>
          </w:tcPr>
          <w:p w:rsidR="00D427FC" w:rsidRDefault="00D427FC" w:rsidP="00D427FC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لب</w:t>
            </w:r>
            <w:r>
              <w:rPr>
                <w:rtl/>
              </w:rPr>
              <w:t xml:space="preserve"> و دندان سنا</w:t>
            </w:r>
            <w:r>
              <w:rPr>
                <w:rFonts w:hint="cs"/>
                <w:rtl/>
              </w:rPr>
              <w:t>یی</w:t>
            </w:r>
            <w:r>
              <w:rPr>
                <w:rtl/>
              </w:rPr>
              <w:t xml:space="preserve"> همه توح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تو گو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D427FC" w:rsidRDefault="00D427FC" w:rsidP="00D427FC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D427FC" w:rsidRDefault="00D427FC" w:rsidP="00D427FC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مگر</w:t>
            </w:r>
            <w:r>
              <w:rPr>
                <w:rtl/>
              </w:rPr>
              <w:t xml:space="preserve"> از آتش دوزخ بودش رو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رها</w:t>
            </w:r>
            <w:r>
              <w:rPr>
                <w:rFonts w:hint="cs"/>
                <w:rtl/>
              </w:rPr>
              <w:t>یی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306CA" w:rsidRDefault="00D306CA" w:rsidP="00D306CA">
      <w:pPr>
        <w:pStyle w:val="Heading3"/>
        <w:rPr>
          <w:rtl/>
        </w:rPr>
      </w:pPr>
      <w:bookmarkStart w:id="17" w:name="_Toc463688006"/>
      <w:r>
        <w:rPr>
          <w:rtl/>
        </w:rPr>
        <w:lastRenderedPageBreak/>
        <w:t>ب</w:t>
      </w:r>
      <w:r w:rsidR="00BA797C">
        <w:rPr>
          <w:rtl/>
        </w:rPr>
        <w:t xml:space="preserve">) </w:t>
      </w:r>
      <w:r>
        <w:rPr>
          <w:rtl/>
        </w:rPr>
        <w:t>حمد فعل</w:t>
      </w:r>
      <w:r>
        <w:rPr>
          <w:rFonts w:hint="cs"/>
          <w:rtl/>
        </w:rPr>
        <w:t>ی</w:t>
      </w:r>
      <w:bookmarkEnd w:id="17"/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حمد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460D0">
        <w:rPr>
          <w:rtl/>
        </w:rPr>
        <w:t xml:space="preserve">؛ </w:t>
      </w:r>
      <w:r>
        <w:rPr>
          <w:rtl/>
        </w:rPr>
        <w:t>که منشأ آن افعال انسان است</w:t>
      </w:r>
      <w:r w:rsidR="00D306CA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 حمد دارا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بهتر و مراتب</w:t>
      </w:r>
      <w:r>
        <w:rPr>
          <w:rFonts w:hint="cs"/>
          <w:rtl/>
        </w:rPr>
        <w:t>ی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تر از حمد قول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 حمد ضمن معرفت و عارف بودن به پروردگار و شناخت 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عوالم از انسان صادر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8460D0">
        <w:rPr>
          <w:rtl/>
        </w:rPr>
        <w:t xml:space="preserve">؛ </w:t>
      </w:r>
      <w:r>
        <w:rPr>
          <w:rtl/>
        </w:rPr>
        <w:t>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حمد</w:t>
      </w:r>
      <w:r>
        <w:rPr>
          <w:rFonts w:hint="cs"/>
          <w:rtl/>
        </w:rPr>
        <w:t>ی</w:t>
      </w:r>
      <w:r>
        <w:rPr>
          <w:rtl/>
        </w:rPr>
        <w:t xml:space="preserve"> تحقق نم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 w:rsidR="00D306CA">
        <w:rPr>
          <w:rtl/>
        </w:rPr>
        <w:t xml:space="preserve">.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اعمال د</w:t>
      </w:r>
      <w:r>
        <w:rPr>
          <w:rFonts w:hint="cs"/>
          <w:rtl/>
        </w:rPr>
        <w:t>ی</w:t>
      </w:r>
      <w:r>
        <w:rPr>
          <w:rtl/>
        </w:rPr>
        <w:t>ن</w:t>
      </w:r>
      <w:r>
        <w:rPr>
          <w:rFonts w:hint="cs"/>
          <w:rtl/>
        </w:rPr>
        <w:t>ی</w:t>
      </w:r>
      <w:r w:rsidR="008460D0">
        <w:rPr>
          <w:rtl/>
        </w:rPr>
        <w:t xml:space="preserve"> - </w:t>
      </w:r>
      <w:r>
        <w:rPr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از عبادات و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که به بندگان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شده است م</w:t>
      </w:r>
      <w:r>
        <w:rPr>
          <w:rFonts w:hint="cs"/>
          <w:rtl/>
        </w:rPr>
        <w:t>ی</w:t>
      </w:r>
      <w:r>
        <w:rPr>
          <w:rtl/>
        </w:rPr>
        <w:t xml:space="preserve"> باشد و بنده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صرفاً برا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tl/>
        </w:rPr>
        <w:t xml:space="preserve"> خدا اظهارش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  <w:r>
        <w:rPr>
          <w:rtl/>
        </w:rPr>
        <w:t>چون آنچه از روز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به انسان ها اطعام م</w:t>
      </w:r>
      <w:r>
        <w:rPr>
          <w:rFonts w:hint="cs"/>
          <w:rtl/>
        </w:rPr>
        <w:t>ی</w:t>
      </w:r>
      <w:r>
        <w:rPr>
          <w:rtl/>
        </w:rPr>
        <w:t xml:space="preserve"> شود کمال و صفت رحمان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خداوند است</w:t>
      </w:r>
      <w:r w:rsidR="008460D0">
        <w:rPr>
          <w:rtl/>
        </w:rPr>
        <w:t xml:space="preserve">؛ </w:t>
      </w:r>
      <w:r>
        <w:rPr>
          <w:rtl/>
        </w:rPr>
        <w:t>و صفت خالق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خداوند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تمام مخلوقات عا</w:t>
      </w:r>
      <w:r>
        <w:rPr>
          <w:rFonts w:hint="eastAsia"/>
          <w:rtl/>
        </w:rPr>
        <w:t>لم</w:t>
      </w:r>
      <w:r>
        <w:rPr>
          <w:rtl/>
        </w:rPr>
        <w:t xml:space="preserve"> در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به صعود و تعال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انسان رو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دارند</w:t>
      </w:r>
      <w:r w:rsidR="00D306CA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کشش صرفاً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حمد فعل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وجود انسان در تمام دوران زندگ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ستا</w:t>
      </w:r>
      <w:r>
        <w:rPr>
          <w:rFonts w:hint="cs"/>
          <w:rtl/>
        </w:rPr>
        <w:t>ی</w:t>
      </w:r>
      <w:r>
        <w:rPr>
          <w:rFonts w:hint="eastAsia"/>
          <w:rtl/>
        </w:rPr>
        <w:t>شگر</w:t>
      </w:r>
      <w:r>
        <w:rPr>
          <w:rtl/>
        </w:rPr>
        <w:t xml:space="preserve"> خداوند باشد</w:t>
      </w:r>
      <w:r w:rsidR="008460D0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افعال</w:t>
      </w:r>
      <w:r>
        <w:rPr>
          <w:rFonts w:hint="cs"/>
          <w:rtl/>
        </w:rPr>
        <w:t>ی</w:t>
      </w:r>
      <w:r>
        <w:rPr>
          <w:rtl/>
        </w:rPr>
        <w:t xml:space="preserve"> که بُعد معنو</w:t>
      </w:r>
      <w:r>
        <w:rPr>
          <w:rFonts w:hint="cs"/>
          <w:rtl/>
        </w:rPr>
        <w:t>ی</w:t>
      </w:r>
      <w:r>
        <w:rPr>
          <w:rtl/>
        </w:rPr>
        <w:t xml:space="preserve"> داشته باشد عروج روح</w:t>
      </w:r>
      <w:r>
        <w:rPr>
          <w:rFonts w:hint="cs"/>
          <w:rtl/>
        </w:rPr>
        <w:t>ی</w:t>
      </w:r>
      <w:r>
        <w:rPr>
          <w:rtl/>
        </w:rPr>
        <w:t xml:space="preserve"> انسان از کالبد جسم متجلّ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52"/>
        <w:gridCol w:w="270"/>
        <w:gridCol w:w="3665"/>
      </w:tblGrid>
      <w:tr w:rsidR="00821CAE" w:rsidTr="00DA4132">
        <w:trPr>
          <w:trHeight w:val="350"/>
        </w:trPr>
        <w:tc>
          <w:tcPr>
            <w:tcW w:w="4288" w:type="dxa"/>
            <w:shd w:val="clear" w:color="auto" w:fill="auto"/>
          </w:tcPr>
          <w:p w:rsidR="00821CAE" w:rsidRDefault="00821CAE" w:rsidP="00821CAE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رسد</w:t>
            </w:r>
            <w:r>
              <w:rPr>
                <w:rtl/>
              </w:rPr>
              <w:t xml:space="preserve"> آدم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به جا</w:t>
            </w:r>
            <w:r>
              <w:rPr>
                <w:rFonts w:hint="cs"/>
                <w:rtl/>
              </w:rPr>
              <w:t>یی</w:t>
            </w:r>
            <w:r>
              <w:rPr>
                <w:rtl/>
              </w:rPr>
              <w:t xml:space="preserve"> که به جز خدا نب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821CAE" w:rsidRDefault="00821CAE" w:rsidP="00821CAE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821CAE" w:rsidRDefault="00821CAE" w:rsidP="00821CAE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که</w:t>
            </w:r>
            <w:r>
              <w:rPr>
                <w:rtl/>
              </w:rPr>
              <w:t xml:space="preserve"> فرشته ره ندارد به مقام آدم</w:t>
            </w:r>
            <w:r>
              <w:rPr>
                <w:rFonts w:hint="cs"/>
                <w:rtl/>
              </w:rPr>
              <w:t>یّ</w:t>
            </w:r>
            <w:r>
              <w:rPr>
                <w:rFonts w:hint="eastAsia"/>
                <w:rtl/>
              </w:rPr>
              <w:t>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306CA" w:rsidRDefault="00D306CA" w:rsidP="00D306CA">
      <w:pPr>
        <w:pStyle w:val="Heading3"/>
        <w:rPr>
          <w:rtl/>
        </w:rPr>
      </w:pPr>
      <w:bookmarkStart w:id="18" w:name="_Toc463688007"/>
      <w:r>
        <w:rPr>
          <w:rtl/>
        </w:rPr>
        <w:t>ج</w:t>
      </w:r>
      <w:r w:rsidR="00BA797C">
        <w:rPr>
          <w:rtl/>
        </w:rPr>
        <w:t xml:space="preserve">) </w:t>
      </w:r>
      <w:r>
        <w:rPr>
          <w:rtl/>
        </w:rPr>
        <w:t>حمد حال</w:t>
      </w:r>
      <w:r>
        <w:rPr>
          <w:rFonts w:hint="cs"/>
          <w:rtl/>
        </w:rPr>
        <w:t>ی</w:t>
      </w:r>
      <w:bookmarkEnd w:id="18"/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اقسام حمد</w:t>
      </w:r>
      <w:r w:rsidR="00D306CA">
        <w:rPr>
          <w:rtl/>
        </w:rPr>
        <w:t xml:space="preserve">، </w:t>
      </w:r>
      <w:r>
        <w:rPr>
          <w:rtl/>
        </w:rPr>
        <w:t>در حمد حال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8460D0">
        <w:rPr>
          <w:rtl/>
        </w:rPr>
        <w:t xml:space="preserve">؛ </w:t>
      </w:r>
      <w:r>
        <w:rPr>
          <w:rtl/>
        </w:rPr>
        <w:t>و م</w:t>
      </w:r>
      <w:r>
        <w:rPr>
          <w:rFonts w:hint="cs"/>
          <w:rtl/>
        </w:rPr>
        <w:t>ی</w:t>
      </w:r>
      <w:r>
        <w:rPr>
          <w:rtl/>
        </w:rPr>
        <w:t xml:space="preserve"> توان گفت مهم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حمد برا</w:t>
      </w:r>
      <w:r>
        <w:rPr>
          <w:rFonts w:hint="cs"/>
          <w:rtl/>
        </w:rPr>
        <w:t>ی</w:t>
      </w:r>
      <w:r>
        <w:rPr>
          <w:rtl/>
        </w:rPr>
        <w:t xml:space="preserve"> بنده حمد حال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حمد حال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فقط در روح و قلب بنده است</w:t>
      </w:r>
      <w:r w:rsidR="00D306CA">
        <w:rPr>
          <w:rtl/>
        </w:rPr>
        <w:t xml:space="preserve">، </w:t>
      </w:r>
      <w:r>
        <w:rPr>
          <w:rtl/>
        </w:rPr>
        <w:t xml:space="preserve">و معامله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معامله روح</w:t>
      </w:r>
      <w:r>
        <w:rPr>
          <w:rFonts w:hint="cs"/>
          <w:rtl/>
        </w:rPr>
        <w:t>ی</w:t>
      </w:r>
      <w:r>
        <w:rPr>
          <w:rtl/>
        </w:rPr>
        <w:t xml:space="preserve"> و قلب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. </w:t>
      </w:r>
      <w:r>
        <w:rPr>
          <w:rtl/>
        </w:rPr>
        <w:t>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مقام اگر متصف به کمالات علم</w:t>
      </w:r>
      <w:r>
        <w:rPr>
          <w:rFonts w:hint="cs"/>
          <w:rtl/>
        </w:rPr>
        <w:t>ی</w:t>
      </w:r>
      <w:r>
        <w:rPr>
          <w:rtl/>
        </w:rPr>
        <w:t xml:space="preserve"> و عمل</w:t>
      </w:r>
      <w:r>
        <w:rPr>
          <w:rFonts w:hint="cs"/>
          <w:rtl/>
        </w:rPr>
        <w:t>ی</w:t>
      </w:r>
      <w:r>
        <w:rPr>
          <w:rtl/>
        </w:rPr>
        <w:t xml:space="preserve"> حقّ ش</w:t>
      </w:r>
      <w:r>
        <w:rPr>
          <w:rFonts w:hint="eastAsia"/>
          <w:rtl/>
        </w:rPr>
        <w:t>وند</w:t>
      </w:r>
      <w:r>
        <w:rPr>
          <w:rtl/>
        </w:rPr>
        <w:t xml:space="preserve"> و متخلّق به اخلاق الله و صفات الله گردند</w:t>
      </w:r>
      <w:r w:rsidR="008460D0">
        <w:rPr>
          <w:rtl/>
        </w:rPr>
        <w:t xml:space="preserve">؛ </w:t>
      </w:r>
      <w:r>
        <w:rPr>
          <w:rtl/>
        </w:rPr>
        <w:t>و وقت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کمالات ملکه سرّشان شد</w:t>
      </w:r>
      <w:r w:rsidR="00D306CA">
        <w:rPr>
          <w:rtl/>
        </w:rPr>
        <w:t xml:space="preserve">، </w:t>
      </w:r>
      <w:r>
        <w:rPr>
          <w:rtl/>
        </w:rPr>
        <w:t>حمد حال</w:t>
      </w:r>
      <w:r>
        <w:rPr>
          <w:rFonts w:hint="cs"/>
          <w:rtl/>
        </w:rPr>
        <w:t>ی</w:t>
      </w:r>
      <w:r>
        <w:rPr>
          <w:rtl/>
        </w:rPr>
        <w:t xml:space="preserve"> محقق م</w:t>
      </w:r>
      <w:r>
        <w:rPr>
          <w:rFonts w:hint="cs"/>
          <w:rtl/>
        </w:rPr>
        <w:t>ی</w:t>
      </w:r>
      <w:r>
        <w:rPr>
          <w:rtl/>
        </w:rPr>
        <w:t xml:space="preserve"> گردد</w:t>
      </w:r>
      <w:r w:rsidR="00D306CA">
        <w:rPr>
          <w:rtl/>
        </w:rPr>
        <w:t xml:space="preserve">.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روح از آن خداست و قلب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بحقّ اش</w:t>
      </w:r>
      <w:r w:rsidR="008460D0">
        <w:rPr>
          <w:rtl/>
        </w:rPr>
        <w:t xml:space="preserve">؛ </w:t>
      </w:r>
      <w:r>
        <w:rPr>
          <w:rtl/>
        </w:rPr>
        <w:t xml:space="preserve">«لم </w:t>
      </w:r>
      <w:r>
        <w:rPr>
          <w:rFonts w:hint="cs"/>
          <w:rtl/>
        </w:rPr>
        <w:t>ی</w:t>
      </w:r>
      <w:r>
        <w:rPr>
          <w:rFonts w:hint="eastAsia"/>
          <w:rtl/>
        </w:rPr>
        <w:t>سعن</w:t>
      </w:r>
      <w:r>
        <w:rPr>
          <w:rFonts w:hint="cs"/>
          <w:rtl/>
        </w:rPr>
        <w:t>ی</w:t>
      </w:r>
      <w:r>
        <w:rPr>
          <w:rtl/>
        </w:rPr>
        <w:t xml:space="preserve"> سمائ</w:t>
      </w:r>
      <w:r>
        <w:rPr>
          <w:rFonts w:hint="cs"/>
          <w:rtl/>
        </w:rPr>
        <w:t>ی</w:t>
      </w:r>
      <w:r>
        <w:rPr>
          <w:rtl/>
        </w:rPr>
        <w:t xml:space="preserve"> و لا أرض</w:t>
      </w:r>
      <w:r>
        <w:rPr>
          <w:rFonts w:hint="cs"/>
          <w:rtl/>
        </w:rPr>
        <w:t>ی</w:t>
      </w:r>
      <w:r>
        <w:rPr>
          <w:rtl/>
        </w:rPr>
        <w:t xml:space="preserve"> و وسعن</w:t>
      </w:r>
      <w:r>
        <w:rPr>
          <w:rFonts w:hint="cs"/>
          <w:rtl/>
        </w:rPr>
        <w:t>ی</w:t>
      </w:r>
      <w:r>
        <w:rPr>
          <w:rtl/>
        </w:rPr>
        <w:t xml:space="preserve"> قلب عبد</w:t>
      </w:r>
      <w:r>
        <w:rPr>
          <w:rFonts w:hint="cs"/>
          <w:rtl/>
        </w:rPr>
        <w:t>ی</w:t>
      </w:r>
      <w:r>
        <w:rPr>
          <w:rtl/>
        </w:rPr>
        <w:t xml:space="preserve"> المؤمن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آسمان ها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گنجا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مرا ندارند</w:t>
      </w:r>
      <w:r w:rsidR="00D306CA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من در </w:t>
      </w:r>
      <w:r>
        <w:rPr>
          <w:rFonts w:hint="eastAsia"/>
          <w:rtl/>
        </w:rPr>
        <w:t>قلب</w:t>
      </w:r>
      <w:r>
        <w:rPr>
          <w:rtl/>
        </w:rPr>
        <w:t xml:space="preserve"> بنده مؤمنم جا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 w:rsidR="00D306CA">
        <w:rPr>
          <w:rtl/>
        </w:rPr>
        <w:t xml:space="preserve">. </w:t>
      </w:r>
      <w:r>
        <w:rPr>
          <w:rtl/>
        </w:rPr>
        <w:t>»</w:t>
      </w:r>
    </w:p>
    <w:tbl>
      <w:tblPr>
        <w:tblStyle w:val="TableGrid"/>
        <w:bidiVisual/>
        <w:tblW w:w="5000" w:type="pct"/>
        <w:tblLook w:val="01E0"/>
      </w:tblPr>
      <w:tblGrid>
        <w:gridCol w:w="3681"/>
        <w:gridCol w:w="270"/>
        <w:gridCol w:w="3636"/>
      </w:tblGrid>
      <w:tr w:rsidR="00E65F38" w:rsidTr="00E65F38">
        <w:trPr>
          <w:trHeight w:val="350"/>
        </w:trPr>
        <w:tc>
          <w:tcPr>
            <w:tcW w:w="4288" w:type="dxa"/>
            <w:shd w:val="clear" w:color="auto" w:fill="auto"/>
          </w:tcPr>
          <w:p w:rsidR="00E65F38" w:rsidRDefault="00E65F38" w:rsidP="00E65F3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lastRenderedPageBreak/>
              <w:t>که</w:t>
            </w:r>
            <w:r>
              <w:rPr>
                <w:rtl/>
              </w:rPr>
              <w:t xml:space="preserve"> جهان صورت است و معن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E65F38" w:rsidRDefault="00E65F38" w:rsidP="00E65F38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E65F38" w:rsidRDefault="00E65F38" w:rsidP="00E65F3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س</w:t>
            </w:r>
            <w:r>
              <w:rPr>
                <w:rtl/>
              </w:rPr>
              <w:t xml:space="preserve"> ف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الدار غ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رهُ</w:t>
            </w:r>
            <w:r>
              <w:rPr>
                <w:rtl/>
              </w:rPr>
              <w:t xml:space="preserve"> د</w:t>
            </w:r>
            <w:r>
              <w:rPr>
                <w:rFonts w:hint="cs"/>
                <w:rtl/>
              </w:rPr>
              <w:t>یّ</w:t>
            </w:r>
            <w:r>
              <w:rPr>
                <w:rFonts w:hint="eastAsia"/>
                <w:rtl/>
              </w:rPr>
              <w:t>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523E3" w:rsidRDefault="005523E3" w:rsidP="005523E3">
      <w:pPr>
        <w:pStyle w:val="libNormal"/>
        <w:rPr>
          <w:rtl/>
        </w:rPr>
      </w:pPr>
      <w:r w:rsidRPr="00E65F38">
        <w:rPr>
          <w:rFonts w:hint="eastAsia"/>
          <w:rtl/>
        </w:rPr>
        <w:t>خداوند</w:t>
      </w:r>
      <w:r w:rsidRPr="00E65F38">
        <w:rPr>
          <w:rtl/>
        </w:rPr>
        <w:t xml:space="preserve"> در قرآن م</w:t>
      </w:r>
      <w:r w:rsidRPr="00E65F38">
        <w:rPr>
          <w:rFonts w:hint="cs"/>
          <w:rtl/>
        </w:rPr>
        <w:t>ی</w:t>
      </w:r>
      <w:r w:rsidRPr="00E65F38">
        <w:rPr>
          <w:rtl/>
        </w:rPr>
        <w:t xml:space="preserve"> </w:t>
      </w:r>
      <w:r>
        <w:rPr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BA797C" w:rsidP="005523E3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t>(</w:t>
      </w:r>
      <w:r w:rsidR="005523E3" w:rsidRPr="00E65F38">
        <w:rPr>
          <w:rStyle w:val="libAieChar"/>
          <w:rFonts w:hint="eastAsia"/>
          <w:rtl/>
        </w:rPr>
        <w:t>وَ</w:t>
      </w:r>
      <w:r w:rsidR="005523E3" w:rsidRPr="00E65F38">
        <w:rPr>
          <w:rStyle w:val="libAieChar"/>
          <w:rtl/>
        </w:rPr>
        <w:t xml:space="preserve"> ما خَلَقْتُ الجِنّ وَ الاِْنسَ اِلاّ لِ</w:t>
      </w:r>
      <w:r w:rsidR="005523E3" w:rsidRPr="00E65F38">
        <w:rPr>
          <w:rStyle w:val="libAieChar"/>
          <w:rFonts w:hint="cs"/>
          <w:rtl/>
        </w:rPr>
        <w:t>یَ</w:t>
      </w:r>
      <w:r w:rsidR="005523E3" w:rsidRPr="00E65F38">
        <w:rPr>
          <w:rStyle w:val="libAieChar"/>
          <w:rFonts w:hint="eastAsia"/>
          <w:rtl/>
        </w:rPr>
        <w:t>عْبُدُونِ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(2</w:t>
      </w:r>
      <w:r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جنّ و انس را ن</w:t>
      </w:r>
      <w:r>
        <w:rPr>
          <w:rFonts w:hint="cs"/>
          <w:rtl/>
        </w:rPr>
        <w:t>ی</w:t>
      </w:r>
      <w:r>
        <w:rPr>
          <w:rFonts w:hint="eastAsia"/>
          <w:rtl/>
        </w:rPr>
        <w:t>افر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جز برا</w:t>
      </w:r>
      <w:r>
        <w:rPr>
          <w:rFonts w:hint="cs"/>
          <w:rtl/>
        </w:rPr>
        <w:t>ی</w:t>
      </w:r>
      <w:r>
        <w:rPr>
          <w:rtl/>
        </w:rPr>
        <w:t xml:space="preserve"> آن که مرا بپرستند</w:t>
      </w:r>
      <w:r w:rsidR="00D306CA">
        <w:rPr>
          <w:rtl/>
        </w:rPr>
        <w:t xml:space="preserve">. </w:t>
      </w:r>
    </w:p>
    <w:p w:rsidR="005523E3" w:rsidRDefault="00BA797C" w:rsidP="005523E3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t>(</w:t>
      </w:r>
      <w:r w:rsidR="005523E3" w:rsidRPr="00E65F38">
        <w:rPr>
          <w:rStyle w:val="libAieChar"/>
          <w:rFonts w:hint="eastAsia"/>
          <w:rtl/>
        </w:rPr>
        <w:t>فَسَبِّحْ</w:t>
      </w:r>
      <w:r w:rsidR="005523E3" w:rsidRPr="00E65F38">
        <w:rPr>
          <w:rStyle w:val="libAieChar"/>
          <w:rtl/>
        </w:rPr>
        <w:t xml:space="preserve"> بِحَمْدِ رَبِّکَ وَکُنْ مِنَ السّاجِدِ</w:t>
      </w:r>
      <w:r w:rsidR="005523E3" w:rsidRPr="00E65F38">
        <w:rPr>
          <w:rStyle w:val="libAieChar"/>
          <w:rFonts w:hint="cs"/>
          <w:rtl/>
        </w:rPr>
        <w:t>ی</w:t>
      </w:r>
      <w:r w:rsidR="005523E3" w:rsidRPr="00E65F38">
        <w:rPr>
          <w:rStyle w:val="libAieChar"/>
          <w:rFonts w:hint="eastAsia"/>
          <w:rtl/>
        </w:rPr>
        <w:t>نَ</w:t>
      </w:r>
      <w:r w:rsidR="005523E3" w:rsidRPr="00E65F38">
        <w:rPr>
          <w:rStyle w:val="libAieChar"/>
          <w:rtl/>
        </w:rPr>
        <w:t xml:space="preserve"> * وَاعْبُدْ رَبَّکَ حَتّ</w:t>
      </w:r>
      <w:r w:rsidR="005523E3" w:rsidRPr="00E65F38">
        <w:rPr>
          <w:rStyle w:val="libAieChar"/>
          <w:rFonts w:hint="cs"/>
          <w:rtl/>
        </w:rPr>
        <w:t>ی</w:t>
      </w:r>
      <w:r w:rsidR="005523E3" w:rsidRPr="00E65F38">
        <w:rPr>
          <w:rStyle w:val="libAieChar"/>
          <w:rtl/>
        </w:rPr>
        <w:t xml:space="preserve"> </w:t>
      </w:r>
      <w:r w:rsidR="005523E3" w:rsidRPr="00E65F38">
        <w:rPr>
          <w:rStyle w:val="libAieChar"/>
          <w:rFonts w:hint="cs"/>
          <w:rtl/>
        </w:rPr>
        <w:t>یَ</w:t>
      </w:r>
      <w:r w:rsidR="005523E3" w:rsidRPr="00E65F38">
        <w:rPr>
          <w:rStyle w:val="libAieChar"/>
          <w:rFonts w:hint="eastAsia"/>
          <w:rtl/>
        </w:rPr>
        <w:t>أْتِ</w:t>
      </w:r>
      <w:r w:rsidR="005523E3" w:rsidRPr="00E65F38">
        <w:rPr>
          <w:rStyle w:val="libAieChar"/>
          <w:rFonts w:hint="cs"/>
          <w:rtl/>
        </w:rPr>
        <w:t>یَ</w:t>
      </w:r>
      <w:r w:rsidR="005523E3" w:rsidRPr="00E65F38">
        <w:rPr>
          <w:rStyle w:val="libAieChar"/>
          <w:rFonts w:hint="eastAsia"/>
          <w:rtl/>
        </w:rPr>
        <w:t>کَ</w:t>
      </w:r>
      <w:r w:rsidR="005523E3" w:rsidRPr="00E65F38">
        <w:rPr>
          <w:rStyle w:val="libAieChar"/>
          <w:rtl/>
        </w:rPr>
        <w:t xml:space="preserve"> ال</w:t>
      </w:r>
      <w:r w:rsidR="005523E3" w:rsidRPr="00E65F38">
        <w:rPr>
          <w:rStyle w:val="libAieChar"/>
          <w:rFonts w:hint="cs"/>
          <w:rtl/>
        </w:rPr>
        <w:t>یَ</w:t>
      </w:r>
      <w:r w:rsidR="005523E3" w:rsidRPr="00E65F38">
        <w:rPr>
          <w:rStyle w:val="libAieChar"/>
          <w:rFonts w:hint="eastAsia"/>
          <w:rtl/>
        </w:rPr>
        <w:t>قِ</w:t>
      </w:r>
      <w:r w:rsidR="005523E3" w:rsidRPr="00E65F38">
        <w:rPr>
          <w:rStyle w:val="libAieChar"/>
          <w:rFonts w:hint="cs"/>
          <w:rtl/>
        </w:rPr>
        <w:t>ی</w:t>
      </w:r>
      <w:r w:rsidR="005523E3" w:rsidRPr="00E65F38">
        <w:rPr>
          <w:rStyle w:val="libAieChar"/>
          <w:rFonts w:hint="eastAsia"/>
          <w:rtl/>
        </w:rPr>
        <w:t>نُ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(3</w:t>
      </w:r>
      <w:r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پروردگارت</w:t>
      </w:r>
      <w:r>
        <w:rPr>
          <w:rtl/>
        </w:rPr>
        <w:t xml:space="preserve"> را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حمدگو</w:t>
      </w:r>
      <w:r w:rsidR="00D306CA">
        <w:rPr>
          <w:rtl/>
        </w:rPr>
        <w:t xml:space="preserve">، </w:t>
      </w:r>
      <w:r>
        <w:rPr>
          <w:rtl/>
        </w:rPr>
        <w:t>و از سجده کنندگان باش</w:t>
      </w:r>
      <w:r w:rsidR="00D306CA">
        <w:rPr>
          <w:rtl/>
        </w:rPr>
        <w:t xml:space="preserve">. </w:t>
      </w:r>
      <w:r>
        <w:rPr>
          <w:rtl/>
        </w:rPr>
        <w:t xml:space="preserve">و پروردگارت را عبادت کن تا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(</w:t>
      </w:r>
      <w:r>
        <w:rPr>
          <w:rtl/>
        </w:rPr>
        <w:t>مرگ</w:t>
      </w:r>
      <w:r w:rsidR="00BA797C">
        <w:rPr>
          <w:rtl/>
        </w:rPr>
        <w:t xml:space="preserve">) </w:t>
      </w:r>
      <w:r>
        <w:rPr>
          <w:rtl/>
        </w:rPr>
        <w:t>فرا رسد</w:t>
      </w:r>
      <w:r w:rsidR="00D306CA">
        <w:rPr>
          <w:rtl/>
        </w:rPr>
        <w:t xml:space="preserve">. </w:t>
      </w:r>
    </w:p>
    <w:p w:rsidR="005523E3" w:rsidRDefault="00BA797C" w:rsidP="005523E3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t>(</w:t>
      </w:r>
      <w:r w:rsidR="005523E3" w:rsidRPr="00E65F38">
        <w:rPr>
          <w:rStyle w:val="libAieChar"/>
          <w:rFonts w:hint="eastAsia"/>
          <w:rtl/>
        </w:rPr>
        <w:t>أَ</w:t>
      </w:r>
      <w:r w:rsidR="005523E3" w:rsidRPr="00E65F38">
        <w:rPr>
          <w:rStyle w:val="libAieChar"/>
          <w:rtl/>
        </w:rPr>
        <w:t xml:space="preserve"> لاّ تَعْبُدُوا إِلاّ اللّهَ إِنَّنِ</w:t>
      </w:r>
      <w:r w:rsidR="005523E3" w:rsidRPr="00E65F38">
        <w:rPr>
          <w:rStyle w:val="libAieChar"/>
          <w:rFonts w:hint="cs"/>
          <w:rtl/>
        </w:rPr>
        <w:t>ی</w:t>
      </w:r>
      <w:r w:rsidR="005523E3" w:rsidRPr="00E65F38">
        <w:rPr>
          <w:rStyle w:val="libAieChar"/>
          <w:rtl/>
        </w:rPr>
        <w:t xml:space="preserve"> لَکُمْ مِنْهُ نَذِ</w:t>
      </w:r>
      <w:r w:rsidR="005523E3" w:rsidRPr="00E65F38">
        <w:rPr>
          <w:rStyle w:val="libAieChar"/>
          <w:rFonts w:hint="cs"/>
          <w:rtl/>
        </w:rPr>
        <w:t>ی</w:t>
      </w:r>
      <w:r w:rsidR="005523E3" w:rsidRPr="00E65F38">
        <w:rPr>
          <w:rStyle w:val="libAieChar"/>
          <w:rFonts w:hint="eastAsia"/>
          <w:rtl/>
        </w:rPr>
        <w:t>رٌ</w:t>
      </w:r>
      <w:r w:rsidR="005523E3" w:rsidRPr="00E65F38">
        <w:rPr>
          <w:rStyle w:val="libAieChar"/>
          <w:rtl/>
        </w:rPr>
        <w:t xml:space="preserve"> وَبَشِ</w:t>
      </w:r>
      <w:r w:rsidR="005523E3" w:rsidRPr="00E65F38">
        <w:rPr>
          <w:rStyle w:val="libAieChar"/>
          <w:rFonts w:hint="cs"/>
          <w:rtl/>
        </w:rPr>
        <w:t>ی</w:t>
      </w:r>
      <w:r w:rsidR="005523E3" w:rsidRPr="00E65F38">
        <w:rPr>
          <w:rStyle w:val="libAieChar"/>
          <w:rFonts w:hint="eastAsia"/>
          <w:rtl/>
        </w:rPr>
        <w:t>رٌ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(4</w:t>
      </w:r>
      <w:r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دعوت</w:t>
      </w:r>
      <w:r>
        <w:rPr>
          <w:rtl/>
        </w:rPr>
        <w:t xml:space="preserve">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  <w:r w:rsidR="00D306CA">
        <w:rPr>
          <w:rtl/>
        </w:rPr>
        <w:t xml:space="preserve">: </w:t>
      </w:r>
      <w:r>
        <w:rPr>
          <w:rtl/>
        </w:rPr>
        <w:t>که جز اللّه را نپرست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من از سو</w:t>
      </w:r>
      <w:r>
        <w:rPr>
          <w:rFonts w:hint="cs"/>
          <w:rtl/>
        </w:rPr>
        <w:t>ی</w:t>
      </w:r>
      <w:r>
        <w:rPr>
          <w:rtl/>
        </w:rPr>
        <w:t xml:space="preserve"> او برا</w:t>
      </w:r>
      <w:r>
        <w:rPr>
          <w:rFonts w:hint="cs"/>
          <w:rtl/>
        </w:rPr>
        <w:t>ی</w:t>
      </w:r>
      <w:r>
        <w:rPr>
          <w:rtl/>
        </w:rPr>
        <w:t xml:space="preserve"> شما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دهنده و بشارت دهنده ام</w:t>
      </w:r>
      <w:r w:rsidR="00D306CA">
        <w:rPr>
          <w:rtl/>
        </w:rPr>
        <w:t xml:space="preserve">. </w:t>
      </w:r>
    </w:p>
    <w:p w:rsidR="005523E3" w:rsidRDefault="00BA797C" w:rsidP="005523E3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t>(</w:t>
      </w:r>
      <w:r w:rsidR="005523E3" w:rsidRPr="00E65F38">
        <w:rPr>
          <w:rStyle w:val="libAieChar"/>
          <w:rFonts w:hint="eastAsia"/>
          <w:rtl/>
        </w:rPr>
        <w:t>وَلِلّهِ</w:t>
      </w:r>
      <w:r w:rsidR="005523E3" w:rsidRPr="00E65F38">
        <w:rPr>
          <w:rStyle w:val="libAieChar"/>
          <w:rtl/>
        </w:rPr>
        <w:t xml:space="preserve"> </w:t>
      </w:r>
      <w:r w:rsidR="005523E3" w:rsidRPr="00E65F38">
        <w:rPr>
          <w:rStyle w:val="libAieChar"/>
          <w:rFonts w:hint="cs"/>
          <w:rtl/>
        </w:rPr>
        <w:t>یَ</w:t>
      </w:r>
      <w:r w:rsidR="005523E3" w:rsidRPr="00E65F38">
        <w:rPr>
          <w:rStyle w:val="libAieChar"/>
          <w:rFonts w:hint="eastAsia"/>
          <w:rtl/>
        </w:rPr>
        <w:t>سْجُدُ</w:t>
      </w:r>
      <w:r w:rsidR="005523E3" w:rsidRPr="00E65F38">
        <w:rPr>
          <w:rStyle w:val="libAieChar"/>
          <w:rtl/>
        </w:rPr>
        <w:t xml:space="preserve"> مَنْ فِ</w:t>
      </w:r>
      <w:r w:rsidR="005523E3" w:rsidRPr="00E65F38">
        <w:rPr>
          <w:rStyle w:val="libAieChar"/>
          <w:rFonts w:hint="cs"/>
          <w:rtl/>
        </w:rPr>
        <w:t>ی</w:t>
      </w:r>
      <w:r w:rsidR="005523E3" w:rsidRPr="00E65F38">
        <w:rPr>
          <w:rStyle w:val="libAieChar"/>
          <w:rtl/>
        </w:rPr>
        <w:t xml:space="preserve"> السَّمواتِ وَالأَرضِ طَوْعاً وَکَرْهاً وَظِلالُهُمْ بِالغُدُوِّ وَالآصالِ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(5</w:t>
      </w:r>
      <w:r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آنها که در آسمان ها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هستند</w:t>
      </w:r>
      <w:r w:rsidR="00D306CA">
        <w:rPr>
          <w:rtl/>
        </w:rPr>
        <w:t xml:space="preserve">، </w:t>
      </w:r>
      <w:r>
        <w:rPr>
          <w:rtl/>
        </w:rPr>
        <w:t>از رو</w:t>
      </w:r>
      <w:r>
        <w:rPr>
          <w:rFonts w:hint="cs"/>
          <w:rtl/>
        </w:rPr>
        <w:t>ی</w:t>
      </w:r>
      <w:r>
        <w:rPr>
          <w:rtl/>
        </w:rPr>
        <w:t xml:space="preserve"> اطاعت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اکراه و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آنها هر صبح و عصر برا</w:t>
      </w:r>
      <w:r>
        <w:rPr>
          <w:rFonts w:hint="cs"/>
          <w:rtl/>
        </w:rPr>
        <w:t>ی</w:t>
      </w:r>
      <w:r>
        <w:rPr>
          <w:rtl/>
        </w:rPr>
        <w:t xml:space="preserve"> خدا سجده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306CA">
        <w:rPr>
          <w:rtl/>
        </w:rPr>
        <w:t xml:space="preserve">. </w:t>
      </w:r>
    </w:p>
    <w:p w:rsidR="005523E3" w:rsidRDefault="00BA797C" w:rsidP="005523E3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t>(</w:t>
      </w:r>
      <w:r w:rsidR="005523E3" w:rsidRPr="00E65F38">
        <w:rPr>
          <w:rStyle w:val="libAieChar"/>
          <w:rFonts w:hint="eastAsia"/>
          <w:rtl/>
        </w:rPr>
        <w:t>هُوَ</w:t>
      </w:r>
      <w:r w:rsidR="005523E3" w:rsidRPr="00E65F38">
        <w:rPr>
          <w:rStyle w:val="libAieChar"/>
          <w:rtl/>
        </w:rPr>
        <w:t xml:space="preserve"> الَّذِ</w:t>
      </w:r>
      <w:r w:rsidR="005523E3" w:rsidRPr="00E65F38">
        <w:rPr>
          <w:rStyle w:val="libAieChar"/>
          <w:rFonts w:hint="cs"/>
          <w:rtl/>
        </w:rPr>
        <w:t>ی</w:t>
      </w:r>
      <w:r w:rsidR="005523E3" w:rsidRPr="00E65F38">
        <w:rPr>
          <w:rStyle w:val="libAieChar"/>
          <w:rtl/>
        </w:rPr>
        <w:t xml:space="preserve"> أَنْزَلَ السَّکِ</w:t>
      </w:r>
      <w:r w:rsidR="005523E3" w:rsidRPr="00E65F38">
        <w:rPr>
          <w:rStyle w:val="libAieChar"/>
          <w:rFonts w:hint="cs"/>
          <w:rtl/>
        </w:rPr>
        <w:t>ی</w:t>
      </w:r>
      <w:r w:rsidR="005523E3" w:rsidRPr="00E65F38">
        <w:rPr>
          <w:rStyle w:val="libAieChar"/>
          <w:rFonts w:hint="eastAsia"/>
          <w:rtl/>
        </w:rPr>
        <w:t>نَةَ</w:t>
      </w:r>
      <w:r w:rsidR="005523E3" w:rsidRPr="00E65F38">
        <w:rPr>
          <w:rStyle w:val="libAieChar"/>
          <w:rtl/>
        </w:rPr>
        <w:t xml:space="preserve"> فِ</w:t>
      </w:r>
      <w:r w:rsidR="005523E3" w:rsidRPr="00E65F38">
        <w:rPr>
          <w:rStyle w:val="libAieChar"/>
          <w:rFonts w:hint="cs"/>
          <w:rtl/>
        </w:rPr>
        <w:t>ی</w:t>
      </w:r>
      <w:r w:rsidR="005523E3" w:rsidRPr="00E65F38">
        <w:rPr>
          <w:rStyle w:val="libAieChar"/>
          <w:rtl/>
        </w:rPr>
        <w:t xml:space="preserve"> قُلُوبِ المُؤْمِنِ</w:t>
      </w:r>
      <w:r w:rsidR="005523E3" w:rsidRPr="00E65F38">
        <w:rPr>
          <w:rStyle w:val="libAieChar"/>
          <w:rFonts w:hint="cs"/>
          <w:rtl/>
        </w:rPr>
        <w:t>ی</w:t>
      </w:r>
      <w:r w:rsidR="005523E3" w:rsidRPr="00E65F38">
        <w:rPr>
          <w:rStyle w:val="libAieChar"/>
          <w:rFonts w:hint="eastAsia"/>
          <w:rtl/>
        </w:rPr>
        <w:t>نَ</w:t>
      </w:r>
      <w:r w:rsidR="005523E3" w:rsidRPr="00E65F38">
        <w:rPr>
          <w:rStyle w:val="libAieChar"/>
          <w:rtl/>
        </w:rPr>
        <w:t xml:space="preserve"> لِ</w:t>
      </w:r>
      <w:r w:rsidR="005523E3" w:rsidRPr="00E65F38">
        <w:rPr>
          <w:rStyle w:val="libAieChar"/>
          <w:rFonts w:hint="cs"/>
          <w:rtl/>
        </w:rPr>
        <w:t>یَ</w:t>
      </w:r>
      <w:r w:rsidR="005523E3" w:rsidRPr="00E65F38">
        <w:rPr>
          <w:rStyle w:val="libAieChar"/>
          <w:rFonts w:hint="eastAsia"/>
          <w:rtl/>
        </w:rPr>
        <w:t>زْدادُوا</w:t>
      </w:r>
      <w:r w:rsidR="005523E3" w:rsidRPr="00E65F38">
        <w:rPr>
          <w:rStyle w:val="libAieChar"/>
          <w:rtl/>
        </w:rPr>
        <w:t xml:space="preserve"> إِ</w:t>
      </w:r>
      <w:r w:rsidR="005523E3" w:rsidRPr="00E65F38">
        <w:rPr>
          <w:rStyle w:val="libAieChar"/>
          <w:rFonts w:hint="cs"/>
          <w:rtl/>
        </w:rPr>
        <w:t>یْ</w:t>
      </w:r>
      <w:r w:rsidR="005523E3" w:rsidRPr="00E65F38">
        <w:rPr>
          <w:rStyle w:val="libAieChar"/>
          <w:rFonts w:hint="eastAsia"/>
          <w:rtl/>
        </w:rPr>
        <w:t>ماناً</w:t>
      </w:r>
      <w:r w:rsidR="005523E3" w:rsidRPr="00E65F38">
        <w:rPr>
          <w:rStyle w:val="libAieChar"/>
          <w:rtl/>
        </w:rPr>
        <w:t xml:space="preserve"> مَعَ إِ</w:t>
      </w:r>
      <w:r w:rsidR="005523E3" w:rsidRPr="00E65F38">
        <w:rPr>
          <w:rStyle w:val="libAieChar"/>
          <w:rFonts w:hint="cs"/>
          <w:rtl/>
        </w:rPr>
        <w:t>ی</w:t>
      </w:r>
      <w:r w:rsidR="005523E3" w:rsidRPr="00E65F38">
        <w:rPr>
          <w:rStyle w:val="libAieChar"/>
          <w:rFonts w:hint="eastAsia"/>
          <w:rtl/>
        </w:rPr>
        <w:t>مانِهِمْ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(6</w:t>
      </w:r>
      <w:r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</w:t>
      </w:r>
      <w:r w:rsidR="00D306CA">
        <w:rPr>
          <w:rtl/>
        </w:rPr>
        <w:t xml:space="preserve">، </w:t>
      </w:r>
      <w:r>
        <w:rPr>
          <w:rtl/>
        </w:rPr>
        <w:t>سک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آرامش را در دل ها</w:t>
      </w:r>
      <w:r>
        <w:rPr>
          <w:rFonts w:hint="cs"/>
          <w:rtl/>
        </w:rPr>
        <w:t>ی</w:t>
      </w:r>
      <w:r>
        <w:rPr>
          <w:rtl/>
        </w:rPr>
        <w:t xml:space="preserve"> مؤمنان نازل کرد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شان افزوده شود</w:t>
      </w:r>
      <w:r w:rsidR="00D306CA">
        <w:rPr>
          <w:rtl/>
        </w:rPr>
        <w:t xml:space="preserve">. </w:t>
      </w:r>
    </w:p>
    <w:p w:rsidR="005523E3" w:rsidRDefault="00BA797C" w:rsidP="005523E3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t>(</w:t>
      </w:r>
      <w:r w:rsidR="005523E3" w:rsidRPr="00E65F38">
        <w:rPr>
          <w:rStyle w:val="libAieChar"/>
          <w:rFonts w:hint="eastAsia"/>
          <w:rtl/>
        </w:rPr>
        <w:t>أَلا</w:t>
      </w:r>
      <w:r w:rsidR="005523E3" w:rsidRPr="00E65F38">
        <w:rPr>
          <w:rStyle w:val="libAieChar"/>
          <w:rtl/>
        </w:rPr>
        <w:t xml:space="preserve"> بِذِکْرِ اللّهِ تَطْمَئِنُّ القُلُوبُ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(7</w:t>
      </w:r>
      <w:r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آگاه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 xml:space="preserve">با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دل ها آرامش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397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خصوص فرا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عبادات از طرف خداوند بزرگ بر رسول اش نازل شده که علما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فقها</w:t>
      </w:r>
      <w:r>
        <w:rPr>
          <w:rFonts w:hint="cs"/>
          <w:rtl/>
        </w:rPr>
        <w:t>ی</w:t>
      </w:r>
      <w:r>
        <w:rPr>
          <w:rtl/>
        </w:rPr>
        <w:t xml:space="preserve"> تفک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 w:rsidR="00D306CA">
        <w:rPr>
          <w:rtl/>
        </w:rPr>
        <w:t xml:space="preserve">، </w:t>
      </w:r>
      <w:r>
        <w:rPr>
          <w:rtl/>
        </w:rPr>
        <w:t>با استفاده از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BC205B" w:rsidRPr="00BC205B">
        <w:rPr>
          <w:rStyle w:val="libAlaemChar"/>
          <w:rtl/>
        </w:rPr>
        <w:t>عليهم‌السلام</w:t>
      </w:r>
      <w:r w:rsidR="00D306CA">
        <w:rPr>
          <w:rtl/>
        </w:rPr>
        <w:t xml:space="preserve"> </w:t>
      </w:r>
      <w:r>
        <w:rPr>
          <w:rtl/>
        </w:rPr>
        <w:t>به شرح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جز</w:t>
      </w:r>
      <w:r>
        <w:rPr>
          <w:rFonts w:hint="cs"/>
          <w:rtl/>
        </w:rPr>
        <w:t>یی</w:t>
      </w:r>
      <w:r>
        <w:rPr>
          <w:rFonts w:hint="eastAsia"/>
          <w:rtl/>
        </w:rPr>
        <w:t>ات</w:t>
      </w:r>
      <w:r>
        <w:rPr>
          <w:rtl/>
        </w:rPr>
        <w:t xml:space="preserve"> آنها پرداخته اند</w:t>
      </w:r>
      <w:r w:rsidR="00D306CA">
        <w:rPr>
          <w:rtl/>
        </w:rPr>
        <w:t xml:space="preserve">. </w:t>
      </w:r>
      <w:r>
        <w:rPr>
          <w:rtl/>
        </w:rPr>
        <w:t>که مجالش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بضاعت سطور نم</w:t>
      </w:r>
      <w:r>
        <w:rPr>
          <w:rFonts w:hint="cs"/>
          <w:rtl/>
        </w:rPr>
        <w:t>ی</w:t>
      </w:r>
      <w:r>
        <w:rPr>
          <w:rtl/>
        </w:rPr>
        <w:t xml:space="preserve"> گنجد</w:t>
      </w:r>
      <w:r w:rsidR="00D306CA">
        <w:rPr>
          <w:rtl/>
        </w:rPr>
        <w:t xml:space="preserve">. </w:t>
      </w:r>
    </w:p>
    <w:p w:rsidR="00821CAE" w:rsidRDefault="00821CAE" w:rsidP="00821CAE">
      <w:pPr>
        <w:pStyle w:val="libFootnote"/>
        <w:rPr>
          <w:rFonts w:hint="cs"/>
          <w:rtl/>
        </w:rPr>
      </w:pPr>
      <w:r>
        <w:rPr>
          <w:rFonts w:hint="cs"/>
          <w:rtl/>
        </w:rPr>
        <w:lastRenderedPageBreak/>
        <w:t>--------------------</w:t>
      </w:r>
    </w:p>
    <w:p w:rsidR="00821CAE" w:rsidRPr="00821CAE" w:rsidRDefault="00821CAE" w:rsidP="00821CAE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E65F38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مجلس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محمد باقر</w:t>
      </w:r>
      <w:r w:rsidR="00D306CA">
        <w:rPr>
          <w:rtl/>
        </w:rPr>
        <w:t xml:space="preserve">، </w:t>
      </w:r>
      <w:r>
        <w:rPr>
          <w:rtl/>
        </w:rPr>
        <w:t>بحارالأنوار</w:t>
      </w:r>
      <w:r w:rsidR="00D306CA">
        <w:rPr>
          <w:rtl/>
        </w:rPr>
        <w:t xml:space="preserve">، </w:t>
      </w:r>
      <w:r>
        <w:rPr>
          <w:rtl/>
        </w:rPr>
        <w:t>ج58</w:t>
      </w:r>
      <w:r w:rsidR="00D306CA">
        <w:rPr>
          <w:rtl/>
        </w:rPr>
        <w:t xml:space="preserve">، </w:t>
      </w:r>
      <w:r>
        <w:rPr>
          <w:rtl/>
        </w:rPr>
        <w:t>ص39</w:t>
      </w:r>
      <w:r w:rsidR="00D306CA">
        <w:rPr>
          <w:rtl/>
        </w:rPr>
        <w:t xml:space="preserve">،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61</w:t>
      </w:r>
      <w:r w:rsidR="00D306CA">
        <w:rPr>
          <w:rtl/>
        </w:rPr>
        <w:t xml:space="preserve">. </w:t>
      </w:r>
    </w:p>
    <w:p w:rsidR="005523E3" w:rsidRPr="00821CAE" w:rsidRDefault="005523E3" w:rsidP="00821CAE">
      <w:pPr>
        <w:pStyle w:val="libFootnote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 w:rsidRPr="00821CAE">
        <w:rPr>
          <w:rtl/>
        </w:rPr>
        <w:t>ذار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ات</w:t>
      </w:r>
      <w:r w:rsidR="00D306CA" w:rsidRPr="00821CAE">
        <w:rPr>
          <w:rtl/>
        </w:rPr>
        <w:t xml:space="preserve"> </w:t>
      </w:r>
      <w:r w:rsidR="00BC205B" w:rsidRPr="00821CAE">
        <w:rPr>
          <w:rFonts w:eastAsia="B Badr"/>
          <w:rtl/>
        </w:rPr>
        <w:t>(51</w:t>
      </w:r>
      <w:r w:rsidR="00BA797C" w:rsidRPr="00821CAE">
        <w:rPr>
          <w:rFonts w:eastAsia="B Badr"/>
          <w:rtl/>
        </w:rPr>
        <w:t xml:space="preserve">) </w:t>
      </w:r>
      <w:r w:rsidRPr="00821CAE">
        <w:rPr>
          <w:rtl/>
        </w:rPr>
        <w:t>آ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ه</w:t>
      </w:r>
      <w:r w:rsidRPr="00821CAE">
        <w:rPr>
          <w:rtl/>
        </w:rPr>
        <w:t xml:space="preserve"> 56</w:t>
      </w:r>
      <w:r w:rsidR="00D306CA" w:rsidRPr="00821CAE">
        <w:rPr>
          <w:rtl/>
        </w:rPr>
        <w:t xml:space="preserve">. </w:t>
      </w:r>
    </w:p>
    <w:p w:rsidR="005523E3" w:rsidRPr="00821CAE" w:rsidRDefault="005523E3" w:rsidP="00821CAE">
      <w:pPr>
        <w:pStyle w:val="libFootnote"/>
        <w:rPr>
          <w:rtl/>
        </w:rPr>
      </w:pPr>
      <w:r w:rsidRPr="00821CAE">
        <w:rPr>
          <w:rtl/>
        </w:rPr>
        <w:t>3</w:t>
      </w:r>
      <w:r w:rsidR="00D306CA" w:rsidRPr="00821CAE">
        <w:rPr>
          <w:rtl/>
        </w:rPr>
        <w:t xml:space="preserve">. </w:t>
      </w:r>
      <w:r w:rsidRPr="00821CAE">
        <w:rPr>
          <w:rtl/>
        </w:rPr>
        <w:t>حجر</w:t>
      </w:r>
      <w:r w:rsidR="00D306CA" w:rsidRPr="00821CAE">
        <w:rPr>
          <w:rtl/>
        </w:rPr>
        <w:t xml:space="preserve"> </w:t>
      </w:r>
      <w:r w:rsidR="00BC205B" w:rsidRPr="00821CAE">
        <w:rPr>
          <w:rFonts w:eastAsia="B Badr"/>
          <w:rtl/>
        </w:rPr>
        <w:t>(15</w:t>
      </w:r>
      <w:r w:rsidR="00BA797C" w:rsidRPr="00821CAE">
        <w:rPr>
          <w:rFonts w:eastAsia="B Badr"/>
          <w:rtl/>
        </w:rPr>
        <w:t xml:space="preserve">) </w:t>
      </w:r>
      <w:r w:rsidRPr="00821CAE">
        <w:rPr>
          <w:rtl/>
        </w:rPr>
        <w:t>آ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ات</w:t>
      </w:r>
      <w:r w:rsidRPr="00821CAE">
        <w:rPr>
          <w:rtl/>
        </w:rPr>
        <w:t xml:space="preserve"> 98</w:t>
      </w:r>
      <w:r w:rsidR="00D306CA" w:rsidRPr="00821CAE">
        <w:rPr>
          <w:rtl/>
        </w:rPr>
        <w:t xml:space="preserve">، </w:t>
      </w:r>
      <w:r w:rsidRPr="00821CAE">
        <w:rPr>
          <w:rtl/>
        </w:rPr>
        <w:t>99</w:t>
      </w:r>
      <w:r w:rsidR="00D306CA" w:rsidRPr="00821CAE">
        <w:rPr>
          <w:rtl/>
        </w:rPr>
        <w:t xml:space="preserve">. </w:t>
      </w:r>
    </w:p>
    <w:p w:rsidR="005523E3" w:rsidRPr="00821CAE" w:rsidRDefault="005523E3" w:rsidP="00821CAE">
      <w:pPr>
        <w:pStyle w:val="libFootnote"/>
        <w:rPr>
          <w:rtl/>
        </w:rPr>
      </w:pPr>
      <w:r w:rsidRPr="00821CAE">
        <w:rPr>
          <w:rtl/>
        </w:rPr>
        <w:t>4</w:t>
      </w:r>
      <w:r w:rsidR="00D306CA" w:rsidRPr="00821CAE">
        <w:rPr>
          <w:rtl/>
        </w:rPr>
        <w:t xml:space="preserve">. </w:t>
      </w:r>
      <w:r w:rsidRPr="00821CAE">
        <w:rPr>
          <w:rtl/>
        </w:rPr>
        <w:t>هود</w:t>
      </w:r>
      <w:r w:rsidR="00D306CA" w:rsidRPr="00821CAE">
        <w:rPr>
          <w:rtl/>
        </w:rPr>
        <w:t xml:space="preserve"> </w:t>
      </w:r>
      <w:r w:rsidR="00BC205B" w:rsidRPr="00821CAE">
        <w:rPr>
          <w:rFonts w:eastAsia="B Badr"/>
          <w:rtl/>
        </w:rPr>
        <w:t>(11</w:t>
      </w:r>
      <w:r w:rsidR="00BA797C" w:rsidRPr="00821CAE">
        <w:rPr>
          <w:rFonts w:eastAsia="B Badr"/>
          <w:rtl/>
        </w:rPr>
        <w:t xml:space="preserve">) </w:t>
      </w:r>
      <w:r w:rsidRPr="00821CAE">
        <w:rPr>
          <w:rtl/>
        </w:rPr>
        <w:t>آ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ه</w:t>
      </w:r>
      <w:r w:rsidRPr="00821CAE">
        <w:rPr>
          <w:rtl/>
        </w:rPr>
        <w:t xml:space="preserve"> 2</w:t>
      </w:r>
      <w:r w:rsidR="00D306CA" w:rsidRPr="00821CAE">
        <w:rPr>
          <w:rtl/>
        </w:rPr>
        <w:t xml:space="preserve">. </w:t>
      </w:r>
    </w:p>
    <w:p w:rsidR="005523E3" w:rsidRPr="00821CAE" w:rsidRDefault="005523E3" w:rsidP="00821CAE">
      <w:pPr>
        <w:pStyle w:val="libFootnote"/>
        <w:rPr>
          <w:rtl/>
        </w:rPr>
      </w:pPr>
      <w:r w:rsidRPr="00821CAE">
        <w:rPr>
          <w:rtl/>
        </w:rPr>
        <w:t>5</w:t>
      </w:r>
      <w:r w:rsidR="00D306CA" w:rsidRPr="00821CAE">
        <w:rPr>
          <w:rtl/>
        </w:rPr>
        <w:t xml:space="preserve">. </w:t>
      </w:r>
      <w:r w:rsidRPr="00821CAE">
        <w:rPr>
          <w:rtl/>
        </w:rPr>
        <w:t>رعد</w:t>
      </w:r>
      <w:r w:rsidR="00D306CA" w:rsidRPr="00821CAE">
        <w:rPr>
          <w:rtl/>
        </w:rPr>
        <w:t xml:space="preserve"> </w:t>
      </w:r>
      <w:r w:rsidR="00BC205B" w:rsidRPr="00821CAE">
        <w:rPr>
          <w:rFonts w:eastAsia="B Badr"/>
          <w:rtl/>
        </w:rPr>
        <w:t>(13</w:t>
      </w:r>
      <w:r w:rsidR="00BA797C" w:rsidRPr="00821CAE">
        <w:rPr>
          <w:rFonts w:eastAsia="B Badr"/>
          <w:rtl/>
        </w:rPr>
        <w:t xml:space="preserve">) </w:t>
      </w:r>
      <w:r w:rsidRPr="00821CAE">
        <w:rPr>
          <w:rtl/>
        </w:rPr>
        <w:t>آ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ه</w:t>
      </w:r>
      <w:r w:rsidRPr="00821CAE">
        <w:rPr>
          <w:rtl/>
        </w:rPr>
        <w:t xml:space="preserve"> 15</w:t>
      </w:r>
      <w:r w:rsidR="00D306CA" w:rsidRPr="00821CAE">
        <w:rPr>
          <w:rtl/>
        </w:rPr>
        <w:t xml:space="preserve">. </w:t>
      </w:r>
    </w:p>
    <w:p w:rsidR="005523E3" w:rsidRPr="00821CAE" w:rsidRDefault="005523E3" w:rsidP="00821CAE">
      <w:pPr>
        <w:pStyle w:val="libFootnote"/>
        <w:rPr>
          <w:rtl/>
        </w:rPr>
      </w:pPr>
      <w:r w:rsidRPr="00821CAE">
        <w:rPr>
          <w:rtl/>
        </w:rPr>
        <w:t>6</w:t>
      </w:r>
      <w:r w:rsidR="00D306CA" w:rsidRPr="00821CAE">
        <w:rPr>
          <w:rtl/>
        </w:rPr>
        <w:t xml:space="preserve">. </w:t>
      </w:r>
      <w:r w:rsidRPr="00821CAE">
        <w:rPr>
          <w:rtl/>
        </w:rPr>
        <w:t>فتح</w:t>
      </w:r>
      <w:r w:rsidR="00D306CA" w:rsidRPr="00821CAE">
        <w:rPr>
          <w:rtl/>
        </w:rPr>
        <w:t xml:space="preserve"> </w:t>
      </w:r>
      <w:r w:rsidR="00BC205B" w:rsidRPr="00821CAE">
        <w:rPr>
          <w:rFonts w:eastAsia="B Badr"/>
          <w:rtl/>
        </w:rPr>
        <w:t>(48</w:t>
      </w:r>
      <w:r w:rsidR="00BA797C" w:rsidRPr="00821CAE">
        <w:rPr>
          <w:rFonts w:eastAsia="B Badr"/>
          <w:rtl/>
        </w:rPr>
        <w:t xml:space="preserve">) </w:t>
      </w:r>
      <w:r w:rsidRPr="00821CAE">
        <w:rPr>
          <w:rtl/>
        </w:rPr>
        <w:t>آ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ه</w:t>
      </w:r>
      <w:r w:rsidRPr="00821CAE">
        <w:rPr>
          <w:rtl/>
        </w:rPr>
        <w:t xml:space="preserve"> 4</w:t>
      </w:r>
      <w:r w:rsidR="00D306CA" w:rsidRPr="00821CAE">
        <w:rPr>
          <w:rtl/>
        </w:rPr>
        <w:t xml:space="preserve">. </w:t>
      </w:r>
    </w:p>
    <w:p w:rsidR="005523E3" w:rsidRPr="00821CAE" w:rsidRDefault="005523E3" w:rsidP="00821CAE">
      <w:pPr>
        <w:pStyle w:val="libFootnote"/>
        <w:rPr>
          <w:rtl/>
        </w:rPr>
      </w:pPr>
      <w:r w:rsidRPr="00821CAE">
        <w:rPr>
          <w:rtl/>
        </w:rPr>
        <w:t>7</w:t>
      </w:r>
      <w:r w:rsidR="00D306CA" w:rsidRPr="00821CAE">
        <w:rPr>
          <w:rtl/>
        </w:rPr>
        <w:t xml:space="preserve">. </w:t>
      </w:r>
      <w:r w:rsidRPr="00821CAE">
        <w:rPr>
          <w:rtl/>
        </w:rPr>
        <w:t>رعد</w:t>
      </w:r>
      <w:r w:rsidR="00D306CA" w:rsidRPr="00821CAE">
        <w:rPr>
          <w:rtl/>
        </w:rPr>
        <w:t xml:space="preserve"> </w:t>
      </w:r>
      <w:r w:rsidR="00BC205B" w:rsidRPr="00821CAE">
        <w:rPr>
          <w:rFonts w:eastAsia="B Badr"/>
          <w:rtl/>
        </w:rPr>
        <w:t>(13</w:t>
      </w:r>
      <w:r w:rsidR="00BA797C" w:rsidRPr="00821CAE">
        <w:rPr>
          <w:rFonts w:eastAsia="B Badr"/>
          <w:rtl/>
        </w:rPr>
        <w:t xml:space="preserve">) </w:t>
      </w:r>
      <w:r w:rsidRPr="00821CAE">
        <w:rPr>
          <w:rtl/>
        </w:rPr>
        <w:t>آ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ه</w:t>
      </w:r>
      <w:r w:rsidRPr="00821CAE">
        <w:rPr>
          <w:rtl/>
        </w:rPr>
        <w:t xml:space="preserve"> 28</w:t>
      </w:r>
      <w:r w:rsidR="00D306CA" w:rsidRPr="00821CAE">
        <w:rPr>
          <w:rtl/>
        </w:rPr>
        <w:t xml:space="preserve">. </w:t>
      </w:r>
    </w:p>
    <w:p w:rsidR="00D7130D" w:rsidRDefault="00D7130D" w:rsidP="00D7130D">
      <w:pPr>
        <w:pStyle w:val="libFootnote"/>
        <w:rPr>
          <w:rFonts w:hint="cs"/>
          <w:rtl/>
        </w:rPr>
      </w:pPr>
      <w:bookmarkStart w:id="19" w:name="_Toc463688008"/>
      <w:r>
        <w:rPr>
          <w:rFonts w:hint="cs"/>
          <w:rtl/>
        </w:rPr>
        <w:t>--------------------</w:t>
      </w:r>
    </w:p>
    <w:p w:rsidR="00D306CA" w:rsidRDefault="00D306CA" w:rsidP="00D306CA">
      <w:pPr>
        <w:pStyle w:val="Heading2"/>
        <w:rPr>
          <w:rtl/>
        </w:rPr>
      </w:pPr>
      <w:r>
        <w:rPr>
          <w:rtl/>
        </w:rPr>
        <w:t xml:space="preserve">عبادت در کلام معصوم </w:t>
      </w:r>
      <w:r w:rsidR="00BC205B" w:rsidRPr="00BC205B">
        <w:rPr>
          <w:rStyle w:val="libAlaemChar"/>
          <w:rtl/>
        </w:rPr>
        <w:t>عليهم‌السلام</w:t>
      </w:r>
      <w:bookmarkEnd w:id="19"/>
      <w:r>
        <w:rPr>
          <w:rtl/>
        </w:rPr>
        <w:t xml:space="preserve">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اشرف</w:t>
      </w:r>
      <w:r>
        <w:rPr>
          <w:rtl/>
        </w:rPr>
        <w:t xml:space="preserve"> مخلوقات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بزرگوار اسلام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که مالک 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(</w:t>
      </w:r>
      <w:r>
        <w:rPr>
          <w:rtl/>
        </w:rPr>
        <w:t>جلَّ جلاله</w:t>
      </w:r>
      <w:r w:rsidR="00BA797C">
        <w:rPr>
          <w:rtl/>
        </w:rPr>
        <w:t xml:space="preserve">)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هرگاه</w:t>
      </w:r>
      <w:r>
        <w:rPr>
          <w:rtl/>
        </w:rPr>
        <w:t xml:space="preserve"> دل بنده من در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احوال به ذکر عزّت و جلال و شکر نعمتم با کمال حسن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مشغول باشد</w:t>
      </w:r>
      <w:r w:rsidR="00D306CA">
        <w:rPr>
          <w:rtl/>
        </w:rPr>
        <w:t xml:space="preserve">، </w:t>
      </w:r>
      <w:r>
        <w:rPr>
          <w:rtl/>
        </w:rPr>
        <w:t>وعده او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«تَولَّ</w:t>
      </w:r>
      <w:r>
        <w:rPr>
          <w:rFonts w:hint="cs"/>
          <w:rtl/>
        </w:rPr>
        <w:t>ی</w:t>
      </w:r>
      <w:r>
        <w:rPr>
          <w:rFonts w:hint="eastAsia"/>
          <w:rtl/>
        </w:rPr>
        <w:t>تُ</w:t>
      </w:r>
      <w:r>
        <w:rPr>
          <w:rtl/>
        </w:rPr>
        <w:t xml:space="preserve"> اُمُورَهُ</w:t>
      </w:r>
      <w:r w:rsidR="008460D0">
        <w:rPr>
          <w:rtl/>
        </w:rPr>
        <w:t xml:space="preserve">؛ </w:t>
      </w:r>
      <w:r>
        <w:rPr>
          <w:rtl/>
        </w:rPr>
        <w:t>کار او را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حواله نکنم</w:t>
      </w:r>
      <w:r w:rsidR="00D306CA">
        <w:rPr>
          <w:rtl/>
        </w:rPr>
        <w:t xml:space="preserve">. </w:t>
      </w:r>
      <w:r>
        <w:rPr>
          <w:rtl/>
        </w:rPr>
        <w:t>» و در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مقام</w:t>
      </w:r>
      <w:r>
        <w:rPr>
          <w:rFonts w:hint="cs"/>
          <w:rtl/>
        </w:rPr>
        <w:t>ی</w:t>
      </w:r>
      <w:r>
        <w:rPr>
          <w:rtl/>
        </w:rPr>
        <w:t xml:space="preserve"> او را به حال خود نگذارم</w:t>
      </w:r>
      <w:r w:rsidR="00D306CA">
        <w:rPr>
          <w:rtl/>
        </w:rPr>
        <w:t xml:space="preserve">، </w:t>
      </w:r>
      <w:r>
        <w:rPr>
          <w:rtl/>
        </w:rPr>
        <w:t>همه خواسته ها و حاجات او را به کرم خود برآرم</w:t>
      </w:r>
      <w:r w:rsidR="00D306CA">
        <w:rPr>
          <w:rtl/>
        </w:rPr>
        <w:t>،</w:t>
      </w:r>
      <w:r w:rsidR="00D306CA">
        <w:rPr>
          <w:rFonts w:hint="eastAsia"/>
          <w:rtl/>
        </w:rPr>
        <w:t xml:space="preserve"> </w:t>
      </w:r>
      <w:r>
        <w:rPr>
          <w:rtl/>
        </w:rPr>
        <w:t>تا آثار فضل خود را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گردانم</w:t>
      </w:r>
      <w:r w:rsidR="00D306CA">
        <w:rPr>
          <w:rtl/>
        </w:rPr>
        <w:t xml:space="preserve">، </w:t>
      </w:r>
      <w:r>
        <w:rPr>
          <w:rtl/>
        </w:rPr>
        <w:t>انوار لطف خود را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قر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سازم و اگر در خلوت خانه محبّت</w:t>
      </w:r>
      <w:r w:rsidR="00D306CA">
        <w:rPr>
          <w:rtl/>
        </w:rPr>
        <w:t xml:space="preserve"> (</w:t>
      </w:r>
      <w:r>
        <w:rPr>
          <w:rtl/>
        </w:rPr>
        <w:t>دل</w:t>
      </w:r>
      <w:r w:rsidR="00BA797C">
        <w:rPr>
          <w:rtl/>
        </w:rPr>
        <w:t xml:space="preserve">) </w:t>
      </w:r>
      <w:r>
        <w:rPr>
          <w:rtl/>
        </w:rPr>
        <w:t>سخن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چنان سازم که جواب آن هاتف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بدو رساند و چشم و دل او را ناظر نور جلال احد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خود گردانم</w:t>
      </w:r>
      <w:r w:rsidR="00D306CA">
        <w:rPr>
          <w:rtl/>
        </w:rPr>
        <w:t xml:space="preserve">....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</w:p>
    <w:tbl>
      <w:tblPr>
        <w:tblStyle w:val="TableGrid"/>
        <w:bidiVisual/>
        <w:tblW w:w="5000" w:type="pct"/>
        <w:tblLook w:val="01E0"/>
      </w:tblPr>
      <w:tblGrid>
        <w:gridCol w:w="3658"/>
        <w:gridCol w:w="270"/>
        <w:gridCol w:w="3659"/>
      </w:tblGrid>
      <w:tr w:rsidR="00E65F38" w:rsidTr="00E65F38">
        <w:trPr>
          <w:trHeight w:val="350"/>
        </w:trPr>
        <w:tc>
          <w:tcPr>
            <w:tcW w:w="4288" w:type="dxa"/>
            <w:shd w:val="clear" w:color="auto" w:fill="auto"/>
          </w:tcPr>
          <w:p w:rsidR="00E65F38" w:rsidRDefault="00E65F38" w:rsidP="00E65F38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گر</w:t>
            </w:r>
            <w:r>
              <w:rPr>
                <w:rtl/>
              </w:rPr>
              <w:t xml:space="preserve"> مراد خو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</w:t>
            </w:r>
            <w:r>
              <w:rPr>
                <w:rtl/>
              </w:rPr>
              <w:t xml:space="preserve"> خواه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ترک وصل ما بگو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E65F38" w:rsidRDefault="00E65F38" w:rsidP="00E65F38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E65F38" w:rsidRDefault="00E65F38" w:rsidP="00E65F38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ور</w:t>
            </w:r>
            <w:r>
              <w:rPr>
                <w:rtl/>
              </w:rPr>
              <w:t xml:space="preserve"> مرا خواه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رها کن اخت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ار</w:t>
            </w:r>
            <w:r>
              <w:rPr>
                <w:rtl/>
              </w:rPr>
              <w:t xml:space="preserve"> خو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</w:t>
            </w:r>
            <w:r>
              <w:rPr>
                <w:rtl/>
              </w:rPr>
              <w:t xml:space="preserve">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BA797C" w:rsidP="005523E3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t>(</w:t>
      </w:r>
      <w:r w:rsidR="005523E3" w:rsidRPr="00E65F38">
        <w:rPr>
          <w:rStyle w:val="libAieChar"/>
          <w:rFonts w:hint="eastAsia"/>
          <w:rtl/>
        </w:rPr>
        <w:t>اَلاِحْسانُ</w:t>
      </w:r>
      <w:r w:rsidR="005523E3" w:rsidRPr="00E65F38">
        <w:rPr>
          <w:rStyle w:val="libAieChar"/>
          <w:rtl/>
        </w:rPr>
        <w:t xml:space="preserve"> اَنْ تَعْبُدَاللّه کانَّکَ تَراهُ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(2</w:t>
      </w:r>
      <w:r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احسان</w:t>
      </w:r>
      <w:r>
        <w:rPr>
          <w:rtl/>
        </w:rPr>
        <w:t xml:space="preserve"> آن است که خدا را بپرست</w:t>
      </w:r>
      <w:r>
        <w:rPr>
          <w:rFonts w:hint="cs"/>
          <w:rtl/>
        </w:rPr>
        <w:t>ی</w:t>
      </w:r>
      <w:r>
        <w:rPr>
          <w:rtl/>
        </w:rPr>
        <w:t xml:space="preserve">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او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سجّاد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در مناجات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من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طاعت و بندگ</w:t>
      </w:r>
      <w:r>
        <w:rPr>
          <w:rFonts w:hint="cs"/>
          <w:rtl/>
        </w:rPr>
        <w:t>ی</w:t>
      </w:r>
      <w:r>
        <w:rPr>
          <w:rtl/>
        </w:rPr>
        <w:t xml:space="preserve"> ات را به قلبم الهام کن و عص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را از من دور ساز</w:t>
      </w:r>
      <w:r w:rsidR="00D306CA">
        <w:rPr>
          <w:rtl/>
        </w:rPr>
        <w:t xml:space="preserve">. </w:t>
      </w:r>
      <w:r>
        <w:rPr>
          <w:rtl/>
        </w:rPr>
        <w:t>و آنچه از شوق مقام رضا</w:t>
      </w:r>
      <w:r>
        <w:rPr>
          <w:rFonts w:hint="cs"/>
          <w:rtl/>
        </w:rPr>
        <w:t>ی</w:t>
      </w:r>
      <w:r>
        <w:rPr>
          <w:rtl/>
        </w:rPr>
        <w:t xml:space="preserve"> تو آرزومندم</w:t>
      </w:r>
      <w:r w:rsidR="00D306CA">
        <w:rPr>
          <w:rtl/>
        </w:rPr>
        <w:t xml:space="preserve">، </w:t>
      </w:r>
      <w:r>
        <w:rPr>
          <w:rtl/>
        </w:rPr>
        <w:t>راه وصول اش را بر من آسان گردان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ما را در کشت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نجاتت</w:t>
      </w:r>
      <w:r w:rsidR="008460D0">
        <w:rPr>
          <w:rtl/>
        </w:rPr>
        <w:t xml:space="preserve"> - </w:t>
      </w:r>
      <w:r>
        <w:rPr>
          <w:rtl/>
        </w:rPr>
        <w:t>که ملکه شدن نفس در عبود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طاعت تو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أول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</w:t>
      </w:r>
      <w:r w:rsidR="008460D0">
        <w:rPr>
          <w:rtl/>
        </w:rPr>
        <w:t xml:space="preserve"> - </w:t>
      </w:r>
      <w:r>
        <w:rPr>
          <w:rtl/>
        </w:rPr>
        <w:t>بنشان</w:t>
      </w:r>
      <w:r w:rsidR="00D306CA">
        <w:rPr>
          <w:rtl/>
        </w:rPr>
        <w:t xml:space="preserve">، </w:t>
      </w:r>
      <w:r>
        <w:rPr>
          <w:rtl/>
        </w:rPr>
        <w:t>و ما را به لذّت مناجات خود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گردان و بر جو</w:t>
      </w:r>
      <w:r>
        <w:rPr>
          <w:rFonts w:hint="cs"/>
          <w:rtl/>
        </w:rPr>
        <w:t>ی</w:t>
      </w:r>
      <w:r>
        <w:rPr>
          <w:rFonts w:hint="eastAsia"/>
          <w:rtl/>
        </w:rPr>
        <w:t>بارها</w:t>
      </w:r>
      <w:r>
        <w:rPr>
          <w:rFonts w:hint="cs"/>
          <w:rtl/>
        </w:rPr>
        <w:t>ی</w:t>
      </w:r>
      <w:r>
        <w:rPr>
          <w:rtl/>
        </w:rPr>
        <w:t xml:space="preserve"> محبّتت وارد ساز و به ما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مقام قرب و دوست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بچشان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عبداللّه از امام صادق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سؤال نمود</w:t>
      </w:r>
      <w:r w:rsidR="00D306CA">
        <w:rPr>
          <w:rtl/>
        </w:rPr>
        <w:t xml:space="preserve">: </w:t>
      </w:r>
      <w:r>
        <w:rPr>
          <w:rtl/>
        </w:rPr>
        <w:t>قربانت گردم عبادت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؟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امام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فرمود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خوش</w:t>
      </w:r>
      <w:r>
        <w:rPr>
          <w:rtl/>
        </w:rPr>
        <w:t xml:space="preserve">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در طاعت از راه ها</w:t>
      </w:r>
      <w:r>
        <w:rPr>
          <w:rFonts w:hint="cs"/>
          <w:rtl/>
        </w:rPr>
        <w:t>یی</w:t>
      </w:r>
      <w:r>
        <w:rPr>
          <w:rtl/>
        </w:rPr>
        <w:t xml:space="preserve"> که خدا از آنها اطاعت شود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چشم ها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انند</w:t>
      </w:r>
      <w:r w:rsidR="00D306CA">
        <w:rPr>
          <w:rtl/>
        </w:rPr>
        <w:t xml:space="preserve">، </w:t>
      </w:r>
      <w:r>
        <w:rPr>
          <w:rtl/>
        </w:rPr>
        <w:t>مگر سه چشم</w:t>
      </w:r>
      <w:r w:rsidR="00D306CA">
        <w:rPr>
          <w:rtl/>
        </w:rPr>
        <w:t xml:space="preserve">: </w:t>
      </w:r>
      <w:r>
        <w:rPr>
          <w:rtl/>
        </w:rPr>
        <w:t>چشم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که از نامحرم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باشد</w:t>
      </w:r>
      <w:r w:rsidR="008460D0">
        <w:rPr>
          <w:rtl/>
        </w:rPr>
        <w:t xml:space="preserve">؛ </w:t>
      </w:r>
      <w:r>
        <w:rPr>
          <w:rtl/>
        </w:rPr>
        <w:t>چشم</w:t>
      </w:r>
      <w:r>
        <w:rPr>
          <w:rFonts w:hint="cs"/>
          <w:rtl/>
        </w:rPr>
        <w:t>ی</w:t>
      </w:r>
      <w:r>
        <w:rPr>
          <w:rtl/>
        </w:rPr>
        <w:t xml:space="preserve"> که در اطاعت خدا شب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بماند</w:t>
      </w:r>
      <w:r w:rsidR="00D306CA">
        <w:rPr>
          <w:rtl/>
        </w:rPr>
        <w:t xml:space="preserve">. </w:t>
      </w:r>
      <w:r>
        <w:rPr>
          <w:rtl/>
        </w:rPr>
        <w:t>و چشم</w:t>
      </w:r>
      <w:r>
        <w:rPr>
          <w:rFonts w:hint="cs"/>
          <w:rtl/>
        </w:rPr>
        <w:t>ی</w:t>
      </w:r>
      <w:r>
        <w:rPr>
          <w:rtl/>
        </w:rPr>
        <w:t xml:space="preserve"> که در دل شب از خوف خداوند اشک 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خداوند سبحان به داود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وح</w:t>
      </w:r>
      <w:r>
        <w:rPr>
          <w:rFonts w:hint="cs"/>
          <w:rtl/>
        </w:rPr>
        <w:t>ی</w:t>
      </w:r>
      <w:r>
        <w:rPr>
          <w:rtl/>
        </w:rPr>
        <w:t xml:space="preserve"> فرمود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داود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من دوست کس</w:t>
      </w:r>
      <w:r>
        <w:rPr>
          <w:rFonts w:hint="cs"/>
          <w:rtl/>
        </w:rPr>
        <w:t>ی</w:t>
      </w:r>
      <w:r>
        <w:rPr>
          <w:rtl/>
        </w:rPr>
        <w:t xml:space="preserve"> هستم که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مرا دوست داشته باشد</w:t>
      </w:r>
      <w:r w:rsidR="00D306CA">
        <w:rPr>
          <w:rtl/>
        </w:rPr>
        <w:t xml:space="preserve">. </w:t>
      </w:r>
      <w:r>
        <w:rPr>
          <w:rtl/>
        </w:rPr>
        <w:t>و همدم کس</w:t>
      </w:r>
      <w:r>
        <w:rPr>
          <w:rFonts w:hint="cs"/>
          <w:rtl/>
        </w:rPr>
        <w:t>ی</w:t>
      </w:r>
      <w:r>
        <w:rPr>
          <w:rtl/>
        </w:rPr>
        <w:t xml:space="preserve"> باشم که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همدم من باشد</w:t>
      </w:r>
      <w:r w:rsidR="00D306CA">
        <w:rPr>
          <w:rtl/>
        </w:rPr>
        <w:t xml:space="preserve">. </w:t>
      </w:r>
      <w:r>
        <w:rPr>
          <w:rtl/>
        </w:rPr>
        <w:t>و مونس کس</w:t>
      </w:r>
      <w:r>
        <w:rPr>
          <w:rFonts w:hint="cs"/>
          <w:rtl/>
        </w:rPr>
        <w:t>ی</w:t>
      </w:r>
      <w:r>
        <w:rPr>
          <w:rtl/>
        </w:rPr>
        <w:t xml:space="preserve"> هستم که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ذکر من مأنوس باشد</w:t>
      </w:r>
      <w:r w:rsidR="00D306CA">
        <w:rPr>
          <w:rtl/>
        </w:rPr>
        <w:t xml:space="preserve">. </w:t>
      </w:r>
      <w:r>
        <w:rPr>
          <w:rtl/>
        </w:rPr>
        <w:t>و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مصاحب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باشم که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من باشد</w:t>
      </w:r>
      <w:r w:rsidR="00D306CA">
        <w:rPr>
          <w:rtl/>
        </w:rPr>
        <w:t xml:space="preserve">. </w:t>
      </w:r>
      <w:r>
        <w:rPr>
          <w:rtl/>
        </w:rPr>
        <w:t>و کس</w:t>
      </w:r>
      <w:r>
        <w:rPr>
          <w:rFonts w:hint="cs"/>
          <w:rtl/>
        </w:rPr>
        <w:t>ی</w:t>
      </w:r>
      <w:r>
        <w:rPr>
          <w:rtl/>
        </w:rPr>
        <w:t xml:space="preserve"> را بر م</w:t>
      </w:r>
      <w:r>
        <w:rPr>
          <w:rFonts w:hint="cs"/>
          <w:rtl/>
        </w:rPr>
        <w:t>ی</w:t>
      </w:r>
      <w:r>
        <w:rPr>
          <w:rtl/>
        </w:rPr>
        <w:t xml:space="preserve"> گز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که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مرا بر گز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. </w:t>
      </w:r>
      <w:r>
        <w:rPr>
          <w:rtl/>
        </w:rPr>
        <w:t>و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هستم که او مرا اطاعت کند</w:t>
      </w:r>
      <w:r w:rsidR="00D306CA">
        <w:rPr>
          <w:rtl/>
        </w:rPr>
        <w:t xml:space="preserve">. </w:t>
      </w:r>
      <w:r>
        <w:rPr>
          <w:rtl/>
        </w:rPr>
        <w:t>و هر کس قلباً مرا دوست بدارد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زندگان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به او م</w:t>
      </w:r>
      <w:r>
        <w:rPr>
          <w:rFonts w:hint="cs"/>
          <w:rtl/>
        </w:rPr>
        <w:t>ی</w:t>
      </w:r>
      <w:r>
        <w:rPr>
          <w:rtl/>
        </w:rPr>
        <w:t xml:space="preserve"> دهم </w:t>
      </w:r>
      <w:r>
        <w:rPr>
          <w:rtl/>
        </w:rPr>
        <w:lastRenderedPageBreak/>
        <w:t>که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قبل از او ندادم</w:t>
      </w:r>
      <w:r w:rsidR="00D306CA">
        <w:rPr>
          <w:rtl/>
        </w:rPr>
        <w:t xml:space="preserve">. </w:t>
      </w:r>
      <w:r>
        <w:rPr>
          <w:rtl/>
        </w:rPr>
        <w:t>و کس</w:t>
      </w:r>
      <w:r>
        <w:rPr>
          <w:rFonts w:hint="cs"/>
          <w:rtl/>
        </w:rPr>
        <w:t>ی</w:t>
      </w:r>
      <w:r>
        <w:rPr>
          <w:rtl/>
        </w:rPr>
        <w:t xml:space="preserve"> که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قتاً</w:t>
      </w:r>
      <w:r>
        <w:rPr>
          <w:rtl/>
        </w:rPr>
        <w:t xml:space="preserve"> در جست و جو</w:t>
      </w:r>
      <w:r>
        <w:rPr>
          <w:rFonts w:hint="cs"/>
          <w:rtl/>
        </w:rPr>
        <w:t>ی</w:t>
      </w:r>
      <w:r>
        <w:rPr>
          <w:rtl/>
        </w:rPr>
        <w:t xml:space="preserve"> من باشد مرا خواهد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 w:rsidR="00D306CA">
        <w:rPr>
          <w:rtl/>
        </w:rPr>
        <w:t xml:space="preserve">. </w:t>
      </w:r>
      <w:r>
        <w:rPr>
          <w:rtl/>
        </w:rPr>
        <w:t>و هر کس در پ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 باشد هرگز مرا نخواهد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(4</w:t>
      </w:r>
      <w:r w:rsidR="00BA797C">
        <w:rPr>
          <w:rStyle w:val="libFootnotenumChar"/>
          <w:rtl/>
        </w:rPr>
        <w:t xml:space="preserve">) </w:t>
      </w:r>
    </w:p>
    <w:tbl>
      <w:tblPr>
        <w:tblStyle w:val="TableGrid"/>
        <w:bidiVisual/>
        <w:tblW w:w="5000" w:type="pct"/>
        <w:tblLook w:val="01E0"/>
      </w:tblPr>
      <w:tblGrid>
        <w:gridCol w:w="3668"/>
        <w:gridCol w:w="269"/>
        <w:gridCol w:w="3650"/>
      </w:tblGrid>
      <w:tr w:rsidR="00E65F38" w:rsidTr="00821CAE">
        <w:trPr>
          <w:trHeight w:val="350"/>
        </w:trPr>
        <w:tc>
          <w:tcPr>
            <w:tcW w:w="3668" w:type="dxa"/>
            <w:shd w:val="clear" w:color="auto" w:fill="auto"/>
          </w:tcPr>
          <w:p w:rsidR="00E65F38" w:rsidRDefault="00E65F38" w:rsidP="00E65F3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بندگ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کن تا که سلطانت کنند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E65F38" w:rsidRDefault="00E65F38" w:rsidP="00E65F38">
            <w:pPr>
              <w:pStyle w:val="libPoem"/>
              <w:rPr>
                <w:rtl/>
              </w:rPr>
            </w:pPr>
          </w:p>
        </w:tc>
        <w:tc>
          <w:tcPr>
            <w:tcW w:w="3650" w:type="dxa"/>
            <w:shd w:val="clear" w:color="auto" w:fill="auto"/>
          </w:tcPr>
          <w:p w:rsidR="00E65F38" w:rsidRDefault="00E65F38" w:rsidP="00E65F3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تن</w:t>
            </w:r>
            <w:r>
              <w:rPr>
                <w:rtl/>
              </w:rPr>
              <w:t xml:space="preserve"> رها کن تا همه جانت کنند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5F38" w:rsidTr="00821CAE">
        <w:trPr>
          <w:trHeight w:val="350"/>
        </w:trPr>
        <w:tc>
          <w:tcPr>
            <w:tcW w:w="3668" w:type="dxa"/>
          </w:tcPr>
          <w:p w:rsidR="00E65F38" w:rsidRDefault="00E65F38" w:rsidP="00E65F3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خو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ح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وان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سزاوار تو 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E65F38" w:rsidRDefault="00E65F38" w:rsidP="00E65F38">
            <w:pPr>
              <w:pStyle w:val="libPoem"/>
              <w:rPr>
                <w:rtl/>
              </w:rPr>
            </w:pPr>
          </w:p>
        </w:tc>
        <w:tc>
          <w:tcPr>
            <w:tcW w:w="3650" w:type="dxa"/>
          </w:tcPr>
          <w:p w:rsidR="00E65F38" w:rsidRDefault="00E65F38" w:rsidP="00E65F3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ترک</w:t>
            </w:r>
            <w:r>
              <w:rPr>
                <w:rtl/>
              </w:rPr>
              <w:t xml:space="preserve">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خو کن که انسانت کنند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21CAE" w:rsidRDefault="00821CAE" w:rsidP="00821CAE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821CAE" w:rsidRPr="00821CAE" w:rsidRDefault="00821CAE" w:rsidP="00821CAE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E65F38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رُوِ</w:t>
      </w:r>
      <w:r>
        <w:rPr>
          <w:rFonts w:hint="cs"/>
          <w:rtl/>
        </w:rPr>
        <w:t>یَ</w:t>
      </w:r>
      <w:r>
        <w:rPr>
          <w:rtl/>
        </w:rPr>
        <w:t xml:space="preserve"> عن النّب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اِنَّهُ قال</w:t>
      </w:r>
      <w:r w:rsidR="00D306CA">
        <w:rPr>
          <w:rtl/>
        </w:rPr>
        <w:t xml:space="preserve">: </w:t>
      </w:r>
      <w:r>
        <w:rPr>
          <w:rtl/>
        </w:rPr>
        <w:t>قال اللّهُ عَزّوجلّ</w:t>
      </w:r>
      <w:r w:rsidR="00D306CA">
        <w:rPr>
          <w:rtl/>
        </w:rPr>
        <w:t xml:space="preserve">: </w:t>
      </w:r>
      <w:r>
        <w:rPr>
          <w:rtl/>
        </w:rPr>
        <w:t>«اِذا کانَ الغالِبُ عَل</w:t>
      </w:r>
      <w:r>
        <w:rPr>
          <w:rFonts w:hint="cs"/>
          <w:rtl/>
        </w:rPr>
        <w:t>ی</w:t>
      </w:r>
      <w:r>
        <w:rPr>
          <w:rtl/>
        </w:rPr>
        <w:t xml:space="preserve"> قَلْبِ عَبْد</w:t>
      </w:r>
      <w:r>
        <w:rPr>
          <w:rFonts w:hint="cs"/>
          <w:rtl/>
        </w:rPr>
        <w:t>یِ</w:t>
      </w:r>
      <w:r>
        <w:rPr>
          <w:rtl/>
        </w:rPr>
        <w:t xml:space="preserve"> ذِکْر</w:t>
      </w:r>
      <w:r>
        <w:rPr>
          <w:rFonts w:hint="cs"/>
          <w:rtl/>
        </w:rPr>
        <w:t>یِ</w:t>
      </w:r>
      <w:r w:rsidR="00D306CA">
        <w:rPr>
          <w:rtl/>
        </w:rPr>
        <w:t xml:space="preserve">، </w:t>
      </w:r>
      <w:r>
        <w:rPr>
          <w:rtl/>
        </w:rPr>
        <w:t>تولَّ</w:t>
      </w:r>
      <w:r>
        <w:rPr>
          <w:rFonts w:hint="cs"/>
          <w:rtl/>
        </w:rPr>
        <w:t>یْ</w:t>
      </w:r>
      <w:r>
        <w:rPr>
          <w:rFonts w:hint="eastAsia"/>
          <w:rtl/>
        </w:rPr>
        <w:t>تُ</w:t>
      </w:r>
      <w:r>
        <w:rPr>
          <w:rtl/>
        </w:rPr>
        <w:t xml:space="preserve"> اُمُورَهُ وَ کُنْتُ جَل</w:t>
      </w:r>
      <w:r>
        <w:rPr>
          <w:rFonts w:hint="cs"/>
          <w:rtl/>
        </w:rPr>
        <w:t>ی</w:t>
      </w:r>
      <w:r>
        <w:rPr>
          <w:rFonts w:hint="eastAsia"/>
          <w:rtl/>
        </w:rPr>
        <w:t>سَهُ</w:t>
      </w:r>
      <w:r>
        <w:rPr>
          <w:rtl/>
        </w:rPr>
        <w:t xml:space="preserve"> وانْس</w:t>
      </w:r>
      <w:r>
        <w:rPr>
          <w:rFonts w:hint="cs"/>
          <w:rtl/>
        </w:rPr>
        <w:t>ی</w:t>
      </w:r>
      <w:r>
        <w:rPr>
          <w:rFonts w:hint="eastAsia"/>
          <w:rtl/>
        </w:rPr>
        <w:t>هُ</w:t>
      </w:r>
      <w:r>
        <w:rPr>
          <w:rtl/>
        </w:rPr>
        <w:t xml:space="preserve"> وَمَحدُّثَهُ</w:t>
      </w:r>
      <w:r w:rsidR="00D306CA">
        <w:rPr>
          <w:rtl/>
        </w:rPr>
        <w:t xml:space="preserve">.... </w:t>
      </w:r>
      <w:r>
        <w:rPr>
          <w:rtl/>
        </w:rPr>
        <w:t>»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سبزوار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، </w:t>
      </w:r>
      <w:r>
        <w:rPr>
          <w:rtl/>
        </w:rPr>
        <w:t>مصباح القلوب</w:t>
      </w:r>
      <w:r w:rsidR="00D306CA">
        <w:rPr>
          <w:rtl/>
        </w:rPr>
        <w:t xml:space="preserve">. </w:t>
      </w:r>
    </w:p>
    <w:p w:rsidR="005523E3" w:rsidRDefault="005523E3" w:rsidP="00E65F38">
      <w:pPr>
        <w:pStyle w:val="libFootnote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مجلس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محمدباقر</w:t>
      </w:r>
      <w:r w:rsidR="00D306CA">
        <w:rPr>
          <w:rtl/>
        </w:rPr>
        <w:t xml:space="preserve">، </w:t>
      </w:r>
      <w:r>
        <w:rPr>
          <w:rtl/>
        </w:rPr>
        <w:t>بحارالأنوار</w:t>
      </w:r>
      <w:r w:rsidR="00D306CA">
        <w:rPr>
          <w:rtl/>
        </w:rPr>
        <w:t xml:space="preserve">، </w:t>
      </w:r>
      <w:r>
        <w:rPr>
          <w:rtl/>
        </w:rPr>
        <w:t>ج 4</w:t>
      </w:r>
      <w:r w:rsidR="00D306CA">
        <w:rPr>
          <w:rtl/>
        </w:rPr>
        <w:t xml:space="preserve">، </w:t>
      </w:r>
      <w:r>
        <w:rPr>
          <w:rtl/>
        </w:rPr>
        <w:t>ص 44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23</w:t>
      </w:r>
      <w:r w:rsidR="008460D0">
        <w:rPr>
          <w:rtl/>
        </w:rPr>
        <w:t xml:space="preserve">؛ </w:t>
      </w:r>
      <w:r>
        <w:rPr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 xml:space="preserve">محمدبن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 w:rsidR="00D306CA">
        <w:rPr>
          <w:rtl/>
        </w:rPr>
        <w:t xml:space="preserve">، </w:t>
      </w:r>
      <w:r>
        <w:rPr>
          <w:rtl/>
        </w:rPr>
        <w:t>اصول کاف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ج3</w:t>
      </w:r>
      <w:r w:rsidR="00D306CA">
        <w:rPr>
          <w:rtl/>
        </w:rPr>
        <w:t xml:space="preserve">. </w:t>
      </w:r>
    </w:p>
    <w:p w:rsidR="005523E3" w:rsidRDefault="005523E3" w:rsidP="00E65F38">
      <w:pPr>
        <w:pStyle w:val="libFootnote"/>
        <w:rPr>
          <w:rtl/>
        </w:rPr>
      </w:pPr>
      <w:r>
        <w:rPr>
          <w:rtl/>
        </w:rPr>
        <w:t>3</w:t>
      </w:r>
      <w:r w:rsidR="00D306CA">
        <w:rPr>
          <w:rtl/>
        </w:rPr>
        <w:t xml:space="preserve">. </w:t>
      </w:r>
      <w:r>
        <w:rPr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 xml:space="preserve">محمدبن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 w:rsidR="00D306CA">
        <w:rPr>
          <w:rtl/>
        </w:rPr>
        <w:t xml:space="preserve">. </w:t>
      </w:r>
      <w:r>
        <w:rPr>
          <w:rtl/>
        </w:rPr>
        <w:t>اصول کاف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کلمه عبادت</w:t>
      </w:r>
      <w:r w:rsidR="00D306CA">
        <w:rPr>
          <w:rtl/>
        </w:rPr>
        <w:t xml:space="preserve">. </w:t>
      </w:r>
    </w:p>
    <w:p w:rsidR="005523E3" w:rsidRDefault="005523E3" w:rsidP="00E65F38">
      <w:pPr>
        <w:pStyle w:val="libFootnote"/>
        <w:rPr>
          <w:rtl/>
        </w:rPr>
      </w:pPr>
      <w:r>
        <w:rPr>
          <w:rtl/>
        </w:rPr>
        <w:t>4</w:t>
      </w:r>
      <w:r w:rsidR="00D306CA">
        <w:rPr>
          <w:rtl/>
        </w:rPr>
        <w:t xml:space="preserve">. </w:t>
      </w:r>
      <w:r>
        <w:rPr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محمّد</w:t>
      </w:r>
      <w:r w:rsidR="00D306CA">
        <w:rPr>
          <w:rtl/>
        </w:rPr>
        <w:t xml:space="preserve">، </w:t>
      </w:r>
      <w:r>
        <w:rPr>
          <w:rtl/>
        </w:rPr>
        <w:t>مسکن الفؤاد ص 64</w:t>
      </w:r>
      <w:r w:rsidR="00D306CA">
        <w:rPr>
          <w:rtl/>
        </w:rPr>
        <w:t xml:space="preserve">. </w:t>
      </w:r>
    </w:p>
    <w:p w:rsidR="00D7130D" w:rsidRDefault="00D7130D" w:rsidP="00D7130D">
      <w:pPr>
        <w:pStyle w:val="libFootnote"/>
        <w:rPr>
          <w:rFonts w:hint="cs"/>
          <w:rtl/>
        </w:rPr>
      </w:pPr>
      <w:bookmarkStart w:id="20" w:name="_Toc463688009"/>
      <w:r>
        <w:rPr>
          <w:rFonts w:hint="cs"/>
          <w:rtl/>
        </w:rPr>
        <w:t>--------------------</w:t>
      </w:r>
    </w:p>
    <w:p w:rsidR="00D306CA" w:rsidRDefault="00D306CA" w:rsidP="00D306CA">
      <w:pPr>
        <w:pStyle w:val="Heading2"/>
        <w:rPr>
          <w:rtl/>
        </w:rPr>
      </w:pPr>
      <w:r>
        <w:rPr>
          <w:rtl/>
        </w:rPr>
        <w:t>عبادت در لغت</w:t>
      </w:r>
      <w:bookmarkEnd w:id="20"/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عبادت</w:t>
      </w:r>
      <w:r>
        <w:rPr>
          <w:rtl/>
        </w:rPr>
        <w:t xml:space="preserve"> در لغت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 w:rsidR="00D306CA">
        <w:rPr>
          <w:rtl/>
        </w:rPr>
        <w:t xml:space="preserve">: </w:t>
      </w:r>
      <w:r>
        <w:rPr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D306CA">
        <w:rPr>
          <w:rtl/>
        </w:rPr>
        <w:t xml:space="preserve">، </w:t>
      </w:r>
      <w:r>
        <w:rPr>
          <w:rtl/>
        </w:rPr>
        <w:t>بندگ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نماز</w:t>
      </w:r>
      <w:r w:rsidR="00D306CA">
        <w:rPr>
          <w:rtl/>
        </w:rPr>
        <w:t xml:space="preserve">، </w:t>
      </w:r>
      <w:r>
        <w:rPr>
          <w:rtl/>
        </w:rPr>
        <w:t>پرستش</w:t>
      </w:r>
      <w:r w:rsidR="00D306CA">
        <w:rPr>
          <w:rtl/>
        </w:rPr>
        <w:t xml:space="preserve">،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D306CA">
        <w:rPr>
          <w:rtl/>
        </w:rPr>
        <w:t xml:space="preserve">، </w:t>
      </w:r>
      <w:r>
        <w:rPr>
          <w:rtl/>
        </w:rPr>
        <w:t>هر کار</w:t>
      </w:r>
      <w:r>
        <w:rPr>
          <w:rFonts w:hint="cs"/>
          <w:rtl/>
        </w:rPr>
        <w:t>ی</w:t>
      </w:r>
      <w:r>
        <w:rPr>
          <w:rtl/>
        </w:rPr>
        <w:t xml:space="preserve"> که مطابق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تقرّب و جلب رحمت خدا شود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راغب اصفهان</w:t>
      </w:r>
      <w:r>
        <w:rPr>
          <w:rFonts w:hint="cs"/>
          <w:rtl/>
        </w:rPr>
        <w:t>ی</w:t>
      </w:r>
      <w:r w:rsidR="008460D0">
        <w:rPr>
          <w:rtl/>
        </w:rPr>
        <w:t xml:space="preserve"> </w:t>
      </w:r>
      <w:r w:rsidR="00B474EE" w:rsidRPr="00B474EE">
        <w:rPr>
          <w:rStyle w:val="libAlaemChar"/>
          <w:rtl/>
        </w:rPr>
        <w:t>رحمه‌الله</w:t>
      </w:r>
      <w:r w:rsidR="00D306CA">
        <w:rPr>
          <w:rtl/>
        </w:rPr>
        <w:t xml:space="preserve"> </w:t>
      </w:r>
      <w:r>
        <w:rPr>
          <w:rtl/>
        </w:rPr>
        <w:t>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عبادت را در کلمه عبود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آورده است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عبودّ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 w:rsidR="008460D0">
        <w:rPr>
          <w:rtl/>
        </w:rPr>
        <w:t xml:space="preserve">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اظهار فروتن</w:t>
      </w:r>
      <w:r>
        <w:rPr>
          <w:rFonts w:hint="cs"/>
          <w:rtl/>
        </w:rPr>
        <w:t>ی</w:t>
      </w:r>
      <w:r>
        <w:rPr>
          <w:rtl/>
        </w:rPr>
        <w:t xml:space="preserve"> و طاعت و فرمان بردار</w:t>
      </w:r>
      <w:r>
        <w:rPr>
          <w:rFonts w:hint="cs"/>
          <w:rtl/>
        </w:rPr>
        <w:t>ی</w:t>
      </w:r>
      <w:r>
        <w:rPr>
          <w:rtl/>
        </w:rPr>
        <w:t xml:space="preserve"> از حق</w:t>
      </w:r>
      <w:r w:rsidR="00D306CA">
        <w:rPr>
          <w:rtl/>
        </w:rPr>
        <w:t xml:space="preserve">، </w:t>
      </w:r>
      <w:r>
        <w:rPr>
          <w:rtl/>
        </w:rPr>
        <w:t>واژه عبادة از عبودَّ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تر است</w:t>
      </w:r>
      <w:r w:rsidR="00D306CA">
        <w:rPr>
          <w:rtl/>
        </w:rPr>
        <w:t xml:space="preserve">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عبادت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فروتن</w:t>
      </w:r>
      <w:r>
        <w:rPr>
          <w:rFonts w:hint="cs"/>
          <w:rtl/>
        </w:rPr>
        <w:t>ی</w:t>
      </w:r>
      <w:r>
        <w:rPr>
          <w:rtl/>
        </w:rPr>
        <w:t xml:space="preserve"> و طاعت است</w:t>
      </w:r>
      <w:r w:rsidR="00D306CA">
        <w:rPr>
          <w:rtl/>
        </w:rPr>
        <w:t xml:space="preserve">. </w:t>
      </w:r>
      <w:r>
        <w:rPr>
          <w:rtl/>
        </w:rPr>
        <w:t>لذا استحقاق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</w:t>
      </w:r>
      <w:r>
        <w:rPr>
          <w:rtl/>
        </w:rPr>
        <w:t xml:space="preserve"> پرستش را ندارد مگر کس</w:t>
      </w:r>
      <w:r>
        <w:rPr>
          <w:rFonts w:hint="cs"/>
          <w:rtl/>
        </w:rPr>
        <w:t>ی</w:t>
      </w:r>
      <w:r>
        <w:rPr>
          <w:rtl/>
        </w:rPr>
        <w:t xml:space="preserve"> که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کمال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از اوست و او 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است و فرمود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E65F38">
        <w:rPr>
          <w:rStyle w:val="libAieChar"/>
          <w:rtl/>
        </w:rPr>
        <w:t>أَ لاّ تَعْبُدُوا إِلاّ إِ</w:t>
      </w:r>
      <w:r w:rsidRPr="00E65F38">
        <w:rPr>
          <w:rStyle w:val="libAieChar"/>
          <w:rFonts w:hint="cs"/>
          <w:rtl/>
        </w:rPr>
        <w:t>یّ</w:t>
      </w:r>
      <w:r w:rsidRPr="00E65F38">
        <w:rPr>
          <w:rStyle w:val="libAieChar"/>
          <w:rFonts w:hint="eastAsia"/>
          <w:rtl/>
        </w:rPr>
        <w:t>اهُ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>)</w:t>
      </w:r>
      <w:r w:rsidR="008460D0">
        <w:rPr>
          <w:rStyle w:val="libFootnotenumChar"/>
          <w:rtl/>
        </w:rPr>
        <w:t xml:space="preserve"> - </w:t>
      </w:r>
      <w:r>
        <w:rPr>
          <w:rtl/>
        </w:rPr>
        <w:t>به شما بندگان</w:t>
      </w:r>
      <w:r w:rsidR="008460D0">
        <w:rPr>
          <w:rtl/>
        </w:rPr>
        <w:t xml:space="preserve"> - </w:t>
      </w:r>
      <w:r>
        <w:rPr>
          <w:rtl/>
        </w:rPr>
        <w:t xml:space="preserve">امر فرموده است که جز آن ذات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نپرست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عبادت</w:t>
      </w:r>
      <w:r>
        <w:rPr>
          <w:rtl/>
        </w:rPr>
        <w:t xml:space="preserve"> و پرستش خدا</w:t>
      </w:r>
      <w:r>
        <w:rPr>
          <w:rFonts w:hint="cs"/>
          <w:rtl/>
        </w:rPr>
        <w:t>ی</w:t>
      </w:r>
      <w:r>
        <w:rPr>
          <w:rtl/>
        </w:rPr>
        <w:t xml:space="preserve"> متعال را سه مرحله است</w:t>
      </w:r>
      <w:r w:rsidR="00D306CA">
        <w:rPr>
          <w:rtl/>
        </w:rPr>
        <w:t xml:space="preserve">: </w:t>
      </w:r>
      <w:r>
        <w:rPr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خدا را عبادت م</w:t>
      </w:r>
      <w:r>
        <w:rPr>
          <w:rFonts w:hint="cs"/>
          <w:rtl/>
        </w:rPr>
        <w:t>ی</w:t>
      </w:r>
      <w:r>
        <w:rPr>
          <w:rtl/>
        </w:rPr>
        <w:t xml:space="preserve"> کنند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ثواب آخرت و خوف از عقاب که عامه مؤمنانند</w:t>
      </w:r>
      <w:r w:rsidR="00D306CA">
        <w:rPr>
          <w:rtl/>
        </w:rPr>
        <w:t xml:space="preserve">. </w:t>
      </w:r>
      <w:r>
        <w:rPr>
          <w:rtl/>
        </w:rPr>
        <w:t>و بعض</w:t>
      </w:r>
      <w:r>
        <w:rPr>
          <w:rFonts w:hint="cs"/>
          <w:rtl/>
        </w:rPr>
        <w:t>ی</w:t>
      </w:r>
      <w:r>
        <w:rPr>
          <w:rtl/>
        </w:rPr>
        <w:t xml:space="preserve"> خدا را عبادت کنند که شرف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>
        <w:rPr>
          <w:rtl/>
        </w:rPr>
        <w:t xml:space="preserve"> و خدا آنها را بنده خود خواند</w:t>
      </w:r>
      <w:r w:rsidR="00D306CA">
        <w:rPr>
          <w:rtl/>
        </w:rPr>
        <w:t xml:space="preserve">. </w:t>
      </w:r>
      <w:r>
        <w:rPr>
          <w:rtl/>
        </w:rPr>
        <w:t>و بعض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خدا را عبادت کنند از جهت ه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جلال او</w:t>
      </w:r>
      <w:r w:rsidR="00D306CA">
        <w:rPr>
          <w:rtl/>
        </w:rPr>
        <w:t xml:space="preserve">، </w:t>
      </w:r>
      <w:r>
        <w:rPr>
          <w:rtl/>
        </w:rPr>
        <w:t>و محبّ</w:t>
      </w:r>
      <w:r>
        <w:rPr>
          <w:rFonts w:hint="eastAsia"/>
          <w:rtl/>
        </w:rPr>
        <w:t>ت</w:t>
      </w:r>
      <w:r>
        <w:rPr>
          <w:rtl/>
        </w:rPr>
        <w:t xml:space="preserve"> به او که مرتبت اعلا</w:t>
      </w:r>
      <w:r>
        <w:rPr>
          <w:rFonts w:hint="cs"/>
          <w:rtl/>
        </w:rPr>
        <w:t>ی</w:t>
      </w:r>
      <w:r>
        <w:rPr>
          <w:rtl/>
        </w:rPr>
        <w:t xml:space="preserve"> عبود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عبادت</w:t>
      </w:r>
      <w:r w:rsidR="00D306CA">
        <w:rPr>
          <w:rtl/>
        </w:rPr>
        <w:t xml:space="preserve">، </w:t>
      </w:r>
      <w:r>
        <w:rPr>
          <w:rtl/>
        </w:rPr>
        <w:t>همان طاعات و اظهار ذلّت و مسکنت است</w:t>
      </w:r>
      <w:r w:rsidR="00D306CA">
        <w:rPr>
          <w:rtl/>
        </w:rPr>
        <w:t xml:space="preserve">. </w:t>
      </w:r>
      <w:r>
        <w:rPr>
          <w:rtl/>
        </w:rPr>
        <w:t>و عادت دادن و ملکه شدن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ها از برا</w:t>
      </w:r>
      <w:r>
        <w:rPr>
          <w:rFonts w:hint="cs"/>
          <w:rtl/>
        </w:rPr>
        <w:t>ی</w:t>
      </w:r>
      <w:r>
        <w:rPr>
          <w:rtl/>
        </w:rPr>
        <w:t xml:space="preserve"> نفس انسان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تا معنا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آن حاصل شود</w:t>
      </w:r>
      <w:r w:rsidR="00D306CA">
        <w:rPr>
          <w:rtl/>
        </w:rPr>
        <w:t xml:space="preserve">. </w:t>
      </w:r>
      <w:r w:rsidR="00BA797C">
        <w:rPr>
          <w:rStyle w:val="libAlaemChar"/>
          <w:rFonts w:eastAsia="KFGQPC Uthman Taha Naskh"/>
          <w:rtl/>
        </w:rPr>
        <w:t>(</w:t>
      </w:r>
      <w:r w:rsidRPr="00E65F38">
        <w:rPr>
          <w:rStyle w:val="libAieChar"/>
          <w:rtl/>
        </w:rPr>
        <w:t>إِ</w:t>
      </w:r>
      <w:r w:rsidRPr="00E65F38">
        <w:rPr>
          <w:rStyle w:val="libAieChar"/>
          <w:rFonts w:hint="cs"/>
          <w:rtl/>
        </w:rPr>
        <w:t>یَّ</w:t>
      </w:r>
      <w:r w:rsidRPr="00E65F38">
        <w:rPr>
          <w:rStyle w:val="libAieChar"/>
          <w:rFonts w:hint="eastAsia"/>
          <w:rtl/>
        </w:rPr>
        <w:t>اکَ</w:t>
      </w:r>
      <w:r w:rsidRPr="00E65F38">
        <w:rPr>
          <w:rStyle w:val="libAieChar"/>
          <w:rtl/>
        </w:rPr>
        <w:t xml:space="preserve"> نَعبُدُ وَإِ</w:t>
      </w:r>
      <w:r w:rsidRPr="00E65F38">
        <w:rPr>
          <w:rStyle w:val="libAieChar"/>
          <w:rFonts w:hint="cs"/>
          <w:rtl/>
        </w:rPr>
        <w:t>یَّ</w:t>
      </w:r>
      <w:r w:rsidRPr="00E65F38">
        <w:rPr>
          <w:rStyle w:val="libAieChar"/>
          <w:rFonts w:hint="eastAsia"/>
          <w:rtl/>
        </w:rPr>
        <w:t>اکَ</w:t>
      </w:r>
      <w:r w:rsidRPr="00E65F38">
        <w:rPr>
          <w:rStyle w:val="libAieChar"/>
          <w:rtl/>
        </w:rPr>
        <w:t xml:space="preserve"> نَسْتَعِ</w:t>
      </w:r>
      <w:r w:rsidRPr="00E65F38">
        <w:rPr>
          <w:rStyle w:val="libAieChar"/>
          <w:rFonts w:hint="cs"/>
          <w:rtl/>
        </w:rPr>
        <w:t>ی</w:t>
      </w:r>
      <w:r w:rsidRPr="00E65F38">
        <w:rPr>
          <w:rStyle w:val="libAieChar"/>
          <w:rFonts w:hint="eastAsia"/>
          <w:rtl/>
        </w:rPr>
        <w:t>ن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تنها تو را م</w:t>
      </w:r>
      <w:r>
        <w:rPr>
          <w:rFonts w:hint="cs"/>
          <w:rtl/>
        </w:rPr>
        <w:t>ی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تنها از تو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عبادت</w:t>
      </w:r>
      <w:r>
        <w:rPr>
          <w:rtl/>
        </w:rPr>
        <w:t xml:space="preserve"> و پرستش که در «نماز» م</w:t>
      </w:r>
      <w:r>
        <w:rPr>
          <w:rFonts w:hint="cs"/>
          <w:rtl/>
        </w:rPr>
        <w:t>ی</w:t>
      </w:r>
      <w:r>
        <w:rPr>
          <w:rtl/>
        </w:rPr>
        <w:t xml:space="preserve"> گنجد</w:t>
      </w:r>
      <w:r w:rsidR="00D306CA">
        <w:rPr>
          <w:rtl/>
        </w:rPr>
        <w:t xml:space="preserve">، </w:t>
      </w:r>
      <w:r>
        <w:rPr>
          <w:rtl/>
        </w:rPr>
        <w:t>عال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 خشوع و خضوع در برابر خالق </w:t>
      </w:r>
      <w:r>
        <w:rPr>
          <w:rFonts w:hint="cs"/>
          <w:rtl/>
        </w:rPr>
        <w:t>ی</w:t>
      </w:r>
      <w:r>
        <w:rPr>
          <w:rFonts w:hint="eastAsia"/>
          <w:rtl/>
        </w:rPr>
        <w:t>کتاست</w:t>
      </w:r>
      <w:r w:rsidR="00D306CA">
        <w:rPr>
          <w:rtl/>
        </w:rPr>
        <w:t xml:space="preserve">، </w:t>
      </w:r>
      <w:r>
        <w:rPr>
          <w:rtl/>
        </w:rPr>
        <w:t>که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ذلت و خوار</w:t>
      </w:r>
      <w:r>
        <w:rPr>
          <w:rFonts w:hint="cs"/>
          <w:rtl/>
        </w:rPr>
        <w:t>ی</w:t>
      </w:r>
      <w:r>
        <w:rPr>
          <w:rtl/>
        </w:rPr>
        <w:t xml:space="preserve"> در مقابل قادر مطلق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. </w:t>
      </w:r>
      <w:r>
        <w:rPr>
          <w:rtl/>
        </w:rPr>
        <w:t>و راز دل است با معبود 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 w:rsidR="00D306CA">
        <w:rPr>
          <w:rtl/>
        </w:rPr>
        <w:t xml:space="preserve">، </w:t>
      </w:r>
      <w:r>
        <w:rPr>
          <w:rtl/>
        </w:rPr>
        <w:t>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</w:t>
      </w:r>
      <w:r>
        <w:rPr>
          <w:rtl/>
        </w:rPr>
        <w:t xml:space="preserve"> فقط در وصف ذات اقدس خداوند نهفته است</w:t>
      </w:r>
      <w:r w:rsidR="00D306CA">
        <w:rPr>
          <w:rtl/>
        </w:rPr>
        <w:t xml:space="preserve">، </w:t>
      </w:r>
      <w:r>
        <w:rPr>
          <w:rtl/>
        </w:rPr>
        <w:t>چون خداوند به هر راز دانا و بر درو</w:t>
      </w:r>
      <w:r>
        <w:rPr>
          <w:rFonts w:hint="eastAsia"/>
          <w:rtl/>
        </w:rPr>
        <w:t>ن</w:t>
      </w:r>
      <w:r>
        <w:rPr>
          <w:rtl/>
        </w:rPr>
        <w:t xml:space="preserve"> ها ب</w:t>
      </w:r>
      <w:r>
        <w:rPr>
          <w:rFonts w:hint="cs"/>
          <w:rtl/>
        </w:rPr>
        <w:t>ی</w:t>
      </w:r>
      <w:r>
        <w:rPr>
          <w:rFonts w:hint="eastAsia"/>
          <w:rtl/>
        </w:rPr>
        <w:t>ناست</w:t>
      </w:r>
      <w:r w:rsidR="00D306CA">
        <w:rPr>
          <w:rtl/>
        </w:rPr>
        <w:t xml:space="preserve">. </w:t>
      </w:r>
      <w:r>
        <w:rPr>
          <w:rtl/>
        </w:rPr>
        <w:t>و بر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احاطه مطلق دارد و با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Fonts w:hint="cs"/>
          <w:rtl/>
        </w:rPr>
        <w:t>یی</w:t>
      </w:r>
      <w:r>
        <w:rPr>
          <w:rtl/>
        </w:rPr>
        <w:t xml:space="preserve"> خود بر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قادر و تواناست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عبادت</w:t>
      </w:r>
      <w:r w:rsidR="008460D0">
        <w:rPr>
          <w:rtl/>
        </w:rPr>
        <w:t xml:space="preserve">؛ </w:t>
      </w:r>
      <w:r>
        <w:rPr>
          <w:rtl/>
        </w:rPr>
        <w:t>«نماز» فطرت ستا</w:t>
      </w:r>
      <w:r>
        <w:rPr>
          <w:rFonts w:hint="cs"/>
          <w:rtl/>
        </w:rPr>
        <w:t>ی</w:t>
      </w:r>
      <w:r>
        <w:rPr>
          <w:rFonts w:hint="eastAsia"/>
          <w:rtl/>
        </w:rPr>
        <w:t>شگر</w:t>
      </w:r>
      <w:r>
        <w:rPr>
          <w:rFonts w:hint="cs"/>
          <w:rtl/>
        </w:rPr>
        <w:t>ی</w:t>
      </w:r>
      <w:r>
        <w:rPr>
          <w:rtl/>
        </w:rPr>
        <w:t xml:space="preserve"> و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 خضوع و خشوع جسم و جان است که به عنوان تعلّق و وابستگ</w:t>
      </w:r>
      <w:r>
        <w:rPr>
          <w:rFonts w:hint="cs"/>
          <w:rtl/>
        </w:rPr>
        <w:t>ی</w:t>
      </w:r>
      <w:r>
        <w:rPr>
          <w:rtl/>
        </w:rPr>
        <w:t xml:space="preserve"> مطلق 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شرط «عابد» در برابر «معبود» انجام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عبادت</w:t>
      </w:r>
      <w:r w:rsidR="008460D0">
        <w:rPr>
          <w:rtl/>
        </w:rPr>
        <w:t xml:space="preserve">؛ </w:t>
      </w:r>
      <w:r>
        <w:rPr>
          <w:rtl/>
        </w:rPr>
        <w:t>که اوّل آن «نماز» و آخر آن</w:t>
      </w:r>
      <w:r w:rsidR="00D306CA">
        <w:rPr>
          <w:rtl/>
        </w:rPr>
        <w:t xml:space="preserve">...، </w:t>
      </w:r>
      <w:r>
        <w:rPr>
          <w:rtl/>
        </w:rPr>
        <w:t>حس شکرگزار</w:t>
      </w:r>
      <w:r>
        <w:rPr>
          <w:rFonts w:hint="cs"/>
          <w:rtl/>
        </w:rPr>
        <w:t>ی</w:t>
      </w:r>
      <w:r>
        <w:rPr>
          <w:rtl/>
        </w:rPr>
        <w:t xml:space="preserve"> را شکوفا م</w:t>
      </w:r>
      <w:r>
        <w:rPr>
          <w:rFonts w:hint="cs"/>
          <w:rtl/>
        </w:rPr>
        <w:t>ی</w:t>
      </w:r>
      <w:r>
        <w:rPr>
          <w:rtl/>
        </w:rPr>
        <w:t xml:space="preserve"> کند و از مهم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اوصاف انسان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، </w:t>
      </w:r>
      <w:r>
        <w:rPr>
          <w:rtl/>
        </w:rPr>
        <w:t>که همانا انسان ذاتاً مستجمع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مخلوقات عالم هست</w:t>
      </w:r>
      <w:r>
        <w:rPr>
          <w:rFonts w:hint="cs"/>
          <w:rtl/>
        </w:rPr>
        <w:t>ی</w:t>
      </w:r>
      <w:r>
        <w:rPr>
          <w:rtl/>
        </w:rPr>
        <w:t xml:space="preserve"> را داراست</w:t>
      </w:r>
      <w:r w:rsidR="00D306CA">
        <w:rPr>
          <w:rtl/>
        </w:rPr>
        <w:t xml:space="preserve">. </w:t>
      </w:r>
      <w:r>
        <w:rPr>
          <w:rtl/>
        </w:rPr>
        <w:t>خلقت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  <w:r w:rsidR="00D306CA">
        <w:rPr>
          <w:rtl/>
        </w:rPr>
        <w:t xml:space="preserve">، </w:t>
      </w:r>
      <w:r>
        <w:rPr>
          <w:rtl/>
        </w:rPr>
        <w:t>هم نشانه قدرت اله</w:t>
      </w:r>
      <w:r>
        <w:rPr>
          <w:rFonts w:hint="cs"/>
          <w:rtl/>
        </w:rPr>
        <w:t>ی</w:t>
      </w:r>
      <w:r>
        <w:rPr>
          <w:rtl/>
        </w:rPr>
        <w:t xml:space="preserve"> است و هم علم و حکمت و رحمت عام و خاص اش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اقتضا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، </w:t>
      </w:r>
      <w:r>
        <w:rPr>
          <w:rtl/>
        </w:rPr>
        <w:t xml:space="preserve">که در خلقت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گل سرسبد عالم هست</w:t>
      </w:r>
      <w:r>
        <w:rPr>
          <w:rFonts w:hint="cs"/>
          <w:rtl/>
        </w:rPr>
        <w:t>ی</w:t>
      </w:r>
      <w:r>
        <w:rPr>
          <w:rtl/>
        </w:rPr>
        <w:t xml:space="preserve"> نشانه ها</w:t>
      </w:r>
      <w:r>
        <w:rPr>
          <w:rFonts w:hint="cs"/>
          <w:rtl/>
        </w:rPr>
        <w:t>ی</w:t>
      </w:r>
      <w:r>
        <w:rPr>
          <w:rtl/>
        </w:rPr>
        <w:t xml:space="preserve"> علم و قدرت ب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خدا باشد تا نعمت ها</w:t>
      </w:r>
      <w:r>
        <w:rPr>
          <w:rFonts w:hint="cs"/>
          <w:rtl/>
        </w:rPr>
        <w:t>ی</w:t>
      </w:r>
      <w:r>
        <w:rPr>
          <w:rtl/>
        </w:rPr>
        <w:t xml:space="preserve"> گسترده اش در ذرّه ذرّه اعضا و جوارح او کاملا مشهود بماند</w:t>
      </w:r>
      <w:r w:rsidR="00D306CA">
        <w:rPr>
          <w:rtl/>
        </w:rPr>
        <w:t xml:space="preserve">. </w:t>
      </w:r>
    </w:p>
    <w:p w:rsidR="00821CAE" w:rsidRDefault="00821CAE" w:rsidP="00821CAE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821CAE" w:rsidRPr="00821CAE" w:rsidRDefault="00821CAE" w:rsidP="00821CAE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E65F38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انصاف پور غلامرضا</w:t>
      </w:r>
      <w:r w:rsidR="00D306CA">
        <w:rPr>
          <w:rtl/>
        </w:rPr>
        <w:t xml:space="preserve">، </w:t>
      </w:r>
      <w:r>
        <w:rPr>
          <w:rtl/>
        </w:rPr>
        <w:t>فرهنگ فارس</w:t>
      </w:r>
      <w:r>
        <w:rPr>
          <w:rFonts w:hint="cs"/>
          <w:rtl/>
        </w:rPr>
        <w:t>ی</w:t>
      </w:r>
      <w:r w:rsidR="00D306CA">
        <w:rPr>
          <w:rtl/>
        </w:rPr>
        <w:t xml:space="preserve">. </w:t>
      </w:r>
    </w:p>
    <w:p w:rsidR="005523E3" w:rsidRDefault="005523E3" w:rsidP="00E65F38">
      <w:pPr>
        <w:pStyle w:val="libFootnote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وسف</w:t>
      </w:r>
      <w:r w:rsidR="00D306CA" w:rsidRPr="00821CAE">
        <w:rPr>
          <w:rtl/>
        </w:rPr>
        <w:t xml:space="preserve"> </w:t>
      </w:r>
      <w:r w:rsidR="00BC205B" w:rsidRPr="00821CAE">
        <w:rPr>
          <w:rFonts w:eastAsia="B Badr"/>
          <w:rtl/>
        </w:rPr>
        <w:t>(12</w:t>
      </w:r>
      <w:r w:rsidR="00BA797C" w:rsidRPr="00821CAE">
        <w:rPr>
          <w:rFonts w:eastAsia="B Badr"/>
          <w:rtl/>
        </w:rPr>
        <w:t xml:space="preserve">) </w:t>
      </w:r>
      <w:r w:rsidRPr="00821CAE">
        <w:rPr>
          <w:rtl/>
        </w:rPr>
        <w:t>آ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ه</w:t>
      </w:r>
      <w:r>
        <w:rPr>
          <w:rtl/>
        </w:rPr>
        <w:t xml:space="preserve"> 40</w:t>
      </w:r>
      <w:r w:rsidR="00D306CA">
        <w:rPr>
          <w:rtl/>
        </w:rPr>
        <w:t xml:space="preserve">. </w:t>
      </w:r>
    </w:p>
    <w:p w:rsidR="005523E3" w:rsidRDefault="005523E3" w:rsidP="00E65F38">
      <w:pPr>
        <w:pStyle w:val="libFootnote"/>
        <w:rPr>
          <w:rtl/>
        </w:rPr>
      </w:pPr>
      <w:r>
        <w:rPr>
          <w:rtl/>
        </w:rPr>
        <w:t>3</w:t>
      </w:r>
      <w:r w:rsidR="00D306CA">
        <w:rPr>
          <w:rtl/>
        </w:rPr>
        <w:t xml:space="preserve">. </w:t>
      </w:r>
      <w:r>
        <w:rPr>
          <w:rtl/>
        </w:rPr>
        <w:t>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مهش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فرهنگ زبان فارس</w:t>
      </w:r>
      <w:r>
        <w:rPr>
          <w:rFonts w:hint="cs"/>
          <w:rtl/>
        </w:rPr>
        <w:t>ی</w:t>
      </w:r>
      <w:r w:rsidR="00D306CA">
        <w:rPr>
          <w:rtl/>
        </w:rPr>
        <w:t xml:space="preserve">. </w:t>
      </w:r>
    </w:p>
    <w:p w:rsidR="00D7130D" w:rsidRDefault="00D7130D" w:rsidP="00D7130D">
      <w:pPr>
        <w:pStyle w:val="libFootnote"/>
        <w:rPr>
          <w:rFonts w:hint="cs"/>
          <w:rtl/>
        </w:rPr>
      </w:pPr>
      <w:bookmarkStart w:id="21" w:name="_Toc463688010"/>
      <w:r>
        <w:rPr>
          <w:rFonts w:hint="cs"/>
          <w:rtl/>
        </w:rPr>
        <w:t>--------------------</w:t>
      </w:r>
    </w:p>
    <w:p w:rsidR="00D306CA" w:rsidRDefault="00D306CA" w:rsidP="00D306CA">
      <w:pPr>
        <w:pStyle w:val="Heading2"/>
        <w:rPr>
          <w:rtl/>
        </w:rPr>
      </w:pPr>
      <w:r>
        <w:rPr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حروف عبد</w:t>
      </w:r>
      <w:bookmarkEnd w:id="21"/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BA797C" w:rsidP="005523E3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t>(</w:t>
      </w:r>
      <w:r w:rsidR="005523E3" w:rsidRPr="00E65F38">
        <w:rPr>
          <w:rStyle w:val="libAieChar"/>
          <w:rFonts w:hint="eastAsia"/>
          <w:rtl/>
        </w:rPr>
        <w:t>إِنَّنِ</w:t>
      </w:r>
      <w:r w:rsidR="005523E3" w:rsidRPr="00E65F38">
        <w:rPr>
          <w:rStyle w:val="libAieChar"/>
          <w:rFonts w:hint="cs"/>
          <w:rtl/>
        </w:rPr>
        <w:t>ی</w:t>
      </w:r>
      <w:r w:rsidR="005523E3" w:rsidRPr="00E65F38">
        <w:rPr>
          <w:rStyle w:val="libAieChar"/>
          <w:rtl/>
        </w:rPr>
        <w:t xml:space="preserve"> أَنَا اللّهُ لا إِلهَ إِلاّ أَنَا فَاعْبُدْنِ</w:t>
      </w:r>
      <w:r w:rsidR="005523E3" w:rsidRPr="00E65F38">
        <w:rPr>
          <w:rStyle w:val="libAieChar"/>
          <w:rFonts w:hint="cs"/>
          <w:rtl/>
        </w:rPr>
        <w:t>ی</w:t>
      </w:r>
      <w:r w:rsidR="005523E3" w:rsidRPr="00E65F38">
        <w:rPr>
          <w:rStyle w:val="libAieChar"/>
          <w:rtl/>
        </w:rPr>
        <w:t xml:space="preserve"> وَأَقِمِ الصَّلاةَ لِذِکْرِ</w:t>
      </w:r>
      <w:r w:rsidR="005523E3" w:rsidRPr="00E65F38">
        <w:rPr>
          <w:rStyle w:val="libAieChar"/>
          <w:rFonts w:hint="cs"/>
          <w:rtl/>
        </w:rPr>
        <w:t>ی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(1</w:t>
      </w:r>
      <w:r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درست</w:t>
      </w:r>
      <w:r>
        <w:rPr>
          <w:rFonts w:hint="cs"/>
          <w:rtl/>
        </w:rPr>
        <w:t>ی</w:t>
      </w:r>
      <w:r>
        <w:rPr>
          <w:rtl/>
        </w:rPr>
        <w:t xml:space="preserve"> من اللّه هستم</w:t>
      </w:r>
      <w:r w:rsidR="00D306CA">
        <w:rPr>
          <w:rtl/>
        </w:rPr>
        <w:t xml:space="preserve">، </w:t>
      </w:r>
      <w:r>
        <w:rPr>
          <w:rtl/>
        </w:rPr>
        <w:t>معبود</w:t>
      </w:r>
      <w:r>
        <w:rPr>
          <w:rFonts w:hint="cs"/>
          <w:rtl/>
        </w:rPr>
        <w:t>ی</w:t>
      </w:r>
      <w:r>
        <w:rPr>
          <w:rtl/>
        </w:rPr>
        <w:t xml:space="preserve"> جز من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، </w:t>
      </w:r>
      <w:r>
        <w:rPr>
          <w:rtl/>
        </w:rPr>
        <w:t>مرا پرستش کن و نماز را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من بپا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سپاس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است که هرگاه بخوانم اش پاسخم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اگر او را فرمان نبرم</w:t>
      </w:r>
      <w:r w:rsidR="00D306CA">
        <w:rPr>
          <w:rtl/>
        </w:rPr>
        <w:t xml:space="preserve">، </w:t>
      </w:r>
      <w:r>
        <w:rPr>
          <w:rtl/>
        </w:rPr>
        <w:t>بد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بپوشاند</w:t>
      </w:r>
      <w:r w:rsidR="00D306CA">
        <w:rPr>
          <w:rtl/>
        </w:rPr>
        <w:t xml:space="preserve">. </w:t>
      </w:r>
      <w:r>
        <w:rPr>
          <w:rtl/>
        </w:rPr>
        <w:t>حمد برا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یی</w:t>
      </w:r>
      <w:r>
        <w:rPr>
          <w:rtl/>
        </w:rPr>
        <w:t xml:space="preserve"> است که او را در پادشاه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و در فرمان او ست</w:t>
      </w:r>
      <w:r>
        <w:rPr>
          <w:rFonts w:hint="cs"/>
          <w:rtl/>
        </w:rPr>
        <w:t>ی</w:t>
      </w:r>
      <w:r>
        <w:rPr>
          <w:rFonts w:hint="eastAsia"/>
          <w:rtl/>
        </w:rPr>
        <w:t>زنده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نباشد</w:t>
      </w:r>
      <w:r w:rsidR="00D306CA">
        <w:rPr>
          <w:rtl/>
        </w:rPr>
        <w:t xml:space="preserve">. </w:t>
      </w:r>
      <w:r>
        <w:rPr>
          <w:rtl/>
        </w:rPr>
        <w:t>حمد و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مخصوص آن معبود</w:t>
      </w:r>
      <w:r>
        <w:rPr>
          <w:rFonts w:hint="cs"/>
          <w:rtl/>
        </w:rPr>
        <w:t>ی</w:t>
      </w:r>
      <w:r>
        <w:rPr>
          <w:rtl/>
        </w:rPr>
        <w:t xml:space="preserve"> است که هر عبد</w:t>
      </w:r>
      <w:r>
        <w:rPr>
          <w:rFonts w:hint="cs"/>
          <w:rtl/>
        </w:rPr>
        <w:t>ی</w:t>
      </w:r>
      <w:r>
        <w:rPr>
          <w:rtl/>
        </w:rPr>
        <w:t xml:space="preserve"> به حمد او به مولا</w:t>
      </w:r>
      <w:r>
        <w:rPr>
          <w:rFonts w:hint="cs"/>
          <w:rtl/>
        </w:rPr>
        <w:t>ی</w:t>
      </w:r>
      <w:r>
        <w:rPr>
          <w:rtl/>
        </w:rPr>
        <w:t xml:space="preserve"> و سرور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عشقورز</w:t>
      </w:r>
      <w:r>
        <w:rPr>
          <w:rFonts w:hint="cs"/>
          <w:rtl/>
        </w:rPr>
        <w:t>ی</w:t>
      </w:r>
      <w:r>
        <w:rPr>
          <w:rtl/>
        </w:rPr>
        <w:t xml:space="preserve"> عبد به معبود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فطر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، </w:t>
      </w:r>
      <w:r>
        <w:rPr>
          <w:rtl/>
        </w:rPr>
        <w:t>و فطرت خداجو</w:t>
      </w:r>
      <w:r>
        <w:rPr>
          <w:rFonts w:hint="cs"/>
          <w:rtl/>
        </w:rPr>
        <w:t>یی</w:t>
      </w:r>
      <w:r>
        <w:rPr>
          <w:rtl/>
        </w:rPr>
        <w:t xml:space="preserve"> در وجود تمام</w:t>
      </w:r>
      <w:r>
        <w:rPr>
          <w:rFonts w:hint="cs"/>
          <w:rtl/>
        </w:rPr>
        <w:t>ی</w:t>
      </w:r>
      <w:r>
        <w:rPr>
          <w:rtl/>
        </w:rPr>
        <w:t xml:space="preserve"> بندگان نهفته است</w:t>
      </w:r>
      <w:r w:rsidR="00D306CA">
        <w:rPr>
          <w:rtl/>
        </w:rPr>
        <w:t xml:space="preserve">. </w:t>
      </w:r>
      <w:r>
        <w:rPr>
          <w:rtl/>
        </w:rPr>
        <w:t>امّا بنا به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رشد اجتماع</w:t>
      </w:r>
      <w:r>
        <w:rPr>
          <w:rFonts w:hint="cs"/>
          <w:rtl/>
        </w:rPr>
        <w:t>ی</w:t>
      </w:r>
      <w:r>
        <w:rPr>
          <w:rtl/>
        </w:rPr>
        <w:t xml:space="preserve"> از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که همان «صِراطَ المُستَقِ</w:t>
      </w:r>
      <w:r w:rsidR="00B62F29">
        <w:rPr>
          <w:rtl/>
        </w:rPr>
        <w:t>-</w:t>
      </w:r>
      <w:r>
        <w:rPr>
          <w:rFonts w:hint="cs"/>
          <w:rtl/>
        </w:rPr>
        <w:t>ی</w:t>
      </w:r>
      <w:r>
        <w:rPr>
          <w:rFonts w:hint="eastAsia"/>
          <w:rtl/>
        </w:rPr>
        <w:t>مَ»</w:t>
      </w:r>
      <w:r>
        <w:rPr>
          <w:rtl/>
        </w:rPr>
        <w:t xml:space="preserve"> است گاه</w:t>
      </w:r>
      <w:r>
        <w:rPr>
          <w:rFonts w:hint="cs"/>
          <w:rtl/>
        </w:rPr>
        <w:t>ی</w:t>
      </w:r>
      <w:r>
        <w:rPr>
          <w:rtl/>
        </w:rPr>
        <w:t xml:space="preserve"> منحرف گشته و حب نفس</w:t>
      </w:r>
      <w:r w:rsidR="008460D0">
        <w:rPr>
          <w:rtl/>
        </w:rPr>
        <w:t xml:space="preserve"> - </w:t>
      </w:r>
      <w:r>
        <w:rPr>
          <w:rtl/>
        </w:rPr>
        <w:t>که تما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جسم</w:t>
      </w:r>
      <w:r>
        <w:rPr>
          <w:rFonts w:hint="cs"/>
          <w:rtl/>
        </w:rPr>
        <w:t>ی</w:t>
      </w:r>
      <w:r>
        <w:rPr>
          <w:rtl/>
        </w:rPr>
        <w:t xml:space="preserve"> و خودب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ظاهر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8460D0">
        <w:rPr>
          <w:rtl/>
        </w:rPr>
        <w:t xml:space="preserve"> - </w:t>
      </w:r>
      <w:r>
        <w:rPr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حب الارباب م</w:t>
      </w:r>
      <w:r>
        <w:rPr>
          <w:rFonts w:hint="cs"/>
          <w:rtl/>
        </w:rPr>
        <w:t>ی</w:t>
      </w:r>
      <w:r>
        <w:rPr>
          <w:rtl/>
        </w:rPr>
        <w:t xml:space="preserve"> گردد</w:t>
      </w:r>
      <w:r w:rsidR="00D306CA">
        <w:rPr>
          <w:rtl/>
        </w:rPr>
        <w:t xml:space="preserve">. </w:t>
      </w:r>
      <w:r>
        <w:rPr>
          <w:rtl/>
        </w:rPr>
        <w:t>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فاصله </w:t>
      </w:r>
      <w:r>
        <w:rPr>
          <w:rFonts w:hint="cs"/>
          <w:rtl/>
        </w:rPr>
        <w:t>ی</w:t>
      </w:r>
      <w:r>
        <w:rPr>
          <w:rtl/>
        </w:rPr>
        <w:t xml:space="preserve"> مرز شرک و کفر است از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کران</w:t>
      </w:r>
      <w:r>
        <w:rPr>
          <w:rtl/>
        </w:rPr>
        <w:t xml:space="preserve"> عشقورز</w:t>
      </w:r>
      <w:r>
        <w:rPr>
          <w:rFonts w:hint="cs"/>
          <w:rtl/>
        </w:rPr>
        <w:t>ی</w:t>
      </w:r>
      <w:r>
        <w:rPr>
          <w:rtl/>
        </w:rPr>
        <w:t xml:space="preserve"> عبد به معبودش</w:t>
      </w:r>
      <w:r w:rsidR="00D306CA">
        <w:rPr>
          <w:rtl/>
        </w:rPr>
        <w:t xml:space="preserve">.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است که عبد به مصداق حروف اش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همان</w:t>
      </w:r>
      <w:r>
        <w:rPr>
          <w:rtl/>
        </w:rPr>
        <w:t xml:space="preserve"> طور که برا</w:t>
      </w:r>
      <w:r>
        <w:rPr>
          <w:rFonts w:hint="cs"/>
          <w:rtl/>
        </w:rPr>
        <w:t>ی</w:t>
      </w:r>
      <w:r>
        <w:rPr>
          <w:rtl/>
        </w:rPr>
        <w:t xml:space="preserve"> سالکان اهل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روشن است</w:t>
      </w:r>
      <w:r w:rsidR="00D306CA">
        <w:rPr>
          <w:rtl/>
        </w:rPr>
        <w:t xml:space="preserve">، </w:t>
      </w:r>
      <w:r>
        <w:rPr>
          <w:rtl/>
        </w:rPr>
        <w:t>کلمه «عبد» از سه حرف «ع</w:t>
      </w:r>
      <w:r w:rsidR="00D306CA">
        <w:rPr>
          <w:rtl/>
        </w:rPr>
        <w:t xml:space="preserve">، </w:t>
      </w:r>
      <w:r>
        <w:rPr>
          <w:rtl/>
        </w:rPr>
        <w:t>ب و د»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شده که</w:t>
      </w:r>
      <w:r w:rsidR="00D306CA">
        <w:rPr>
          <w:rtl/>
        </w:rPr>
        <w:t xml:space="preserve">: </w:t>
      </w:r>
      <w:r>
        <w:rPr>
          <w:rtl/>
        </w:rPr>
        <w:t>حرف «ع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کنا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علم و عمل است</w:t>
      </w:r>
      <w:r w:rsidR="00D306CA">
        <w:rPr>
          <w:rtl/>
        </w:rPr>
        <w:t xml:space="preserve">، </w:t>
      </w:r>
      <w:r>
        <w:rPr>
          <w:rtl/>
        </w:rPr>
        <w:t>و حقّ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کلمه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کنار هم باشند</w:t>
      </w:r>
      <w:r w:rsidR="00D306CA">
        <w:rPr>
          <w:rtl/>
        </w:rPr>
        <w:t xml:space="preserve">.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علم به منزله 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عمل به مثابه ساختمان آن است</w:t>
      </w:r>
      <w:r w:rsidR="00D306CA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در حف</w:t>
      </w:r>
      <w:r>
        <w:rPr>
          <w:rFonts w:hint="eastAsia"/>
          <w:rtl/>
        </w:rPr>
        <w:t>ظ</w:t>
      </w:r>
      <w:r>
        <w:rPr>
          <w:rtl/>
        </w:rPr>
        <w:t xml:space="preserve"> آثارشان مکمل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گرند</w:t>
      </w:r>
      <w:r w:rsidR="00D306CA">
        <w:rPr>
          <w:rtl/>
        </w:rPr>
        <w:t xml:space="preserve">. </w:t>
      </w:r>
      <w:r>
        <w:rPr>
          <w:rtl/>
        </w:rPr>
        <w:t>و علم بدون عمل و عمل بودن علم سزاوار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، </w:t>
      </w:r>
      <w:r>
        <w:rPr>
          <w:rtl/>
        </w:rPr>
        <w:t>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به ماننده دوبال پرواز به سو</w:t>
      </w:r>
      <w:r>
        <w:rPr>
          <w:rFonts w:hint="cs"/>
          <w:rtl/>
        </w:rPr>
        <w:t>ی</w:t>
      </w:r>
      <w:r>
        <w:rPr>
          <w:rtl/>
        </w:rPr>
        <w:t xml:space="preserve"> تکامل روح</w:t>
      </w:r>
      <w:r>
        <w:rPr>
          <w:rFonts w:hint="cs"/>
          <w:rtl/>
        </w:rPr>
        <w:t>ی</w:t>
      </w:r>
      <w:r w:rsidR="008460D0">
        <w:rPr>
          <w:rtl/>
        </w:rPr>
        <w:t xml:space="preserve"> - </w:t>
      </w:r>
      <w:r>
        <w:rPr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است که آدم</w:t>
      </w:r>
      <w:r>
        <w:rPr>
          <w:rFonts w:hint="cs"/>
          <w:rtl/>
        </w:rPr>
        <w:t>ی</w:t>
      </w:r>
      <w:r>
        <w:rPr>
          <w:rtl/>
        </w:rPr>
        <w:t xml:space="preserve"> را به سر منزل مقصود م</w:t>
      </w:r>
      <w:r>
        <w:rPr>
          <w:rFonts w:hint="cs"/>
          <w:rtl/>
        </w:rPr>
        <w:t>ی</w:t>
      </w:r>
      <w:r>
        <w:rPr>
          <w:rtl/>
        </w:rPr>
        <w:t xml:space="preserve"> رسانند</w:t>
      </w:r>
      <w:r w:rsidR="00D306CA">
        <w:rPr>
          <w:rtl/>
        </w:rPr>
        <w:t xml:space="preserve">.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فرمود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عَمَل</w:t>
      </w:r>
      <w:r>
        <w:rPr>
          <w:rtl/>
        </w:rPr>
        <w:t xml:space="preserve">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مَعَ الْعِلْمِ خَ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مِنْ عَمل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مَعَ الْجَهْل</w:t>
      </w:r>
      <w:r w:rsidR="008460D0">
        <w:rPr>
          <w:rtl/>
        </w:rPr>
        <w:t xml:space="preserve">؛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عمل</w:t>
      </w:r>
      <w:r>
        <w:rPr>
          <w:rtl/>
        </w:rPr>
        <w:t xml:space="preserve"> کم با علم بهتر است</w:t>
      </w:r>
      <w:r w:rsidR="00D306CA">
        <w:rPr>
          <w:rtl/>
        </w:rPr>
        <w:t xml:space="preserve">، </w:t>
      </w:r>
      <w:r>
        <w:rPr>
          <w:rtl/>
        </w:rPr>
        <w:t>از عمل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که از رو</w:t>
      </w:r>
      <w:r>
        <w:rPr>
          <w:rFonts w:hint="cs"/>
          <w:rtl/>
        </w:rPr>
        <w:t>ی</w:t>
      </w:r>
      <w:r>
        <w:rPr>
          <w:rtl/>
        </w:rPr>
        <w:t xml:space="preserve"> نادان</w:t>
      </w:r>
      <w:r>
        <w:rPr>
          <w:rFonts w:hint="cs"/>
          <w:rtl/>
        </w:rPr>
        <w:t>ی</w:t>
      </w:r>
      <w:r>
        <w:rPr>
          <w:rtl/>
        </w:rPr>
        <w:t xml:space="preserve"> انجام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بِالْعِلْمِ فَإنَّ الْعِلْمَ خَل</w:t>
      </w:r>
      <w:r>
        <w:rPr>
          <w:rFonts w:hint="cs"/>
          <w:rtl/>
        </w:rPr>
        <w:t>ی</w:t>
      </w:r>
      <w:r>
        <w:rPr>
          <w:rFonts w:hint="eastAsia"/>
          <w:rtl/>
        </w:rPr>
        <w:t>لُ</w:t>
      </w:r>
      <w:r>
        <w:rPr>
          <w:rtl/>
        </w:rPr>
        <w:t xml:space="preserve"> الْمؤُمِنِ وَ الْحِلْمَ وَز</w:t>
      </w:r>
      <w:r>
        <w:rPr>
          <w:rFonts w:hint="cs"/>
          <w:rtl/>
        </w:rPr>
        <w:t>ی</w:t>
      </w:r>
      <w:r>
        <w:rPr>
          <w:rFonts w:hint="eastAsia"/>
          <w:rtl/>
        </w:rPr>
        <w:t>رُهُ</w:t>
      </w:r>
      <w:r>
        <w:rPr>
          <w:rtl/>
        </w:rPr>
        <w:t xml:space="preserve"> وَ الْعَقْلَ دَل</w:t>
      </w:r>
      <w:r>
        <w:rPr>
          <w:rFonts w:hint="cs"/>
          <w:rtl/>
        </w:rPr>
        <w:t>یُ</w:t>
      </w:r>
      <w:r>
        <w:rPr>
          <w:rFonts w:hint="eastAsia"/>
          <w:rtl/>
        </w:rPr>
        <w:t>لُه</w:t>
      </w:r>
      <w:r>
        <w:rPr>
          <w:rtl/>
        </w:rPr>
        <w:t xml:space="preserve"> وَ الْعَمَلَ قَ</w:t>
      </w:r>
      <w:r>
        <w:rPr>
          <w:rFonts w:hint="cs"/>
          <w:rtl/>
        </w:rPr>
        <w:t>یُّ</w:t>
      </w:r>
      <w:r>
        <w:rPr>
          <w:rFonts w:hint="eastAsia"/>
          <w:rtl/>
        </w:rPr>
        <w:t>مُهُ</w:t>
      </w:r>
      <w:r w:rsidR="00D306CA">
        <w:rPr>
          <w:rtl/>
        </w:rPr>
        <w:t>...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شما باد آموختن علم</w:t>
      </w:r>
      <w:r w:rsidR="008460D0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علم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مؤمن</w:t>
      </w:r>
      <w:r w:rsidR="008460D0">
        <w:rPr>
          <w:rtl/>
        </w:rPr>
        <w:t xml:space="preserve">؛ </w:t>
      </w:r>
      <w:r>
        <w:rPr>
          <w:rtl/>
        </w:rPr>
        <w:t>و بردبار</w:t>
      </w:r>
      <w:r>
        <w:rPr>
          <w:rFonts w:hint="cs"/>
          <w:rtl/>
        </w:rPr>
        <w:t>ی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</w:t>
      </w:r>
      <w:r w:rsidR="008460D0">
        <w:rPr>
          <w:rtl/>
        </w:rPr>
        <w:t xml:space="preserve">؛ </w:t>
      </w:r>
      <w:r>
        <w:rPr>
          <w:rtl/>
        </w:rPr>
        <w:t>و عقل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اش و عمل سرپرست اوست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جمع علم و عمل باعث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بنده</w:t>
      </w:r>
      <w:r w:rsidR="00D306CA">
        <w:rPr>
          <w:rtl/>
        </w:rPr>
        <w:t xml:space="preserve">، </w:t>
      </w:r>
      <w:r>
        <w:rPr>
          <w:rtl/>
        </w:rPr>
        <w:t>به خلاق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خداوند است</w:t>
      </w:r>
      <w:r w:rsidR="00D306CA">
        <w:rPr>
          <w:rtl/>
        </w:rPr>
        <w:t xml:space="preserve">. </w:t>
      </w:r>
      <w:r>
        <w:rPr>
          <w:rtl/>
        </w:rPr>
        <w:t>که خداوند در قرآن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BA797C" w:rsidP="005523E3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t>(</w:t>
      </w:r>
      <w:r w:rsidR="005523E3" w:rsidRPr="00E65F38">
        <w:rPr>
          <w:rStyle w:val="libAieChar"/>
          <w:rFonts w:hint="eastAsia"/>
          <w:rtl/>
        </w:rPr>
        <w:t>أَمنْ</w:t>
      </w:r>
      <w:r w:rsidR="005523E3" w:rsidRPr="00E65F38">
        <w:rPr>
          <w:rStyle w:val="libAieChar"/>
          <w:rtl/>
        </w:rPr>
        <w:t xml:space="preserve"> هُوَ قانِتٌ آناءَ الَّ</w:t>
      </w:r>
      <w:r w:rsidR="005523E3" w:rsidRPr="00E65F38">
        <w:rPr>
          <w:rStyle w:val="libAieChar"/>
          <w:rFonts w:hint="cs"/>
          <w:rtl/>
        </w:rPr>
        <w:t>یْ</w:t>
      </w:r>
      <w:r w:rsidR="005523E3" w:rsidRPr="00E65F38">
        <w:rPr>
          <w:rStyle w:val="libAieChar"/>
          <w:rFonts w:hint="eastAsia"/>
          <w:rtl/>
        </w:rPr>
        <w:t>لِ</w:t>
      </w:r>
      <w:r w:rsidR="005523E3" w:rsidRPr="00E65F38">
        <w:rPr>
          <w:rStyle w:val="libAieChar"/>
          <w:rtl/>
        </w:rPr>
        <w:t xml:space="preserve"> ساجِداً وَقائِماً </w:t>
      </w:r>
      <w:r w:rsidR="005523E3" w:rsidRPr="00E65F38">
        <w:rPr>
          <w:rStyle w:val="libAieChar"/>
          <w:rFonts w:hint="cs"/>
          <w:rtl/>
        </w:rPr>
        <w:t>یَ</w:t>
      </w:r>
      <w:r w:rsidR="005523E3" w:rsidRPr="00E65F38">
        <w:rPr>
          <w:rStyle w:val="libAieChar"/>
          <w:rFonts w:hint="eastAsia"/>
          <w:rtl/>
        </w:rPr>
        <w:t>حْذَرُ</w:t>
      </w:r>
      <w:r w:rsidR="005523E3" w:rsidRPr="00E65F38">
        <w:rPr>
          <w:rStyle w:val="libAieChar"/>
          <w:rtl/>
        </w:rPr>
        <w:t xml:space="preserve"> الآخِرَةَ وَ</w:t>
      </w:r>
      <w:r w:rsidR="005523E3" w:rsidRPr="00E65F38">
        <w:rPr>
          <w:rStyle w:val="libAieChar"/>
          <w:rFonts w:hint="cs"/>
          <w:rtl/>
        </w:rPr>
        <w:t>یَ</w:t>
      </w:r>
      <w:r w:rsidR="005523E3" w:rsidRPr="00E65F38">
        <w:rPr>
          <w:rStyle w:val="libAieChar"/>
          <w:rFonts w:hint="eastAsia"/>
          <w:rtl/>
        </w:rPr>
        <w:t>رْجُوا</w:t>
      </w:r>
      <w:r w:rsidR="005523E3" w:rsidRPr="00E65F38">
        <w:rPr>
          <w:rStyle w:val="libAieChar"/>
          <w:rtl/>
        </w:rPr>
        <w:t xml:space="preserve"> رَحْمَةَ رَبِّهِ قُلْ هَلْ </w:t>
      </w:r>
      <w:r w:rsidR="005523E3" w:rsidRPr="00E65F38">
        <w:rPr>
          <w:rStyle w:val="libAieChar"/>
          <w:rFonts w:hint="cs"/>
          <w:rtl/>
        </w:rPr>
        <w:t>یَ</w:t>
      </w:r>
      <w:r w:rsidR="005523E3" w:rsidRPr="00E65F38">
        <w:rPr>
          <w:rStyle w:val="libAieChar"/>
          <w:rFonts w:hint="eastAsia"/>
          <w:rtl/>
        </w:rPr>
        <w:t>سْتَوِ</w:t>
      </w:r>
      <w:r w:rsidR="005523E3" w:rsidRPr="00E65F38">
        <w:rPr>
          <w:rStyle w:val="libAieChar"/>
          <w:rFonts w:hint="cs"/>
          <w:rtl/>
        </w:rPr>
        <w:t>ی</w:t>
      </w:r>
      <w:r w:rsidR="005523E3" w:rsidRPr="00E65F38">
        <w:rPr>
          <w:rStyle w:val="libAieChar"/>
          <w:rtl/>
        </w:rPr>
        <w:t xml:space="preserve"> الَّذِ</w:t>
      </w:r>
      <w:r w:rsidR="005523E3" w:rsidRPr="00E65F38">
        <w:rPr>
          <w:rStyle w:val="libAieChar"/>
          <w:rFonts w:hint="cs"/>
          <w:rtl/>
        </w:rPr>
        <w:t>ی</w:t>
      </w:r>
      <w:r w:rsidR="005523E3" w:rsidRPr="00E65F38">
        <w:rPr>
          <w:rStyle w:val="libAieChar"/>
          <w:rFonts w:hint="eastAsia"/>
          <w:rtl/>
        </w:rPr>
        <w:t>نَ</w:t>
      </w:r>
      <w:r w:rsidR="005523E3" w:rsidRPr="00E65F38">
        <w:rPr>
          <w:rStyle w:val="libAieChar"/>
          <w:rtl/>
        </w:rPr>
        <w:t xml:space="preserve"> </w:t>
      </w:r>
      <w:r w:rsidR="005523E3" w:rsidRPr="00E65F38">
        <w:rPr>
          <w:rStyle w:val="libAieChar"/>
          <w:rFonts w:hint="cs"/>
          <w:rtl/>
        </w:rPr>
        <w:t>یَ</w:t>
      </w:r>
      <w:r w:rsidR="005523E3" w:rsidRPr="00E65F38">
        <w:rPr>
          <w:rStyle w:val="libAieChar"/>
          <w:rFonts w:hint="eastAsia"/>
          <w:rtl/>
        </w:rPr>
        <w:t>عْلَمُونَ</w:t>
      </w:r>
      <w:r w:rsidR="005523E3" w:rsidRPr="00E65F38">
        <w:rPr>
          <w:rStyle w:val="libAieChar"/>
          <w:rtl/>
        </w:rPr>
        <w:t xml:space="preserve"> وَالَّذِ</w:t>
      </w:r>
      <w:r w:rsidR="005523E3" w:rsidRPr="00E65F38">
        <w:rPr>
          <w:rStyle w:val="libAieChar"/>
          <w:rFonts w:hint="cs"/>
          <w:rtl/>
        </w:rPr>
        <w:t>ی</w:t>
      </w:r>
      <w:r w:rsidR="005523E3" w:rsidRPr="00E65F38">
        <w:rPr>
          <w:rStyle w:val="libAieChar"/>
          <w:rFonts w:hint="eastAsia"/>
          <w:rtl/>
        </w:rPr>
        <w:t>نَ</w:t>
      </w:r>
      <w:r w:rsidR="005523E3" w:rsidRPr="00E65F38">
        <w:rPr>
          <w:rStyle w:val="libAieChar"/>
          <w:rtl/>
        </w:rPr>
        <w:t xml:space="preserve"> لا </w:t>
      </w:r>
      <w:r w:rsidR="005523E3" w:rsidRPr="00E65F38">
        <w:rPr>
          <w:rStyle w:val="libAieChar"/>
          <w:rFonts w:hint="cs"/>
          <w:rtl/>
        </w:rPr>
        <w:t>یَ</w:t>
      </w:r>
      <w:r w:rsidR="005523E3" w:rsidRPr="00E65F38">
        <w:rPr>
          <w:rStyle w:val="libAieChar"/>
          <w:rFonts w:hint="eastAsia"/>
          <w:rtl/>
        </w:rPr>
        <w:t>عْلَمُونَ</w:t>
      </w:r>
      <w:r w:rsidR="005523E3" w:rsidRPr="00E65F38">
        <w:rPr>
          <w:rStyle w:val="libAieChar"/>
          <w:rtl/>
        </w:rPr>
        <w:t xml:space="preserve"> إِنَّما </w:t>
      </w:r>
      <w:r w:rsidR="005523E3" w:rsidRPr="00E65F38">
        <w:rPr>
          <w:rStyle w:val="libAieChar"/>
          <w:rFonts w:hint="cs"/>
          <w:rtl/>
        </w:rPr>
        <w:t>یَ</w:t>
      </w:r>
      <w:r w:rsidR="005523E3" w:rsidRPr="00E65F38">
        <w:rPr>
          <w:rStyle w:val="libAieChar"/>
          <w:rFonts w:hint="eastAsia"/>
          <w:rtl/>
        </w:rPr>
        <w:t>تَذَکَّرُ</w:t>
      </w:r>
      <w:r w:rsidR="005523E3" w:rsidRPr="00E65F38">
        <w:rPr>
          <w:rStyle w:val="libAieChar"/>
          <w:rtl/>
        </w:rPr>
        <w:t xml:space="preserve"> أُولُوا الأَلْبابِ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(4</w:t>
      </w:r>
      <w:r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با ارزش است</w:t>
      </w:r>
      <w:r w:rsidR="008460D0">
        <w:rPr>
          <w:rtl/>
        </w:rPr>
        <w:t xml:space="preserve">؛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در ساعات شب به عبادت مشغول است</w:t>
      </w:r>
      <w:r w:rsidR="00D306CA">
        <w:rPr>
          <w:rtl/>
        </w:rPr>
        <w:t xml:space="preserve">. </w:t>
      </w:r>
      <w:r>
        <w:rPr>
          <w:rtl/>
        </w:rPr>
        <w:t>و در حال سجده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از عذاب آخرت م</w:t>
      </w:r>
      <w:r>
        <w:rPr>
          <w:rFonts w:hint="cs"/>
          <w:rtl/>
        </w:rPr>
        <w:t>ی</w:t>
      </w:r>
      <w:r>
        <w:rPr>
          <w:rtl/>
        </w:rPr>
        <w:t xml:space="preserve"> ترسد</w:t>
      </w:r>
      <w:r w:rsidR="00D306CA">
        <w:rPr>
          <w:rtl/>
        </w:rPr>
        <w:t xml:space="preserve">. </w:t>
      </w:r>
      <w:r>
        <w:rPr>
          <w:rtl/>
        </w:rPr>
        <w:t>و به رحمت پروردگارش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بگو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دانند با کسان</w:t>
      </w:r>
      <w:r>
        <w:rPr>
          <w:rFonts w:hint="cs"/>
          <w:rtl/>
        </w:rPr>
        <w:t>ی</w:t>
      </w:r>
      <w:r>
        <w:rPr>
          <w:rtl/>
        </w:rPr>
        <w:t xml:space="preserve"> که نم</w:t>
      </w:r>
      <w:r>
        <w:rPr>
          <w:rFonts w:hint="cs"/>
          <w:rtl/>
        </w:rPr>
        <w:t>ی</w:t>
      </w:r>
      <w:r>
        <w:rPr>
          <w:rtl/>
        </w:rPr>
        <w:t xml:space="preserve"> دانند </w:t>
      </w:r>
      <w:r>
        <w:rPr>
          <w:rFonts w:hint="cs"/>
          <w:rtl/>
        </w:rPr>
        <w:t>ی</w:t>
      </w:r>
      <w:r>
        <w:rPr>
          <w:rFonts w:hint="eastAsia"/>
          <w:rtl/>
        </w:rPr>
        <w:t>کسانند</w:t>
      </w:r>
      <w:r w:rsidR="00D306CA">
        <w:rPr>
          <w:rtl/>
        </w:rPr>
        <w:t xml:space="preserve">؟ </w:t>
      </w:r>
      <w:r>
        <w:rPr>
          <w:rtl/>
        </w:rPr>
        <w:t>تنها صاحبان خرد</w:t>
      </w:r>
      <w:r w:rsidR="00D306CA">
        <w:rPr>
          <w:rtl/>
        </w:rPr>
        <w:t xml:space="preserve"> (</w:t>
      </w:r>
      <w:r>
        <w:rPr>
          <w:rtl/>
        </w:rPr>
        <w:t>عقل</w:t>
      </w:r>
      <w:r w:rsidR="00BA797C">
        <w:rPr>
          <w:rtl/>
        </w:rPr>
        <w:t xml:space="preserve">) </w:t>
      </w:r>
      <w:r>
        <w:rPr>
          <w:rtl/>
        </w:rPr>
        <w:t>متذکّر م</w:t>
      </w:r>
      <w:r>
        <w:rPr>
          <w:rFonts w:hint="cs"/>
          <w:rtl/>
        </w:rPr>
        <w:t>ی</w:t>
      </w:r>
      <w:r>
        <w:rPr>
          <w:rtl/>
        </w:rPr>
        <w:t xml:space="preserve"> شوند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در خصوص عالمان</w:t>
      </w:r>
      <w:r>
        <w:rPr>
          <w:rFonts w:hint="cs"/>
          <w:rtl/>
        </w:rPr>
        <w:t>ی</w:t>
      </w:r>
      <w:r>
        <w:rPr>
          <w:rtl/>
        </w:rPr>
        <w:t xml:space="preserve"> که دارا</w:t>
      </w:r>
      <w:r>
        <w:rPr>
          <w:rFonts w:hint="cs"/>
          <w:rtl/>
        </w:rPr>
        <w:t>ی</w:t>
      </w:r>
      <w:r>
        <w:rPr>
          <w:rtl/>
        </w:rPr>
        <w:t xml:space="preserve"> گفتار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دلنش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هستند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بهره ها</w:t>
      </w:r>
      <w:r>
        <w:rPr>
          <w:rFonts w:hint="cs"/>
          <w:rtl/>
        </w:rPr>
        <w:t>ی</w:t>
      </w:r>
      <w:r>
        <w:rPr>
          <w:rtl/>
        </w:rPr>
        <w:t xml:space="preserve"> فراوان از قال و 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آنها برده و خود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سود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برد</w:t>
      </w:r>
      <w:r w:rsidR="00D306CA">
        <w:rPr>
          <w:rtl/>
        </w:rPr>
        <w:t xml:space="preserve">. </w:t>
      </w:r>
      <w:r>
        <w:rPr>
          <w:rtl/>
        </w:rPr>
        <w:t>و چه بسا باعث تأسف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گردد که حامل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بوده ول</w:t>
      </w:r>
      <w:r>
        <w:rPr>
          <w:rFonts w:hint="cs"/>
          <w:rtl/>
        </w:rPr>
        <w:t>ی</w:t>
      </w:r>
      <w:r>
        <w:rPr>
          <w:rtl/>
        </w:rPr>
        <w:t xml:space="preserve"> گره از ب</w:t>
      </w:r>
      <w:r>
        <w:rPr>
          <w:rFonts w:hint="cs"/>
          <w:rtl/>
        </w:rPr>
        <w:t>ی</w:t>
      </w:r>
      <w:r>
        <w:rPr>
          <w:rFonts w:hint="eastAsia"/>
          <w:rtl/>
        </w:rPr>
        <w:t>چارگ</w:t>
      </w:r>
      <w:r>
        <w:rPr>
          <w:rFonts w:hint="cs"/>
          <w:rtl/>
        </w:rPr>
        <w:t>ی</w:t>
      </w:r>
      <w:r>
        <w:rPr>
          <w:rtl/>
        </w:rPr>
        <w:t xml:space="preserve"> و بدبخت</w:t>
      </w:r>
      <w:r>
        <w:rPr>
          <w:rFonts w:hint="cs"/>
          <w:rtl/>
        </w:rPr>
        <w:t>ی</w:t>
      </w:r>
      <w:r>
        <w:rPr>
          <w:rtl/>
        </w:rPr>
        <w:t xml:space="preserve"> او نگشوده و خداوند در اوصاف شان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BA797C" w:rsidP="005523E3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t>(</w:t>
      </w:r>
      <w:r w:rsidR="005523E3" w:rsidRPr="00E65F38">
        <w:rPr>
          <w:rStyle w:val="libAieChar"/>
          <w:rFonts w:hint="eastAsia"/>
          <w:rtl/>
        </w:rPr>
        <w:t>تَقُولُونَ</w:t>
      </w:r>
      <w:r w:rsidR="005523E3" w:rsidRPr="00E65F38">
        <w:rPr>
          <w:rStyle w:val="libAieChar"/>
          <w:rtl/>
        </w:rPr>
        <w:t xml:space="preserve"> ما لا تَفْعَلُونَ * کَبرَ مَقْتاً عِنْدَ اللّهِ أَنْ تَقُولُوا ما لا تَفْعَلُونَ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(5</w:t>
      </w:r>
      <w:r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سخن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که عمل به آن نم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A4132">
        <w:rPr>
          <w:rtl/>
        </w:rPr>
        <w:t>؟!</w:t>
      </w:r>
      <w:r w:rsidR="008460D0">
        <w:rPr>
          <w:rtl/>
        </w:rPr>
        <w:t xml:space="preserve"> </w:t>
      </w:r>
      <w:r>
        <w:rPr>
          <w:rtl/>
        </w:rPr>
        <w:t>نزد خدا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موجب خشم است که سخن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عمل نم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(6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حرف</w:t>
      </w:r>
      <w:r>
        <w:rPr>
          <w:rtl/>
        </w:rPr>
        <w:t xml:space="preserve"> «با» اشاره به ب</w:t>
      </w:r>
      <w:r>
        <w:rPr>
          <w:rFonts w:hint="cs"/>
          <w:rtl/>
        </w:rPr>
        <w:t>ی</w:t>
      </w:r>
      <w:r>
        <w:rPr>
          <w:rFonts w:hint="eastAsia"/>
          <w:rtl/>
        </w:rPr>
        <w:t>نون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جدا</w:t>
      </w:r>
      <w:r>
        <w:rPr>
          <w:rFonts w:hint="cs"/>
          <w:rtl/>
        </w:rPr>
        <w:t>یی</w:t>
      </w:r>
      <w:r>
        <w:rPr>
          <w:rtl/>
        </w:rPr>
        <w:t xml:space="preserve"> از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حقّ تعال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چون مطاع هوا</w:t>
      </w:r>
      <w:r>
        <w:rPr>
          <w:rFonts w:hint="cs"/>
          <w:rtl/>
        </w:rPr>
        <w:t>ی</w:t>
      </w:r>
      <w:r>
        <w:rPr>
          <w:rtl/>
        </w:rPr>
        <w:t xml:space="preserve"> نفس بودن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بزرگ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بلاهاست که آدم</w:t>
      </w:r>
      <w:r>
        <w:rPr>
          <w:rFonts w:hint="cs"/>
          <w:rtl/>
        </w:rPr>
        <w:t>ی</w:t>
      </w:r>
      <w:r>
        <w:rPr>
          <w:rtl/>
        </w:rPr>
        <w:t xml:space="preserve"> در محدوده 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306CA">
        <w:rPr>
          <w:rtl/>
        </w:rPr>
        <w:t xml:space="preserve">، </w:t>
      </w:r>
      <w:r>
        <w:rPr>
          <w:rtl/>
        </w:rPr>
        <w:t>خود را در آن محبوس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  <w:r>
        <w:rPr>
          <w:rtl/>
        </w:rPr>
        <w:t>و هر روز با بهره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عقل و ترفندها</w:t>
      </w:r>
      <w:r>
        <w:rPr>
          <w:rFonts w:hint="cs"/>
          <w:rtl/>
        </w:rPr>
        <w:t>ی</w:t>
      </w:r>
      <w:r>
        <w:rPr>
          <w:rtl/>
        </w:rPr>
        <w:t xml:space="preserve"> واه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نفس اش جواب مثبت م</w:t>
      </w:r>
      <w:r>
        <w:rPr>
          <w:rFonts w:hint="cs"/>
          <w:rtl/>
        </w:rPr>
        <w:t>ی</w:t>
      </w:r>
      <w:r>
        <w:rPr>
          <w:rtl/>
        </w:rPr>
        <w:t xml:space="preserve"> دهد</w:t>
      </w:r>
      <w:r w:rsidR="00D306CA">
        <w:rPr>
          <w:rtl/>
        </w:rPr>
        <w:t xml:space="preserve">. </w:t>
      </w:r>
      <w:r>
        <w:rPr>
          <w:rtl/>
        </w:rPr>
        <w:t>و آن چنان غور در کسب رفاه طلب</w:t>
      </w:r>
      <w:r>
        <w:rPr>
          <w:rFonts w:hint="cs"/>
          <w:rtl/>
        </w:rPr>
        <w:t>ی</w:t>
      </w:r>
      <w:r>
        <w:rPr>
          <w:rtl/>
        </w:rPr>
        <w:t xml:space="preserve">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اپرست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که مواصلت مرز شرکِ به خدا را تا لحظات آخر زندگ</w:t>
      </w:r>
      <w:r>
        <w:rPr>
          <w:rFonts w:hint="cs"/>
          <w:rtl/>
        </w:rPr>
        <w:t>ی</w:t>
      </w:r>
      <w:r>
        <w:rPr>
          <w:rtl/>
        </w:rPr>
        <w:t xml:space="preserve"> و چه بسا در حال احتضار به همراه دارد و جزء لا</w:t>
      </w:r>
      <w:r>
        <w:rPr>
          <w:rFonts w:hint="cs"/>
          <w:rtl/>
        </w:rPr>
        <w:t>ی</w:t>
      </w:r>
      <w:r>
        <w:rPr>
          <w:rFonts w:hint="eastAsia"/>
          <w:rtl/>
        </w:rPr>
        <w:t>نفک</w:t>
      </w:r>
      <w:r>
        <w:rPr>
          <w:rtl/>
        </w:rPr>
        <w:t xml:space="preserve"> نفس اش م</w:t>
      </w:r>
      <w:r>
        <w:rPr>
          <w:rFonts w:hint="cs"/>
          <w:rtl/>
        </w:rPr>
        <w:t>ی</w:t>
      </w:r>
      <w:r>
        <w:rPr>
          <w:rtl/>
        </w:rPr>
        <w:t xml:space="preserve"> شمرد</w:t>
      </w:r>
      <w:r w:rsidR="00D306CA">
        <w:rPr>
          <w:rtl/>
        </w:rPr>
        <w:t xml:space="preserve">. </w:t>
      </w:r>
      <w:r>
        <w:rPr>
          <w:rtl/>
        </w:rPr>
        <w:t>دل بستن به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و بنده </w:t>
      </w:r>
      <w:r>
        <w:rPr>
          <w:rFonts w:hint="cs"/>
          <w:rtl/>
        </w:rPr>
        <w:t>ی</w:t>
      </w:r>
      <w:r>
        <w:rPr>
          <w:rtl/>
        </w:rPr>
        <w:t xml:space="preserve"> مال و منال شدن آدم</w:t>
      </w:r>
      <w:r>
        <w:rPr>
          <w:rFonts w:hint="cs"/>
          <w:rtl/>
        </w:rPr>
        <w:t>ی</w:t>
      </w:r>
      <w:r>
        <w:rPr>
          <w:rtl/>
        </w:rPr>
        <w:t xml:space="preserve"> را چنان از اصالت اش به دور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، </w:t>
      </w:r>
      <w:r>
        <w:rPr>
          <w:rtl/>
        </w:rPr>
        <w:t>که گو</w:t>
      </w:r>
      <w:r>
        <w:rPr>
          <w:rFonts w:hint="cs"/>
          <w:rtl/>
        </w:rPr>
        <w:t>یی</w:t>
      </w:r>
      <w:r>
        <w:rPr>
          <w:rtl/>
        </w:rPr>
        <w:t xml:space="preserve"> فقط غالب انسان</w:t>
      </w:r>
      <w:r>
        <w:rPr>
          <w:rFonts w:hint="cs"/>
          <w:rtl/>
        </w:rPr>
        <w:t>ی</w:t>
      </w:r>
      <w:r>
        <w:rPr>
          <w:rtl/>
        </w:rPr>
        <w:t xml:space="preserve">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دک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کشد و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همان اوصاف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و خودب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هم چون کرم ابر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که تار به دور خود م</w:t>
      </w:r>
      <w:r>
        <w:rPr>
          <w:rFonts w:hint="cs"/>
          <w:rtl/>
        </w:rPr>
        <w:t>ی</w:t>
      </w:r>
      <w:r>
        <w:rPr>
          <w:rtl/>
        </w:rPr>
        <w:t xml:space="preserve"> تند و خود را در آن حبس م</w:t>
      </w:r>
      <w:r>
        <w:rPr>
          <w:rFonts w:hint="cs"/>
          <w:rtl/>
        </w:rPr>
        <w:t>ی</w:t>
      </w:r>
      <w:r>
        <w:rPr>
          <w:rtl/>
        </w:rPr>
        <w:t xml:space="preserve"> کند جز احاطه ا</w:t>
      </w:r>
      <w:r>
        <w:rPr>
          <w:rFonts w:hint="cs"/>
          <w:rtl/>
        </w:rPr>
        <w:t>ی</w:t>
      </w:r>
      <w:r>
        <w:rPr>
          <w:rtl/>
        </w:rPr>
        <w:t xml:space="preserve"> از تار نم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آن چنان در خود محو م</w:t>
      </w:r>
      <w:r>
        <w:rPr>
          <w:rFonts w:hint="cs"/>
          <w:rtl/>
        </w:rPr>
        <w:t>ی</w:t>
      </w:r>
      <w:r>
        <w:rPr>
          <w:rtl/>
        </w:rPr>
        <w:t xml:space="preserve"> گردد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اش فقط در خود خلاصه م</w:t>
      </w:r>
      <w:r>
        <w:rPr>
          <w:rFonts w:hint="cs"/>
          <w:rtl/>
        </w:rPr>
        <w:t>ی</w:t>
      </w:r>
      <w:r>
        <w:rPr>
          <w:rtl/>
        </w:rPr>
        <w:t xml:space="preserve"> گردد</w:t>
      </w:r>
      <w:r w:rsidR="00D306CA">
        <w:rPr>
          <w:rtl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47"/>
        <w:gridCol w:w="269"/>
        <w:gridCol w:w="3671"/>
      </w:tblGrid>
      <w:tr w:rsidR="00E65F38" w:rsidTr="00E65F38">
        <w:trPr>
          <w:trHeight w:val="350"/>
        </w:trPr>
        <w:tc>
          <w:tcPr>
            <w:tcW w:w="4288" w:type="dxa"/>
            <w:shd w:val="clear" w:color="auto" w:fill="auto"/>
          </w:tcPr>
          <w:p w:rsidR="00E65F38" w:rsidRDefault="00E65F38" w:rsidP="00E65F3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مادر</w:t>
            </w:r>
            <w:r>
              <w:rPr>
                <w:rtl/>
              </w:rPr>
              <w:t xml:space="preserve"> بتها، بت نفس شماست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E65F38" w:rsidRDefault="00E65F38" w:rsidP="00E65F38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E65F38" w:rsidRDefault="00E65F38" w:rsidP="00E65F3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زان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بت مار و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بت اژدهاست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حرف</w:t>
      </w:r>
      <w:r>
        <w:rPr>
          <w:rtl/>
        </w:rPr>
        <w:t xml:space="preserve"> «دال» دلالت</w:t>
      </w:r>
      <w:r>
        <w:rPr>
          <w:rFonts w:hint="cs"/>
          <w:rtl/>
        </w:rPr>
        <w:t>ی</w:t>
      </w:r>
      <w:r>
        <w:rPr>
          <w:rtl/>
        </w:rPr>
        <w:t xml:space="preserve"> بر دنّو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است که تقرّب بنده ب</w:t>
      </w:r>
      <w:r>
        <w:rPr>
          <w:rFonts w:hint="cs"/>
          <w:rtl/>
        </w:rPr>
        <w:t>ی</w:t>
      </w:r>
      <w:r>
        <w:rPr>
          <w:rtl/>
        </w:rPr>
        <w:t xml:space="preserve"> حجاب و ب</w:t>
      </w:r>
      <w:r>
        <w:rPr>
          <w:rFonts w:hint="cs"/>
          <w:rtl/>
        </w:rPr>
        <w:t>ی</w:t>
      </w:r>
      <w:r>
        <w:rPr>
          <w:rFonts w:hint="eastAsia"/>
          <w:rtl/>
        </w:rPr>
        <w:t>واسطه</w:t>
      </w:r>
      <w:r>
        <w:rPr>
          <w:rtl/>
        </w:rPr>
        <w:t xml:space="preserve"> به پروردگار 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قطع علا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از ماسوا</w:t>
      </w:r>
      <w:r>
        <w:rPr>
          <w:rFonts w:hint="cs"/>
          <w:rtl/>
        </w:rPr>
        <w:t>ی</w:t>
      </w:r>
      <w:r>
        <w:rPr>
          <w:rtl/>
        </w:rPr>
        <w:t xml:space="preserve"> اللّه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. </w:t>
      </w:r>
      <w:r>
        <w:rPr>
          <w:rtl/>
        </w:rPr>
        <w:t xml:space="preserve">جز نام و </w:t>
      </w: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اد</w:t>
      </w:r>
      <w:r>
        <w:rPr>
          <w:rtl/>
        </w:rPr>
        <w:t xml:space="preserve"> حضرت حقّ که عالم به کل ش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ذات صدور است و تمام اش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عالم را جز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مقام بندگ</w:t>
      </w:r>
      <w:r>
        <w:rPr>
          <w:rFonts w:hint="cs"/>
          <w:rtl/>
        </w:rPr>
        <w:t>ی</w:t>
      </w:r>
      <w:r>
        <w:rPr>
          <w:rtl/>
        </w:rPr>
        <w:t xml:space="preserve"> و نگر</w:t>
      </w:r>
      <w:r>
        <w:rPr>
          <w:rFonts w:hint="cs"/>
          <w:rtl/>
        </w:rPr>
        <w:t>ی</w:t>
      </w:r>
      <w:r>
        <w:rPr>
          <w:rFonts w:hint="eastAsia"/>
          <w:rtl/>
        </w:rPr>
        <w:t>ستن</w:t>
      </w:r>
      <w:r>
        <w:rPr>
          <w:rtl/>
        </w:rPr>
        <w:t xml:space="preserve"> به جمال و جلال او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داند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 w:rsidR="00D306CA">
        <w:rPr>
          <w:rtl/>
        </w:rPr>
        <w:t xml:space="preserve">: </w:t>
      </w:r>
      <w:r>
        <w:rPr>
          <w:rtl/>
        </w:rPr>
        <w:t>«اَلاِخْلاصُ مِلاکُ العِبادةَ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قوام و ارزش عبادت به خلوص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 که عبد با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خالص قلب خود را آ</w:t>
      </w:r>
      <w:r>
        <w:rPr>
          <w:rFonts w:hint="cs"/>
          <w:rtl/>
        </w:rPr>
        <w:t>یی</w:t>
      </w:r>
      <w:r>
        <w:rPr>
          <w:rFonts w:hint="eastAsia"/>
          <w:rtl/>
        </w:rPr>
        <w:t>نه</w:t>
      </w:r>
      <w:r>
        <w:rPr>
          <w:rtl/>
        </w:rPr>
        <w:t xml:space="preserve"> تجلّ</w:t>
      </w:r>
      <w:r>
        <w:rPr>
          <w:rFonts w:hint="cs"/>
          <w:rtl/>
        </w:rPr>
        <w:t>ی</w:t>
      </w:r>
      <w:r>
        <w:rPr>
          <w:rtl/>
        </w:rPr>
        <w:t xml:space="preserve"> عشق به معبود قرار دهد</w:t>
      </w:r>
      <w:r w:rsidR="00D306CA">
        <w:rPr>
          <w:rtl/>
        </w:rPr>
        <w:t xml:space="preserve">. </w:t>
      </w:r>
      <w:r>
        <w:rPr>
          <w:rtl/>
        </w:rPr>
        <w:t>و وجود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جز جسم شفاف انعکاس کننده صفات تمام و کمال خالق بپندارد</w:t>
      </w:r>
      <w:r w:rsidR="00D306CA">
        <w:rPr>
          <w:rtl/>
        </w:rPr>
        <w:t xml:space="preserve">، </w:t>
      </w:r>
      <w:r>
        <w:rPr>
          <w:rtl/>
        </w:rPr>
        <w:t>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مرحله و مرتبت</w:t>
      </w:r>
      <w:r w:rsidR="00D306CA">
        <w:rPr>
          <w:rtl/>
        </w:rPr>
        <w:t xml:space="preserve">، </w:t>
      </w:r>
      <w:r>
        <w:rPr>
          <w:rtl/>
        </w:rPr>
        <w:t>اخلاص عبد معنا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</w:p>
    <w:p w:rsidR="005523E3" w:rsidRDefault="00BA797C" w:rsidP="005523E3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t>(</w:t>
      </w:r>
      <w:r w:rsidR="005523E3" w:rsidRPr="0011133C">
        <w:rPr>
          <w:rStyle w:val="libAieChar"/>
          <w:rFonts w:hint="eastAsia"/>
          <w:rtl/>
        </w:rPr>
        <w:t>وَلِ</w:t>
      </w:r>
      <w:r w:rsidR="005523E3" w:rsidRPr="0011133C">
        <w:rPr>
          <w:rStyle w:val="libAieChar"/>
          <w:rFonts w:hint="cs"/>
          <w:rtl/>
        </w:rPr>
        <w:t>یَ</w:t>
      </w:r>
      <w:r w:rsidR="005523E3" w:rsidRPr="0011133C">
        <w:rPr>
          <w:rStyle w:val="libAieChar"/>
          <w:rFonts w:hint="eastAsia"/>
          <w:rtl/>
        </w:rPr>
        <w:t>بْتَلِ</w:t>
      </w:r>
      <w:r w:rsidR="005523E3" w:rsidRPr="0011133C">
        <w:rPr>
          <w:rStyle w:val="libAieChar"/>
          <w:rFonts w:hint="cs"/>
          <w:rtl/>
        </w:rPr>
        <w:t>یَ</w:t>
      </w:r>
      <w:r w:rsidR="005523E3" w:rsidRPr="0011133C">
        <w:rPr>
          <w:rStyle w:val="libAieChar"/>
          <w:rtl/>
        </w:rPr>
        <w:t xml:space="preserve"> اللّهُ ما فِ</w:t>
      </w:r>
      <w:r w:rsidR="005523E3" w:rsidRPr="0011133C">
        <w:rPr>
          <w:rStyle w:val="libAieChar"/>
          <w:rFonts w:hint="cs"/>
          <w:rtl/>
        </w:rPr>
        <w:t>ی</w:t>
      </w:r>
      <w:r w:rsidR="005523E3" w:rsidRPr="0011133C">
        <w:rPr>
          <w:rStyle w:val="libAieChar"/>
          <w:rtl/>
        </w:rPr>
        <w:t xml:space="preserve"> صُدُورِکُمْ وَلِ</w:t>
      </w:r>
      <w:r w:rsidR="005523E3" w:rsidRPr="0011133C">
        <w:rPr>
          <w:rStyle w:val="libAieChar"/>
          <w:rFonts w:hint="cs"/>
          <w:rtl/>
        </w:rPr>
        <w:t>یُ</w:t>
      </w:r>
      <w:r w:rsidR="005523E3" w:rsidRPr="0011133C">
        <w:rPr>
          <w:rStyle w:val="libAieChar"/>
          <w:rFonts w:hint="eastAsia"/>
          <w:rtl/>
        </w:rPr>
        <w:t>مَحِّصَ</w:t>
      </w:r>
      <w:r w:rsidR="005523E3" w:rsidRPr="0011133C">
        <w:rPr>
          <w:rStyle w:val="libAieChar"/>
          <w:rtl/>
        </w:rPr>
        <w:t xml:space="preserve"> ما فِ</w:t>
      </w:r>
      <w:r w:rsidR="005523E3" w:rsidRPr="0011133C">
        <w:rPr>
          <w:rStyle w:val="libAieChar"/>
          <w:rFonts w:hint="cs"/>
          <w:rtl/>
        </w:rPr>
        <w:t>ی</w:t>
      </w:r>
      <w:r w:rsidR="005523E3" w:rsidRPr="0011133C">
        <w:rPr>
          <w:rStyle w:val="libAieChar"/>
          <w:rtl/>
        </w:rPr>
        <w:t xml:space="preserve"> قُلُوبِکُمْ وَاللّهُ عَلِ</w:t>
      </w:r>
      <w:r w:rsidR="005523E3" w:rsidRPr="0011133C">
        <w:rPr>
          <w:rStyle w:val="libAieChar"/>
          <w:rFonts w:hint="cs"/>
          <w:rtl/>
        </w:rPr>
        <w:t>ی</w:t>
      </w:r>
      <w:r w:rsidR="005523E3" w:rsidRPr="0011133C">
        <w:rPr>
          <w:rStyle w:val="libAieChar"/>
          <w:rFonts w:hint="eastAsia"/>
          <w:rtl/>
        </w:rPr>
        <w:t>مٌ</w:t>
      </w:r>
      <w:r w:rsidR="005523E3" w:rsidRPr="0011133C">
        <w:rPr>
          <w:rStyle w:val="libAieChar"/>
          <w:rtl/>
        </w:rPr>
        <w:t xml:space="preserve"> بِذاتِ الصُّدُورِ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(7</w:t>
      </w:r>
      <w:r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آنچه در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شما پنهان است م</w:t>
      </w:r>
      <w:r>
        <w:rPr>
          <w:rFonts w:hint="cs"/>
          <w:rtl/>
        </w:rPr>
        <w:t>ی</w:t>
      </w:r>
      <w:r>
        <w:rPr>
          <w:rtl/>
        </w:rPr>
        <w:t xml:space="preserve">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و آن چه در دل ها</w:t>
      </w:r>
      <w:r>
        <w:rPr>
          <w:rFonts w:hint="cs"/>
          <w:rtl/>
        </w:rPr>
        <w:t>ی</w:t>
      </w:r>
      <w:r>
        <w:rPr>
          <w:rtl/>
        </w:rPr>
        <w:t xml:space="preserve"> شما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 خالص گرداند و خداوند از آن چه در درون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هاست باخبر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 نم</w:t>
      </w:r>
      <w:r>
        <w:rPr>
          <w:rFonts w:hint="cs"/>
          <w:rtl/>
        </w:rPr>
        <w:t>ی</w:t>
      </w:r>
      <w:r>
        <w:rPr>
          <w:rtl/>
        </w:rPr>
        <w:t xml:space="preserve"> گنجد به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دوست کس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دو عالم را به دشمن ده که ما را دوست بس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از معصوم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اشاره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است که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وَالنّ</w:t>
      </w:r>
      <w:r>
        <w:rPr>
          <w:rFonts w:hint="cs"/>
          <w:rtl/>
        </w:rPr>
        <w:t>یّ</w:t>
      </w:r>
      <w:r>
        <w:rPr>
          <w:rFonts w:hint="eastAsia"/>
          <w:rtl/>
        </w:rPr>
        <w:t>ةُ</w:t>
      </w:r>
      <w:r>
        <w:rPr>
          <w:rtl/>
        </w:rPr>
        <w:t xml:space="preserve"> اَفْضَلُ مِنَ العَمَلِ ألا وَاِنَّ النّ</w:t>
      </w:r>
      <w:r>
        <w:rPr>
          <w:rFonts w:hint="cs"/>
          <w:rtl/>
        </w:rPr>
        <w:t>یّ</w:t>
      </w:r>
      <w:r>
        <w:rPr>
          <w:rFonts w:hint="eastAsia"/>
          <w:rtl/>
        </w:rPr>
        <w:t>ةَ</w:t>
      </w:r>
      <w:r>
        <w:rPr>
          <w:rtl/>
        </w:rPr>
        <w:t xml:space="preserve"> هِ</w:t>
      </w:r>
      <w:r>
        <w:rPr>
          <w:rFonts w:hint="cs"/>
          <w:rtl/>
        </w:rPr>
        <w:t>یَ</w:t>
      </w:r>
      <w:r>
        <w:rPr>
          <w:rtl/>
        </w:rPr>
        <w:t xml:space="preserve"> العَمَلُ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(8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 w:rsidR="00D306CA">
        <w:rPr>
          <w:rtl/>
        </w:rPr>
        <w:t xml:space="preserve">، </w:t>
      </w:r>
      <w:r>
        <w:rPr>
          <w:rtl/>
        </w:rPr>
        <w:t>از عمل افضل است</w:t>
      </w:r>
      <w:r w:rsidR="00D306CA">
        <w:rPr>
          <w:rtl/>
        </w:rPr>
        <w:t xml:space="preserve">، </w:t>
      </w:r>
      <w:r>
        <w:rPr>
          <w:rtl/>
        </w:rPr>
        <w:t>بلکه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تمام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عمل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با خلوص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به عالم با صفا</w:t>
      </w:r>
      <w:r>
        <w:rPr>
          <w:rFonts w:hint="cs"/>
          <w:rtl/>
        </w:rPr>
        <w:t>ی</w:t>
      </w:r>
      <w:r>
        <w:rPr>
          <w:rtl/>
        </w:rPr>
        <w:t xml:space="preserve"> معرفت قدم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و با چشم دل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جمال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قطعاً به چش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شربت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بخش عشق موفّق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</w:t>
      </w:r>
      <w:r w:rsidR="00D306CA">
        <w:rPr>
          <w:rtl/>
        </w:rPr>
        <w:t xml:space="preserve">. </w:t>
      </w:r>
      <w:r>
        <w:rPr>
          <w:rtl/>
        </w:rPr>
        <w:t>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سلک از سلوک بندگ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عشقورز</w:t>
      </w:r>
      <w:r>
        <w:rPr>
          <w:rFonts w:hint="cs"/>
          <w:rtl/>
        </w:rPr>
        <w:t>ی</w:t>
      </w:r>
      <w:r>
        <w:rPr>
          <w:rtl/>
        </w:rPr>
        <w:t xml:space="preserve"> انسان نسبت به پروردگار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فطر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و محور وجود</w:t>
      </w:r>
      <w:r>
        <w:rPr>
          <w:rFonts w:hint="cs"/>
          <w:rtl/>
        </w:rPr>
        <w:t>ی</w:t>
      </w:r>
      <w:r>
        <w:rPr>
          <w:rtl/>
        </w:rPr>
        <w:t xml:space="preserve"> انسان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بحر پر تلاطم ام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نفس و تجمّلات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306CA">
        <w:rPr>
          <w:rtl/>
        </w:rPr>
        <w:t xml:space="preserve">، </w:t>
      </w:r>
      <w:r>
        <w:rPr>
          <w:rtl/>
        </w:rPr>
        <w:t>فقط اتکا</w:t>
      </w:r>
      <w:r>
        <w:rPr>
          <w:rFonts w:hint="cs"/>
          <w:rtl/>
        </w:rPr>
        <w:t>ی</w:t>
      </w:r>
      <w:r>
        <w:rPr>
          <w:rtl/>
        </w:rPr>
        <w:t xml:space="preserve"> به حمد و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معبود 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tl/>
        </w:rPr>
        <w:t xml:space="preserve"> عهد ازل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تواند اصالت انسان</w:t>
      </w:r>
      <w:r>
        <w:rPr>
          <w:rFonts w:hint="cs"/>
          <w:rtl/>
        </w:rPr>
        <w:t>ی</w:t>
      </w:r>
      <w:r>
        <w:rPr>
          <w:rtl/>
        </w:rPr>
        <w:t xml:space="preserve"> اش را حفظ کند</w:t>
      </w:r>
      <w:r w:rsidR="00D306CA">
        <w:rPr>
          <w:rtl/>
        </w:rPr>
        <w:t xml:space="preserve">. </w:t>
      </w:r>
      <w:r>
        <w:rPr>
          <w:rtl/>
        </w:rPr>
        <w:t>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اقتضا م</w:t>
      </w:r>
      <w:r>
        <w:rPr>
          <w:rFonts w:hint="cs"/>
          <w:rtl/>
        </w:rPr>
        <w:t>ی</w:t>
      </w:r>
      <w:r>
        <w:rPr>
          <w:rtl/>
        </w:rPr>
        <w:t xml:space="preserve"> کند که انسان به پروردگار جهان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عشق بورزد و در هجران نام 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 اندوه ناک و در وصال او فر</w:t>
      </w:r>
      <w:r>
        <w:rPr>
          <w:rFonts w:hint="eastAsia"/>
          <w:rtl/>
        </w:rPr>
        <w:t>ح</w:t>
      </w:r>
      <w:r>
        <w:rPr>
          <w:rtl/>
        </w:rPr>
        <w:t xml:space="preserve"> ناک گردد</w:t>
      </w:r>
      <w:r w:rsidR="00D306CA">
        <w:rPr>
          <w:rtl/>
        </w:rPr>
        <w:t xml:space="preserve">، </w:t>
      </w:r>
      <w:r>
        <w:rPr>
          <w:rtl/>
        </w:rPr>
        <w:t>و ذکر او را دارو</w:t>
      </w:r>
      <w:r>
        <w:rPr>
          <w:rFonts w:hint="cs"/>
          <w:rtl/>
        </w:rPr>
        <w:t>یی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الشفا</w:t>
      </w:r>
      <w:r>
        <w:rPr>
          <w:rFonts w:hint="cs"/>
          <w:rtl/>
        </w:rPr>
        <w:t>ی</w:t>
      </w:r>
      <w:r>
        <w:rPr>
          <w:rtl/>
        </w:rPr>
        <w:t xml:space="preserve"> دل خود بداند</w:t>
      </w:r>
      <w:r w:rsidR="00D306CA">
        <w:rPr>
          <w:rtl/>
        </w:rPr>
        <w:t xml:space="preserve">، </w:t>
      </w:r>
      <w:r>
        <w:rPr>
          <w:rtl/>
        </w:rPr>
        <w:t xml:space="preserve">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 بودن را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درمان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 w:rsidR="00D306CA">
        <w:rPr>
          <w:rtl/>
        </w:rPr>
        <w:t xml:space="preserve">، </w:t>
      </w:r>
      <w:r>
        <w:rPr>
          <w:rtl/>
        </w:rPr>
        <w:t>شکر او را سبب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لطف و رحمت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جاست که برا</w:t>
      </w:r>
      <w:r>
        <w:rPr>
          <w:rFonts w:hint="cs"/>
          <w:rtl/>
        </w:rPr>
        <w:t>ی</w:t>
      </w:r>
      <w:r>
        <w:rPr>
          <w:rtl/>
        </w:rPr>
        <w:t xml:space="preserve"> خستگ</w:t>
      </w:r>
      <w:r>
        <w:rPr>
          <w:rFonts w:hint="cs"/>
          <w:rtl/>
        </w:rPr>
        <w:t>ی</w:t>
      </w:r>
      <w:r>
        <w:rPr>
          <w:rtl/>
        </w:rPr>
        <w:t xml:space="preserve"> کار روزانه خود خواب</w:t>
      </w:r>
      <w:r w:rsidR="00D306CA">
        <w:rPr>
          <w:rtl/>
        </w:rPr>
        <w:t xml:space="preserve">، </w:t>
      </w:r>
      <w:r>
        <w:rPr>
          <w:rtl/>
        </w:rPr>
        <w:t>و برا</w:t>
      </w:r>
      <w:r>
        <w:rPr>
          <w:rFonts w:hint="cs"/>
          <w:rtl/>
        </w:rPr>
        <w:t>ی</w:t>
      </w:r>
      <w:r>
        <w:rPr>
          <w:rtl/>
        </w:rPr>
        <w:t xml:space="preserve"> رفع خستگ</w:t>
      </w:r>
      <w:r>
        <w:rPr>
          <w:rFonts w:hint="cs"/>
          <w:rtl/>
        </w:rPr>
        <w:t>ی</w:t>
      </w:r>
      <w:r>
        <w:rPr>
          <w:rtl/>
        </w:rPr>
        <w:t xml:space="preserve"> و درگ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اجتماع خانه</w:t>
      </w:r>
      <w:r w:rsidR="00D306CA">
        <w:rPr>
          <w:rtl/>
        </w:rPr>
        <w:t xml:space="preserve">،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مقابله با فشارها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eastAsia"/>
          <w:rtl/>
        </w:rPr>
        <w:t>نس</w:t>
      </w:r>
      <w:r>
        <w:rPr>
          <w:rFonts w:hint="cs"/>
          <w:rtl/>
        </w:rPr>
        <w:t>ی</w:t>
      </w:r>
      <w:r>
        <w:rPr>
          <w:rtl/>
        </w:rPr>
        <w:t xml:space="preserve"> زن</w:t>
      </w:r>
      <w:r w:rsidR="00D306CA">
        <w:rPr>
          <w:rtl/>
        </w:rPr>
        <w:t xml:space="preserve">، </w:t>
      </w:r>
      <w:r>
        <w:rPr>
          <w:rtl/>
        </w:rPr>
        <w:t>و نها</w:t>
      </w:r>
      <w:r>
        <w:rPr>
          <w:rFonts w:hint="cs"/>
          <w:rtl/>
        </w:rPr>
        <w:t>ی</w:t>
      </w:r>
      <w:r>
        <w:rPr>
          <w:rFonts w:hint="eastAsia"/>
          <w:rtl/>
        </w:rPr>
        <w:t>تاً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آرامش قلب و روح مشوّش</w:t>
      </w:r>
      <w:r w:rsidR="00D306CA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لازم است</w:t>
      </w:r>
      <w:r w:rsidR="00D306CA">
        <w:rPr>
          <w:rtl/>
        </w:rPr>
        <w:t xml:space="preserve">. </w:t>
      </w:r>
      <w:r>
        <w:rPr>
          <w:rtl/>
        </w:rPr>
        <w:t>تا کسب معرفت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تمام 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ها در امان باشد</w:t>
      </w:r>
      <w:r w:rsidR="00D306CA">
        <w:rPr>
          <w:rtl/>
        </w:rPr>
        <w:t xml:space="preserve">. </w:t>
      </w:r>
    </w:p>
    <w:p w:rsidR="005523E3" w:rsidRDefault="00BA797C" w:rsidP="005523E3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t>(</w:t>
      </w:r>
      <w:r w:rsidR="005523E3" w:rsidRPr="0011133C">
        <w:rPr>
          <w:rStyle w:val="libAieChar"/>
          <w:rFonts w:hint="eastAsia"/>
          <w:rtl/>
        </w:rPr>
        <w:t>أَلا</w:t>
      </w:r>
      <w:r w:rsidR="005523E3" w:rsidRPr="0011133C">
        <w:rPr>
          <w:rStyle w:val="libAieChar"/>
          <w:rtl/>
        </w:rPr>
        <w:t xml:space="preserve"> بِذِکْرِ اللّهِ تَطْمَئِنُّ القُلُوبُ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(9</w:t>
      </w:r>
      <w:r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آگاه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دل ها آرامش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 w:rsidR="00D306CA">
        <w:rPr>
          <w:rtl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43"/>
        <w:gridCol w:w="270"/>
        <w:gridCol w:w="3674"/>
      </w:tblGrid>
      <w:tr w:rsidR="00821CAE" w:rsidTr="00DA4132">
        <w:trPr>
          <w:trHeight w:val="350"/>
        </w:trPr>
        <w:tc>
          <w:tcPr>
            <w:tcW w:w="4288" w:type="dxa"/>
            <w:shd w:val="clear" w:color="auto" w:fill="auto"/>
          </w:tcPr>
          <w:p w:rsidR="00821CAE" w:rsidRDefault="00821CAE" w:rsidP="00821CAE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با</w:t>
            </w:r>
            <w:r>
              <w:rPr>
                <w:rtl/>
              </w:rPr>
              <w:t xml:space="preserve"> دو قبله در ره توح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نتوان رفت راست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821CAE" w:rsidRDefault="00821CAE" w:rsidP="00821CAE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821CAE" w:rsidRDefault="00821CAE" w:rsidP="00821CAE">
            <w:pPr>
              <w:pStyle w:val="libPoemFootnote"/>
              <w:rPr>
                <w:rtl/>
              </w:rPr>
            </w:pP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رضا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دوست با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هوا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خو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شتن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عشق بندگ</w:t>
      </w:r>
      <w:r>
        <w:rPr>
          <w:rFonts w:hint="cs"/>
          <w:rtl/>
        </w:rPr>
        <w:t>ی</w:t>
      </w:r>
      <w:r>
        <w:rPr>
          <w:rtl/>
        </w:rPr>
        <w:t xml:space="preserve"> معبود و در عالم ب</w:t>
      </w:r>
      <w:r>
        <w:rPr>
          <w:rFonts w:hint="cs"/>
          <w:rtl/>
        </w:rPr>
        <w:t>ی</w:t>
      </w:r>
      <w:r>
        <w:rPr>
          <w:rFonts w:hint="eastAsia"/>
          <w:rtl/>
        </w:rPr>
        <w:t>وصف</w:t>
      </w:r>
      <w:r>
        <w:rPr>
          <w:rtl/>
        </w:rPr>
        <w:t xml:space="preserve"> عبادت و پرستش</w:t>
      </w:r>
      <w:r w:rsidR="00D306CA">
        <w:rPr>
          <w:rtl/>
        </w:rPr>
        <w:t xml:space="preserve">، </w:t>
      </w:r>
      <w:r>
        <w:rPr>
          <w:rtl/>
        </w:rPr>
        <w:t>حد و حصر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.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عبادت و پرستش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جوشش و انقلاب درون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، </w:t>
      </w:r>
      <w:r>
        <w:rPr>
          <w:rtl/>
        </w:rPr>
        <w:t>که مرز</w:t>
      </w:r>
      <w:r>
        <w:rPr>
          <w:rFonts w:hint="cs"/>
          <w:rtl/>
        </w:rPr>
        <w:t>ی</w:t>
      </w:r>
      <w:r>
        <w:rPr>
          <w:rtl/>
        </w:rPr>
        <w:t xml:space="preserve"> بر آن قا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نشده اند</w:t>
      </w:r>
      <w:r w:rsidR="00D306CA">
        <w:rPr>
          <w:rtl/>
        </w:rPr>
        <w:t xml:space="preserve">. </w:t>
      </w:r>
      <w:r>
        <w:rPr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عبادت زمان و مکان نم</w:t>
      </w:r>
      <w:r>
        <w:rPr>
          <w:rFonts w:hint="cs"/>
          <w:rtl/>
        </w:rPr>
        <w:t>ی</w:t>
      </w:r>
      <w:r>
        <w:rPr>
          <w:rtl/>
        </w:rPr>
        <w:t xml:space="preserve"> شناسد</w:t>
      </w:r>
      <w:r w:rsidR="00D306CA">
        <w:rPr>
          <w:rtl/>
        </w:rPr>
        <w:t xml:space="preserve">، </w:t>
      </w:r>
      <w:r>
        <w:rPr>
          <w:rtl/>
        </w:rPr>
        <w:t>شب و روز در عبادت وجود ندارد</w:t>
      </w:r>
      <w:r w:rsidR="00D306CA">
        <w:rPr>
          <w:rtl/>
        </w:rPr>
        <w:t xml:space="preserve">. </w:t>
      </w:r>
      <w:r>
        <w:rPr>
          <w:rtl/>
        </w:rPr>
        <w:t>چون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 در همه حال روشنا</w:t>
      </w:r>
      <w:r>
        <w:rPr>
          <w:rFonts w:hint="cs"/>
          <w:rtl/>
        </w:rPr>
        <w:t>یی</w:t>
      </w:r>
      <w:r>
        <w:rPr>
          <w:rtl/>
        </w:rPr>
        <w:t xml:space="preserve"> عالم و</w:t>
      </w:r>
      <w:r>
        <w:rPr>
          <w:rFonts w:hint="eastAsia"/>
          <w:rtl/>
        </w:rPr>
        <w:t>جود</w:t>
      </w:r>
      <w:r>
        <w:rPr>
          <w:rtl/>
        </w:rPr>
        <w:t xml:space="preserve"> فقط نوران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دل است با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معبود</w:t>
      </w:r>
      <w:r w:rsidR="008460D0">
        <w:rPr>
          <w:rtl/>
        </w:rPr>
        <w:t xml:space="preserve">؛ </w:t>
      </w:r>
      <w:r>
        <w:rPr>
          <w:rtl/>
        </w:rPr>
        <w:t>چون لذّت چش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شربت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عبادت جان بخش و استشمام 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اش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پرور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اجل مصلح الدّ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سعد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در گلستان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جالب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tl/>
        </w:rPr>
        <w:t xml:space="preserve"> کند که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دارم شب</w:t>
      </w:r>
      <w:r>
        <w:rPr>
          <w:rFonts w:hint="cs"/>
          <w:rtl/>
        </w:rPr>
        <w:t>ی</w:t>
      </w:r>
      <w:r>
        <w:rPr>
          <w:rtl/>
        </w:rPr>
        <w:t xml:space="preserve"> در کاروان</w:t>
      </w:r>
      <w:r>
        <w:rPr>
          <w:rFonts w:hint="cs"/>
          <w:rtl/>
        </w:rPr>
        <w:t>ی</w:t>
      </w:r>
      <w:r>
        <w:rPr>
          <w:rtl/>
        </w:rPr>
        <w:t xml:space="preserve"> همه شب رفته بود</w:t>
      </w:r>
      <w:r w:rsidR="008460D0">
        <w:rPr>
          <w:rtl/>
        </w:rPr>
        <w:t xml:space="preserve">؛ </w:t>
      </w:r>
      <w:r>
        <w:rPr>
          <w:rtl/>
        </w:rPr>
        <w:t>و سحر در کنار ب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خفته</w:t>
      </w:r>
      <w:r w:rsidR="008460D0">
        <w:rPr>
          <w:rtl/>
        </w:rPr>
        <w:t xml:space="preserve">؛ </w:t>
      </w:r>
      <w:r>
        <w:rPr>
          <w:rtl/>
        </w:rPr>
        <w:t>شور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که در آن سفر همراه ما بود</w:t>
      </w:r>
      <w:r w:rsidR="00D306CA">
        <w:rPr>
          <w:rtl/>
        </w:rPr>
        <w:t xml:space="preserve">، </w:t>
      </w:r>
      <w:r>
        <w:rPr>
          <w:rtl/>
        </w:rPr>
        <w:t>نعره ا</w:t>
      </w:r>
      <w:r>
        <w:rPr>
          <w:rFonts w:hint="cs"/>
          <w:rtl/>
        </w:rPr>
        <w:t>ی</w:t>
      </w:r>
      <w:r>
        <w:rPr>
          <w:rtl/>
        </w:rPr>
        <w:t xml:space="preserve"> برآورد و راه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گرفت</w:t>
      </w:r>
      <w:r w:rsidR="008460D0">
        <w:rPr>
          <w:rtl/>
        </w:rPr>
        <w:t xml:space="preserve">؛ </w:t>
      </w:r>
      <w:r>
        <w:rPr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نفس آرام ن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 w:rsidR="00D306CA">
        <w:rPr>
          <w:rtl/>
        </w:rPr>
        <w:t xml:space="preserve">. </w:t>
      </w:r>
      <w:r>
        <w:rPr>
          <w:rtl/>
        </w:rPr>
        <w:t>چون روز ش</w:t>
      </w:r>
      <w:r>
        <w:rPr>
          <w:rFonts w:hint="eastAsia"/>
          <w:rtl/>
        </w:rPr>
        <w:t>د</w:t>
      </w:r>
      <w:r>
        <w:rPr>
          <w:rtl/>
        </w:rPr>
        <w:t xml:space="preserve"> گفتم اش آن چه حالت بود</w:t>
      </w:r>
      <w:r w:rsidR="00D306CA">
        <w:rPr>
          <w:rtl/>
        </w:rPr>
        <w:t xml:space="preserve">؟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گفت</w:t>
      </w:r>
      <w:r w:rsidR="00D306CA">
        <w:rPr>
          <w:rtl/>
        </w:rPr>
        <w:t xml:space="preserve">: </w:t>
      </w:r>
      <w:r>
        <w:rPr>
          <w:rtl/>
        </w:rPr>
        <w:t>بلبلان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به نالش درآمده بودند از درخت</w:t>
      </w:r>
      <w:r w:rsidR="00D306CA">
        <w:rPr>
          <w:rtl/>
        </w:rPr>
        <w:t xml:space="preserve">، </w:t>
      </w:r>
      <w:r>
        <w:rPr>
          <w:rtl/>
        </w:rPr>
        <w:t>و کبکان از کوه</w:t>
      </w:r>
      <w:r w:rsidR="00D306CA">
        <w:rPr>
          <w:rtl/>
        </w:rPr>
        <w:t xml:space="preserve">، </w:t>
      </w:r>
      <w:r>
        <w:rPr>
          <w:rtl/>
        </w:rPr>
        <w:t>و غوکان در آب</w:t>
      </w:r>
      <w:r w:rsidR="00D306CA">
        <w:rPr>
          <w:rtl/>
        </w:rPr>
        <w:t xml:space="preserve">، </w:t>
      </w:r>
      <w:r>
        <w:rPr>
          <w:rtl/>
        </w:rPr>
        <w:t>و بها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 w:rsidR="00D306CA">
        <w:rPr>
          <w:rtl/>
        </w:rPr>
        <w:t xml:space="preserve">، </w:t>
      </w:r>
      <w:r>
        <w:rPr>
          <w:rtl/>
        </w:rPr>
        <w:t>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مروّت نب</w:t>
      </w:r>
      <w:r w:rsidR="00B62F29">
        <w:rPr>
          <w:rtl/>
        </w:rPr>
        <w:t>-</w:t>
      </w:r>
      <w:r>
        <w:rPr>
          <w:rtl/>
        </w:rPr>
        <w:t>اشد هم</w:t>
      </w:r>
      <w:r w:rsidR="00B62F29">
        <w:rPr>
          <w:rtl/>
        </w:rPr>
        <w:t>-</w:t>
      </w:r>
      <w:r>
        <w:rPr>
          <w:rtl/>
        </w:rPr>
        <w:t>ه در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باشند و من به غفلت خفته</w:t>
      </w:r>
      <w:r w:rsidR="00D306CA">
        <w:rPr>
          <w:rtl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53"/>
        <w:gridCol w:w="269"/>
        <w:gridCol w:w="3665"/>
      </w:tblGrid>
      <w:tr w:rsidR="00721022" w:rsidTr="004A3BB5">
        <w:trPr>
          <w:trHeight w:val="350"/>
        </w:trPr>
        <w:tc>
          <w:tcPr>
            <w:tcW w:w="4288" w:type="dxa"/>
            <w:shd w:val="clear" w:color="auto" w:fill="auto"/>
          </w:tcPr>
          <w:p w:rsidR="00721022" w:rsidRDefault="00721022" w:rsidP="004A3BB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دوش</w:t>
            </w:r>
            <w:r>
              <w:rPr>
                <w:rtl/>
              </w:rPr>
              <w:t xml:space="preserve"> مرغ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به صبح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نال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721022" w:rsidRDefault="00721022" w:rsidP="004A3BB5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721022" w:rsidRDefault="00721022" w:rsidP="004A3BB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عقل</w:t>
            </w:r>
            <w:r>
              <w:rPr>
                <w:rtl/>
              </w:rPr>
              <w:t xml:space="preserve"> و صبرم ببرد طاقت هوش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1022" w:rsidTr="004A3BB5">
        <w:trPr>
          <w:trHeight w:val="350"/>
        </w:trPr>
        <w:tc>
          <w:tcPr>
            <w:tcW w:w="4288" w:type="dxa"/>
          </w:tcPr>
          <w:p w:rsidR="00721022" w:rsidRDefault="00721022" w:rsidP="004A3BB5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از دوستان مخلص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21022" w:rsidRDefault="00721022" w:rsidP="004A3BB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721022" w:rsidRDefault="00721022" w:rsidP="004A3BB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مگر</w:t>
            </w:r>
            <w:r>
              <w:rPr>
                <w:rtl/>
              </w:rPr>
              <w:t xml:space="preserve"> آواز من رس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به گوش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1022" w:rsidTr="004A3BB5">
        <w:trPr>
          <w:trHeight w:val="350"/>
        </w:trPr>
        <w:tc>
          <w:tcPr>
            <w:tcW w:w="4288" w:type="dxa"/>
          </w:tcPr>
          <w:p w:rsidR="00721022" w:rsidRDefault="00721022" w:rsidP="004A3BB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گفت</w:t>
            </w:r>
            <w:r>
              <w:rPr>
                <w:rtl/>
              </w:rPr>
              <w:t>: باور نداشتم که تو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21022" w:rsidRDefault="00721022" w:rsidP="004A3BB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721022" w:rsidRDefault="00721022" w:rsidP="004A3BB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بانگ</w:t>
            </w:r>
            <w:r>
              <w:rPr>
                <w:rtl/>
              </w:rPr>
              <w:t xml:space="preserve"> مرغ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چن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کند مدهوش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1022" w:rsidTr="004A3BB5">
        <w:trPr>
          <w:trHeight w:val="350"/>
        </w:trPr>
        <w:tc>
          <w:tcPr>
            <w:tcW w:w="4288" w:type="dxa"/>
          </w:tcPr>
          <w:p w:rsidR="00721022" w:rsidRDefault="00721022" w:rsidP="004A3BB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گفتم</w:t>
            </w:r>
            <w:r>
              <w:rPr>
                <w:rtl/>
              </w:rPr>
              <w:t>: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شرط آدم</w:t>
            </w:r>
            <w:r>
              <w:rPr>
                <w:rFonts w:hint="cs"/>
                <w:rtl/>
              </w:rPr>
              <w:t>یّ</w:t>
            </w:r>
            <w:r>
              <w:rPr>
                <w:rFonts w:hint="eastAsia"/>
                <w:rtl/>
              </w:rPr>
              <w:t>ت</w:t>
            </w:r>
            <w:r>
              <w:rPr>
                <w:rtl/>
              </w:rPr>
              <w:t xml:space="preserve"> 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21022" w:rsidRDefault="00721022" w:rsidP="004A3BB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721022" w:rsidRDefault="00721022" w:rsidP="004A3BB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مرغ</w:t>
            </w:r>
            <w:r>
              <w:rPr>
                <w:rtl/>
              </w:rPr>
              <w:t xml:space="preserve"> تسب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ح</w:t>
            </w:r>
            <w:r>
              <w:rPr>
                <w:rtl/>
              </w:rPr>
              <w:t xml:space="preserve"> گو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 من خاموش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قاض</w:t>
      </w:r>
      <w:r>
        <w:rPr>
          <w:rFonts w:hint="cs"/>
          <w:rtl/>
        </w:rPr>
        <w:t>ی</w:t>
      </w:r>
      <w:r>
        <w:rPr>
          <w:rtl/>
        </w:rPr>
        <w:t xml:space="preserve"> نورالله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درمجلس چهارم مجالس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، </w:t>
      </w:r>
      <w:r>
        <w:rPr>
          <w:rtl/>
        </w:rPr>
        <w:t>در شرح حال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قرن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از آن سُه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با</w:t>
      </w:r>
      <w:r>
        <w:rPr>
          <w:rFonts w:hint="cs"/>
          <w:rtl/>
        </w:rPr>
        <w:t>یُ</w:t>
      </w:r>
      <w:r>
        <w:rPr>
          <w:rFonts w:hint="eastAsia"/>
          <w:rtl/>
        </w:rPr>
        <w:t>من</w:t>
      </w:r>
      <w:r>
        <w:rPr>
          <w:rtl/>
        </w:rPr>
        <w:t xml:space="preserve"> منقول است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در بعض</w:t>
      </w:r>
      <w:r>
        <w:rPr>
          <w:rFonts w:hint="cs"/>
          <w:rtl/>
        </w:rPr>
        <w:t>ی</w:t>
      </w:r>
      <w:r>
        <w:rPr>
          <w:rtl/>
        </w:rPr>
        <w:t xml:space="preserve"> شب ها م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 w:rsidR="00D306CA">
        <w:rPr>
          <w:rtl/>
        </w:rPr>
        <w:t xml:space="preserve">: </w:t>
      </w:r>
      <w:r>
        <w:rPr>
          <w:rtl/>
        </w:rPr>
        <w:t>«هذه ل</w:t>
      </w:r>
      <w:r>
        <w:rPr>
          <w:rFonts w:hint="cs"/>
          <w:rtl/>
        </w:rPr>
        <w:t>ی</w:t>
      </w:r>
      <w:r>
        <w:rPr>
          <w:rFonts w:hint="eastAsia"/>
          <w:rtl/>
        </w:rPr>
        <w:t>لةُ</w:t>
      </w:r>
      <w:r>
        <w:rPr>
          <w:rtl/>
        </w:rPr>
        <w:t xml:space="preserve"> الرکوع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شب شب رکوع است» و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رکوع شب را به سر م</w:t>
      </w:r>
      <w:r>
        <w:rPr>
          <w:rFonts w:hint="cs"/>
          <w:rtl/>
        </w:rPr>
        <w:t>ی</w:t>
      </w:r>
      <w:r>
        <w:rPr>
          <w:rtl/>
        </w:rPr>
        <w:t xml:space="preserve"> برد</w:t>
      </w:r>
      <w:r w:rsidR="00D306CA">
        <w:rPr>
          <w:rtl/>
        </w:rPr>
        <w:t xml:space="preserve">. </w:t>
      </w:r>
      <w:r>
        <w:rPr>
          <w:rtl/>
        </w:rPr>
        <w:t>و درشب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فرمود</w:t>
      </w:r>
      <w:r w:rsidR="00D306CA">
        <w:rPr>
          <w:rtl/>
        </w:rPr>
        <w:t xml:space="preserve">: </w:t>
      </w:r>
      <w:r>
        <w:rPr>
          <w:rtl/>
        </w:rPr>
        <w:t>«هذه ل</w:t>
      </w:r>
      <w:r>
        <w:rPr>
          <w:rFonts w:hint="cs"/>
          <w:rtl/>
        </w:rPr>
        <w:t>ی</w:t>
      </w:r>
      <w:r>
        <w:rPr>
          <w:rFonts w:hint="eastAsia"/>
          <w:rtl/>
        </w:rPr>
        <w:t>لةُ</w:t>
      </w:r>
      <w:r>
        <w:rPr>
          <w:rtl/>
        </w:rPr>
        <w:t xml:space="preserve"> السجود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شب شب سجود است» و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سجود به صبح م</w:t>
      </w:r>
      <w:r>
        <w:rPr>
          <w:rFonts w:hint="cs"/>
          <w:rtl/>
        </w:rPr>
        <w:t>ی</w:t>
      </w:r>
      <w:r>
        <w:rPr>
          <w:rtl/>
        </w:rPr>
        <w:t xml:space="preserve">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به او گفت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چون طاقت طاعت دار</w:t>
      </w:r>
      <w:r>
        <w:rPr>
          <w:rFonts w:hint="cs"/>
          <w:rtl/>
        </w:rPr>
        <w:t>ی</w:t>
      </w:r>
      <w:r>
        <w:rPr>
          <w:rtl/>
        </w:rPr>
        <w:t xml:space="preserve"> که شب ها</w:t>
      </w:r>
      <w:r>
        <w:rPr>
          <w:rFonts w:hint="cs"/>
          <w:rtl/>
        </w:rPr>
        <w:t>ی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درا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حال م</w:t>
      </w:r>
      <w:r>
        <w:rPr>
          <w:rFonts w:hint="cs"/>
          <w:rtl/>
        </w:rPr>
        <w:t>ی</w:t>
      </w:r>
      <w:r>
        <w:rPr>
          <w:rtl/>
        </w:rPr>
        <w:t xml:space="preserve"> گذران</w:t>
      </w:r>
      <w:r>
        <w:rPr>
          <w:rFonts w:hint="cs"/>
          <w:rtl/>
        </w:rPr>
        <w:t>ی</w:t>
      </w:r>
      <w:r w:rsidR="00D306CA">
        <w:rPr>
          <w:rtl/>
        </w:rPr>
        <w:t xml:space="preserve">؟ </w:t>
      </w:r>
      <w:r>
        <w:rPr>
          <w:rtl/>
        </w:rPr>
        <w:t>گفت</w:t>
      </w:r>
      <w:r w:rsidR="00D306CA">
        <w:rPr>
          <w:rtl/>
        </w:rPr>
        <w:t xml:space="preserve">: </w:t>
      </w:r>
      <w:r>
        <w:rPr>
          <w:rtl/>
        </w:rPr>
        <w:t>کجاست دراز</w:t>
      </w:r>
      <w:r w:rsidR="00D306CA">
        <w:rPr>
          <w:rtl/>
        </w:rPr>
        <w:t xml:space="preserve">؟ </w:t>
      </w:r>
      <w:r>
        <w:rPr>
          <w:rtl/>
        </w:rPr>
        <w:t>کاشک</w:t>
      </w:r>
      <w:r>
        <w:rPr>
          <w:rFonts w:hint="cs"/>
          <w:rtl/>
        </w:rPr>
        <w:t>ی</w:t>
      </w:r>
      <w:r>
        <w:rPr>
          <w:rtl/>
        </w:rPr>
        <w:t xml:space="preserve"> از ازل تا ابد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بود</w:t>
      </w:r>
      <w:r>
        <w:rPr>
          <w:rFonts w:hint="cs"/>
          <w:rtl/>
        </w:rPr>
        <w:t>ی</w:t>
      </w:r>
      <w:r>
        <w:rPr>
          <w:rtl/>
        </w:rPr>
        <w:t xml:space="preserve"> تا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سجود به آخر بردم</w:t>
      </w:r>
      <w:r>
        <w:rPr>
          <w:rFonts w:hint="cs"/>
          <w:rtl/>
        </w:rPr>
        <w:t>ی</w:t>
      </w:r>
      <w:r>
        <w:rPr>
          <w:rtl/>
        </w:rPr>
        <w:t xml:space="preserve"> و درآن ناله ها</w:t>
      </w:r>
      <w:r>
        <w:rPr>
          <w:rFonts w:hint="cs"/>
          <w:rtl/>
        </w:rPr>
        <w:t>ی</w:t>
      </w:r>
      <w:r>
        <w:rPr>
          <w:rtl/>
        </w:rPr>
        <w:t xml:space="preserve"> زار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شمار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(10</w:t>
      </w:r>
      <w:r w:rsidR="00BA797C">
        <w:rPr>
          <w:rStyle w:val="libFootnotenumChar"/>
          <w:rtl/>
        </w:rPr>
        <w:t xml:space="preserve">) </w:t>
      </w:r>
    </w:p>
    <w:p w:rsidR="00821CAE" w:rsidRDefault="00821CAE" w:rsidP="00821CAE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821CAE" w:rsidRPr="00821CAE" w:rsidRDefault="00821CAE" w:rsidP="00821CAE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Pr="00821CAE" w:rsidRDefault="005523E3" w:rsidP="00821CAE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طه</w:t>
      </w:r>
      <w:r w:rsidR="00D306CA">
        <w:rPr>
          <w:rtl/>
        </w:rPr>
        <w:t xml:space="preserve"> </w:t>
      </w:r>
      <w:r w:rsidR="00BC205B" w:rsidRPr="00821CAE">
        <w:rPr>
          <w:rFonts w:eastAsia="B Badr"/>
          <w:rtl/>
        </w:rPr>
        <w:t>(20</w:t>
      </w:r>
      <w:r w:rsidR="00BA797C" w:rsidRPr="00821CAE">
        <w:rPr>
          <w:rFonts w:eastAsia="B Badr"/>
          <w:rtl/>
        </w:rPr>
        <w:t xml:space="preserve">) </w:t>
      </w:r>
      <w:r w:rsidRPr="00821CAE">
        <w:rPr>
          <w:rtl/>
        </w:rPr>
        <w:t>آ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ه</w:t>
      </w:r>
      <w:r w:rsidRPr="00821CAE">
        <w:rPr>
          <w:rtl/>
        </w:rPr>
        <w:t xml:space="preserve"> 14</w:t>
      </w:r>
      <w:r w:rsidR="00D306CA" w:rsidRPr="00821CAE">
        <w:rPr>
          <w:rtl/>
        </w:rPr>
        <w:t xml:space="preserve">. </w:t>
      </w:r>
    </w:p>
    <w:p w:rsidR="005523E3" w:rsidRPr="00821CAE" w:rsidRDefault="005523E3" w:rsidP="00821CAE">
      <w:pPr>
        <w:pStyle w:val="libFootnote"/>
        <w:rPr>
          <w:rtl/>
        </w:rPr>
      </w:pPr>
      <w:r w:rsidRPr="00821CAE">
        <w:rPr>
          <w:rtl/>
        </w:rPr>
        <w:t>2</w:t>
      </w:r>
      <w:r w:rsidR="00D306CA" w:rsidRPr="00821CAE">
        <w:rPr>
          <w:rtl/>
        </w:rPr>
        <w:t xml:space="preserve">. </w:t>
      </w:r>
      <w:r w:rsidRPr="00821CAE">
        <w:rPr>
          <w:rtl/>
        </w:rPr>
        <w:t>نهج الفصاحه</w:t>
      </w:r>
      <w:r w:rsidR="00D306CA" w:rsidRPr="00821CAE">
        <w:rPr>
          <w:rtl/>
        </w:rPr>
        <w:t xml:space="preserve">، </w:t>
      </w:r>
      <w:r w:rsidRPr="00821CAE">
        <w:rPr>
          <w:rtl/>
        </w:rPr>
        <w:t>ص 415</w:t>
      </w:r>
      <w:r w:rsidR="00D306CA" w:rsidRPr="00821CAE">
        <w:rPr>
          <w:rtl/>
        </w:rPr>
        <w:t xml:space="preserve">. </w:t>
      </w:r>
    </w:p>
    <w:p w:rsidR="005523E3" w:rsidRPr="00821CAE" w:rsidRDefault="005523E3" w:rsidP="00821CAE">
      <w:pPr>
        <w:pStyle w:val="libFootnote"/>
        <w:rPr>
          <w:rtl/>
        </w:rPr>
      </w:pPr>
      <w:r w:rsidRPr="00821CAE">
        <w:rPr>
          <w:rtl/>
        </w:rPr>
        <w:t>3</w:t>
      </w:r>
      <w:r w:rsidR="00D306CA" w:rsidRPr="00821CAE">
        <w:rPr>
          <w:rtl/>
        </w:rPr>
        <w:t xml:space="preserve">. </w:t>
      </w:r>
      <w:r w:rsidRPr="00821CAE">
        <w:rPr>
          <w:rtl/>
        </w:rPr>
        <w:t>همان</w:t>
      </w:r>
      <w:r w:rsidR="00D306CA" w:rsidRPr="00821CAE">
        <w:rPr>
          <w:rtl/>
        </w:rPr>
        <w:t xml:space="preserve">. </w:t>
      </w:r>
    </w:p>
    <w:p w:rsidR="005523E3" w:rsidRPr="00821CAE" w:rsidRDefault="005523E3" w:rsidP="00821CAE">
      <w:pPr>
        <w:pStyle w:val="libFootnote"/>
        <w:rPr>
          <w:rtl/>
        </w:rPr>
      </w:pPr>
      <w:r w:rsidRPr="00821CAE">
        <w:rPr>
          <w:rtl/>
        </w:rPr>
        <w:t>4</w:t>
      </w:r>
      <w:r w:rsidR="00D306CA" w:rsidRPr="00821CAE">
        <w:rPr>
          <w:rtl/>
        </w:rPr>
        <w:t xml:space="preserve">. </w:t>
      </w:r>
      <w:r w:rsidRPr="00821CAE">
        <w:rPr>
          <w:rtl/>
        </w:rPr>
        <w:t>زمر</w:t>
      </w:r>
      <w:r w:rsidR="00D306CA" w:rsidRPr="00821CAE">
        <w:rPr>
          <w:rtl/>
        </w:rPr>
        <w:t xml:space="preserve"> </w:t>
      </w:r>
      <w:r w:rsidR="00BC205B" w:rsidRPr="00821CAE">
        <w:rPr>
          <w:rFonts w:eastAsia="B Badr"/>
          <w:rtl/>
        </w:rPr>
        <w:t>(39</w:t>
      </w:r>
      <w:r w:rsidR="00BA797C" w:rsidRPr="00821CAE">
        <w:rPr>
          <w:rFonts w:eastAsia="B Badr"/>
          <w:rtl/>
        </w:rPr>
        <w:t xml:space="preserve">) </w:t>
      </w:r>
      <w:r w:rsidRPr="00821CAE">
        <w:rPr>
          <w:rtl/>
        </w:rPr>
        <w:t>آ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ه</w:t>
      </w:r>
      <w:r w:rsidRPr="00821CAE">
        <w:rPr>
          <w:rtl/>
        </w:rPr>
        <w:t xml:space="preserve"> 9</w:t>
      </w:r>
      <w:r w:rsidR="00D306CA" w:rsidRPr="00821CAE">
        <w:rPr>
          <w:rtl/>
        </w:rPr>
        <w:t xml:space="preserve">. </w:t>
      </w:r>
    </w:p>
    <w:p w:rsidR="005523E3" w:rsidRPr="00821CAE" w:rsidRDefault="005523E3" w:rsidP="00821CAE">
      <w:pPr>
        <w:pStyle w:val="libFootnote"/>
        <w:rPr>
          <w:rtl/>
        </w:rPr>
      </w:pPr>
      <w:r w:rsidRPr="00821CAE">
        <w:rPr>
          <w:rtl/>
        </w:rPr>
        <w:t>5</w:t>
      </w:r>
      <w:r w:rsidR="00D306CA" w:rsidRPr="00821CAE">
        <w:rPr>
          <w:rtl/>
        </w:rPr>
        <w:t xml:space="preserve">. </w:t>
      </w:r>
      <w:r w:rsidRPr="00821CAE">
        <w:rPr>
          <w:rtl/>
        </w:rPr>
        <w:t>صف</w:t>
      </w:r>
      <w:r w:rsidR="00D306CA" w:rsidRPr="00821CAE">
        <w:rPr>
          <w:rtl/>
        </w:rPr>
        <w:t xml:space="preserve"> </w:t>
      </w:r>
      <w:r w:rsidR="00BC205B" w:rsidRPr="00821CAE">
        <w:rPr>
          <w:rFonts w:eastAsia="B Badr"/>
          <w:rtl/>
        </w:rPr>
        <w:t>(61</w:t>
      </w:r>
      <w:r w:rsidR="00BA797C" w:rsidRPr="00821CAE">
        <w:rPr>
          <w:rFonts w:eastAsia="B Badr"/>
          <w:rtl/>
        </w:rPr>
        <w:t xml:space="preserve">) </w:t>
      </w:r>
      <w:r w:rsidRPr="00821CAE">
        <w:rPr>
          <w:rtl/>
        </w:rPr>
        <w:t>آ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ات</w:t>
      </w:r>
      <w:r w:rsidRPr="00821CAE">
        <w:rPr>
          <w:rtl/>
        </w:rPr>
        <w:t xml:space="preserve"> 2</w:t>
      </w:r>
      <w:r w:rsidR="008460D0" w:rsidRPr="00821CAE">
        <w:rPr>
          <w:rtl/>
        </w:rPr>
        <w:t xml:space="preserve"> - </w:t>
      </w:r>
      <w:r w:rsidRPr="00821CAE">
        <w:rPr>
          <w:rtl/>
        </w:rPr>
        <w:t>3</w:t>
      </w:r>
      <w:r w:rsidR="00D306CA" w:rsidRPr="00821CAE">
        <w:rPr>
          <w:rtl/>
        </w:rPr>
        <w:t xml:space="preserve">. </w:t>
      </w:r>
    </w:p>
    <w:p w:rsidR="005523E3" w:rsidRPr="00821CAE" w:rsidRDefault="005523E3" w:rsidP="00821CAE">
      <w:pPr>
        <w:pStyle w:val="libFootnote"/>
        <w:rPr>
          <w:rtl/>
        </w:rPr>
      </w:pPr>
      <w:r w:rsidRPr="00821CAE">
        <w:rPr>
          <w:rtl/>
        </w:rPr>
        <w:lastRenderedPageBreak/>
        <w:t>6</w:t>
      </w:r>
      <w:r w:rsidR="00D306CA" w:rsidRPr="00821CAE">
        <w:rPr>
          <w:rtl/>
        </w:rPr>
        <w:t xml:space="preserve">. </w:t>
      </w:r>
      <w:r w:rsidRPr="00821CAE">
        <w:rPr>
          <w:rtl/>
        </w:rPr>
        <w:t>ش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خ</w:t>
      </w:r>
      <w:r w:rsidRPr="00821CAE">
        <w:rPr>
          <w:rtl/>
        </w:rPr>
        <w:t xml:space="preserve"> جل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ل</w:t>
      </w:r>
      <w:r w:rsidR="00D306CA" w:rsidRPr="00821CAE">
        <w:rPr>
          <w:rtl/>
        </w:rPr>
        <w:t xml:space="preserve">، </w:t>
      </w:r>
      <w:r w:rsidRPr="00821CAE">
        <w:rPr>
          <w:rtl/>
        </w:rPr>
        <w:t>حسن بن عل</w:t>
      </w:r>
      <w:r w:rsidRPr="00821CAE">
        <w:rPr>
          <w:rFonts w:hint="cs"/>
          <w:rtl/>
        </w:rPr>
        <w:t>ی</w:t>
      </w:r>
      <w:r w:rsidRPr="00821CAE">
        <w:rPr>
          <w:rtl/>
        </w:rPr>
        <w:t xml:space="preserve"> بن شعبه</w:t>
      </w:r>
      <w:r w:rsidR="00D306CA" w:rsidRPr="00821CAE">
        <w:rPr>
          <w:rtl/>
        </w:rPr>
        <w:t xml:space="preserve">، </w:t>
      </w:r>
      <w:r w:rsidRPr="00821CAE">
        <w:rPr>
          <w:rtl/>
        </w:rPr>
        <w:t>صاحب کتاب «تحف العقول» روا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ت</w:t>
      </w:r>
      <w:r w:rsidRPr="00821CAE">
        <w:rPr>
          <w:rtl/>
        </w:rPr>
        <w:t xml:space="preserve"> کرده که مفضّل بن عمر به اصحاب خود وص</w:t>
      </w:r>
      <w:r w:rsidRPr="00821CAE">
        <w:rPr>
          <w:rFonts w:hint="cs"/>
          <w:rtl/>
        </w:rPr>
        <w:t>یّ</w:t>
      </w:r>
      <w:r w:rsidRPr="00821CAE">
        <w:rPr>
          <w:rFonts w:hint="eastAsia"/>
          <w:rtl/>
        </w:rPr>
        <w:t>ت</w:t>
      </w:r>
      <w:r w:rsidRPr="00821CAE">
        <w:rPr>
          <w:rtl/>
        </w:rPr>
        <w:t xml:space="preserve"> م</w:t>
      </w:r>
      <w:r w:rsidRPr="00821CAE">
        <w:rPr>
          <w:rFonts w:hint="cs"/>
          <w:rtl/>
        </w:rPr>
        <w:t>ی</w:t>
      </w:r>
      <w:r w:rsidRPr="00821CAE">
        <w:rPr>
          <w:rtl/>
        </w:rPr>
        <w:t xml:space="preserve"> کرد و م</w:t>
      </w:r>
      <w:r w:rsidRPr="00821CAE">
        <w:rPr>
          <w:rFonts w:hint="cs"/>
          <w:rtl/>
        </w:rPr>
        <w:t>ی</w:t>
      </w:r>
      <w:r w:rsidRPr="00821CAE">
        <w:rPr>
          <w:rtl/>
        </w:rPr>
        <w:t xml:space="preserve"> گفت</w:t>
      </w:r>
      <w:r w:rsidR="00D306CA" w:rsidRPr="00821CAE">
        <w:rPr>
          <w:rtl/>
        </w:rPr>
        <w:t xml:space="preserve">: </w:t>
      </w:r>
    </w:p>
    <w:p w:rsidR="005523E3" w:rsidRPr="00821CAE" w:rsidRDefault="005523E3" w:rsidP="00821CAE">
      <w:pPr>
        <w:pStyle w:val="libFootnote"/>
        <w:rPr>
          <w:rtl/>
        </w:rPr>
      </w:pPr>
      <w:r w:rsidRPr="00821CAE">
        <w:rPr>
          <w:rFonts w:hint="eastAsia"/>
          <w:rtl/>
        </w:rPr>
        <w:t>نخورد</w:t>
      </w:r>
      <w:r w:rsidRPr="00821CAE">
        <w:rPr>
          <w:rtl/>
        </w:rPr>
        <w:t xml:space="preserve"> مال مردم را به وس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له</w:t>
      </w:r>
      <w:r w:rsidRPr="00821CAE">
        <w:rPr>
          <w:rtl/>
        </w:rPr>
        <w:t xml:space="preserve"> آل محمد</w:t>
      </w:r>
      <w:r w:rsidR="00D306CA" w:rsidRPr="00821CAE">
        <w:rPr>
          <w:rtl/>
        </w:rPr>
        <w:t xml:space="preserve"> </w:t>
      </w:r>
      <w:r w:rsidR="00F408F2" w:rsidRPr="00DA4132">
        <w:rPr>
          <w:rtl/>
        </w:rPr>
        <w:t>صلى‌الله‌عليه‌وآله‌وسلم</w:t>
      </w:r>
      <w:r w:rsidR="00D306CA" w:rsidRPr="00821CAE">
        <w:rPr>
          <w:rtl/>
        </w:rPr>
        <w:t xml:space="preserve"> ، </w:t>
      </w:r>
      <w:r w:rsidRPr="00821CAE">
        <w:rPr>
          <w:rtl/>
        </w:rPr>
        <w:t>ز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را</w:t>
      </w:r>
      <w:r w:rsidRPr="00821CAE">
        <w:rPr>
          <w:rtl/>
        </w:rPr>
        <w:t xml:space="preserve"> که من شن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دم</w:t>
      </w:r>
      <w:r w:rsidRPr="00821CAE">
        <w:rPr>
          <w:rtl/>
        </w:rPr>
        <w:t xml:space="preserve"> از حضرت اب</w:t>
      </w:r>
      <w:r w:rsidRPr="00821CAE">
        <w:rPr>
          <w:rFonts w:hint="cs"/>
          <w:rtl/>
        </w:rPr>
        <w:t>ی</w:t>
      </w:r>
      <w:r w:rsidRPr="00821CAE">
        <w:rPr>
          <w:rtl/>
        </w:rPr>
        <w:t xml:space="preserve"> عبداللّه</w:t>
      </w:r>
      <w:r w:rsidR="00D306CA" w:rsidRPr="00821CAE">
        <w:rPr>
          <w:rtl/>
        </w:rPr>
        <w:t xml:space="preserve"> </w:t>
      </w:r>
      <w:r w:rsidR="00BA797C" w:rsidRPr="00DA4132">
        <w:rPr>
          <w:rtl/>
        </w:rPr>
        <w:t>عليه‌السلام</w:t>
      </w:r>
      <w:r w:rsidR="008460D0" w:rsidRPr="00DA4132">
        <w:rPr>
          <w:rtl/>
        </w:rPr>
        <w:t xml:space="preserve"> </w:t>
      </w:r>
      <w:r w:rsidRPr="00821CAE">
        <w:rPr>
          <w:rtl/>
        </w:rPr>
        <w:t>که م</w:t>
      </w:r>
      <w:r w:rsidRPr="00821CAE">
        <w:rPr>
          <w:rFonts w:hint="cs"/>
          <w:rtl/>
        </w:rPr>
        <w:t>ی</w:t>
      </w:r>
      <w:r w:rsidRPr="00821CAE">
        <w:rPr>
          <w:rtl/>
        </w:rPr>
        <w:t xml:space="preserve"> فرمود</w:t>
      </w:r>
      <w:r w:rsidR="00D306CA" w:rsidRPr="00821CAE">
        <w:rPr>
          <w:rtl/>
        </w:rPr>
        <w:t xml:space="preserve">: </w:t>
      </w:r>
      <w:r w:rsidRPr="00821CAE">
        <w:rPr>
          <w:rtl/>
        </w:rPr>
        <w:t>«مردم درباره ما به سه فرقه متفرق شدند</w:t>
      </w:r>
      <w:r w:rsidR="00D306CA" w:rsidRPr="00821CAE">
        <w:rPr>
          <w:rtl/>
        </w:rPr>
        <w:t xml:space="preserve">: </w:t>
      </w:r>
    </w:p>
    <w:p w:rsidR="005523E3" w:rsidRPr="00821CAE" w:rsidRDefault="005523E3" w:rsidP="00821CAE">
      <w:pPr>
        <w:pStyle w:val="libFootnote"/>
        <w:rPr>
          <w:rtl/>
        </w:rPr>
      </w:pPr>
      <w:r w:rsidRPr="00821CAE">
        <w:rPr>
          <w:rFonts w:hint="eastAsia"/>
          <w:rtl/>
        </w:rPr>
        <w:t>اوّل</w:t>
      </w:r>
      <w:r w:rsidR="00D306CA" w:rsidRPr="00821CAE">
        <w:rPr>
          <w:rtl/>
        </w:rPr>
        <w:t xml:space="preserve">، </w:t>
      </w:r>
      <w:r w:rsidRPr="00821CAE">
        <w:rPr>
          <w:rtl/>
        </w:rPr>
        <w:t>فرقه ا</w:t>
      </w:r>
      <w:r w:rsidRPr="00821CAE">
        <w:rPr>
          <w:rFonts w:hint="cs"/>
          <w:rtl/>
        </w:rPr>
        <w:t>ی</w:t>
      </w:r>
      <w:r w:rsidRPr="00821CAE">
        <w:rPr>
          <w:rtl/>
        </w:rPr>
        <w:t xml:space="preserve"> دوست داشتند ما را به انتظار قائم ما</w:t>
      </w:r>
      <w:r w:rsidR="00D306CA" w:rsidRPr="00821CAE">
        <w:rPr>
          <w:rtl/>
        </w:rPr>
        <w:t xml:space="preserve">، </w:t>
      </w:r>
      <w:r w:rsidRPr="00821CAE">
        <w:rPr>
          <w:rtl/>
        </w:rPr>
        <w:t>که برسند به دن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ا</w:t>
      </w:r>
      <w:r w:rsidRPr="00821CAE">
        <w:rPr>
          <w:rFonts w:hint="cs"/>
          <w:rtl/>
        </w:rPr>
        <w:t>ی</w:t>
      </w:r>
      <w:r w:rsidRPr="00821CAE">
        <w:rPr>
          <w:rtl/>
        </w:rPr>
        <w:t xml:space="preserve"> ما</w:t>
      </w:r>
      <w:r w:rsidR="00D306CA" w:rsidRPr="00821CAE">
        <w:rPr>
          <w:rtl/>
        </w:rPr>
        <w:t xml:space="preserve"> (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عن</w:t>
      </w:r>
      <w:r w:rsidRPr="00821CAE">
        <w:rPr>
          <w:rFonts w:hint="cs"/>
          <w:rtl/>
        </w:rPr>
        <w:t>ی</w:t>
      </w:r>
      <w:r w:rsidRPr="00821CAE">
        <w:rPr>
          <w:rtl/>
        </w:rPr>
        <w:t xml:space="preserve"> غرض شان در سلطنت ما و از محبّت ما تع</w:t>
      </w:r>
      <w:r w:rsidRPr="00821CAE">
        <w:rPr>
          <w:rFonts w:hint="cs"/>
          <w:rtl/>
        </w:rPr>
        <w:t>یّ</w:t>
      </w:r>
      <w:r w:rsidRPr="00821CAE">
        <w:rPr>
          <w:rFonts w:hint="eastAsia"/>
          <w:rtl/>
        </w:rPr>
        <w:t>ش</w:t>
      </w:r>
      <w:r w:rsidRPr="00821CAE">
        <w:rPr>
          <w:rtl/>
        </w:rPr>
        <w:t xml:space="preserve"> و خوش گذران</w:t>
      </w:r>
      <w:r w:rsidRPr="00821CAE">
        <w:rPr>
          <w:rFonts w:hint="cs"/>
          <w:rtl/>
        </w:rPr>
        <w:t>ی</w:t>
      </w:r>
      <w:r w:rsidRPr="00821CAE">
        <w:rPr>
          <w:rtl/>
        </w:rPr>
        <w:t xml:space="preserve"> است</w:t>
      </w:r>
      <w:r w:rsidR="00BA797C" w:rsidRPr="00821CAE">
        <w:rPr>
          <w:rtl/>
        </w:rPr>
        <w:t xml:space="preserve">) </w:t>
      </w:r>
      <w:r w:rsidRPr="00821CAE">
        <w:rPr>
          <w:rtl/>
        </w:rPr>
        <w:t>پس فرمودند</w:t>
      </w:r>
      <w:r w:rsidR="00D306CA" w:rsidRPr="00821CAE">
        <w:rPr>
          <w:rtl/>
        </w:rPr>
        <w:t xml:space="preserve">: 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عن</w:t>
      </w:r>
      <w:r w:rsidRPr="00821CAE">
        <w:rPr>
          <w:rFonts w:hint="cs"/>
          <w:rtl/>
        </w:rPr>
        <w:t>ی</w:t>
      </w:r>
      <w:r w:rsidRPr="00821CAE">
        <w:rPr>
          <w:rtl/>
        </w:rPr>
        <w:t xml:space="preserve"> اظهار تش</w:t>
      </w:r>
      <w:r w:rsidRPr="00821CAE">
        <w:rPr>
          <w:rFonts w:hint="cs"/>
          <w:rtl/>
        </w:rPr>
        <w:t>یّ</w:t>
      </w:r>
      <w:r w:rsidRPr="00821CAE">
        <w:rPr>
          <w:rFonts w:hint="eastAsia"/>
          <w:rtl/>
        </w:rPr>
        <w:t>ع</w:t>
      </w:r>
      <w:r w:rsidRPr="00821CAE">
        <w:rPr>
          <w:rtl/>
        </w:rPr>
        <w:t xml:space="preserve"> و محبّت کردند و سخنان ما را حفظ کردند و لکن کوتاه</w:t>
      </w:r>
      <w:r w:rsidRPr="00821CAE">
        <w:rPr>
          <w:rFonts w:hint="cs"/>
          <w:rtl/>
        </w:rPr>
        <w:t>ی</w:t>
      </w:r>
      <w:r w:rsidRPr="00821CAE">
        <w:rPr>
          <w:rtl/>
        </w:rPr>
        <w:t xml:space="preserve"> کردند در افعال ما 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عن</w:t>
      </w:r>
      <w:r w:rsidRPr="00821CAE">
        <w:rPr>
          <w:rFonts w:hint="cs"/>
          <w:rtl/>
        </w:rPr>
        <w:t>ی</w:t>
      </w:r>
      <w:r w:rsidRPr="00821CAE">
        <w:rPr>
          <w:rtl/>
        </w:rPr>
        <w:t xml:space="preserve"> متابعت نکردند </w:t>
      </w:r>
      <w:r w:rsidRPr="00821CAE">
        <w:rPr>
          <w:rFonts w:hint="eastAsia"/>
          <w:rtl/>
        </w:rPr>
        <w:t>ما</w:t>
      </w:r>
      <w:r w:rsidRPr="00821CAE">
        <w:rPr>
          <w:rtl/>
        </w:rPr>
        <w:t xml:space="preserve"> را در کردار</w:t>
      </w:r>
      <w:r w:rsidR="00D306CA" w:rsidRPr="00821CAE">
        <w:rPr>
          <w:rtl/>
        </w:rPr>
        <w:t xml:space="preserve">، </w:t>
      </w:r>
      <w:r w:rsidRPr="00821CAE">
        <w:rPr>
          <w:rtl/>
        </w:rPr>
        <w:t>پس به زود</w:t>
      </w:r>
      <w:r w:rsidRPr="00821CAE">
        <w:rPr>
          <w:rFonts w:hint="cs"/>
          <w:rtl/>
        </w:rPr>
        <w:t>ی</w:t>
      </w:r>
      <w:r w:rsidRPr="00821CAE">
        <w:rPr>
          <w:rtl/>
        </w:rPr>
        <w:t xml:space="preserve"> خداوند به سو</w:t>
      </w:r>
      <w:r w:rsidRPr="00821CAE">
        <w:rPr>
          <w:rFonts w:hint="cs"/>
          <w:rtl/>
        </w:rPr>
        <w:t>ی</w:t>
      </w:r>
      <w:r w:rsidRPr="00821CAE">
        <w:rPr>
          <w:rtl/>
        </w:rPr>
        <w:t xml:space="preserve"> دوزخ آنها را بر انگ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زاند</w:t>
      </w:r>
      <w:r w:rsidR="00D306CA" w:rsidRPr="00821CAE">
        <w:rPr>
          <w:rtl/>
        </w:rPr>
        <w:t xml:space="preserve">. </w:t>
      </w:r>
    </w:p>
    <w:p w:rsidR="005523E3" w:rsidRPr="00821CAE" w:rsidRDefault="005523E3" w:rsidP="00821CAE">
      <w:pPr>
        <w:pStyle w:val="libFootnote"/>
        <w:rPr>
          <w:rtl/>
        </w:rPr>
      </w:pPr>
      <w:r w:rsidRPr="00821CAE">
        <w:rPr>
          <w:rFonts w:hint="eastAsia"/>
          <w:rtl/>
        </w:rPr>
        <w:t>دوّم</w:t>
      </w:r>
      <w:r w:rsidR="00D306CA" w:rsidRPr="00821CAE">
        <w:rPr>
          <w:rtl/>
        </w:rPr>
        <w:t xml:space="preserve">، </w:t>
      </w:r>
      <w:r w:rsidRPr="00821CAE">
        <w:rPr>
          <w:rtl/>
        </w:rPr>
        <w:t>فرقه ا</w:t>
      </w:r>
      <w:r w:rsidRPr="00821CAE">
        <w:rPr>
          <w:rFonts w:hint="cs"/>
          <w:rtl/>
        </w:rPr>
        <w:t>ی</w:t>
      </w:r>
      <w:r w:rsidRPr="00821CAE">
        <w:rPr>
          <w:rtl/>
        </w:rPr>
        <w:t xml:space="preserve"> ما را دوست داشتند و سخنان ما را شن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دند</w:t>
      </w:r>
      <w:r w:rsidR="00D306CA" w:rsidRPr="00821CAE">
        <w:rPr>
          <w:rtl/>
        </w:rPr>
        <w:t xml:space="preserve">، </w:t>
      </w:r>
      <w:r w:rsidRPr="00821CAE">
        <w:rPr>
          <w:rtl/>
        </w:rPr>
        <w:t>و در کردارها</w:t>
      </w:r>
      <w:r w:rsidRPr="00821CAE">
        <w:rPr>
          <w:rFonts w:hint="cs"/>
          <w:rtl/>
        </w:rPr>
        <w:t>ی</w:t>
      </w:r>
      <w:r w:rsidRPr="00821CAE">
        <w:rPr>
          <w:rtl/>
        </w:rPr>
        <w:t xml:space="preserve"> ما کوتاه</w:t>
      </w:r>
      <w:r w:rsidRPr="00821CAE">
        <w:rPr>
          <w:rFonts w:hint="cs"/>
          <w:rtl/>
        </w:rPr>
        <w:t>ی</w:t>
      </w:r>
      <w:r w:rsidRPr="00821CAE">
        <w:rPr>
          <w:rtl/>
        </w:rPr>
        <w:t xml:space="preserve"> نکردند به جهت ا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ن</w:t>
      </w:r>
      <w:r w:rsidRPr="00821CAE">
        <w:rPr>
          <w:rtl/>
        </w:rPr>
        <w:t xml:space="preserve"> که به سبب ما اموال مردم را بخورند</w:t>
      </w:r>
      <w:r w:rsidR="00D306CA" w:rsidRPr="00821CAE">
        <w:rPr>
          <w:rtl/>
        </w:rPr>
        <w:t xml:space="preserve">، </w:t>
      </w:r>
      <w:r w:rsidRPr="00821CAE">
        <w:rPr>
          <w:rtl/>
        </w:rPr>
        <w:t>پس خدا</w:t>
      </w:r>
      <w:r w:rsidRPr="00821CAE">
        <w:rPr>
          <w:rFonts w:hint="cs"/>
          <w:rtl/>
        </w:rPr>
        <w:t>ی</w:t>
      </w:r>
      <w:r w:rsidRPr="00821CAE">
        <w:rPr>
          <w:rtl/>
        </w:rPr>
        <w:t xml:space="preserve"> تعال</w:t>
      </w:r>
      <w:r w:rsidRPr="00821CAE">
        <w:rPr>
          <w:rFonts w:hint="cs"/>
          <w:rtl/>
        </w:rPr>
        <w:t>ی</w:t>
      </w:r>
      <w:r w:rsidRPr="00821CAE">
        <w:rPr>
          <w:rtl/>
        </w:rPr>
        <w:t xml:space="preserve"> شکم ها</w:t>
      </w:r>
      <w:r w:rsidRPr="00821CAE">
        <w:rPr>
          <w:rFonts w:hint="cs"/>
          <w:rtl/>
        </w:rPr>
        <w:t>ی</w:t>
      </w:r>
      <w:r w:rsidRPr="00821CAE">
        <w:rPr>
          <w:rtl/>
        </w:rPr>
        <w:t xml:space="preserve"> ا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شان</w:t>
      </w:r>
      <w:r w:rsidRPr="00821CAE">
        <w:rPr>
          <w:rtl/>
        </w:rPr>
        <w:t xml:space="preserve"> را از آتش جهنّم پر خواهد کرد</w:t>
      </w:r>
      <w:r w:rsidR="00D306CA" w:rsidRPr="00821CAE">
        <w:rPr>
          <w:rtl/>
        </w:rPr>
        <w:t xml:space="preserve">، </w:t>
      </w:r>
      <w:r w:rsidRPr="00821CAE">
        <w:rPr>
          <w:rtl/>
        </w:rPr>
        <w:t>و تشنگ</w:t>
      </w:r>
      <w:r w:rsidRPr="00821CAE">
        <w:rPr>
          <w:rFonts w:hint="cs"/>
          <w:rtl/>
        </w:rPr>
        <w:t>ی</w:t>
      </w:r>
      <w:r w:rsidRPr="00821CAE">
        <w:rPr>
          <w:rtl/>
        </w:rPr>
        <w:t xml:space="preserve"> و گرسنگ</w:t>
      </w:r>
      <w:r w:rsidRPr="00821CAE">
        <w:rPr>
          <w:rFonts w:hint="cs"/>
          <w:rtl/>
        </w:rPr>
        <w:t>ی</w:t>
      </w:r>
      <w:r w:rsidRPr="00821CAE">
        <w:rPr>
          <w:rtl/>
        </w:rPr>
        <w:t xml:space="preserve"> را بر ا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شان</w:t>
      </w:r>
      <w:r w:rsidRPr="00821CAE">
        <w:rPr>
          <w:rtl/>
        </w:rPr>
        <w:t xml:space="preserve"> مسلط کند</w:t>
      </w:r>
      <w:r w:rsidR="00D306CA" w:rsidRPr="00821CAE">
        <w:rPr>
          <w:rtl/>
        </w:rPr>
        <w:t xml:space="preserve">. </w:t>
      </w:r>
    </w:p>
    <w:p w:rsidR="005523E3" w:rsidRPr="00821CAE" w:rsidRDefault="005523E3" w:rsidP="00821CAE">
      <w:pPr>
        <w:pStyle w:val="libFootnote"/>
        <w:rPr>
          <w:rtl/>
        </w:rPr>
      </w:pPr>
      <w:r w:rsidRPr="00821CAE">
        <w:rPr>
          <w:rFonts w:hint="eastAsia"/>
          <w:rtl/>
        </w:rPr>
        <w:t>سوّم</w:t>
      </w:r>
      <w:r w:rsidR="00D306CA" w:rsidRPr="00821CAE">
        <w:rPr>
          <w:rtl/>
        </w:rPr>
        <w:t xml:space="preserve">، </w:t>
      </w:r>
      <w:r w:rsidRPr="00821CAE">
        <w:rPr>
          <w:rtl/>
        </w:rPr>
        <w:t>فرقه ا</w:t>
      </w:r>
      <w:r w:rsidRPr="00821CAE">
        <w:rPr>
          <w:rFonts w:hint="cs"/>
          <w:rtl/>
        </w:rPr>
        <w:t>ی</w:t>
      </w:r>
      <w:r w:rsidRPr="00821CAE">
        <w:rPr>
          <w:rtl/>
        </w:rPr>
        <w:t xml:space="preserve"> ما را دوست داشتند</w:t>
      </w:r>
      <w:r w:rsidR="00D306CA" w:rsidRPr="00821CAE">
        <w:rPr>
          <w:rtl/>
        </w:rPr>
        <w:t xml:space="preserve">، </w:t>
      </w:r>
      <w:r w:rsidRPr="00821CAE">
        <w:rPr>
          <w:rtl/>
        </w:rPr>
        <w:t>و کلمات ما را حفظ نمودند</w:t>
      </w:r>
      <w:r w:rsidR="00D306CA" w:rsidRPr="00821CAE">
        <w:rPr>
          <w:rtl/>
        </w:rPr>
        <w:t xml:space="preserve">، </w:t>
      </w:r>
      <w:r w:rsidRPr="00821CAE">
        <w:rPr>
          <w:rtl/>
        </w:rPr>
        <w:t xml:space="preserve">و فرمان ما را اطاعت کردند و با افعال ما مخالفت نکردند 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عن</w:t>
      </w:r>
      <w:r w:rsidRPr="00821CAE">
        <w:rPr>
          <w:rFonts w:hint="cs"/>
          <w:rtl/>
        </w:rPr>
        <w:t>ی</w:t>
      </w:r>
      <w:r w:rsidRPr="00821CAE">
        <w:rPr>
          <w:rtl/>
        </w:rPr>
        <w:t xml:space="preserve"> رفتار و کردارشان مانند رفتار و کردار ماست</w:t>
      </w:r>
      <w:r w:rsidR="00D306CA" w:rsidRPr="00821CAE">
        <w:rPr>
          <w:rtl/>
        </w:rPr>
        <w:t xml:space="preserve">. </w:t>
      </w:r>
      <w:r w:rsidRPr="00821CAE">
        <w:rPr>
          <w:rtl/>
        </w:rPr>
        <w:t>پس ا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ن</w:t>
      </w:r>
      <w:r w:rsidRPr="00821CAE">
        <w:rPr>
          <w:rtl/>
        </w:rPr>
        <w:t xml:space="preserve"> گروه از ما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ند</w:t>
      </w:r>
      <w:r w:rsidRPr="00821CAE">
        <w:rPr>
          <w:rtl/>
        </w:rPr>
        <w:t xml:space="preserve"> و ما از ا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شان</w:t>
      </w:r>
      <w:r w:rsidR="00D306CA" w:rsidRPr="00821CAE">
        <w:rPr>
          <w:rtl/>
        </w:rPr>
        <w:t xml:space="preserve">. </w:t>
      </w:r>
      <w:r w:rsidRPr="00821CAE">
        <w:rPr>
          <w:rtl/>
        </w:rPr>
        <w:t>» تحف العقول عن آل الرسول</w:t>
      </w:r>
      <w:r w:rsidR="00D306CA" w:rsidRPr="00821CAE">
        <w:rPr>
          <w:rtl/>
        </w:rPr>
        <w:t xml:space="preserve">، </w:t>
      </w:r>
      <w:r w:rsidRPr="00821CAE">
        <w:rPr>
          <w:rtl/>
        </w:rPr>
        <w:t>ص 340</w:t>
      </w:r>
      <w:r w:rsidR="00D306CA" w:rsidRPr="00821CAE">
        <w:rPr>
          <w:rtl/>
        </w:rPr>
        <w:t xml:space="preserve">، </w:t>
      </w:r>
      <w:r w:rsidRPr="00821CAE">
        <w:rPr>
          <w:rtl/>
        </w:rPr>
        <w:t>چ پنجم</w:t>
      </w:r>
      <w:r w:rsidR="00D306CA" w:rsidRPr="00821CAE">
        <w:rPr>
          <w:rtl/>
        </w:rPr>
        <w:t xml:space="preserve">. </w:t>
      </w:r>
    </w:p>
    <w:p w:rsidR="005523E3" w:rsidRPr="00821CAE" w:rsidRDefault="005523E3" w:rsidP="00821CAE">
      <w:pPr>
        <w:pStyle w:val="libFootnote"/>
        <w:rPr>
          <w:rtl/>
        </w:rPr>
      </w:pPr>
      <w:r w:rsidRPr="00821CAE">
        <w:rPr>
          <w:rtl/>
        </w:rPr>
        <w:t>7</w:t>
      </w:r>
      <w:r w:rsidR="00D306CA" w:rsidRPr="00821CAE">
        <w:rPr>
          <w:rtl/>
        </w:rPr>
        <w:t xml:space="preserve">. </w:t>
      </w:r>
      <w:r w:rsidRPr="00821CAE">
        <w:rPr>
          <w:rtl/>
        </w:rPr>
        <w:t>آل عمران</w:t>
      </w:r>
      <w:r w:rsidR="00D306CA" w:rsidRPr="00821CAE">
        <w:rPr>
          <w:rtl/>
        </w:rPr>
        <w:t xml:space="preserve"> </w:t>
      </w:r>
      <w:r w:rsidR="00BC205B" w:rsidRPr="00821CAE">
        <w:rPr>
          <w:rFonts w:eastAsia="B Badr"/>
          <w:rtl/>
        </w:rPr>
        <w:t>(3</w:t>
      </w:r>
      <w:r w:rsidR="00BA797C" w:rsidRPr="00821CAE">
        <w:rPr>
          <w:rFonts w:eastAsia="B Badr"/>
          <w:rtl/>
        </w:rPr>
        <w:t xml:space="preserve">) </w:t>
      </w:r>
      <w:r w:rsidRPr="00821CAE">
        <w:rPr>
          <w:rtl/>
        </w:rPr>
        <w:t>آ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ه</w:t>
      </w:r>
      <w:r w:rsidRPr="00821CAE">
        <w:rPr>
          <w:rtl/>
        </w:rPr>
        <w:t xml:space="preserve"> 154</w:t>
      </w:r>
      <w:r w:rsidR="00D306CA" w:rsidRPr="00821CAE">
        <w:rPr>
          <w:rtl/>
        </w:rPr>
        <w:t xml:space="preserve">. </w:t>
      </w:r>
    </w:p>
    <w:p w:rsidR="005523E3" w:rsidRPr="00821CAE" w:rsidRDefault="005523E3" w:rsidP="00821CAE">
      <w:pPr>
        <w:pStyle w:val="libFootnote"/>
        <w:rPr>
          <w:rtl/>
        </w:rPr>
      </w:pPr>
      <w:r w:rsidRPr="00821CAE">
        <w:rPr>
          <w:rtl/>
        </w:rPr>
        <w:t>8</w:t>
      </w:r>
      <w:r w:rsidR="00D306CA" w:rsidRPr="00821CAE">
        <w:rPr>
          <w:rtl/>
        </w:rPr>
        <w:t xml:space="preserve">. </w:t>
      </w:r>
      <w:r w:rsidRPr="00821CAE">
        <w:rPr>
          <w:rtl/>
        </w:rPr>
        <w:t>امام خم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ن</w:t>
      </w:r>
      <w:r w:rsidRPr="00821CAE">
        <w:rPr>
          <w:rFonts w:hint="cs"/>
          <w:rtl/>
        </w:rPr>
        <w:t>ی</w:t>
      </w:r>
      <w:r w:rsidR="00D306CA" w:rsidRPr="00821CAE">
        <w:rPr>
          <w:rtl/>
        </w:rPr>
        <w:t xml:space="preserve">، </w:t>
      </w:r>
      <w:r w:rsidRPr="00821CAE">
        <w:rPr>
          <w:rtl/>
        </w:rPr>
        <w:t>روح اللّه</w:t>
      </w:r>
      <w:r w:rsidR="00D306CA" w:rsidRPr="00821CAE">
        <w:rPr>
          <w:rtl/>
        </w:rPr>
        <w:t xml:space="preserve">، </w:t>
      </w:r>
      <w:r w:rsidRPr="00821CAE">
        <w:rPr>
          <w:rtl/>
        </w:rPr>
        <w:t>چهل حد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ث</w:t>
      </w:r>
      <w:r w:rsidRPr="00821CAE">
        <w:rPr>
          <w:rtl/>
        </w:rPr>
        <w:t xml:space="preserve"> ص 284</w:t>
      </w:r>
      <w:r w:rsidR="00D306CA" w:rsidRPr="00821CAE">
        <w:rPr>
          <w:rtl/>
        </w:rPr>
        <w:t xml:space="preserve">، </w:t>
      </w:r>
      <w:r w:rsidRPr="00821CAE">
        <w:rPr>
          <w:rtl/>
        </w:rPr>
        <w:t>چ دوم</w:t>
      </w:r>
      <w:r w:rsidR="00D306CA" w:rsidRPr="00821CAE">
        <w:rPr>
          <w:rtl/>
        </w:rPr>
        <w:t xml:space="preserve">. </w:t>
      </w:r>
    </w:p>
    <w:p w:rsidR="005523E3" w:rsidRPr="00821CAE" w:rsidRDefault="005523E3" w:rsidP="00821CAE">
      <w:pPr>
        <w:pStyle w:val="libFootnote"/>
        <w:rPr>
          <w:rtl/>
        </w:rPr>
      </w:pPr>
      <w:r w:rsidRPr="00821CAE">
        <w:rPr>
          <w:rtl/>
        </w:rPr>
        <w:t>9</w:t>
      </w:r>
      <w:r w:rsidR="00D306CA" w:rsidRPr="00821CAE">
        <w:rPr>
          <w:rtl/>
        </w:rPr>
        <w:t xml:space="preserve">. </w:t>
      </w:r>
      <w:r w:rsidRPr="00821CAE">
        <w:rPr>
          <w:rtl/>
        </w:rPr>
        <w:t>رعد</w:t>
      </w:r>
      <w:r w:rsidR="00D306CA" w:rsidRPr="00821CAE">
        <w:rPr>
          <w:rtl/>
        </w:rPr>
        <w:t xml:space="preserve"> </w:t>
      </w:r>
      <w:r w:rsidR="00BC205B" w:rsidRPr="00821CAE">
        <w:rPr>
          <w:rFonts w:eastAsia="B Badr"/>
          <w:rtl/>
        </w:rPr>
        <w:t>(13</w:t>
      </w:r>
      <w:r w:rsidR="00BA797C" w:rsidRPr="00821CAE">
        <w:rPr>
          <w:rFonts w:eastAsia="B Badr"/>
          <w:rtl/>
        </w:rPr>
        <w:t xml:space="preserve">) </w:t>
      </w:r>
      <w:r w:rsidRPr="00821CAE">
        <w:rPr>
          <w:rtl/>
        </w:rPr>
        <w:t>آ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ه</w:t>
      </w:r>
      <w:r w:rsidRPr="00821CAE">
        <w:rPr>
          <w:rtl/>
        </w:rPr>
        <w:t xml:space="preserve"> 28</w:t>
      </w:r>
      <w:r w:rsidR="00D306CA" w:rsidRPr="00821CAE">
        <w:rPr>
          <w:rtl/>
        </w:rPr>
        <w:t xml:space="preserve">. </w:t>
      </w:r>
    </w:p>
    <w:p w:rsidR="005523E3" w:rsidRDefault="005523E3" w:rsidP="00821CAE">
      <w:pPr>
        <w:pStyle w:val="libFootnote"/>
        <w:rPr>
          <w:rtl/>
        </w:rPr>
      </w:pPr>
      <w:r w:rsidRPr="00821CAE">
        <w:rPr>
          <w:rtl/>
        </w:rPr>
        <w:t>10</w:t>
      </w:r>
      <w:r w:rsidR="00D306CA" w:rsidRPr="00821CAE">
        <w:rPr>
          <w:rtl/>
        </w:rPr>
        <w:t xml:space="preserve">. </w:t>
      </w:r>
      <w:r w:rsidRPr="00821CAE">
        <w:rPr>
          <w:rtl/>
        </w:rPr>
        <w:t>حسن زاده آمل</w:t>
      </w:r>
      <w:r w:rsidRPr="00821CAE">
        <w:rPr>
          <w:rFonts w:hint="cs"/>
          <w:rtl/>
        </w:rPr>
        <w:t>ی</w:t>
      </w:r>
      <w:r w:rsidR="00D306CA" w:rsidRPr="00821CAE">
        <w:rPr>
          <w:rtl/>
        </w:rPr>
        <w:t xml:space="preserve">، </w:t>
      </w:r>
      <w:r w:rsidRPr="00821CAE">
        <w:rPr>
          <w:rtl/>
        </w:rPr>
        <w:t>علامه حسن</w:t>
      </w:r>
      <w:r w:rsidR="00D306CA" w:rsidRPr="00821CAE">
        <w:rPr>
          <w:rtl/>
        </w:rPr>
        <w:t xml:space="preserve">، </w:t>
      </w:r>
      <w:r w:rsidRPr="00821CAE">
        <w:rPr>
          <w:rtl/>
        </w:rPr>
        <w:t xml:space="preserve">هزار و 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ک</w:t>
      </w:r>
      <w:r w:rsidRPr="00821CAE">
        <w:rPr>
          <w:rtl/>
        </w:rPr>
        <w:t xml:space="preserve"> کلمه</w:t>
      </w:r>
      <w:r w:rsidR="00D306CA" w:rsidRPr="00821CAE">
        <w:rPr>
          <w:rtl/>
        </w:rPr>
        <w:t xml:space="preserve">، </w:t>
      </w:r>
      <w:r w:rsidRPr="00821CAE">
        <w:rPr>
          <w:rtl/>
        </w:rPr>
        <w:t>ج 5</w:t>
      </w:r>
      <w:r w:rsidR="00D306CA" w:rsidRPr="00821CAE">
        <w:rPr>
          <w:rtl/>
        </w:rPr>
        <w:t xml:space="preserve">، </w:t>
      </w:r>
      <w:r w:rsidRPr="00821CAE">
        <w:rPr>
          <w:rtl/>
        </w:rPr>
        <w:t>کلمه 4</w:t>
      </w:r>
      <w:r>
        <w:rPr>
          <w:rtl/>
        </w:rPr>
        <w:t>8</w:t>
      </w:r>
      <w:r w:rsidR="00D306CA">
        <w:rPr>
          <w:rtl/>
        </w:rPr>
        <w:t xml:space="preserve">. </w:t>
      </w:r>
    </w:p>
    <w:p w:rsidR="00D7130D" w:rsidRDefault="00D7130D" w:rsidP="00D7130D">
      <w:pPr>
        <w:pStyle w:val="libFootnote"/>
        <w:rPr>
          <w:rFonts w:hint="cs"/>
          <w:rtl/>
        </w:rPr>
      </w:pPr>
      <w:bookmarkStart w:id="22" w:name="_Toc463688011"/>
      <w:r>
        <w:rPr>
          <w:rFonts w:hint="cs"/>
          <w:rtl/>
        </w:rPr>
        <w:t>--------------------</w:t>
      </w:r>
    </w:p>
    <w:p w:rsidR="00D306CA" w:rsidRDefault="00D306CA" w:rsidP="00D306CA">
      <w:pPr>
        <w:pStyle w:val="Heading2"/>
        <w:rPr>
          <w:rtl/>
        </w:rPr>
      </w:pPr>
      <w:r>
        <w:rPr>
          <w:rtl/>
        </w:rPr>
        <w:t>سوره «فاتحه» رابطه عبد با معبود</w:t>
      </w:r>
      <w:bookmarkEnd w:id="22"/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</w:t>
      </w:r>
      <w:r w:rsidR="008460D0">
        <w:rPr>
          <w:rtl/>
        </w:rPr>
        <w:t xml:space="preserve"> </w:t>
      </w:r>
      <w:r w:rsidR="00B474EE" w:rsidRPr="00B474EE">
        <w:rPr>
          <w:rStyle w:val="libAlaemChar"/>
          <w:rtl/>
        </w:rPr>
        <w:t>رحمه‌الله</w:t>
      </w:r>
      <w:r w:rsidR="00D306CA">
        <w:rPr>
          <w:rtl/>
        </w:rPr>
        <w:t xml:space="preserve"> </w:t>
      </w:r>
      <w:r>
        <w:rPr>
          <w:rtl/>
        </w:rPr>
        <w:t>در امال</w:t>
      </w:r>
      <w:r>
        <w:rPr>
          <w:rFonts w:hint="cs"/>
          <w:rtl/>
        </w:rPr>
        <w:t>ی</w:t>
      </w:r>
      <w:r>
        <w:rPr>
          <w:rtl/>
        </w:rPr>
        <w:t xml:space="preserve"> از رسول اکرم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«فاتحة الکتاب»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، </w:t>
      </w:r>
      <w:r>
        <w:rPr>
          <w:rtl/>
        </w:rPr>
        <w:t>که رسول خدا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فرمود</w:t>
      </w:r>
      <w:r w:rsidR="00D306CA">
        <w:rPr>
          <w:rtl/>
        </w:rPr>
        <w:t xml:space="preserve">: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tl/>
        </w:rPr>
        <w:t xml:space="preserve"> تبارک و تعال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«فاتحة الکتاب» را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خودم و بندگانم دو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کردم</w:t>
      </w:r>
      <w:r w:rsidR="00D306CA">
        <w:rPr>
          <w:rtl/>
        </w:rPr>
        <w:t xml:space="preserve">،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از آن من است</w:t>
      </w:r>
      <w:r w:rsidR="00D306CA">
        <w:rPr>
          <w:rtl/>
        </w:rPr>
        <w:t xml:space="preserve">. </w:t>
      </w:r>
      <w:r>
        <w:rPr>
          <w:rtl/>
        </w:rPr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از آن بنده من و آنچه تقاضا کند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. </w:t>
      </w:r>
      <w:r>
        <w:rPr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بنده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BA797C" w:rsidP="00821CAE">
      <w:pPr>
        <w:pStyle w:val="libNormal"/>
        <w:rPr>
          <w:rtl/>
        </w:rPr>
      </w:pPr>
      <w:r>
        <w:rPr>
          <w:rStyle w:val="libAlaemChar"/>
          <w:rFonts w:eastAsia="KFGQPC Uthman Taha Naskh" w:hint="eastAsia"/>
          <w:rtl/>
        </w:rPr>
        <w:lastRenderedPageBreak/>
        <w:t>(</w:t>
      </w:r>
      <w:r w:rsidR="005523E3" w:rsidRPr="00721022">
        <w:rPr>
          <w:rStyle w:val="libAieChar"/>
          <w:rFonts w:hint="eastAsia"/>
          <w:rtl/>
        </w:rPr>
        <w:t>بِسْمِ</w:t>
      </w:r>
      <w:r w:rsidR="005523E3" w:rsidRPr="00721022">
        <w:rPr>
          <w:rStyle w:val="libAieChar"/>
          <w:rtl/>
        </w:rPr>
        <w:t xml:space="preserve"> اللّهِ الرَّحْمنِ الرَّحِ</w:t>
      </w:r>
      <w:r w:rsidR="005523E3" w:rsidRPr="00721022">
        <w:rPr>
          <w:rStyle w:val="libAieChar"/>
          <w:rFonts w:hint="cs"/>
          <w:rtl/>
        </w:rPr>
        <w:t>ی</w:t>
      </w:r>
      <w:r w:rsidR="005523E3" w:rsidRPr="00721022">
        <w:rPr>
          <w:rStyle w:val="libAieChar"/>
          <w:rFonts w:hint="eastAsia"/>
          <w:rtl/>
        </w:rPr>
        <w:t>مِ</w:t>
      </w:r>
      <w:r w:rsidR="00821CAE">
        <w:rPr>
          <w:rStyle w:val="libAlaemChar"/>
          <w:rFonts w:eastAsia="KFGQPC Uthman Taha Naskh" w:hint="cs"/>
          <w:rtl/>
        </w:rPr>
        <w:t>)</w:t>
      </w:r>
      <w:r w:rsidR="00D306CA">
        <w:rPr>
          <w:rtl/>
        </w:rPr>
        <w:t xml:space="preserve">، </w:t>
      </w:r>
      <w:r w:rsidR="005523E3">
        <w:rPr>
          <w:rtl/>
        </w:rPr>
        <w:t>خدا</w:t>
      </w:r>
      <w:r w:rsidR="005523E3">
        <w:rPr>
          <w:rFonts w:hint="cs"/>
          <w:rtl/>
        </w:rPr>
        <w:t>ی</w:t>
      </w:r>
      <w:r w:rsidR="008460D0">
        <w:rPr>
          <w:rtl/>
        </w:rPr>
        <w:t xml:space="preserve"> - </w:t>
      </w:r>
      <w:r w:rsidR="005523E3">
        <w:rPr>
          <w:rtl/>
        </w:rPr>
        <w:t>جلّ جلاله</w:t>
      </w:r>
      <w:r w:rsidR="008460D0">
        <w:rPr>
          <w:rtl/>
        </w:rPr>
        <w:t xml:space="preserve"> - </w:t>
      </w:r>
      <w:r w:rsidR="005523E3">
        <w:rPr>
          <w:rtl/>
        </w:rPr>
        <w:t>فرما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د</w:t>
      </w:r>
      <w:r w:rsidR="00D306CA">
        <w:rPr>
          <w:rtl/>
        </w:rPr>
        <w:t xml:space="preserve">: </w:t>
      </w:r>
      <w:r w:rsidR="005523E3">
        <w:rPr>
          <w:rtl/>
        </w:rPr>
        <w:t>بنده ام با نامم آغاز کرد و بر من لازم است امورش را تمام کنم و احوال اش را مبارک سازم</w:t>
      </w:r>
      <w:r w:rsidR="00D306CA">
        <w:rPr>
          <w:rtl/>
        </w:rPr>
        <w:t xml:space="preserve">. </w:t>
      </w:r>
      <w:r w:rsidR="005523E3">
        <w:rPr>
          <w:rtl/>
        </w:rPr>
        <w:t>چون گو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BA797C" w:rsidP="00FB07DC">
      <w:pPr>
        <w:pStyle w:val="libNormal"/>
        <w:rPr>
          <w:rtl/>
        </w:rPr>
      </w:pPr>
      <w:r>
        <w:rPr>
          <w:rStyle w:val="libAlaemChar"/>
          <w:rFonts w:eastAsia="KFGQPC Uthman Taha Naskh" w:hint="eastAsia"/>
          <w:rtl/>
        </w:rPr>
        <w:t>(</w:t>
      </w:r>
      <w:r w:rsidR="005523E3" w:rsidRPr="00721022">
        <w:rPr>
          <w:rStyle w:val="libAieChar"/>
          <w:rFonts w:hint="eastAsia"/>
          <w:rtl/>
        </w:rPr>
        <w:t>الحَمدُ</w:t>
      </w:r>
      <w:r w:rsidR="005523E3" w:rsidRPr="00721022">
        <w:rPr>
          <w:rStyle w:val="libAieChar"/>
          <w:rtl/>
        </w:rPr>
        <w:t xml:space="preserve"> لِلّهِ رَبِّ العالَمِ</w:t>
      </w:r>
      <w:r w:rsidR="005523E3" w:rsidRPr="00721022">
        <w:rPr>
          <w:rStyle w:val="libAieChar"/>
          <w:rFonts w:hint="cs"/>
          <w:rtl/>
        </w:rPr>
        <w:t>ی</w:t>
      </w:r>
      <w:r w:rsidR="005523E3" w:rsidRPr="00721022">
        <w:rPr>
          <w:rStyle w:val="libAieChar"/>
          <w:rFonts w:hint="eastAsia"/>
          <w:rtl/>
        </w:rPr>
        <w:t>ن</w:t>
      </w:r>
      <w:r w:rsidR="00FB07DC">
        <w:rPr>
          <w:rStyle w:val="libAlaemChar"/>
          <w:rFonts w:eastAsia="KFGQPC Uthman Taha Naskh" w:hint="cs"/>
          <w:rtl/>
        </w:rPr>
        <w:t xml:space="preserve">) </w:t>
      </w:r>
      <w:r w:rsidR="00D306CA">
        <w:rPr>
          <w:rtl/>
        </w:rPr>
        <w:t xml:space="preserve">، </w:t>
      </w:r>
      <w:r w:rsidR="005523E3">
        <w:rPr>
          <w:rtl/>
        </w:rPr>
        <w:t>فرما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د</w:t>
      </w:r>
      <w:r w:rsidR="00D306CA">
        <w:rPr>
          <w:rtl/>
        </w:rPr>
        <w:t xml:space="preserve">: </w:t>
      </w:r>
      <w:r w:rsidR="005523E3">
        <w:rPr>
          <w:rtl/>
        </w:rPr>
        <w:t>بنده ام ستا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شم</w:t>
      </w:r>
      <w:r w:rsidR="005523E3">
        <w:rPr>
          <w:rtl/>
        </w:rPr>
        <w:t xml:space="preserve"> کرد و دانست هر نعمت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که دارد از من است و هر بلا از او بر گردد به فضل من است</w:t>
      </w:r>
      <w:r w:rsidR="00D306CA">
        <w:rPr>
          <w:rtl/>
        </w:rPr>
        <w:t xml:space="preserve">، </w:t>
      </w:r>
      <w:r w:rsidR="005523E3">
        <w:rPr>
          <w:rtl/>
        </w:rPr>
        <w:t>شما گواه باش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د</w:t>
      </w:r>
      <w:r w:rsidR="005523E3">
        <w:rPr>
          <w:rtl/>
        </w:rPr>
        <w:t xml:space="preserve"> نعمت آخرت را به نعمت دن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ا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ش</w:t>
      </w:r>
      <w:r w:rsidR="005523E3">
        <w:rPr>
          <w:rtl/>
        </w:rPr>
        <w:t xml:space="preserve"> افزودم و بلاها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آخرت را همانند بلاها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دن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ا</w:t>
      </w:r>
      <w:r w:rsidR="005523E3">
        <w:rPr>
          <w:rtl/>
        </w:rPr>
        <w:t xml:space="preserve"> از او برگدان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دم</w:t>
      </w:r>
      <w:r w:rsidR="00D306CA">
        <w:rPr>
          <w:rtl/>
        </w:rPr>
        <w:t xml:space="preserve">. </w:t>
      </w:r>
      <w:r w:rsidR="005523E3">
        <w:rPr>
          <w:rtl/>
        </w:rPr>
        <w:t>چون گو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BA797C" w:rsidP="00FB07DC">
      <w:pPr>
        <w:pStyle w:val="libNormal"/>
        <w:rPr>
          <w:rtl/>
        </w:rPr>
      </w:pPr>
      <w:r>
        <w:rPr>
          <w:rStyle w:val="libAlaemChar"/>
          <w:rFonts w:eastAsia="KFGQPC Uthman Taha Naskh" w:hint="eastAsia"/>
          <w:rtl/>
        </w:rPr>
        <w:t>(</w:t>
      </w:r>
      <w:r w:rsidR="005523E3" w:rsidRPr="00721022">
        <w:rPr>
          <w:rStyle w:val="libAieChar"/>
          <w:rFonts w:hint="eastAsia"/>
          <w:rtl/>
        </w:rPr>
        <w:t>الرَّحْمنِ</w:t>
      </w:r>
      <w:r w:rsidR="005523E3" w:rsidRPr="00721022">
        <w:rPr>
          <w:rStyle w:val="libAieChar"/>
          <w:rtl/>
        </w:rPr>
        <w:t xml:space="preserve"> الرَّحِ</w:t>
      </w:r>
      <w:r w:rsidR="005523E3" w:rsidRPr="00721022">
        <w:rPr>
          <w:rStyle w:val="libAieChar"/>
          <w:rFonts w:hint="cs"/>
          <w:rtl/>
        </w:rPr>
        <w:t>ی</w:t>
      </w:r>
      <w:r w:rsidR="005523E3" w:rsidRPr="00721022">
        <w:rPr>
          <w:rStyle w:val="libAieChar"/>
          <w:rFonts w:hint="eastAsia"/>
          <w:rtl/>
        </w:rPr>
        <w:t>مِ</w:t>
      </w:r>
      <w:r w:rsidR="00FB07DC">
        <w:rPr>
          <w:rStyle w:val="libAlaemChar"/>
          <w:rFonts w:eastAsia="KFGQPC Uthman Taha Naskh" w:hint="cs"/>
          <w:rtl/>
        </w:rPr>
        <w:t xml:space="preserve">) </w:t>
      </w:r>
      <w:r w:rsidR="00D306CA">
        <w:rPr>
          <w:rtl/>
        </w:rPr>
        <w:t xml:space="preserve">، </w:t>
      </w:r>
      <w:r w:rsidR="005523E3">
        <w:rPr>
          <w:rtl/>
        </w:rPr>
        <w:t>فرما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د</w:t>
      </w:r>
      <w:r w:rsidR="00D306CA">
        <w:rPr>
          <w:rtl/>
        </w:rPr>
        <w:t xml:space="preserve">: </w:t>
      </w:r>
      <w:r w:rsidR="005523E3">
        <w:rPr>
          <w:rtl/>
        </w:rPr>
        <w:t>گواه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داد من رحمن و رح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م</w:t>
      </w:r>
      <w:r w:rsidR="005523E3">
        <w:rPr>
          <w:rtl/>
        </w:rPr>
        <w:t xml:space="preserve"> هستم</w:t>
      </w:r>
      <w:r w:rsidR="00D306CA">
        <w:rPr>
          <w:rtl/>
        </w:rPr>
        <w:t xml:space="preserve">، </w:t>
      </w:r>
      <w:r w:rsidR="005523E3">
        <w:rPr>
          <w:rtl/>
        </w:rPr>
        <w:t>گواه باش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د</w:t>
      </w:r>
      <w:r w:rsidR="005523E3">
        <w:rPr>
          <w:rtl/>
        </w:rPr>
        <w:t xml:space="preserve"> که من بهره 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وافر رحمتم و عطا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شا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انم</w:t>
      </w:r>
      <w:r w:rsidR="005523E3">
        <w:rPr>
          <w:rtl/>
        </w:rPr>
        <w:t xml:space="preserve"> را به او دهم</w:t>
      </w:r>
      <w:r w:rsidR="00D306CA">
        <w:rPr>
          <w:rtl/>
        </w:rPr>
        <w:t xml:space="preserve">. </w:t>
      </w:r>
      <w:r w:rsidR="005523E3">
        <w:rPr>
          <w:rtl/>
        </w:rPr>
        <w:t>چون گو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«مالِکِ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ومِ</w:t>
      </w:r>
      <w:r>
        <w:rPr>
          <w:rtl/>
        </w:rPr>
        <w:t xml:space="preserve"> الدِّ</w:t>
      </w:r>
      <w:r>
        <w:rPr>
          <w:rFonts w:hint="cs"/>
          <w:rtl/>
        </w:rPr>
        <w:t>ی</w:t>
      </w:r>
      <w:r>
        <w:rPr>
          <w:rFonts w:hint="eastAsia"/>
          <w:rtl/>
        </w:rPr>
        <w:t>نِ»</w:t>
      </w:r>
      <w:r w:rsidR="00D306CA">
        <w:rPr>
          <w:rtl/>
        </w:rPr>
        <w:t xml:space="preserve">، </w:t>
      </w:r>
      <w:r>
        <w:rPr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گواه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چون اعتراف کرد من مالک روز جزا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حساب اش را آسان کنم و حسنات اش را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و از بدکردار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درگذرم</w:t>
      </w:r>
      <w:r w:rsidR="00D306CA">
        <w:rPr>
          <w:rtl/>
        </w:rPr>
        <w:t xml:space="preserve">. </w:t>
      </w:r>
      <w:r>
        <w:rPr>
          <w:rtl/>
        </w:rPr>
        <w:t>چون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BA797C" w:rsidP="00FB07DC">
      <w:pPr>
        <w:pStyle w:val="libNormal"/>
        <w:rPr>
          <w:rtl/>
        </w:rPr>
      </w:pPr>
      <w:r>
        <w:rPr>
          <w:rStyle w:val="libAlaemChar"/>
          <w:rFonts w:eastAsia="KFGQPC Uthman Taha Naskh" w:hint="eastAsia"/>
          <w:rtl/>
        </w:rPr>
        <w:t>(</w:t>
      </w:r>
      <w:r w:rsidR="005523E3" w:rsidRPr="00721022">
        <w:rPr>
          <w:rStyle w:val="libAieChar"/>
          <w:rFonts w:hint="eastAsia"/>
          <w:rtl/>
        </w:rPr>
        <w:t>إِ</w:t>
      </w:r>
      <w:r w:rsidR="005523E3" w:rsidRPr="00721022">
        <w:rPr>
          <w:rStyle w:val="libAieChar"/>
          <w:rFonts w:hint="cs"/>
          <w:rtl/>
        </w:rPr>
        <w:t>یَّ</w:t>
      </w:r>
      <w:r w:rsidR="005523E3" w:rsidRPr="00721022">
        <w:rPr>
          <w:rStyle w:val="libAieChar"/>
          <w:rFonts w:hint="eastAsia"/>
          <w:rtl/>
        </w:rPr>
        <w:t>اکَ</w:t>
      </w:r>
      <w:r w:rsidR="005523E3" w:rsidRPr="00721022">
        <w:rPr>
          <w:rStyle w:val="libAieChar"/>
          <w:rtl/>
        </w:rPr>
        <w:t xml:space="preserve"> نَعْبُدُ</w:t>
      </w:r>
      <w:r w:rsidR="00FB07DC">
        <w:rPr>
          <w:rStyle w:val="libAlaemChar"/>
          <w:rFonts w:eastAsia="KFGQPC Uthman Taha Naskh" w:hint="cs"/>
          <w:rtl/>
        </w:rPr>
        <w:t xml:space="preserve">) </w:t>
      </w:r>
      <w:r w:rsidR="00D306CA">
        <w:rPr>
          <w:rtl/>
        </w:rPr>
        <w:t xml:space="preserve">، </w:t>
      </w:r>
      <w:r w:rsidR="005523E3">
        <w:rPr>
          <w:rtl/>
        </w:rPr>
        <w:t>فرما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د</w:t>
      </w:r>
      <w:r w:rsidR="00D306CA">
        <w:rPr>
          <w:rtl/>
        </w:rPr>
        <w:t xml:space="preserve">: </w:t>
      </w:r>
      <w:r w:rsidR="005523E3">
        <w:rPr>
          <w:rtl/>
        </w:rPr>
        <w:t>بنده ام راست گفت تنها مرا م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پرستد گواه باش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د</w:t>
      </w:r>
      <w:r w:rsidR="005523E3">
        <w:rPr>
          <w:rtl/>
        </w:rPr>
        <w:t xml:space="preserve"> که به او ثواب عبادت اش را بدهم ثواب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که هر مخالف عبادت او رفته بر او رشک برد</w:t>
      </w:r>
      <w:r w:rsidR="00D306CA">
        <w:rPr>
          <w:rtl/>
        </w:rPr>
        <w:t xml:space="preserve">. </w:t>
      </w:r>
      <w:r w:rsidR="005523E3">
        <w:rPr>
          <w:rtl/>
        </w:rPr>
        <w:t>چون گو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BA797C" w:rsidP="00FB07DC">
      <w:pPr>
        <w:pStyle w:val="libNormal"/>
        <w:rPr>
          <w:rtl/>
        </w:rPr>
      </w:pPr>
      <w:r>
        <w:rPr>
          <w:rStyle w:val="libAlaemChar"/>
          <w:rFonts w:eastAsia="KFGQPC Uthman Taha Naskh" w:hint="eastAsia"/>
          <w:rtl/>
        </w:rPr>
        <w:t>(</w:t>
      </w:r>
      <w:r w:rsidR="005523E3" w:rsidRPr="00721022">
        <w:rPr>
          <w:rStyle w:val="libAieChar"/>
          <w:rFonts w:hint="eastAsia"/>
          <w:rtl/>
        </w:rPr>
        <w:t>وَإِ</w:t>
      </w:r>
      <w:r w:rsidR="005523E3" w:rsidRPr="00721022">
        <w:rPr>
          <w:rStyle w:val="libAieChar"/>
          <w:rFonts w:hint="cs"/>
          <w:rtl/>
        </w:rPr>
        <w:t>یَّ</w:t>
      </w:r>
      <w:r w:rsidR="005523E3" w:rsidRPr="00721022">
        <w:rPr>
          <w:rStyle w:val="libAieChar"/>
          <w:rFonts w:hint="eastAsia"/>
          <w:rtl/>
        </w:rPr>
        <w:t>اکَ</w:t>
      </w:r>
      <w:r w:rsidR="005523E3" w:rsidRPr="00721022">
        <w:rPr>
          <w:rStyle w:val="libAieChar"/>
          <w:rtl/>
        </w:rPr>
        <w:t xml:space="preserve"> نَسْتَعِ</w:t>
      </w:r>
      <w:r w:rsidR="005523E3" w:rsidRPr="00721022">
        <w:rPr>
          <w:rStyle w:val="libAieChar"/>
          <w:rFonts w:hint="cs"/>
          <w:rtl/>
        </w:rPr>
        <w:t>ی</w:t>
      </w:r>
      <w:r w:rsidR="005523E3" w:rsidRPr="00721022">
        <w:rPr>
          <w:rStyle w:val="libAieChar"/>
          <w:rFonts w:hint="eastAsia"/>
          <w:rtl/>
        </w:rPr>
        <w:t>ن</w:t>
      </w:r>
      <w:r w:rsidR="00FB07DC">
        <w:rPr>
          <w:rStyle w:val="libAlaemChar"/>
          <w:rFonts w:eastAsia="KFGQPC Uthman Taha Naskh" w:hint="cs"/>
          <w:rtl/>
        </w:rPr>
        <w:t xml:space="preserve">) </w:t>
      </w:r>
      <w:r w:rsidR="00D306CA">
        <w:rPr>
          <w:rtl/>
        </w:rPr>
        <w:t xml:space="preserve">، </w:t>
      </w:r>
      <w:r w:rsidR="005523E3">
        <w:rPr>
          <w:rtl/>
        </w:rPr>
        <w:t>فرما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د</w:t>
      </w:r>
      <w:r w:rsidR="00D306CA">
        <w:rPr>
          <w:rtl/>
        </w:rPr>
        <w:t xml:space="preserve">: </w:t>
      </w:r>
      <w:r w:rsidR="005523E3">
        <w:rPr>
          <w:rtl/>
        </w:rPr>
        <w:t>از من کمک خواست و به من پناه آورده گواه باش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د</w:t>
      </w:r>
      <w:r w:rsidR="005523E3">
        <w:rPr>
          <w:rtl/>
        </w:rPr>
        <w:t xml:space="preserve"> که او را در کارش کمک کنم و در سخت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ها به فر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ادش</w:t>
      </w:r>
      <w:r w:rsidR="005523E3">
        <w:rPr>
          <w:rtl/>
        </w:rPr>
        <w:t xml:space="preserve"> رَسَم و روز گرفتار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دست اش را بگ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رم</w:t>
      </w:r>
      <w:r w:rsidR="00D306CA">
        <w:rPr>
          <w:rtl/>
        </w:rPr>
        <w:t xml:space="preserve">. </w:t>
      </w:r>
      <w:r w:rsidR="005523E3">
        <w:rPr>
          <w:rtl/>
        </w:rPr>
        <w:t>چون گو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BA797C" w:rsidP="00FB07DC">
      <w:pPr>
        <w:pStyle w:val="libNormal"/>
        <w:rPr>
          <w:rtl/>
        </w:rPr>
      </w:pPr>
      <w:r>
        <w:rPr>
          <w:rStyle w:val="libAlaemChar"/>
          <w:rFonts w:eastAsia="KFGQPC Uthman Taha Naskh" w:hint="eastAsia"/>
          <w:rtl/>
        </w:rPr>
        <w:t>(</w:t>
      </w:r>
      <w:r w:rsidR="005523E3" w:rsidRPr="00721022">
        <w:rPr>
          <w:rStyle w:val="libAieChar"/>
          <w:rFonts w:hint="eastAsia"/>
          <w:rtl/>
        </w:rPr>
        <w:t>اِهْدِنَا</w:t>
      </w:r>
      <w:r w:rsidR="005523E3" w:rsidRPr="00721022">
        <w:rPr>
          <w:rStyle w:val="libAieChar"/>
          <w:rtl/>
        </w:rPr>
        <w:t xml:space="preserve"> الصِّراطَ المُستَقِ</w:t>
      </w:r>
      <w:r w:rsidR="005523E3" w:rsidRPr="00721022">
        <w:rPr>
          <w:rStyle w:val="libAieChar"/>
          <w:rFonts w:hint="cs"/>
          <w:rtl/>
        </w:rPr>
        <w:t>ی</w:t>
      </w:r>
      <w:r w:rsidR="005523E3" w:rsidRPr="00721022">
        <w:rPr>
          <w:rStyle w:val="libAieChar"/>
          <w:rFonts w:hint="eastAsia"/>
          <w:rtl/>
        </w:rPr>
        <w:t>مَ</w:t>
      </w:r>
      <w:r w:rsidR="00FB07DC">
        <w:rPr>
          <w:rStyle w:val="libAlaemChar"/>
          <w:rFonts w:eastAsia="KFGQPC Uthman Taha Naskh" w:hint="cs"/>
          <w:rtl/>
        </w:rPr>
        <w:t xml:space="preserve">) </w:t>
      </w:r>
      <w:r w:rsidR="00D306CA">
        <w:rPr>
          <w:rtl/>
        </w:rPr>
        <w:t xml:space="preserve">، </w:t>
      </w:r>
      <w:r w:rsidR="005523E3">
        <w:rPr>
          <w:rtl/>
        </w:rPr>
        <w:t>تا آخر سوره</w:t>
      </w:r>
      <w:r w:rsidR="00D306CA">
        <w:rPr>
          <w:rtl/>
        </w:rPr>
        <w:t xml:space="preserve">، </w:t>
      </w:r>
      <w:r w:rsidR="005523E3">
        <w:rPr>
          <w:rtl/>
        </w:rPr>
        <w:t>فرما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د</w:t>
      </w:r>
      <w:r w:rsidR="00D306CA">
        <w:rPr>
          <w:rtl/>
        </w:rPr>
        <w:t xml:space="preserve">: </w:t>
      </w:r>
      <w:r w:rsidR="005523E3">
        <w:rPr>
          <w:rtl/>
        </w:rPr>
        <w:t>ا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ن</w:t>
      </w:r>
      <w:r w:rsidR="005523E3">
        <w:rPr>
          <w:rtl/>
        </w:rPr>
        <w:t xml:space="preserve"> از بنده 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من است</w:t>
      </w:r>
      <w:r w:rsidR="00D306CA">
        <w:rPr>
          <w:rtl/>
        </w:rPr>
        <w:t xml:space="preserve">. </w:t>
      </w:r>
      <w:r w:rsidR="005523E3">
        <w:rPr>
          <w:rtl/>
        </w:rPr>
        <w:t xml:space="preserve">و بنده 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من هر چه خواهد از آن اوست و برا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بنده ام اجابت کردم و آنچه آرزو داشت به او دادم از آنچه ترس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د</w:t>
      </w:r>
      <w:r w:rsidR="005523E3">
        <w:rPr>
          <w:rtl/>
        </w:rPr>
        <w:t xml:space="preserve"> او را آسوده ساختم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ابن آدم خَلَقتُ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اءَ</w:t>
      </w:r>
      <w:r>
        <w:rPr>
          <w:rtl/>
        </w:rPr>
        <w:t xml:space="preserve"> لاِجلِک و خَلَقْتَ لاِجل</w:t>
      </w:r>
      <w:r>
        <w:rPr>
          <w:rFonts w:hint="cs"/>
          <w:rtl/>
        </w:rPr>
        <w:t>ی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tl/>
        </w:rPr>
        <w:t xml:space="preserve"> پسر آدم</w:t>
      </w:r>
      <w:r w:rsidR="008460D0">
        <w:rPr>
          <w:rtl/>
        </w:rPr>
        <w:t xml:space="preserve">؛ </w:t>
      </w:r>
      <w:r>
        <w:rPr>
          <w:rtl/>
        </w:rPr>
        <w:t>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تو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تو را برا</w:t>
      </w:r>
      <w:r>
        <w:rPr>
          <w:rFonts w:hint="cs"/>
          <w:rtl/>
        </w:rPr>
        <w:t>ی</w:t>
      </w:r>
      <w:r>
        <w:rPr>
          <w:rtl/>
        </w:rPr>
        <w:t xml:space="preserve"> خودم</w:t>
      </w:r>
      <w:r w:rsidR="00D306CA">
        <w:rPr>
          <w:rtl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56"/>
        <w:gridCol w:w="270"/>
        <w:gridCol w:w="3661"/>
      </w:tblGrid>
      <w:tr w:rsidR="00721022" w:rsidTr="004A3BB5">
        <w:trPr>
          <w:trHeight w:val="350"/>
        </w:trPr>
        <w:tc>
          <w:tcPr>
            <w:tcW w:w="4288" w:type="dxa"/>
            <w:shd w:val="clear" w:color="auto" w:fill="auto"/>
          </w:tcPr>
          <w:p w:rsidR="00721022" w:rsidRDefault="00721022" w:rsidP="00721022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</w:t>
            </w:r>
            <w:r>
              <w:rPr>
                <w:rtl/>
              </w:rPr>
              <w:t xml:space="preserve"> غمت را دل عشاق نشانه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721022" w:rsidRDefault="00721022" w:rsidP="00721022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721022" w:rsidRDefault="00721022" w:rsidP="00721022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خلق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بتو مشغول و تو غا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ب</w:t>
            </w:r>
            <w:r>
              <w:rPr>
                <w:rtl/>
              </w:rPr>
              <w:t xml:space="preserve"> زم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1022" w:rsidTr="004A3BB5">
        <w:trPr>
          <w:trHeight w:val="350"/>
        </w:trPr>
        <w:tc>
          <w:tcPr>
            <w:tcW w:w="4288" w:type="dxa"/>
          </w:tcPr>
          <w:p w:rsidR="00721022" w:rsidRDefault="00721022" w:rsidP="00721022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گه</w:t>
            </w:r>
            <w:r>
              <w:rPr>
                <w:rtl/>
              </w:rPr>
              <w:t xml:space="preserve"> معتکف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رم</w:t>
            </w:r>
            <w:r>
              <w:rPr>
                <w:rtl/>
              </w:rPr>
              <w:t xml:space="preserve"> و گه ساکن مسجد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21022" w:rsidRDefault="00721022" w:rsidP="00721022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721022" w:rsidRDefault="00721022" w:rsidP="00721022">
            <w:pPr>
              <w:pStyle w:val="libPoemFootnote"/>
              <w:rPr>
                <w:rtl/>
              </w:rPr>
            </w:pP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عن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که ترا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طلبم خانه بخانه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1022" w:rsidTr="004A3BB5">
        <w:trPr>
          <w:trHeight w:val="350"/>
        </w:trPr>
        <w:tc>
          <w:tcPr>
            <w:tcW w:w="4288" w:type="dxa"/>
          </w:tcPr>
          <w:p w:rsidR="00721022" w:rsidRDefault="00721022" w:rsidP="00721022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هر</w:t>
            </w:r>
            <w:r>
              <w:rPr>
                <w:rtl/>
              </w:rPr>
              <w:t xml:space="preserve"> کس به زبان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صفت مدح تو گو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21022" w:rsidRDefault="00721022" w:rsidP="00721022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721022" w:rsidRDefault="00721022" w:rsidP="00721022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مطرب</w:t>
            </w:r>
            <w:r>
              <w:rPr>
                <w:rtl/>
              </w:rPr>
              <w:t xml:space="preserve"> به سرود 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 بلبل بترانه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1022" w:rsidTr="004A3BB5">
        <w:trPr>
          <w:trHeight w:val="350"/>
        </w:trPr>
        <w:tc>
          <w:tcPr>
            <w:tcW w:w="4288" w:type="dxa"/>
          </w:tcPr>
          <w:p w:rsidR="00721022" w:rsidRDefault="00721022" w:rsidP="00721022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حاج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به ره کعبه و من طالب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21022" w:rsidRDefault="00721022" w:rsidP="00721022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721022" w:rsidRDefault="00721022" w:rsidP="00721022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او</w:t>
            </w:r>
            <w:r>
              <w:rPr>
                <w:rtl/>
              </w:rPr>
              <w:t xml:space="preserve"> خانه هم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جو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و من صاحب خانه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1022" w:rsidTr="004A3BB5">
        <w:trPr>
          <w:trHeight w:val="350"/>
        </w:trPr>
        <w:tc>
          <w:tcPr>
            <w:tcW w:w="4288" w:type="dxa"/>
          </w:tcPr>
          <w:p w:rsidR="00721022" w:rsidRDefault="00721022" w:rsidP="00721022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مقصود</w:t>
            </w:r>
            <w:r>
              <w:rPr>
                <w:rtl/>
              </w:rPr>
              <w:t xml:space="preserve"> من از کعبه و بت خانه تو</w:t>
            </w:r>
            <w:r>
              <w:rPr>
                <w:rFonts w:hint="cs"/>
                <w:rtl/>
              </w:rPr>
              <w:t>یی</w:t>
            </w:r>
            <w:r>
              <w:rPr>
                <w:rtl/>
              </w:rPr>
              <w:t xml:space="preserve"> تو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21022" w:rsidRDefault="00721022" w:rsidP="00721022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721022" w:rsidRDefault="00721022" w:rsidP="00721022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مقصود</w:t>
            </w:r>
            <w:r>
              <w:rPr>
                <w:rtl/>
              </w:rPr>
              <w:t xml:space="preserve"> تو</w:t>
            </w:r>
            <w:r>
              <w:rPr>
                <w:rFonts w:hint="cs"/>
                <w:rtl/>
              </w:rPr>
              <w:t>یی</w:t>
            </w:r>
            <w:r>
              <w:rPr>
                <w:rtl/>
              </w:rPr>
              <w:t xml:space="preserve"> کعبه و بت خانه بهانه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1022" w:rsidTr="004A3BB5">
        <w:tblPrEx>
          <w:tblLook w:val="04A0"/>
        </w:tblPrEx>
        <w:trPr>
          <w:trHeight w:val="350"/>
        </w:trPr>
        <w:tc>
          <w:tcPr>
            <w:tcW w:w="4288" w:type="dxa"/>
          </w:tcPr>
          <w:p w:rsidR="00721022" w:rsidRDefault="00721022" w:rsidP="00721022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چون</w:t>
            </w:r>
            <w:r>
              <w:rPr>
                <w:rtl/>
              </w:rPr>
              <w:t xml:space="preserve"> در همه جا عکس رخ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ار</w:t>
            </w:r>
            <w:r>
              <w:rPr>
                <w:rtl/>
              </w:rPr>
              <w:t xml:space="preserve"> توان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21022" w:rsidRDefault="00721022" w:rsidP="00721022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721022" w:rsidRDefault="00721022" w:rsidP="00721022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وانه</w:t>
            </w:r>
            <w:r>
              <w:rPr>
                <w:rtl/>
              </w:rPr>
              <w:t xml:space="preserve"> 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من، که روم خانه بخانه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Fonts w:hint="cs"/>
          <w:rtl/>
        </w:rPr>
        <w:t>ی</w:t>
      </w:r>
      <w:r>
        <w:rPr>
          <w:rtl/>
        </w:rPr>
        <w:t xml:space="preserve"> به حضور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آمد و گفت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پروردگارت را هنگام پرستش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 w:rsidR="00D306CA">
        <w:rPr>
          <w:rtl/>
        </w:rPr>
        <w:t xml:space="preserve">؟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وا</w:t>
      </w:r>
      <w:r>
        <w:rPr>
          <w:rFonts w:hint="cs"/>
          <w:rtl/>
        </w:rPr>
        <w:t>ی</w:t>
      </w:r>
      <w:r>
        <w:rPr>
          <w:rtl/>
        </w:rPr>
        <w:t xml:space="preserve"> بر تو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من 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 w:rsidR="00D306CA">
        <w:rPr>
          <w:rtl/>
        </w:rPr>
        <w:t xml:space="preserve">، </w:t>
      </w:r>
      <w:r>
        <w:rPr>
          <w:rtl/>
        </w:rPr>
        <w:t>خدا</w:t>
      </w:r>
      <w:r>
        <w:rPr>
          <w:rFonts w:hint="cs"/>
          <w:rtl/>
        </w:rPr>
        <w:t>یی</w:t>
      </w:r>
      <w:r>
        <w:rPr>
          <w:rtl/>
        </w:rPr>
        <w:t xml:space="preserve"> را که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باشم پرستش کنم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عالم گفت</w:t>
      </w:r>
      <w:r w:rsidR="00D306CA">
        <w:rPr>
          <w:rtl/>
        </w:rPr>
        <w:t xml:space="preserve">: </w:t>
      </w:r>
      <w:r>
        <w:rPr>
          <w:rtl/>
        </w:rPr>
        <w:t>چگونه خدا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 w:rsidR="00D306CA">
        <w:rPr>
          <w:rtl/>
        </w:rPr>
        <w:t xml:space="preserve">؟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امام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وا</w:t>
      </w:r>
      <w:r>
        <w:rPr>
          <w:rFonts w:hint="cs"/>
          <w:rtl/>
        </w:rPr>
        <w:t>ی</w:t>
      </w:r>
      <w:r>
        <w:rPr>
          <w:rtl/>
        </w:rPr>
        <w:t xml:space="preserve"> بر تو</w:t>
      </w:r>
      <w:r w:rsidR="00BC205B">
        <w:rPr>
          <w:rtl/>
        </w:rPr>
        <w:t xml:space="preserve">!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لاتُدْرِکُهُ</w:t>
      </w:r>
      <w:r>
        <w:rPr>
          <w:rtl/>
        </w:rPr>
        <w:t xml:space="preserve"> الْعُ</w:t>
      </w:r>
      <w:r>
        <w:rPr>
          <w:rFonts w:hint="cs"/>
          <w:rtl/>
        </w:rPr>
        <w:t>یُ</w:t>
      </w:r>
      <w:r>
        <w:rPr>
          <w:rFonts w:hint="eastAsia"/>
          <w:rtl/>
        </w:rPr>
        <w:t>ونُ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مشاهِدَةُ الاَْبصارِ وَلکِن رَأ</w:t>
      </w:r>
      <w:r>
        <w:rPr>
          <w:rFonts w:hint="cs"/>
          <w:rtl/>
        </w:rPr>
        <w:t>یْ</w:t>
      </w:r>
      <w:r>
        <w:rPr>
          <w:rFonts w:hint="eastAsia"/>
          <w:rtl/>
        </w:rPr>
        <w:t>تُ</w:t>
      </w:r>
      <w:r>
        <w:rPr>
          <w:rtl/>
        </w:rPr>
        <w:t xml:space="preserve"> الْقُلُوبٌ بِحقا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الإ</w:t>
      </w:r>
      <w:r>
        <w:rPr>
          <w:rFonts w:hint="cs"/>
          <w:rtl/>
        </w:rPr>
        <w:t>ی</w:t>
      </w:r>
      <w:r>
        <w:rPr>
          <w:rFonts w:hint="eastAsia"/>
          <w:rtl/>
        </w:rPr>
        <w:t>مانِ</w:t>
      </w:r>
      <w:r w:rsidR="008460D0">
        <w:rPr>
          <w:rtl/>
        </w:rPr>
        <w:t xml:space="preserve">؛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او را با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یی</w:t>
      </w:r>
      <w:r>
        <w:rPr>
          <w:rtl/>
        </w:rPr>
        <w:t xml:space="preserve"> چشم نب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قلب ها او را با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اند</w:t>
      </w:r>
      <w:r w:rsidR="00D306CA">
        <w:rPr>
          <w:rtl/>
        </w:rPr>
        <w:t xml:space="preserve">. </w:t>
      </w:r>
    </w:p>
    <w:p w:rsidR="00821CAE" w:rsidRDefault="00821CAE" w:rsidP="00821CAE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821CAE" w:rsidRPr="00821CAE" w:rsidRDefault="00821CAE" w:rsidP="00821CAE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721022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</w:t>
      </w:r>
      <w:r w:rsidR="00D306CA">
        <w:rPr>
          <w:rtl/>
        </w:rPr>
        <w:t xml:space="preserve">، </w:t>
      </w:r>
      <w:r>
        <w:rPr>
          <w:rtl/>
        </w:rPr>
        <w:t>ابوجعفر</w:t>
      </w:r>
      <w:r w:rsidR="00D306CA">
        <w:rPr>
          <w:rtl/>
        </w:rPr>
        <w:t xml:space="preserve">، </w:t>
      </w:r>
      <w:r>
        <w:rPr>
          <w:rtl/>
        </w:rPr>
        <w:t>امال</w:t>
      </w:r>
      <w:r>
        <w:rPr>
          <w:rFonts w:hint="cs"/>
          <w:rtl/>
        </w:rPr>
        <w:t>ی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حر عامل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، 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قدس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ص 235</w:t>
      </w:r>
      <w:r w:rsidR="008460D0">
        <w:rPr>
          <w:rtl/>
        </w:rPr>
        <w:t xml:space="preserve">؛ </w:t>
      </w:r>
      <w:r>
        <w:rPr>
          <w:rtl/>
        </w:rPr>
        <w:t>مکارم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ناصر</w:t>
      </w:r>
      <w:r w:rsidR="00D306CA">
        <w:rPr>
          <w:rtl/>
        </w:rPr>
        <w:t xml:space="preserve">، </w:t>
      </w:r>
      <w:r>
        <w:rPr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</w:t>
      </w:r>
      <w:r w:rsidR="00D306CA">
        <w:rPr>
          <w:rtl/>
        </w:rPr>
        <w:t xml:space="preserve">، </w:t>
      </w:r>
      <w:r>
        <w:rPr>
          <w:rtl/>
        </w:rPr>
        <w:t>ج1</w:t>
      </w:r>
      <w:r w:rsidR="00D306CA">
        <w:rPr>
          <w:rtl/>
        </w:rPr>
        <w:t xml:space="preserve">، </w:t>
      </w:r>
      <w:r>
        <w:rPr>
          <w:rtl/>
        </w:rPr>
        <w:t>ص7</w:t>
      </w:r>
      <w:r w:rsidR="00D306CA">
        <w:rPr>
          <w:rtl/>
        </w:rPr>
        <w:t xml:space="preserve">. </w:t>
      </w:r>
    </w:p>
    <w:p w:rsidR="005523E3" w:rsidRDefault="005523E3" w:rsidP="00721022">
      <w:pPr>
        <w:pStyle w:val="libFootnote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روح الله</w:t>
      </w:r>
      <w:r w:rsidR="00D306CA">
        <w:rPr>
          <w:rtl/>
        </w:rPr>
        <w:t xml:space="preserve">، </w:t>
      </w:r>
      <w:r>
        <w:rPr>
          <w:rtl/>
        </w:rPr>
        <w:t>چهل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D306CA">
        <w:rPr>
          <w:rtl/>
        </w:rPr>
        <w:t xml:space="preserve">، </w:t>
      </w:r>
      <w:r>
        <w:rPr>
          <w:rtl/>
        </w:rPr>
        <w:t>ص 38</w:t>
      </w:r>
      <w:r w:rsidR="00D306CA">
        <w:rPr>
          <w:rtl/>
        </w:rPr>
        <w:t xml:space="preserve">. </w:t>
      </w:r>
    </w:p>
    <w:p w:rsidR="005523E3" w:rsidRDefault="005523E3" w:rsidP="00721022">
      <w:pPr>
        <w:pStyle w:val="libFootnote"/>
        <w:rPr>
          <w:rFonts w:hint="cs"/>
          <w:rtl/>
        </w:rPr>
      </w:pPr>
      <w:r>
        <w:rPr>
          <w:rtl/>
        </w:rPr>
        <w:t>3</w:t>
      </w:r>
      <w:r w:rsidR="00D306CA">
        <w:rPr>
          <w:rtl/>
        </w:rPr>
        <w:t xml:space="preserve">. </w:t>
      </w:r>
      <w:r>
        <w:rPr>
          <w:rtl/>
        </w:rPr>
        <w:t>مجلس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محمدباقر</w:t>
      </w:r>
      <w:r w:rsidR="00D306CA">
        <w:rPr>
          <w:rtl/>
        </w:rPr>
        <w:t xml:space="preserve">، </w:t>
      </w:r>
      <w:r>
        <w:rPr>
          <w:rtl/>
        </w:rPr>
        <w:t>بحارالأنوار</w:t>
      </w:r>
      <w:r w:rsidR="00D306CA">
        <w:rPr>
          <w:rtl/>
        </w:rPr>
        <w:t xml:space="preserve">، </w:t>
      </w:r>
      <w:r>
        <w:rPr>
          <w:rtl/>
        </w:rPr>
        <w:t>ج 4</w:t>
      </w:r>
      <w:r w:rsidR="00D306CA">
        <w:rPr>
          <w:rtl/>
        </w:rPr>
        <w:t xml:space="preserve">، </w:t>
      </w:r>
      <w:r>
        <w:rPr>
          <w:rtl/>
        </w:rPr>
        <w:t>ص 44</w:t>
      </w:r>
      <w:r w:rsidR="00D306CA">
        <w:rPr>
          <w:rtl/>
        </w:rPr>
        <w:t xml:space="preserve">،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23</w:t>
      </w:r>
      <w:r w:rsidR="008460D0">
        <w:rPr>
          <w:rtl/>
        </w:rPr>
        <w:t xml:space="preserve">؛ </w:t>
      </w:r>
      <w:r>
        <w:rPr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 xml:space="preserve">محمدبن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 w:rsidR="00D306CA">
        <w:rPr>
          <w:rtl/>
        </w:rPr>
        <w:t xml:space="preserve">، </w:t>
      </w:r>
      <w:r>
        <w:rPr>
          <w:rtl/>
        </w:rPr>
        <w:t>اصول کاف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ج2</w:t>
      </w:r>
      <w:r w:rsidR="00D306CA">
        <w:rPr>
          <w:rtl/>
        </w:rPr>
        <w:t xml:space="preserve">. </w:t>
      </w:r>
    </w:p>
    <w:p w:rsidR="00D7130D" w:rsidRDefault="00D7130D" w:rsidP="00D7130D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Heading2"/>
        <w:rPr>
          <w:rtl/>
        </w:rPr>
      </w:pPr>
      <w:bookmarkStart w:id="23" w:name="_Toc463688012"/>
      <w:r>
        <w:rPr>
          <w:rtl/>
        </w:rPr>
        <w:lastRenderedPageBreak/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عبادت و پرستش</w:t>
      </w:r>
      <w:bookmarkEnd w:id="23"/>
    </w:p>
    <w:p w:rsidR="00D306CA" w:rsidRDefault="00D7130D" w:rsidP="00D306CA">
      <w:pPr>
        <w:pStyle w:val="Heading3"/>
        <w:rPr>
          <w:rtl/>
        </w:rPr>
      </w:pPr>
      <w:bookmarkStart w:id="24" w:name="_Toc463688013"/>
      <w:r>
        <w:rPr>
          <w:rtl/>
        </w:rPr>
        <w:t>اوّل</w:t>
      </w:r>
      <w:r>
        <w:rPr>
          <w:rFonts w:hint="cs"/>
          <w:rtl/>
        </w:rPr>
        <w:t>:</w:t>
      </w:r>
      <w:r w:rsidR="00D306CA">
        <w:rPr>
          <w:rtl/>
        </w:rPr>
        <w:t xml:space="preserve"> حضور قلب</w:t>
      </w:r>
      <w:bookmarkEnd w:id="24"/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الف</w:t>
      </w:r>
      <w:r w:rsidR="00BA797C">
        <w:rPr>
          <w:rtl/>
        </w:rPr>
        <w:t xml:space="preserve">)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جسم</w:t>
      </w:r>
      <w:r>
        <w:rPr>
          <w:rFonts w:hint="cs"/>
          <w:rtl/>
        </w:rPr>
        <w:t>ی</w:t>
      </w:r>
      <w:r>
        <w:rPr>
          <w:rtl/>
        </w:rPr>
        <w:t xml:space="preserve"> قلب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قلب</w:t>
      </w:r>
      <w:r>
        <w:rPr>
          <w:rtl/>
        </w:rPr>
        <w:t xml:space="preserve"> مجموع گوشت</w:t>
      </w:r>
      <w:r>
        <w:rPr>
          <w:rFonts w:hint="cs"/>
          <w:rtl/>
        </w:rPr>
        <w:t>ی</w:t>
      </w:r>
      <w:r>
        <w:rPr>
          <w:rtl/>
        </w:rPr>
        <w:t xml:space="preserve"> صنوبر</w:t>
      </w:r>
      <w:r>
        <w:rPr>
          <w:rFonts w:hint="cs"/>
          <w:rtl/>
        </w:rPr>
        <w:t>ی</w:t>
      </w:r>
      <w:r>
        <w:rPr>
          <w:rtl/>
        </w:rPr>
        <w:t xml:space="preserve"> شکل و منظم در طرف چپ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قرار دارد</w:t>
      </w:r>
      <w:r w:rsidR="00D306CA">
        <w:rPr>
          <w:rtl/>
        </w:rPr>
        <w:t xml:space="preserve">، </w:t>
      </w:r>
      <w:r>
        <w:rPr>
          <w:rtl/>
        </w:rPr>
        <w:t>که با ضربان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بخش خود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هر موجود</w:t>
      </w:r>
      <w:r>
        <w:rPr>
          <w:rFonts w:hint="cs"/>
          <w:rtl/>
        </w:rPr>
        <w:t>ی</w:t>
      </w:r>
      <w:r>
        <w:rPr>
          <w:rtl/>
        </w:rPr>
        <w:t xml:space="preserve"> را امکان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سازد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قلب</w:t>
      </w:r>
      <w:r>
        <w:rPr>
          <w:rtl/>
        </w:rPr>
        <w:t xml:space="preserve"> عضوِ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از بدن موجودات زنده است که در طول زندگ</w:t>
      </w:r>
      <w:r>
        <w:rPr>
          <w:rFonts w:hint="cs"/>
          <w:rtl/>
        </w:rPr>
        <w:t>ی</w:t>
      </w:r>
      <w:r>
        <w:rPr>
          <w:rtl/>
        </w:rPr>
        <w:t xml:space="preserve"> بنا به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به عظمت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عضو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ظر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مهم برده اند</w:t>
      </w:r>
      <w:r w:rsidR="00D306CA">
        <w:rPr>
          <w:rtl/>
        </w:rPr>
        <w:t xml:space="preserve">. </w:t>
      </w:r>
      <w:r>
        <w:rPr>
          <w:rtl/>
        </w:rPr>
        <w:t>و 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شناسان قلب را مانند تلمبه ا</w:t>
      </w:r>
      <w:r>
        <w:rPr>
          <w:rFonts w:hint="cs"/>
          <w:rtl/>
        </w:rPr>
        <w:t>ی</w:t>
      </w:r>
      <w:r>
        <w:rPr>
          <w:rtl/>
        </w:rPr>
        <w:t xml:space="preserve"> که خون را با فشار در درون رگ ها و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</w:t>
      </w:r>
      <w:r>
        <w:rPr>
          <w:rFonts w:hint="cs"/>
          <w:rtl/>
        </w:rPr>
        <w:t>ی</w:t>
      </w:r>
      <w:r>
        <w:rPr>
          <w:rFonts w:hint="eastAsia"/>
          <w:rtl/>
        </w:rPr>
        <w:t>رگ</w:t>
      </w:r>
      <w:r>
        <w:rPr>
          <w:rtl/>
        </w:rPr>
        <w:t xml:space="preserve"> ها به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tl/>
        </w:rPr>
        <w:t xml:space="preserve"> آورد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نموده اند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قلب عضو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مهم</w:t>
      </w:r>
      <w:r>
        <w:rPr>
          <w:rFonts w:hint="cs"/>
          <w:rtl/>
        </w:rPr>
        <w:t>ی</w:t>
      </w:r>
      <w:r>
        <w:rPr>
          <w:rtl/>
        </w:rPr>
        <w:t xml:space="preserve"> از مجموعه اعضا</w:t>
      </w:r>
      <w:r>
        <w:rPr>
          <w:rFonts w:hint="cs"/>
          <w:rtl/>
        </w:rPr>
        <w:t>ی</w:t>
      </w:r>
      <w:r>
        <w:rPr>
          <w:rtl/>
        </w:rPr>
        <w:t xml:space="preserve"> موجودات زنده است</w:t>
      </w:r>
      <w:r w:rsidR="00D306CA">
        <w:rPr>
          <w:rtl/>
        </w:rPr>
        <w:t xml:space="preserve">، </w:t>
      </w:r>
      <w:r>
        <w:rPr>
          <w:rtl/>
        </w:rPr>
        <w:t>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عضو همان بس که بدون قلب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موجود زنده ا</w:t>
      </w:r>
      <w:r>
        <w:rPr>
          <w:rFonts w:hint="cs"/>
          <w:rtl/>
        </w:rPr>
        <w:t>ی</w:t>
      </w:r>
      <w:r>
        <w:rPr>
          <w:rtl/>
        </w:rPr>
        <w:t xml:space="preserve"> زنده نخواهد ماند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طور که م</w:t>
      </w:r>
      <w:r>
        <w:rPr>
          <w:rFonts w:hint="cs"/>
          <w:rtl/>
        </w:rPr>
        <w:t>ی</w:t>
      </w:r>
      <w:r>
        <w:rPr>
          <w:rtl/>
        </w:rPr>
        <w:t xml:space="preserve"> توان لفظ قلب</w:t>
      </w:r>
      <w:r w:rsidR="00D306CA">
        <w:rPr>
          <w:rtl/>
        </w:rPr>
        <w:t xml:space="preserve"> (</w:t>
      </w:r>
      <w:r>
        <w:rPr>
          <w:rtl/>
        </w:rPr>
        <w:t>دل</w:t>
      </w:r>
      <w:r w:rsidR="00BA797C">
        <w:rPr>
          <w:rtl/>
        </w:rPr>
        <w:t xml:space="preserve">) </w:t>
      </w:r>
      <w:r>
        <w:rPr>
          <w:rtl/>
        </w:rPr>
        <w:t>را به دو معنا</w:t>
      </w:r>
      <w:r>
        <w:rPr>
          <w:rFonts w:hint="cs"/>
          <w:rtl/>
        </w:rPr>
        <w:t>ی</w:t>
      </w:r>
      <w:r>
        <w:rPr>
          <w:rtl/>
        </w:rPr>
        <w:t xml:space="preserve"> جسم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</w:t>
      </w:r>
      <w:r w:rsidR="00D306CA">
        <w:rPr>
          <w:rtl/>
        </w:rPr>
        <w:t xml:space="preserve">، </w:t>
      </w:r>
      <w:r>
        <w:rPr>
          <w:rtl/>
        </w:rPr>
        <w:t>امراض مختلف قلب</w:t>
      </w:r>
      <w:r>
        <w:rPr>
          <w:rFonts w:hint="cs"/>
          <w:rtl/>
        </w:rPr>
        <w:t>ی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 به دو معنا</w:t>
      </w:r>
      <w:r>
        <w:rPr>
          <w:rFonts w:hint="cs"/>
          <w:rtl/>
        </w:rPr>
        <w:t>ی</w:t>
      </w:r>
      <w:r>
        <w:rPr>
          <w:rtl/>
        </w:rPr>
        <w:t xml:space="preserve"> جسم</w:t>
      </w:r>
      <w:r>
        <w:rPr>
          <w:rFonts w:hint="cs"/>
          <w:rtl/>
        </w:rPr>
        <w:t>ی</w:t>
      </w:r>
      <w:r>
        <w:rPr>
          <w:rtl/>
        </w:rPr>
        <w:t xml:space="preserve"> و روح</w:t>
      </w:r>
      <w:r>
        <w:rPr>
          <w:rFonts w:hint="cs"/>
          <w:rtl/>
        </w:rPr>
        <w:t>ی</w:t>
      </w:r>
      <w:r>
        <w:rPr>
          <w:rtl/>
        </w:rPr>
        <w:t xml:space="preserve"> متفاوت بررس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 w:rsidR="00D306CA">
        <w:rPr>
          <w:rtl/>
        </w:rPr>
        <w:t xml:space="preserve">. </w:t>
      </w:r>
      <w:r>
        <w:rPr>
          <w:rtl/>
        </w:rPr>
        <w:t>مثلا</w:t>
      </w:r>
      <w:r w:rsidR="00D306CA">
        <w:rPr>
          <w:rtl/>
        </w:rPr>
        <w:t xml:space="preserve">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شناسان و اطبّا</w:t>
      </w:r>
      <w:r>
        <w:rPr>
          <w:rFonts w:hint="cs"/>
          <w:rtl/>
        </w:rPr>
        <w:t>ی</w:t>
      </w:r>
      <w:r>
        <w:rPr>
          <w:rtl/>
        </w:rPr>
        <w:t xml:space="preserve"> متخصص قلب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جسم</w:t>
      </w:r>
      <w:r>
        <w:rPr>
          <w:rFonts w:hint="cs"/>
          <w:rtl/>
        </w:rPr>
        <w:t>ی</w:t>
      </w:r>
      <w:r>
        <w:rPr>
          <w:rtl/>
        </w:rPr>
        <w:t xml:space="preserve"> قلب امراض</w:t>
      </w:r>
      <w:r>
        <w:rPr>
          <w:rFonts w:hint="cs"/>
          <w:rtl/>
        </w:rPr>
        <w:t>ی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D306CA">
        <w:rPr>
          <w:rtl/>
        </w:rPr>
        <w:t xml:space="preserve">: </w:t>
      </w:r>
    </w:p>
    <w:p w:rsidR="005523E3" w:rsidRDefault="00B62F29" w:rsidP="005523E3">
      <w:pPr>
        <w:pStyle w:val="libNormal"/>
        <w:rPr>
          <w:rtl/>
        </w:rPr>
      </w:pPr>
      <w:r>
        <w:rPr>
          <w:rFonts w:hint="eastAsia"/>
          <w:rtl/>
        </w:rPr>
        <w:t>-</w:t>
      </w:r>
      <w:r w:rsidR="005523E3">
        <w:rPr>
          <w:rtl/>
        </w:rPr>
        <w:t xml:space="preserve"> صدمه به قلب بر اثر نرس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دن</w:t>
      </w:r>
      <w:r w:rsidR="005523E3">
        <w:rPr>
          <w:rtl/>
        </w:rPr>
        <w:t xml:space="preserve"> خون به آن</w:t>
      </w:r>
      <w:r w:rsidR="00F76F33">
        <w:rPr>
          <w:rtl/>
        </w:rPr>
        <w:t>؛</w:t>
      </w:r>
    </w:p>
    <w:p w:rsidR="005523E3" w:rsidRDefault="00B62F29" w:rsidP="005523E3">
      <w:pPr>
        <w:pStyle w:val="libNormal"/>
        <w:rPr>
          <w:rtl/>
        </w:rPr>
      </w:pPr>
      <w:r>
        <w:rPr>
          <w:rFonts w:hint="eastAsia"/>
          <w:rtl/>
        </w:rPr>
        <w:t>-</w:t>
      </w:r>
      <w:r w:rsidR="005523E3">
        <w:rPr>
          <w:rtl/>
        </w:rPr>
        <w:t xml:space="preserve"> بزرگ شدن قلب بر اثر افزا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ش</w:t>
      </w:r>
      <w:r w:rsidR="005523E3">
        <w:rPr>
          <w:rtl/>
        </w:rPr>
        <w:t xml:space="preserve"> فشار خون و کار ز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اد</w:t>
      </w:r>
      <w:r w:rsidR="005523E3">
        <w:rPr>
          <w:rtl/>
        </w:rPr>
        <w:t xml:space="preserve"> قلب</w:t>
      </w:r>
      <w:r w:rsidR="00F76F33">
        <w:rPr>
          <w:rtl/>
        </w:rPr>
        <w:t>؛</w:t>
      </w:r>
    </w:p>
    <w:p w:rsidR="005523E3" w:rsidRDefault="00B62F29" w:rsidP="005523E3">
      <w:pPr>
        <w:pStyle w:val="libNormal"/>
        <w:rPr>
          <w:rtl/>
        </w:rPr>
      </w:pPr>
      <w:r>
        <w:rPr>
          <w:rFonts w:hint="eastAsia"/>
          <w:rtl/>
        </w:rPr>
        <w:t>-</w:t>
      </w:r>
      <w:r w:rsidR="005523E3">
        <w:rPr>
          <w:rtl/>
        </w:rPr>
        <w:t xml:space="preserve"> تورّم پرده قلب و اختلال کار در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چه</w:t>
      </w:r>
      <w:r w:rsidR="005523E3">
        <w:rPr>
          <w:rtl/>
        </w:rPr>
        <w:t xml:space="preserve"> ها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آن</w:t>
      </w:r>
      <w:r w:rsidR="00D306CA">
        <w:rPr>
          <w:rtl/>
        </w:rPr>
        <w:t xml:space="preserve">، </w:t>
      </w:r>
      <w:r w:rsidR="005523E3">
        <w:rPr>
          <w:rtl/>
        </w:rPr>
        <w:t>طبقه بند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نموده اند</w:t>
      </w:r>
      <w:r w:rsidR="00D306CA">
        <w:rPr>
          <w:rtl/>
        </w:rPr>
        <w:t xml:space="preserve">. </w:t>
      </w:r>
      <w:r w:rsidR="005523E3">
        <w:rPr>
          <w:rtl/>
        </w:rPr>
        <w:t>که به طور کل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امراض جسم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قلب را به عارضه سکته قلب</w:t>
      </w:r>
      <w:r w:rsidR="005523E3">
        <w:rPr>
          <w:rFonts w:hint="cs"/>
          <w:rtl/>
        </w:rPr>
        <w:t>ی</w:t>
      </w:r>
      <w:r w:rsidR="00D306CA">
        <w:rPr>
          <w:rtl/>
        </w:rPr>
        <w:t xml:space="preserve"> (</w:t>
      </w:r>
      <w:r w:rsidR="005523E3">
        <w:rPr>
          <w:rtl/>
        </w:rPr>
        <w:t>انفارکتوس</w:t>
      </w:r>
      <w:r w:rsidR="00BA797C">
        <w:rPr>
          <w:rtl/>
        </w:rPr>
        <w:t xml:space="preserve">) </w:t>
      </w:r>
      <w:r w:rsidR="005523E3">
        <w:rPr>
          <w:rtl/>
        </w:rPr>
        <w:t>ب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مار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فشار خون</w:t>
      </w:r>
      <w:r w:rsidR="00D306CA">
        <w:rPr>
          <w:rtl/>
        </w:rPr>
        <w:t xml:space="preserve">، </w:t>
      </w:r>
      <w:r w:rsidR="005523E3">
        <w:rPr>
          <w:rtl/>
        </w:rPr>
        <w:t>رمات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سم</w:t>
      </w:r>
      <w:r w:rsidR="005523E3">
        <w:rPr>
          <w:rtl/>
        </w:rPr>
        <w:t xml:space="preserve"> قلب</w:t>
      </w:r>
      <w:r w:rsidR="005523E3">
        <w:rPr>
          <w:rFonts w:hint="cs"/>
          <w:rtl/>
        </w:rPr>
        <w:t>ی</w:t>
      </w:r>
      <w:r w:rsidR="00D306CA">
        <w:rPr>
          <w:rtl/>
        </w:rPr>
        <w:t xml:space="preserve">، </w:t>
      </w:r>
      <w:r w:rsidR="005523E3">
        <w:rPr>
          <w:rtl/>
        </w:rPr>
        <w:t>تصلب شرا</w:t>
      </w:r>
      <w:r w:rsidR="005523E3">
        <w:rPr>
          <w:rFonts w:hint="cs"/>
          <w:rtl/>
        </w:rPr>
        <w:t>یی</w:t>
      </w:r>
      <w:r w:rsidR="005523E3">
        <w:rPr>
          <w:rFonts w:hint="eastAsia"/>
          <w:rtl/>
        </w:rPr>
        <w:t>ن</w:t>
      </w:r>
      <w:r w:rsidR="005523E3">
        <w:rPr>
          <w:rtl/>
        </w:rPr>
        <w:t xml:space="preserve"> و کم خون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نام برد</w:t>
      </w:r>
      <w:r w:rsidR="00D306CA">
        <w:rPr>
          <w:rtl/>
        </w:rPr>
        <w:t xml:space="preserve">. </w:t>
      </w:r>
      <w:r w:rsidR="005523E3">
        <w:rPr>
          <w:rtl/>
        </w:rPr>
        <w:t>که با داروها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ش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م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ا</w:t>
      </w:r>
      <w:r w:rsidR="005523E3">
        <w:rPr>
          <w:rFonts w:hint="cs"/>
          <w:rtl/>
        </w:rPr>
        <w:t>یی</w:t>
      </w:r>
      <w:r w:rsidR="008460D0">
        <w:rPr>
          <w:rtl/>
        </w:rPr>
        <w:t xml:space="preserve"> - </w:t>
      </w:r>
      <w:r w:rsidR="005523E3">
        <w:rPr>
          <w:rtl/>
        </w:rPr>
        <w:t>گ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اه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همراه با مراقبت ها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و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ژه</w:t>
      </w:r>
      <w:r w:rsidR="005523E3">
        <w:rPr>
          <w:rtl/>
        </w:rPr>
        <w:t xml:space="preserve"> بهبود </w:t>
      </w:r>
      <w:r w:rsidR="005523E3">
        <w:rPr>
          <w:rFonts w:hint="eastAsia"/>
          <w:rtl/>
        </w:rPr>
        <w:t>م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ابد</w:t>
      </w:r>
      <w:r w:rsidR="00D306CA">
        <w:rPr>
          <w:rtl/>
        </w:rPr>
        <w:t xml:space="preserve">. 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lastRenderedPageBreak/>
        <w:t>ب</w:t>
      </w:r>
      <w:r w:rsidR="00BA797C">
        <w:rPr>
          <w:rtl/>
        </w:rPr>
        <w:t xml:space="preserve">)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قلب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قلب را خداوند متعال در بعض</w:t>
      </w:r>
      <w:r>
        <w:rPr>
          <w:rFonts w:hint="cs"/>
          <w:rtl/>
        </w:rPr>
        <w:t>ی</w:t>
      </w:r>
      <w:r>
        <w:rPr>
          <w:rtl/>
        </w:rPr>
        <w:t xml:space="preserve"> از سوره ها</w:t>
      </w:r>
      <w:r>
        <w:rPr>
          <w:rFonts w:hint="cs"/>
          <w:rtl/>
        </w:rPr>
        <w:t>ی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مضمون گناه </w:t>
      </w:r>
      <w:r>
        <w:rPr>
          <w:rFonts w:hint="cs"/>
          <w:rtl/>
        </w:rPr>
        <w:t>ی</w:t>
      </w:r>
      <w:r>
        <w:rPr>
          <w:rtl/>
        </w:rPr>
        <w:t xml:space="preserve"> قلب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از آن جمله که فرمود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721022">
        <w:rPr>
          <w:rStyle w:val="libAieChar"/>
          <w:rtl/>
        </w:rPr>
        <w:t>فِ</w:t>
      </w:r>
      <w:r w:rsidRPr="00721022">
        <w:rPr>
          <w:rStyle w:val="libAieChar"/>
          <w:rFonts w:hint="cs"/>
          <w:rtl/>
        </w:rPr>
        <w:t>ی</w:t>
      </w:r>
      <w:r w:rsidRPr="00721022">
        <w:rPr>
          <w:rStyle w:val="libAieChar"/>
          <w:rtl/>
        </w:rPr>
        <w:t xml:space="preserve"> قُلُوبِهِمْ مَرَضٌ فَزادَهُمُ اللّهُ مَرَضا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در دل ها</w:t>
      </w:r>
      <w:r>
        <w:rPr>
          <w:rFonts w:hint="cs"/>
          <w:rtl/>
        </w:rPr>
        <w:t>ی</w:t>
      </w:r>
      <w:r>
        <w:rPr>
          <w:rtl/>
        </w:rPr>
        <w:t xml:space="preserve"> آنها</w:t>
      </w:r>
      <w:r w:rsidR="00D306CA">
        <w:rPr>
          <w:rtl/>
        </w:rPr>
        <w:t xml:space="preserve"> (</w:t>
      </w:r>
      <w:r>
        <w:rPr>
          <w:rtl/>
        </w:rPr>
        <w:t>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A797C"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است پس خداوند بر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tl/>
        </w:rPr>
        <w:t xml:space="preserve">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 xml:space="preserve">»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721022">
        <w:rPr>
          <w:rStyle w:val="libAieChar"/>
          <w:rtl/>
        </w:rPr>
        <w:t xml:space="preserve">وَلکِنْ </w:t>
      </w:r>
      <w:r w:rsidRPr="00721022">
        <w:rPr>
          <w:rStyle w:val="libAieChar"/>
          <w:rFonts w:hint="cs"/>
          <w:rtl/>
        </w:rPr>
        <w:t>یُ</w:t>
      </w:r>
      <w:r w:rsidRPr="00721022">
        <w:rPr>
          <w:rStyle w:val="libAieChar"/>
          <w:rFonts w:hint="eastAsia"/>
          <w:rtl/>
        </w:rPr>
        <w:t>ؤاخِذُکُمْ</w:t>
      </w:r>
      <w:r w:rsidRPr="00721022">
        <w:rPr>
          <w:rStyle w:val="libAieChar"/>
          <w:rtl/>
        </w:rPr>
        <w:t xml:space="preserve"> بِما کَسَبَتْ قُلُوبُکُمْ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خداوند از آنچه دل ها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کسب کرده شما را بازخواست خواهد کرد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طور که از 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جسم</w:t>
      </w:r>
      <w:r>
        <w:rPr>
          <w:rFonts w:hint="cs"/>
          <w:rtl/>
        </w:rPr>
        <w:t>ی</w:t>
      </w:r>
      <w:r>
        <w:rPr>
          <w:rtl/>
        </w:rPr>
        <w:t xml:space="preserve"> قلب داروها</w:t>
      </w:r>
      <w:r>
        <w:rPr>
          <w:rFonts w:hint="cs"/>
          <w:rtl/>
        </w:rPr>
        <w:t>یی</w:t>
      </w:r>
      <w:r>
        <w:rPr>
          <w:rtl/>
        </w:rPr>
        <w:t xml:space="preserve"> اختصاص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و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مبرم به مراقبت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بستر</w:t>
      </w:r>
      <w:r>
        <w:rPr>
          <w:rFonts w:hint="cs"/>
          <w:rtl/>
        </w:rPr>
        <w:t>ی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مارستان</w:t>
      </w:r>
      <w:r>
        <w:rPr>
          <w:rtl/>
        </w:rPr>
        <w:t xml:space="preserve"> لازم است</w:t>
      </w:r>
      <w:r w:rsidR="00D306CA">
        <w:rPr>
          <w:rtl/>
        </w:rPr>
        <w:t xml:space="preserve">.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مهلک روح</w:t>
      </w:r>
      <w:r>
        <w:rPr>
          <w:rFonts w:hint="cs"/>
          <w:rtl/>
        </w:rPr>
        <w:t>ی</w:t>
      </w:r>
      <w:r>
        <w:rPr>
          <w:rtl/>
        </w:rPr>
        <w:t xml:space="preserve"> قلب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دارو</w:t>
      </w:r>
      <w:r>
        <w:rPr>
          <w:rFonts w:hint="cs"/>
          <w:rtl/>
        </w:rPr>
        <w:t>ی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الأثر</w:t>
      </w:r>
      <w:r>
        <w:rPr>
          <w:rFonts w:hint="cs"/>
          <w:rtl/>
        </w:rPr>
        <w:t>ی</w:t>
      </w:r>
      <w:r>
        <w:rPr>
          <w:rtl/>
        </w:rPr>
        <w:t xml:space="preserve"> دارد</w:t>
      </w:r>
      <w:r w:rsidR="00D306CA">
        <w:rPr>
          <w:rtl/>
        </w:rPr>
        <w:t xml:space="preserve">، </w:t>
      </w:r>
      <w:r>
        <w:rPr>
          <w:rtl/>
        </w:rPr>
        <w:t>تا بتواند از گناه هان قلب</w:t>
      </w:r>
      <w:r>
        <w:rPr>
          <w:rFonts w:hint="cs"/>
          <w:rtl/>
        </w:rPr>
        <w:t>ی</w:t>
      </w:r>
      <w:r>
        <w:rPr>
          <w:rtl/>
        </w:rPr>
        <w:t xml:space="preserve"> که همانا کفر</w:t>
      </w:r>
      <w:r w:rsidR="00D306CA">
        <w:rPr>
          <w:rtl/>
        </w:rPr>
        <w:t xml:space="preserve">، 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306CA">
        <w:rPr>
          <w:rtl/>
        </w:rPr>
        <w:t xml:space="preserve">، </w:t>
      </w:r>
      <w:r>
        <w:rPr>
          <w:rtl/>
        </w:rPr>
        <w:t>حسد</w:t>
      </w:r>
      <w:r w:rsidR="00D306CA">
        <w:rPr>
          <w:rtl/>
        </w:rPr>
        <w:t xml:space="preserve">، </w:t>
      </w:r>
      <w:r>
        <w:rPr>
          <w:rtl/>
        </w:rPr>
        <w:t>خودپسند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و</w:t>
      </w:r>
      <w:r w:rsidR="00D306CA">
        <w:rPr>
          <w:rtl/>
        </w:rPr>
        <w:t xml:space="preserve">...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باشد نجات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 w:rsidR="00D306CA">
        <w:rPr>
          <w:rtl/>
        </w:rPr>
        <w:t xml:space="preserve">، </w:t>
      </w:r>
      <w:r>
        <w:rPr>
          <w:rtl/>
        </w:rPr>
        <w:t>که خداوند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BA797C" w:rsidP="005523E3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t>(</w:t>
      </w:r>
      <w:r w:rsidR="005523E3" w:rsidRPr="00721022">
        <w:rPr>
          <w:rStyle w:val="libAieChar"/>
          <w:rFonts w:hint="eastAsia"/>
          <w:rtl/>
        </w:rPr>
        <w:t>وَذَرُوا</w:t>
      </w:r>
      <w:r w:rsidR="005523E3" w:rsidRPr="00721022">
        <w:rPr>
          <w:rStyle w:val="libAieChar"/>
          <w:rtl/>
        </w:rPr>
        <w:t xml:space="preserve"> ظاهِرَ الإِثْمِ وَباطِنَهُ إِنَّ الَّذِ</w:t>
      </w:r>
      <w:r w:rsidR="005523E3" w:rsidRPr="00721022">
        <w:rPr>
          <w:rStyle w:val="libAieChar"/>
          <w:rFonts w:hint="cs"/>
          <w:rtl/>
        </w:rPr>
        <w:t>ی</w:t>
      </w:r>
      <w:r w:rsidR="005523E3" w:rsidRPr="00721022">
        <w:rPr>
          <w:rStyle w:val="libAieChar"/>
          <w:rFonts w:hint="eastAsia"/>
          <w:rtl/>
        </w:rPr>
        <w:t>نَ</w:t>
      </w:r>
      <w:r w:rsidR="005523E3" w:rsidRPr="00721022">
        <w:rPr>
          <w:rStyle w:val="libAieChar"/>
          <w:rtl/>
        </w:rPr>
        <w:t xml:space="preserve"> </w:t>
      </w:r>
      <w:r w:rsidR="005523E3" w:rsidRPr="00721022">
        <w:rPr>
          <w:rStyle w:val="libAieChar"/>
          <w:rFonts w:hint="cs"/>
          <w:rtl/>
        </w:rPr>
        <w:t>یَ</w:t>
      </w:r>
      <w:r w:rsidR="005523E3" w:rsidRPr="00721022">
        <w:rPr>
          <w:rStyle w:val="libAieChar"/>
          <w:rFonts w:hint="eastAsia"/>
          <w:rtl/>
        </w:rPr>
        <w:t>کْسِبُونَ</w:t>
      </w:r>
      <w:r w:rsidR="005523E3" w:rsidRPr="00721022">
        <w:rPr>
          <w:rStyle w:val="libAieChar"/>
          <w:rtl/>
        </w:rPr>
        <w:t xml:space="preserve"> الإِثْمَ سَ</w:t>
      </w:r>
      <w:r w:rsidR="005523E3" w:rsidRPr="00721022">
        <w:rPr>
          <w:rStyle w:val="libAieChar"/>
          <w:rFonts w:hint="cs"/>
          <w:rtl/>
        </w:rPr>
        <w:t>یُ</w:t>
      </w:r>
      <w:r w:rsidR="005523E3" w:rsidRPr="00721022">
        <w:rPr>
          <w:rStyle w:val="libAieChar"/>
          <w:rFonts w:hint="eastAsia"/>
          <w:rtl/>
        </w:rPr>
        <w:t>جْزَوْنَ</w:t>
      </w:r>
      <w:r w:rsidR="005523E3" w:rsidRPr="00721022">
        <w:rPr>
          <w:rStyle w:val="libAieChar"/>
          <w:rtl/>
        </w:rPr>
        <w:t xml:space="preserve"> بِما کانُوا </w:t>
      </w:r>
      <w:r w:rsidR="005523E3" w:rsidRPr="00721022">
        <w:rPr>
          <w:rStyle w:val="libAieChar"/>
          <w:rFonts w:hint="cs"/>
          <w:rtl/>
        </w:rPr>
        <w:t>یَ</w:t>
      </w:r>
      <w:r w:rsidR="005523E3" w:rsidRPr="00721022">
        <w:rPr>
          <w:rStyle w:val="libAieChar"/>
          <w:rFonts w:hint="eastAsia"/>
          <w:rtl/>
        </w:rPr>
        <w:t>قْتَرِفُونَ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(3</w:t>
      </w:r>
      <w:r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گناهان</w:t>
      </w:r>
      <w:r>
        <w:rPr>
          <w:rtl/>
        </w:rPr>
        <w:t xml:space="preserve"> آشکار و پنهان را رها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گناه م</w:t>
      </w:r>
      <w:r>
        <w:rPr>
          <w:rFonts w:hint="cs"/>
          <w:rtl/>
        </w:rPr>
        <w:t>ی</w:t>
      </w:r>
      <w:r>
        <w:rPr>
          <w:rtl/>
        </w:rPr>
        <w:t xml:space="preserve"> کنند در برابر آن مجازات خواهند شد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از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«ظاهِرَالاِثْمِ وَباطِنَهُ»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 گناهان</w:t>
      </w:r>
      <w:r>
        <w:rPr>
          <w:rFonts w:hint="cs"/>
          <w:rtl/>
        </w:rPr>
        <w:t>ی</w:t>
      </w:r>
      <w:r>
        <w:rPr>
          <w:rtl/>
        </w:rPr>
        <w:t xml:space="preserve"> که محلّ آن بدن و گناهان</w:t>
      </w:r>
      <w:r>
        <w:rPr>
          <w:rFonts w:hint="cs"/>
          <w:rtl/>
        </w:rPr>
        <w:t>ی</w:t>
      </w:r>
      <w:r>
        <w:rPr>
          <w:rtl/>
        </w:rPr>
        <w:t xml:space="preserve"> که جا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دل است</w:t>
      </w:r>
      <w:r w:rsidR="00D306CA">
        <w:rPr>
          <w:rtl/>
        </w:rPr>
        <w:t xml:space="preserve">، </w:t>
      </w:r>
      <w:r>
        <w:rPr>
          <w:rtl/>
        </w:rPr>
        <w:t>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کرده اند</w:t>
      </w:r>
      <w:r w:rsidR="00D306CA">
        <w:rPr>
          <w:rtl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52"/>
        <w:gridCol w:w="270"/>
        <w:gridCol w:w="3665"/>
      </w:tblGrid>
      <w:tr w:rsidR="00821CAE" w:rsidTr="00DA4132">
        <w:trPr>
          <w:trHeight w:val="350"/>
        </w:trPr>
        <w:tc>
          <w:tcPr>
            <w:tcW w:w="4288" w:type="dxa"/>
            <w:shd w:val="clear" w:color="auto" w:fill="auto"/>
          </w:tcPr>
          <w:p w:rsidR="00821CAE" w:rsidRDefault="00821CAE" w:rsidP="00DA413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بد</w:t>
            </w:r>
            <w:r>
              <w:rPr>
                <w:rtl/>
              </w:rPr>
              <w:t xml:space="preserve"> بود چون دل تباه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821CAE" w:rsidRDefault="00821CAE" w:rsidP="00DA4132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821CAE" w:rsidRDefault="00821CAE" w:rsidP="00DA413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ظلم</w:t>
            </w:r>
            <w:r>
              <w:rPr>
                <w:rtl/>
              </w:rPr>
              <w:t xml:space="preserve"> لشکر ز ضعف شاه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علما</w:t>
      </w:r>
      <w:r>
        <w:rPr>
          <w:rFonts w:hint="cs"/>
          <w:rtl/>
        </w:rPr>
        <w:t>ی</w:t>
      </w:r>
      <w:r>
        <w:rPr>
          <w:rtl/>
        </w:rPr>
        <w:t xml:space="preserve"> اخلاق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اطبا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قلب</w:t>
      </w:r>
      <w:r w:rsidR="00D306CA">
        <w:rPr>
          <w:rtl/>
        </w:rPr>
        <w:t xml:space="preserve">،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قلب را به کفر</w:t>
      </w:r>
      <w:r w:rsidR="00D306CA">
        <w:rPr>
          <w:rtl/>
        </w:rPr>
        <w:t xml:space="preserve">، </w:t>
      </w:r>
      <w:r>
        <w:rPr>
          <w:rtl/>
        </w:rPr>
        <w:t>نفاق</w:t>
      </w:r>
      <w:r w:rsidR="00D306CA">
        <w:rPr>
          <w:rtl/>
        </w:rPr>
        <w:t xml:space="preserve">، </w:t>
      </w:r>
      <w:r>
        <w:rPr>
          <w:rtl/>
        </w:rPr>
        <w:t>شرک</w:t>
      </w:r>
      <w:r w:rsidR="00D306CA">
        <w:rPr>
          <w:rtl/>
        </w:rPr>
        <w:t xml:space="preserve">، </w:t>
      </w:r>
      <w:r>
        <w:rPr>
          <w:rtl/>
        </w:rPr>
        <w:t>شک</w:t>
      </w:r>
      <w:r w:rsidR="00D306CA">
        <w:rPr>
          <w:rtl/>
        </w:rPr>
        <w:t xml:space="preserve">، </w:t>
      </w:r>
      <w:r>
        <w:rPr>
          <w:rtl/>
        </w:rPr>
        <w:t>قساوت</w:t>
      </w:r>
      <w:r w:rsidR="00D306CA">
        <w:rPr>
          <w:rtl/>
        </w:rPr>
        <w:t xml:space="preserve">، </w:t>
      </w:r>
      <w:r>
        <w:rPr>
          <w:rtl/>
        </w:rPr>
        <w:t>سؤظن</w:t>
      </w:r>
      <w:r w:rsidR="00D306CA">
        <w:rPr>
          <w:rtl/>
        </w:rPr>
        <w:t xml:space="preserve">، 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306CA">
        <w:rPr>
          <w:rtl/>
        </w:rPr>
        <w:t xml:space="preserve">، </w:t>
      </w:r>
      <w:r>
        <w:rPr>
          <w:rtl/>
        </w:rPr>
        <w:t>حسادت</w:t>
      </w:r>
      <w:r w:rsidR="00D306CA">
        <w:rPr>
          <w:rtl/>
        </w:rPr>
        <w:t xml:space="preserve">، </w:t>
      </w:r>
      <w:r>
        <w:rPr>
          <w:rtl/>
        </w:rPr>
        <w:t>بخل</w:t>
      </w:r>
      <w:r w:rsidR="00D306CA">
        <w:rPr>
          <w:rtl/>
        </w:rPr>
        <w:t xml:space="preserve">، </w:t>
      </w:r>
      <w:r>
        <w:rPr>
          <w:rtl/>
        </w:rPr>
        <w:t>حب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 w:rsidR="00D306CA">
        <w:rPr>
          <w:rtl/>
        </w:rPr>
        <w:t xml:space="preserve">... </w:t>
      </w:r>
      <w:r>
        <w:rPr>
          <w:rtl/>
        </w:rPr>
        <w:t>نام برده اند</w:t>
      </w:r>
      <w:r w:rsidR="00D306CA">
        <w:rPr>
          <w:rtl/>
        </w:rPr>
        <w:t xml:space="preserve">، </w:t>
      </w:r>
      <w:r>
        <w:rPr>
          <w:rtl/>
        </w:rPr>
        <w:t>که شفا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امراض مرموز روح</w:t>
      </w:r>
      <w:r>
        <w:rPr>
          <w:rFonts w:hint="cs"/>
          <w:rtl/>
        </w:rPr>
        <w:t>ی</w:t>
      </w:r>
      <w:r>
        <w:rPr>
          <w:rtl/>
        </w:rPr>
        <w:t xml:space="preserve"> از عهده </w:t>
      </w:r>
      <w:r>
        <w:rPr>
          <w:rFonts w:hint="cs"/>
          <w:rtl/>
        </w:rPr>
        <w:t>ی</w:t>
      </w:r>
      <w:r>
        <w:rPr>
          <w:rtl/>
        </w:rPr>
        <w:t xml:space="preserve"> مخلوق عاد</w:t>
      </w:r>
      <w:r>
        <w:rPr>
          <w:rFonts w:hint="cs"/>
          <w:rtl/>
        </w:rPr>
        <w:t>ی</w:t>
      </w:r>
      <w:r>
        <w:rPr>
          <w:rtl/>
        </w:rPr>
        <w:t xml:space="preserve"> خارج است</w:t>
      </w:r>
      <w:r w:rsidR="00D306CA">
        <w:rPr>
          <w:rtl/>
        </w:rPr>
        <w:t xml:space="preserve">، </w:t>
      </w:r>
      <w:r>
        <w:rPr>
          <w:rtl/>
        </w:rPr>
        <w:t>چون بشر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احاطه ا</w:t>
      </w:r>
      <w:r>
        <w:rPr>
          <w:rFonts w:hint="cs"/>
          <w:rtl/>
        </w:rPr>
        <w:t>ی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ندارد</w:t>
      </w:r>
      <w:r w:rsidR="00D306CA">
        <w:rPr>
          <w:rtl/>
        </w:rPr>
        <w:t xml:space="preserve">.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روح از آن </w:t>
      </w:r>
      <w:r>
        <w:rPr>
          <w:rtl/>
        </w:rPr>
        <w:lastRenderedPageBreak/>
        <w:t>خداست و شفا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آن خلاّق تواناست</w:t>
      </w:r>
      <w:r w:rsidR="00D306CA">
        <w:rPr>
          <w:rtl/>
        </w:rPr>
        <w:t xml:space="preserve">.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راستا</w:t>
      </w:r>
      <w:r w:rsidR="00D306CA">
        <w:rPr>
          <w:rtl/>
        </w:rPr>
        <w:t xml:space="preserve">، </w:t>
      </w:r>
      <w:r>
        <w:rPr>
          <w:rtl/>
        </w:rPr>
        <w:t>خداوند هم جمع</w:t>
      </w:r>
      <w:r>
        <w:rPr>
          <w:rFonts w:hint="cs"/>
          <w:rtl/>
        </w:rPr>
        <w:t>ی</w:t>
      </w:r>
      <w:r>
        <w:rPr>
          <w:rtl/>
        </w:rPr>
        <w:t xml:space="preserve"> از افراد بشر را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آنان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اسرار خارق العاده آگه</w:t>
      </w:r>
      <w:r>
        <w:rPr>
          <w:rFonts w:hint="cs"/>
          <w:rtl/>
        </w:rPr>
        <w:t>ی</w:t>
      </w:r>
      <w:r>
        <w:rPr>
          <w:rtl/>
        </w:rPr>
        <w:t xml:space="preserve"> داد و به عنوان طب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راهنما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بشر 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سالار و سرور آنها را خاتم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eastAsia"/>
          <w:rtl/>
        </w:rPr>
        <w:t>حمدبن</w:t>
      </w:r>
      <w:r>
        <w:rPr>
          <w:rtl/>
        </w:rPr>
        <w:t xml:space="preserve"> عبداللّه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قرار داد</w:t>
      </w:r>
      <w:r w:rsidR="00D306CA">
        <w:rPr>
          <w:rtl/>
        </w:rPr>
        <w:t xml:space="preserve">. </w:t>
      </w:r>
      <w:r>
        <w:rPr>
          <w:rtl/>
        </w:rPr>
        <w:t>و بر فرستادن اش منّت گذارد و فرمود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خداوند بر مؤمنان منّت گذارد</w:t>
      </w:r>
      <w:r w:rsidR="00D306CA">
        <w:rPr>
          <w:rtl/>
        </w:rPr>
        <w:t xml:space="preserve"> (</w:t>
      </w:r>
      <w:r>
        <w:rPr>
          <w:rtl/>
        </w:rPr>
        <w:t>نعمت بزرگ</w:t>
      </w:r>
      <w:r>
        <w:rPr>
          <w:rFonts w:hint="cs"/>
          <w:rtl/>
        </w:rPr>
        <w:t>ی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A797C">
        <w:rPr>
          <w:rtl/>
        </w:rPr>
        <w:t xml:space="preserve">) </w:t>
      </w:r>
      <w:r>
        <w:rPr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آنها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از جنس خودشان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 را بر آنها بخواند و کتاب و حکمت به آنها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اموزد</w:t>
      </w:r>
      <w:r>
        <w:rPr>
          <w:rtl/>
        </w:rPr>
        <w:t xml:space="preserve"> اگر چه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 در گمراه</w:t>
      </w:r>
      <w:r>
        <w:rPr>
          <w:rFonts w:hint="cs"/>
          <w:rtl/>
        </w:rPr>
        <w:t>ی</w:t>
      </w:r>
      <w:r>
        <w:rPr>
          <w:rtl/>
        </w:rPr>
        <w:t xml:space="preserve"> آشکار بودند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(4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مراد همان پاک</w:t>
      </w:r>
      <w:r>
        <w:rPr>
          <w:rFonts w:hint="cs"/>
          <w:rtl/>
        </w:rPr>
        <w:t>ی</w:t>
      </w:r>
      <w:r>
        <w:rPr>
          <w:rtl/>
        </w:rPr>
        <w:t xml:space="preserve"> دل ها از انواع آلودگ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 w:rsidR="008460D0">
        <w:rPr>
          <w:rtl/>
        </w:rPr>
        <w:t xml:space="preserve"> - </w:t>
      </w:r>
      <w:r>
        <w:rPr>
          <w:rtl/>
        </w:rPr>
        <w:t>روان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به خوب</w:t>
      </w:r>
      <w:r>
        <w:rPr>
          <w:rFonts w:hint="cs"/>
          <w:rtl/>
        </w:rPr>
        <w:t>ی</w:t>
      </w:r>
      <w:r>
        <w:rPr>
          <w:rtl/>
        </w:rPr>
        <w:t xml:space="preserve"> دانسته م</w:t>
      </w:r>
      <w:r>
        <w:rPr>
          <w:rFonts w:hint="cs"/>
          <w:rtl/>
        </w:rPr>
        <w:t>ی</w:t>
      </w:r>
      <w:r>
        <w:rPr>
          <w:rtl/>
        </w:rPr>
        <w:t xml:space="preserve"> شود که غرض از بعثت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غمبران</w:t>
      </w:r>
      <w:r>
        <w:rPr>
          <w:rtl/>
        </w:rPr>
        <w:t xml:space="preserve"> روشن شدن دل ها به نور دانش و پاک شدن از انواع آلودگ</w:t>
      </w:r>
      <w:r>
        <w:rPr>
          <w:rFonts w:hint="cs"/>
          <w:rtl/>
        </w:rPr>
        <w:t>ی</w:t>
      </w:r>
      <w:r>
        <w:rPr>
          <w:rtl/>
        </w:rPr>
        <w:t xml:space="preserve"> ها و دارا شدن ملکات فاضله انسان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چنان چه رسول گرام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بُعِثْتُ</w:t>
      </w:r>
      <w:r>
        <w:rPr>
          <w:rtl/>
        </w:rPr>
        <w:t xml:space="preserve"> لاُِتَمِّمَ مَکارم الاَخلاق</w:t>
      </w:r>
      <w:r w:rsidR="008460D0">
        <w:rPr>
          <w:rtl/>
        </w:rPr>
        <w:t xml:space="preserve">؛ </w:t>
      </w:r>
      <w:r w:rsidR="00BC205B" w:rsidRPr="00BC205B">
        <w:rPr>
          <w:rStyle w:val="libFootnotenumChar"/>
          <w:rtl/>
        </w:rPr>
        <w:t>(5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مبعوث شدم برا</w:t>
      </w:r>
      <w:r>
        <w:rPr>
          <w:rFonts w:hint="cs"/>
          <w:rtl/>
        </w:rPr>
        <w:t>ی</w:t>
      </w:r>
      <w:r>
        <w:rPr>
          <w:rtl/>
        </w:rPr>
        <w:t xml:space="preserve"> اخلاق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«دل»</w:t>
      </w:r>
      <w:r>
        <w:rPr>
          <w:rtl/>
        </w:rPr>
        <w:t xml:space="preserve"> که ظرافت ساختار او منبع قدرت خلاّق توانا را م</w:t>
      </w:r>
      <w:r>
        <w:rPr>
          <w:rFonts w:hint="cs"/>
          <w:rtl/>
        </w:rPr>
        <w:t>ی</w:t>
      </w:r>
      <w:r>
        <w:rPr>
          <w:rtl/>
        </w:rPr>
        <w:t xml:space="preserve"> فهماند</w:t>
      </w:r>
      <w:r w:rsidR="00D306CA">
        <w:rPr>
          <w:rtl/>
        </w:rPr>
        <w:t xml:space="preserve">، </w:t>
      </w:r>
      <w:r>
        <w:rPr>
          <w:rtl/>
        </w:rPr>
        <w:t>با فعال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منظم خود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دوران طولان</w:t>
      </w:r>
      <w:r>
        <w:rPr>
          <w:rFonts w:hint="cs"/>
          <w:rtl/>
        </w:rPr>
        <w:t>ی</w:t>
      </w:r>
      <w:r>
        <w:rPr>
          <w:rtl/>
        </w:rPr>
        <w:t xml:space="preserve"> که عمر آدم</w:t>
      </w:r>
      <w:r>
        <w:rPr>
          <w:rFonts w:hint="cs"/>
          <w:rtl/>
        </w:rPr>
        <w:t>ی</w:t>
      </w:r>
      <w:r>
        <w:rPr>
          <w:rtl/>
        </w:rPr>
        <w:t xml:space="preserve"> متکّ</w:t>
      </w:r>
      <w:r>
        <w:rPr>
          <w:rFonts w:hint="cs"/>
          <w:rtl/>
        </w:rPr>
        <w:t>ی</w:t>
      </w:r>
      <w:r>
        <w:rPr>
          <w:rtl/>
        </w:rPr>
        <w:t xml:space="preserve"> به آن است</w:t>
      </w:r>
      <w:r w:rsidR="00D306CA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تواند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پرور باشد</w:t>
      </w:r>
      <w:r w:rsidR="00D306CA">
        <w:rPr>
          <w:rtl/>
        </w:rPr>
        <w:t xml:space="preserve">.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خداوند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 xml:space="preserve">«لم </w:t>
      </w:r>
      <w:r>
        <w:rPr>
          <w:rFonts w:hint="cs"/>
          <w:rtl/>
        </w:rPr>
        <w:t>ی</w:t>
      </w:r>
      <w:r>
        <w:rPr>
          <w:rFonts w:hint="eastAsia"/>
          <w:rtl/>
        </w:rPr>
        <w:t>سعن</w:t>
      </w:r>
      <w:r>
        <w:rPr>
          <w:rFonts w:hint="cs"/>
          <w:rtl/>
        </w:rPr>
        <w:t>ی</w:t>
      </w:r>
      <w:r>
        <w:rPr>
          <w:rtl/>
        </w:rPr>
        <w:t xml:space="preserve"> سمائ</w:t>
      </w:r>
      <w:r>
        <w:rPr>
          <w:rFonts w:hint="cs"/>
          <w:rtl/>
        </w:rPr>
        <w:t>ی</w:t>
      </w:r>
      <w:r>
        <w:rPr>
          <w:rtl/>
        </w:rPr>
        <w:t xml:space="preserve"> و لا ارض</w:t>
      </w:r>
      <w:r>
        <w:rPr>
          <w:rFonts w:hint="cs"/>
          <w:rtl/>
        </w:rPr>
        <w:t>ی</w:t>
      </w:r>
      <w:r>
        <w:rPr>
          <w:rtl/>
        </w:rPr>
        <w:t xml:space="preserve"> و وسعن</w:t>
      </w:r>
      <w:r>
        <w:rPr>
          <w:rFonts w:hint="cs"/>
          <w:rtl/>
        </w:rPr>
        <w:t>ی</w:t>
      </w:r>
      <w:r>
        <w:rPr>
          <w:rtl/>
        </w:rPr>
        <w:t xml:space="preserve"> قلب عبد</w:t>
      </w:r>
      <w:r>
        <w:rPr>
          <w:rFonts w:hint="cs"/>
          <w:rtl/>
        </w:rPr>
        <w:t>ی</w:t>
      </w:r>
      <w:r>
        <w:rPr>
          <w:rtl/>
        </w:rPr>
        <w:t xml:space="preserve"> الْمُؤمن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(6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 xml:space="preserve">آسمان ها و 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گنجا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مرا ندارد</w:t>
      </w:r>
      <w:r w:rsidR="00D306CA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من در قلب بنده </w:t>
      </w:r>
      <w:r>
        <w:rPr>
          <w:rFonts w:hint="cs"/>
          <w:rtl/>
        </w:rPr>
        <w:t>ی</w:t>
      </w:r>
      <w:r>
        <w:rPr>
          <w:rtl/>
        </w:rPr>
        <w:t xml:space="preserve"> مؤمنم جا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خداوند نم</w:t>
      </w:r>
      <w:r>
        <w:rPr>
          <w:rFonts w:hint="cs"/>
          <w:rtl/>
        </w:rPr>
        <w:t>ی</w:t>
      </w:r>
      <w:r>
        <w:rPr>
          <w:rtl/>
        </w:rPr>
        <w:t xml:space="preserve"> تواند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جهت محل ام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نفس و خواهش ها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 w:rsidR="008460D0">
        <w:rPr>
          <w:rtl/>
        </w:rPr>
        <w:t xml:space="preserve"> - </w:t>
      </w:r>
      <w:r>
        <w:rPr>
          <w:rtl/>
        </w:rPr>
        <w:t>جسمان</w:t>
      </w:r>
      <w:r>
        <w:rPr>
          <w:rFonts w:hint="cs"/>
          <w:rtl/>
        </w:rPr>
        <w:t>ی</w:t>
      </w:r>
      <w:r>
        <w:rPr>
          <w:rtl/>
        </w:rPr>
        <w:t xml:space="preserve"> باشد و از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محل صفا</w:t>
      </w:r>
      <w:r>
        <w:rPr>
          <w:rFonts w:hint="cs"/>
          <w:rtl/>
        </w:rPr>
        <w:t>ی</w:t>
      </w:r>
      <w:r>
        <w:rPr>
          <w:rtl/>
        </w:rPr>
        <w:t xml:space="preserve"> خشوع</w:t>
      </w:r>
      <w:r w:rsidR="00D306CA">
        <w:rPr>
          <w:rtl/>
        </w:rPr>
        <w:t xml:space="preserve">، </w:t>
      </w:r>
      <w:r>
        <w:rPr>
          <w:rtl/>
        </w:rPr>
        <w:t>خضوع و عشقورز</w:t>
      </w:r>
      <w:r>
        <w:rPr>
          <w:rFonts w:hint="cs"/>
          <w:rtl/>
        </w:rPr>
        <w:t>ی</w:t>
      </w:r>
      <w:r>
        <w:rPr>
          <w:rtl/>
        </w:rPr>
        <w:t xml:space="preserve"> به معبود</w:t>
      </w:r>
      <w:r w:rsidR="00D306CA">
        <w:rPr>
          <w:rtl/>
        </w:rPr>
        <w:t xml:space="preserve">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 w:rsidR="008460D0">
        <w:rPr>
          <w:rtl/>
        </w:rPr>
        <w:t xml:space="preserve">؛ </w:t>
      </w:r>
      <w:r>
        <w:rPr>
          <w:rtl/>
        </w:rPr>
        <w:t>«جمع ضدّ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واحد محال» است</w:t>
      </w:r>
      <w:r w:rsidR="00D306CA">
        <w:rPr>
          <w:rtl/>
        </w:rPr>
        <w:t xml:space="preserve">. </w:t>
      </w:r>
      <w:r>
        <w:rPr>
          <w:rtl/>
        </w:rPr>
        <w:t>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ناله ها</w:t>
      </w:r>
      <w:r>
        <w:rPr>
          <w:rFonts w:hint="cs"/>
          <w:rtl/>
        </w:rPr>
        <w:t>ی</w:t>
      </w:r>
      <w:r>
        <w:rPr>
          <w:rtl/>
        </w:rPr>
        <w:t xml:space="preserve"> دل شب امام عل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را که از خوف معبود به خود م</w:t>
      </w:r>
      <w:r>
        <w:rPr>
          <w:rFonts w:hint="cs"/>
          <w:rtl/>
        </w:rPr>
        <w:t>ی</w:t>
      </w:r>
      <w:r>
        <w:rPr>
          <w:rtl/>
        </w:rPr>
        <w:t xml:space="preserve"> لرز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</w:rPr>
        <w:lastRenderedPageBreak/>
        <w:t xml:space="preserve">و در فراق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همانند مادر بچه مرده ا</w:t>
      </w:r>
      <w:r>
        <w:rPr>
          <w:rFonts w:hint="cs"/>
          <w:rtl/>
        </w:rPr>
        <w:t>ی</w:t>
      </w:r>
      <w:r>
        <w:rPr>
          <w:rtl/>
        </w:rPr>
        <w:t xml:space="preserve"> اشک 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 w:rsidR="008460D0">
        <w:rPr>
          <w:rtl/>
        </w:rPr>
        <w:t xml:space="preserve">؛ </w:t>
      </w:r>
      <w:r>
        <w:rPr>
          <w:rtl/>
        </w:rPr>
        <w:t>آو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گوش ها</w:t>
      </w:r>
      <w:r>
        <w:rPr>
          <w:rFonts w:hint="cs"/>
          <w:rtl/>
        </w:rPr>
        <w:t>ی</w:t>
      </w:r>
      <w:r>
        <w:rPr>
          <w:rtl/>
        </w:rPr>
        <w:t xml:space="preserve"> محبّان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اش باشد</w:t>
      </w:r>
      <w:r w:rsidR="00D306CA">
        <w:rPr>
          <w:rtl/>
        </w:rPr>
        <w:t xml:space="preserve">. </w:t>
      </w:r>
      <w:r>
        <w:rPr>
          <w:rtl/>
        </w:rPr>
        <w:t>تا وجودشان را 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عشق معبود سازند و دل شان را مز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به صفا</w:t>
      </w:r>
      <w:r>
        <w:rPr>
          <w:rFonts w:hint="cs"/>
          <w:rtl/>
        </w:rPr>
        <w:t>ی</w:t>
      </w:r>
      <w:r>
        <w:rPr>
          <w:rtl/>
        </w:rPr>
        <w:t xml:space="preserve"> ذکر 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 که در قرآن اش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BA797C" w:rsidP="005523E3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t>(</w:t>
      </w:r>
      <w:r w:rsidR="005523E3" w:rsidRPr="00721022">
        <w:rPr>
          <w:rStyle w:val="libAieChar"/>
          <w:rFonts w:hint="cs"/>
          <w:rtl/>
        </w:rPr>
        <w:t>یَ</w:t>
      </w:r>
      <w:r w:rsidR="005523E3" w:rsidRPr="00721022">
        <w:rPr>
          <w:rStyle w:val="libAieChar"/>
          <w:rFonts w:hint="eastAsia"/>
          <w:rtl/>
        </w:rPr>
        <w:t>وْمَ</w:t>
      </w:r>
      <w:r w:rsidR="005523E3" w:rsidRPr="00721022">
        <w:rPr>
          <w:rStyle w:val="libAieChar"/>
          <w:rtl/>
        </w:rPr>
        <w:t xml:space="preserve"> لا </w:t>
      </w:r>
      <w:r w:rsidR="005523E3" w:rsidRPr="00721022">
        <w:rPr>
          <w:rStyle w:val="libAieChar"/>
          <w:rFonts w:hint="cs"/>
          <w:rtl/>
        </w:rPr>
        <w:t>یَ</w:t>
      </w:r>
      <w:r w:rsidR="005523E3" w:rsidRPr="00721022">
        <w:rPr>
          <w:rStyle w:val="libAieChar"/>
          <w:rFonts w:hint="eastAsia"/>
          <w:rtl/>
        </w:rPr>
        <w:t>نْفَعُ</w:t>
      </w:r>
      <w:r w:rsidR="005523E3" w:rsidRPr="00721022">
        <w:rPr>
          <w:rStyle w:val="libAieChar"/>
          <w:rtl/>
        </w:rPr>
        <w:t xml:space="preserve"> مالٌ وَلابَنُونَ * إِلاّ مَنْ أَتَ</w:t>
      </w:r>
      <w:r w:rsidR="005523E3" w:rsidRPr="00721022">
        <w:rPr>
          <w:rStyle w:val="libAieChar"/>
          <w:rFonts w:hint="cs"/>
          <w:rtl/>
        </w:rPr>
        <w:t>ی</w:t>
      </w:r>
      <w:r w:rsidR="005523E3" w:rsidRPr="00721022">
        <w:rPr>
          <w:rStyle w:val="libAieChar"/>
          <w:rtl/>
        </w:rPr>
        <w:t xml:space="preserve"> اللّهَ بِقَلْب سَلِ</w:t>
      </w:r>
      <w:r w:rsidR="005523E3" w:rsidRPr="00721022">
        <w:rPr>
          <w:rStyle w:val="libAieChar"/>
          <w:rFonts w:hint="cs"/>
          <w:rtl/>
        </w:rPr>
        <w:t>ی</w:t>
      </w:r>
      <w:r w:rsidR="005523E3" w:rsidRPr="00721022">
        <w:rPr>
          <w:rStyle w:val="libAieChar"/>
          <w:rFonts w:hint="eastAsia"/>
          <w:rtl/>
        </w:rPr>
        <w:t>م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(7</w:t>
      </w:r>
      <w:r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مال و فرزندان سود</w:t>
      </w:r>
      <w:r>
        <w:rPr>
          <w:rFonts w:hint="cs"/>
          <w:rtl/>
        </w:rPr>
        <w:t>ی</w:t>
      </w:r>
      <w:r>
        <w:rPr>
          <w:rtl/>
        </w:rPr>
        <w:t xml:space="preserve"> نخواهد داشت</w:t>
      </w:r>
      <w:r w:rsidR="00D306CA">
        <w:rPr>
          <w:rtl/>
        </w:rPr>
        <w:t xml:space="preserve">، </w:t>
      </w:r>
      <w:r>
        <w:rPr>
          <w:rtl/>
        </w:rPr>
        <w:t>مگر کس</w:t>
      </w:r>
      <w:r>
        <w:rPr>
          <w:rFonts w:hint="cs"/>
          <w:rtl/>
        </w:rPr>
        <w:t>ی</w:t>
      </w:r>
      <w:r>
        <w:rPr>
          <w:rtl/>
        </w:rPr>
        <w:t xml:space="preserve"> که با قلب پاک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خدا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قلب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خدا و صفا</w:t>
      </w:r>
      <w:r>
        <w:rPr>
          <w:rFonts w:hint="cs"/>
          <w:rtl/>
        </w:rPr>
        <w:t>ی</w:t>
      </w:r>
      <w:r>
        <w:rPr>
          <w:rtl/>
        </w:rPr>
        <w:t xml:space="preserve"> عشقورز</w:t>
      </w:r>
      <w:r>
        <w:rPr>
          <w:rFonts w:hint="cs"/>
          <w:rtl/>
        </w:rPr>
        <w:t>ی</w:t>
      </w:r>
      <w:r>
        <w:rPr>
          <w:rtl/>
        </w:rPr>
        <w:t xml:space="preserve"> به معبود را در خود جا</w:t>
      </w:r>
      <w:r>
        <w:rPr>
          <w:rFonts w:hint="cs"/>
          <w:rtl/>
        </w:rPr>
        <w:t>ی</w:t>
      </w:r>
      <w:r>
        <w:rPr>
          <w:rtl/>
        </w:rPr>
        <w:t xml:space="preserve"> داده</w:t>
      </w:r>
      <w:r w:rsidR="00D306CA">
        <w:rPr>
          <w:rtl/>
        </w:rPr>
        <w:t xml:space="preserve">، </w:t>
      </w:r>
      <w:r>
        <w:rPr>
          <w:rtl/>
        </w:rPr>
        <w:t>امور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خدشه 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عبد و معبود به وجود آورد</w:t>
      </w:r>
      <w:r w:rsidR="00D306CA">
        <w:rPr>
          <w:rtl/>
        </w:rPr>
        <w:t xml:space="preserve">.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انسان از دل</w:t>
      </w:r>
      <w:r>
        <w:rPr>
          <w:rFonts w:hint="cs"/>
          <w:rtl/>
        </w:rPr>
        <w:t>ی</w:t>
      </w:r>
      <w:r>
        <w:rPr>
          <w:rtl/>
        </w:rPr>
        <w:t xml:space="preserve"> بهره مند م</w:t>
      </w:r>
      <w:r>
        <w:rPr>
          <w:rFonts w:hint="cs"/>
          <w:rtl/>
        </w:rPr>
        <w:t>ی</w:t>
      </w:r>
      <w:r>
        <w:rPr>
          <w:rtl/>
        </w:rPr>
        <w:t xml:space="preserve"> شود که خال</w:t>
      </w:r>
      <w:r>
        <w:rPr>
          <w:rFonts w:hint="cs"/>
          <w:rtl/>
        </w:rPr>
        <w:t>ی</w:t>
      </w:r>
      <w:r>
        <w:rPr>
          <w:rtl/>
        </w:rPr>
        <w:t xml:space="preserve"> از هرگونه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و آلودگ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، </w:t>
      </w:r>
      <w:r>
        <w:rPr>
          <w:rtl/>
        </w:rPr>
        <w:t>تا با بشارت خداوند معامله گر</w:t>
      </w:r>
      <w:r>
        <w:rPr>
          <w:rFonts w:hint="eastAsia"/>
          <w:rtl/>
        </w:rPr>
        <w:t>دد</w:t>
      </w:r>
      <w:r w:rsidR="00D306CA">
        <w:rPr>
          <w:rtl/>
        </w:rPr>
        <w:t xml:space="preserve">، </w:t>
      </w:r>
      <w:r>
        <w:rPr>
          <w:rtl/>
        </w:rPr>
        <w:t>که فرمود</w:t>
      </w:r>
      <w:r w:rsidR="00D306CA">
        <w:rPr>
          <w:rtl/>
        </w:rPr>
        <w:t xml:space="preserve">: </w:t>
      </w:r>
    </w:p>
    <w:p w:rsidR="005523E3" w:rsidRDefault="00BA797C" w:rsidP="005523E3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t>(</w:t>
      </w:r>
      <w:r w:rsidR="005523E3" w:rsidRPr="00721022">
        <w:rPr>
          <w:rStyle w:val="libAieChar"/>
          <w:rFonts w:hint="eastAsia"/>
          <w:rtl/>
        </w:rPr>
        <w:t>لَهُمْ</w:t>
      </w:r>
      <w:r w:rsidR="005523E3" w:rsidRPr="00721022">
        <w:rPr>
          <w:rStyle w:val="libAieChar"/>
          <w:rtl/>
        </w:rPr>
        <w:t xml:space="preserve"> دارُ السَّلامِ عِنْدَ رَبِّهِمْ وَهُوَ وَلِ</w:t>
      </w:r>
      <w:r w:rsidR="005523E3" w:rsidRPr="00721022">
        <w:rPr>
          <w:rStyle w:val="libAieChar"/>
          <w:rFonts w:hint="cs"/>
          <w:rtl/>
        </w:rPr>
        <w:t>یُّ</w:t>
      </w:r>
      <w:r w:rsidR="005523E3" w:rsidRPr="00721022">
        <w:rPr>
          <w:rStyle w:val="libAieChar"/>
          <w:rFonts w:hint="eastAsia"/>
          <w:rtl/>
        </w:rPr>
        <w:t>هُمْ</w:t>
      </w:r>
      <w:r w:rsidR="005523E3" w:rsidRPr="00721022">
        <w:rPr>
          <w:rStyle w:val="libAieChar"/>
          <w:rtl/>
        </w:rPr>
        <w:t xml:space="preserve"> بِما کانُوا </w:t>
      </w:r>
      <w:r w:rsidR="005523E3" w:rsidRPr="00721022">
        <w:rPr>
          <w:rStyle w:val="libAieChar"/>
          <w:rFonts w:hint="cs"/>
          <w:rtl/>
        </w:rPr>
        <w:t>یَ</w:t>
      </w:r>
      <w:r w:rsidR="005523E3" w:rsidRPr="00721022">
        <w:rPr>
          <w:rStyle w:val="libAieChar"/>
          <w:rFonts w:hint="eastAsia"/>
          <w:rtl/>
        </w:rPr>
        <w:t>عْمَلُونَ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(8</w:t>
      </w:r>
      <w:r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آنها خانه </w:t>
      </w:r>
      <w:r>
        <w:rPr>
          <w:rFonts w:hint="cs"/>
          <w:rtl/>
        </w:rPr>
        <w:t>ی</w:t>
      </w:r>
      <w:r>
        <w:rPr>
          <w:rtl/>
        </w:rPr>
        <w:t xml:space="preserve"> امن و امان نزد پروردگارشان خواهد بود و او ول</w:t>
      </w:r>
      <w:r>
        <w:rPr>
          <w:rFonts w:hint="cs"/>
          <w:rtl/>
        </w:rPr>
        <w:t>یّ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آنهاست به خاطر اعمال</w:t>
      </w:r>
      <w:r w:rsidR="008460D0">
        <w:rPr>
          <w:rtl/>
        </w:rPr>
        <w:t xml:space="preserve"> -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 w:rsidR="008460D0">
        <w:rPr>
          <w:rtl/>
        </w:rPr>
        <w:t xml:space="preserve"> - </w:t>
      </w:r>
      <w:r>
        <w:rPr>
          <w:rtl/>
        </w:rPr>
        <w:t>که انجام م</w:t>
      </w:r>
      <w:r>
        <w:rPr>
          <w:rFonts w:hint="cs"/>
          <w:rtl/>
        </w:rPr>
        <w:t>ی</w:t>
      </w:r>
      <w:r>
        <w:rPr>
          <w:rtl/>
        </w:rPr>
        <w:t xml:space="preserve"> دادند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اگر صاحب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 w:rsidR="00D306CA">
        <w:rPr>
          <w:rtl/>
        </w:rPr>
        <w:t xml:space="preserve"> (</w:t>
      </w:r>
      <w:r>
        <w:rPr>
          <w:rtl/>
        </w:rPr>
        <w:t>مرض دار</w:t>
      </w:r>
      <w:r w:rsidR="00BA797C">
        <w:rPr>
          <w:rtl/>
        </w:rPr>
        <w:t xml:space="preserve">) </w:t>
      </w:r>
      <w:r>
        <w:rPr>
          <w:rtl/>
        </w:rPr>
        <w:t>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مداوا</w:t>
      </w:r>
      <w:r>
        <w:rPr>
          <w:rFonts w:hint="cs"/>
          <w:rtl/>
        </w:rPr>
        <w:t>ی</w:t>
      </w:r>
      <w:r>
        <w:rPr>
          <w:rtl/>
        </w:rPr>
        <w:t xml:space="preserve"> او نپردازد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مارستان</w:t>
      </w:r>
      <w:r>
        <w:rPr>
          <w:rtl/>
        </w:rPr>
        <w:t xml:space="preserve"> جهنّم آن قدر بستر</w:t>
      </w:r>
      <w:r>
        <w:rPr>
          <w:rFonts w:hint="cs"/>
          <w:rtl/>
        </w:rPr>
        <w:t>ی</w:t>
      </w:r>
      <w:r>
        <w:rPr>
          <w:rtl/>
        </w:rPr>
        <w:t xml:space="preserve"> گردد تا از تمام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و آلودگ</w:t>
      </w:r>
      <w:r>
        <w:rPr>
          <w:rFonts w:hint="cs"/>
          <w:rtl/>
        </w:rPr>
        <w:t>ی</w:t>
      </w:r>
      <w:r>
        <w:rPr>
          <w:rtl/>
        </w:rPr>
        <w:t xml:space="preserve"> شفا 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 w:rsidR="00D306CA">
        <w:rPr>
          <w:rtl/>
        </w:rPr>
        <w:t xml:space="preserve">. </w:t>
      </w:r>
    </w:p>
    <w:p w:rsidR="00821CAE" w:rsidRDefault="00821CAE" w:rsidP="00821CAE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821CAE" w:rsidRPr="00821CAE" w:rsidRDefault="00821CAE" w:rsidP="00821CAE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Pr="00821CAE" w:rsidRDefault="005523E3" w:rsidP="00821CAE">
      <w:pPr>
        <w:pStyle w:val="libFootnote"/>
        <w:rPr>
          <w:rtl/>
        </w:rPr>
      </w:pPr>
      <w:r>
        <w:rPr>
          <w:rtl/>
        </w:rPr>
        <w:t>1</w:t>
      </w:r>
      <w:r w:rsidR="00D306CA" w:rsidRPr="00821CAE">
        <w:rPr>
          <w:rtl/>
        </w:rPr>
        <w:t xml:space="preserve">. </w:t>
      </w:r>
      <w:r w:rsidRPr="00821CAE">
        <w:rPr>
          <w:rtl/>
        </w:rPr>
        <w:t>بقره</w:t>
      </w:r>
      <w:r w:rsidR="00D306CA" w:rsidRPr="00821CAE">
        <w:rPr>
          <w:rtl/>
        </w:rPr>
        <w:t xml:space="preserve"> </w:t>
      </w:r>
      <w:r w:rsidR="00BC205B" w:rsidRPr="00821CAE">
        <w:rPr>
          <w:rFonts w:eastAsia="B Badr"/>
          <w:rtl/>
        </w:rPr>
        <w:t>(2</w:t>
      </w:r>
      <w:r w:rsidR="00BA797C" w:rsidRPr="00821CAE">
        <w:rPr>
          <w:rFonts w:eastAsia="B Badr"/>
          <w:rtl/>
        </w:rPr>
        <w:t xml:space="preserve">) </w:t>
      </w:r>
      <w:r w:rsidRPr="00821CAE">
        <w:rPr>
          <w:rtl/>
        </w:rPr>
        <w:t>آ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ه</w:t>
      </w:r>
      <w:r w:rsidRPr="00821CAE">
        <w:rPr>
          <w:rtl/>
        </w:rPr>
        <w:t xml:space="preserve"> 10</w:t>
      </w:r>
      <w:r w:rsidR="00D306CA" w:rsidRPr="00821CAE">
        <w:rPr>
          <w:rtl/>
        </w:rPr>
        <w:t xml:space="preserve">. </w:t>
      </w:r>
    </w:p>
    <w:p w:rsidR="005523E3" w:rsidRPr="00821CAE" w:rsidRDefault="005523E3" w:rsidP="00821CAE">
      <w:pPr>
        <w:pStyle w:val="libFootnote"/>
        <w:rPr>
          <w:rtl/>
        </w:rPr>
      </w:pPr>
      <w:r w:rsidRPr="00821CAE">
        <w:rPr>
          <w:rtl/>
        </w:rPr>
        <w:t>2</w:t>
      </w:r>
      <w:r w:rsidR="00D306CA" w:rsidRPr="00821CAE">
        <w:rPr>
          <w:rtl/>
        </w:rPr>
        <w:t xml:space="preserve">. </w:t>
      </w:r>
      <w:r w:rsidRPr="00821CAE">
        <w:rPr>
          <w:rtl/>
        </w:rPr>
        <w:t>بقره</w:t>
      </w:r>
      <w:r w:rsidR="00D306CA" w:rsidRPr="00821CAE">
        <w:rPr>
          <w:rtl/>
        </w:rPr>
        <w:t xml:space="preserve"> </w:t>
      </w:r>
      <w:r w:rsidR="00BC205B" w:rsidRPr="00821CAE">
        <w:rPr>
          <w:rFonts w:eastAsia="B Badr"/>
          <w:rtl/>
        </w:rPr>
        <w:t>(2</w:t>
      </w:r>
      <w:r w:rsidR="00BA797C" w:rsidRPr="00821CAE">
        <w:rPr>
          <w:rFonts w:eastAsia="B Badr"/>
          <w:rtl/>
        </w:rPr>
        <w:t xml:space="preserve">) </w:t>
      </w:r>
      <w:r w:rsidRPr="00821CAE">
        <w:rPr>
          <w:rtl/>
        </w:rPr>
        <w:t>آ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ه</w:t>
      </w:r>
      <w:r w:rsidRPr="00821CAE">
        <w:rPr>
          <w:rtl/>
        </w:rPr>
        <w:t xml:space="preserve"> 225</w:t>
      </w:r>
      <w:r w:rsidR="00D306CA" w:rsidRPr="00821CAE">
        <w:rPr>
          <w:rtl/>
        </w:rPr>
        <w:t xml:space="preserve">. </w:t>
      </w:r>
    </w:p>
    <w:p w:rsidR="005523E3" w:rsidRPr="00821CAE" w:rsidRDefault="005523E3" w:rsidP="00821CAE">
      <w:pPr>
        <w:pStyle w:val="libFootnote"/>
        <w:rPr>
          <w:rtl/>
        </w:rPr>
      </w:pPr>
      <w:r w:rsidRPr="00821CAE">
        <w:rPr>
          <w:rtl/>
        </w:rPr>
        <w:t>3</w:t>
      </w:r>
      <w:r w:rsidR="00D306CA" w:rsidRPr="00821CAE">
        <w:rPr>
          <w:rtl/>
        </w:rPr>
        <w:t xml:space="preserve">. </w:t>
      </w:r>
      <w:r w:rsidRPr="00821CAE">
        <w:rPr>
          <w:rtl/>
        </w:rPr>
        <w:t>انعام</w:t>
      </w:r>
      <w:r w:rsidR="00D306CA" w:rsidRPr="00821CAE">
        <w:rPr>
          <w:rtl/>
        </w:rPr>
        <w:t xml:space="preserve"> </w:t>
      </w:r>
      <w:r w:rsidR="00BC205B" w:rsidRPr="00821CAE">
        <w:rPr>
          <w:rFonts w:eastAsia="B Badr"/>
          <w:rtl/>
        </w:rPr>
        <w:t>(6</w:t>
      </w:r>
      <w:r w:rsidR="00BA797C" w:rsidRPr="00821CAE">
        <w:rPr>
          <w:rFonts w:eastAsia="B Badr"/>
          <w:rtl/>
        </w:rPr>
        <w:t xml:space="preserve">) </w:t>
      </w:r>
      <w:r w:rsidRPr="00821CAE">
        <w:rPr>
          <w:rtl/>
        </w:rPr>
        <w:t>آ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ه</w:t>
      </w:r>
      <w:r w:rsidRPr="00821CAE">
        <w:rPr>
          <w:rtl/>
        </w:rPr>
        <w:t xml:space="preserve"> 120</w:t>
      </w:r>
      <w:r w:rsidR="00D306CA" w:rsidRPr="00821CAE">
        <w:rPr>
          <w:rtl/>
        </w:rPr>
        <w:t xml:space="preserve">. </w:t>
      </w:r>
    </w:p>
    <w:p w:rsidR="005523E3" w:rsidRDefault="005523E3" w:rsidP="00721022">
      <w:pPr>
        <w:pStyle w:val="libFootnote"/>
        <w:rPr>
          <w:rtl/>
        </w:rPr>
      </w:pPr>
      <w:r>
        <w:rPr>
          <w:rtl/>
        </w:rPr>
        <w:t>4</w:t>
      </w:r>
      <w:r w:rsidR="00D306CA">
        <w:rPr>
          <w:rtl/>
        </w:rPr>
        <w:t xml:space="preserve">. </w:t>
      </w:r>
      <w:r w:rsidR="00BA797C">
        <w:rPr>
          <w:rStyle w:val="libAlaemChar"/>
          <w:rFonts w:eastAsia="KFGQPC Uthman Taha Naskh"/>
          <w:rtl/>
        </w:rPr>
        <w:t>(</w:t>
      </w:r>
      <w:r w:rsidRPr="00821CAE">
        <w:rPr>
          <w:rStyle w:val="libFootnoteAieChar"/>
          <w:rFonts w:eastAsia="KFGQPC Uthman Taha Naskh"/>
          <w:rtl/>
        </w:rPr>
        <w:t>لَقَدْ مَنَّ اللّهُ عَل</w:t>
      </w:r>
      <w:r w:rsidRPr="00821CAE">
        <w:rPr>
          <w:rStyle w:val="libFootnoteAieChar"/>
          <w:rFonts w:eastAsia="KFGQPC Uthman Taha Naskh" w:hint="cs"/>
          <w:rtl/>
        </w:rPr>
        <w:t>ی</w:t>
      </w:r>
      <w:r w:rsidRPr="00821CAE">
        <w:rPr>
          <w:rStyle w:val="libFootnoteAieChar"/>
          <w:rFonts w:eastAsia="KFGQPC Uthman Taha Naskh"/>
          <w:rtl/>
        </w:rPr>
        <w:t xml:space="preserve"> المُؤمِنِ</w:t>
      </w:r>
      <w:r w:rsidR="00B62F29">
        <w:rPr>
          <w:rStyle w:val="libFootnoteAieChar"/>
          <w:rFonts w:eastAsia="KFGQPC Uthman Taha Naskh"/>
          <w:rtl/>
        </w:rPr>
        <w:t>-</w:t>
      </w:r>
      <w:r w:rsidRPr="00821CAE">
        <w:rPr>
          <w:rStyle w:val="libFootnoteAieChar"/>
          <w:rFonts w:eastAsia="KFGQPC Uthman Taha Naskh" w:hint="cs"/>
          <w:rtl/>
        </w:rPr>
        <w:t>ی</w:t>
      </w:r>
      <w:r w:rsidRPr="00821CAE">
        <w:rPr>
          <w:rStyle w:val="libFootnoteAieChar"/>
          <w:rFonts w:eastAsia="KFGQPC Uthman Taha Naskh" w:hint="eastAsia"/>
          <w:rtl/>
        </w:rPr>
        <w:t>نَ</w:t>
      </w:r>
      <w:r w:rsidRPr="00821CAE">
        <w:rPr>
          <w:rStyle w:val="libFootnoteAieChar"/>
          <w:rFonts w:eastAsia="KFGQPC Uthman Taha Naskh"/>
          <w:rtl/>
        </w:rPr>
        <w:t xml:space="preserve"> إِذ بَعَثَ فِ</w:t>
      </w:r>
      <w:r w:rsidR="00B62F29">
        <w:rPr>
          <w:rStyle w:val="libFootnoteAieChar"/>
          <w:rFonts w:eastAsia="KFGQPC Uthman Taha Naskh"/>
          <w:rtl/>
        </w:rPr>
        <w:t>-</w:t>
      </w:r>
      <w:r w:rsidRPr="00821CAE">
        <w:rPr>
          <w:rStyle w:val="libFootnoteAieChar"/>
          <w:rFonts w:eastAsia="KFGQPC Uthman Taha Naskh" w:hint="cs"/>
          <w:rtl/>
        </w:rPr>
        <w:t>ی</w:t>
      </w:r>
      <w:r w:rsidRPr="00821CAE">
        <w:rPr>
          <w:rStyle w:val="libFootnoteAieChar"/>
          <w:rFonts w:eastAsia="KFGQPC Uthman Taha Naskh" w:hint="eastAsia"/>
          <w:rtl/>
        </w:rPr>
        <w:t>هِمْ</w:t>
      </w:r>
      <w:r w:rsidRPr="00821CAE">
        <w:rPr>
          <w:rStyle w:val="libFootnoteAieChar"/>
          <w:rFonts w:eastAsia="KFGQPC Uthman Taha Naskh"/>
          <w:rtl/>
        </w:rPr>
        <w:t xml:space="preserve"> رَسُولاً مِنْ أَنْفُسِهِمْ </w:t>
      </w:r>
      <w:r w:rsidRPr="00821CAE">
        <w:rPr>
          <w:rStyle w:val="libFootnoteAieChar"/>
          <w:rFonts w:eastAsia="KFGQPC Uthman Taha Naskh" w:hint="cs"/>
          <w:rtl/>
        </w:rPr>
        <w:t>یَ</w:t>
      </w:r>
      <w:r w:rsidRPr="00821CAE">
        <w:rPr>
          <w:rStyle w:val="libFootnoteAieChar"/>
          <w:rFonts w:eastAsia="KFGQPC Uthman Taha Naskh" w:hint="eastAsia"/>
          <w:rtl/>
        </w:rPr>
        <w:t>تْلُوا</w:t>
      </w:r>
      <w:r w:rsidRPr="00821CAE">
        <w:rPr>
          <w:rStyle w:val="libFootnoteAieChar"/>
          <w:rFonts w:eastAsia="KFGQPC Uthman Taha Naskh"/>
          <w:rtl/>
        </w:rPr>
        <w:t xml:space="preserve"> عَلَ</w:t>
      </w:r>
      <w:r w:rsidRPr="00821CAE">
        <w:rPr>
          <w:rStyle w:val="libFootnoteAieChar"/>
          <w:rFonts w:eastAsia="KFGQPC Uthman Taha Naskh" w:hint="cs"/>
          <w:rtl/>
        </w:rPr>
        <w:t>یْ</w:t>
      </w:r>
      <w:r w:rsidRPr="00821CAE">
        <w:rPr>
          <w:rStyle w:val="libFootnoteAieChar"/>
          <w:rFonts w:eastAsia="KFGQPC Uthman Taha Naskh" w:hint="eastAsia"/>
          <w:rtl/>
        </w:rPr>
        <w:t>هِمْ</w:t>
      </w:r>
      <w:r w:rsidRPr="00821CAE">
        <w:rPr>
          <w:rStyle w:val="libFootnoteAieChar"/>
          <w:rFonts w:eastAsia="KFGQPC Uthman Taha Naskh"/>
          <w:rtl/>
        </w:rPr>
        <w:t xml:space="preserve"> آ</w:t>
      </w:r>
      <w:r w:rsidRPr="00821CAE">
        <w:rPr>
          <w:rStyle w:val="libFootnoteAieChar"/>
          <w:rFonts w:eastAsia="KFGQPC Uthman Taha Naskh" w:hint="cs"/>
          <w:rtl/>
        </w:rPr>
        <w:t>ی</w:t>
      </w:r>
      <w:r w:rsidRPr="00821CAE">
        <w:rPr>
          <w:rStyle w:val="libFootnoteAieChar"/>
          <w:rFonts w:eastAsia="KFGQPC Uthman Taha Naskh" w:hint="eastAsia"/>
          <w:rtl/>
        </w:rPr>
        <w:t>اتِهِ</w:t>
      </w:r>
      <w:r w:rsidRPr="00821CAE">
        <w:rPr>
          <w:rStyle w:val="libFootnoteAieChar"/>
          <w:rFonts w:eastAsia="KFGQPC Uthman Taha Naskh"/>
          <w:rtl/>
        </w:rPr>
        <w:t xml:space="preserve"> وَ</w:t>
      </w:r>
      <w:r w:rsidRPr="00821CAE">
        <w:rPr>
          <w:rStyle w:val="libFootnoteAieChar"/>
          <w:rFonts w:eastAsia="KFGQPC Uthman Taha Naskh" w:hint="cs"/>
          <w:rtl/>
        </w:rPr>
        <w:t>یُ</w:t>
      </w:r>
      <w:r w:rsidRPr="00821CAE">
        <w:rPr>
          <w:rStyle w:val="libFootnoteAieChar"/>
          <w:rFonts w:eastAsia="KFGQPC Uthman Taha Naskh" w:hint="eastAsia"/>
          <w:rtl/>
        </w:rPr>
        <w:t>زَکِّ</w:t>
      </w:r>
      <w:r w:rsidRPr="00821CAE">
        <w:rPr>
          <w:rStyle w:val="libFootnoteAieChar"/>
          <w:rFonts w:eastAsia="KFGQPC Uthman Taha Naskh" w:hint="cs"/>
          <w:rtl/>
        </w:rPr>
        <w:t>ی</w:t>
      </w:r>
      <w:r w:rsidRPr="00821CAE">
        <w:rPr>
          <w:rStyle w:val="libFootnoteAieChar"/>
          <w:rFonts w:eastAsia="KFGQPC Uthman Taha Naskh" w:hint="eastAsia"/>
          <w:rtl/>
        </w:rPr>
        <w:t>هِمْ</w:t>
      </w:r>
      <w:r w:rsidRPr="00821CAE">
        <w:rPr>
          <w:rStyle w:val="libFootnoteAieChar"/>
          <w:rFonts w:eastAsia="KFGQPC Uthman Taha Naskh"/>
          <w:rtl/>
        </w:rPr>
        <w:t xml:space="preserve"> وَ</w:t>
      </w:r>
      <w:r w:rsidRPr="00821CAE">
        <w:rPr>
          <w:rStyle w:val="libFootnoteAieChar"/>
          <w:rFonts w:eastAsia="KFGQPC Uthman Taha Naskh" w:hint="cs"/>
          <w:rtl/>
        </w:rPr>
        <w:t>یُ</w:t>
      </w:r>
      <w:r w:rsidRPr="00821CAE">
        <w:rPr>
          <w:rStyle w:val="libFootnoteAieChar"/>
          <w:rFonts w:eastAsia="KFGQPC Uthman Taha Naskh" w:hint="eastAsia"/>
          <w:rtl/>
        </w:rPr>
        <w:t>عَلِّمُهُمُ</w:t>
      </w:r>
      <w:r w:rsidRPr="00821CAE">
        <w:rPr>
          <w:rStyle w:val="libFootnoteAieChar"/>
          <w:rFonts w:eastAsia="KFGQPC Uthman Taha Naskh"/>
          <w:rtl/>
        </w:rPr>
        <w:t xml:space="preserve"> الکِتابَ وَالحِکْمَةَ وَإِنْ کانُوا مِنْ قَبْلُ لَفِ</w:t>
      </w:r>
      <w:r w:rsidRPr="00821CAE">
        <w:rPr>
          <w:rStyle w:val="libFootnoteAieChar"/>
          <w:rFonts w:eastAsia="KFGQPC Uthman Taha Naskh" w:hint="cs"/>
          <w:rtl/>
        </w:rPr>
        <w:t>ی</w:t>
      </w:r>
      <w:r w:rsidRPr="00821CAE">
        <w:rPr>
          <w:rStyle w:val="libFootnoteAieChar"/>
          <w:rFonts w:eastAsia="KFGQPC Uthman Taha Naskh"/>
          <w:rtl/>
        </w:rPr>
        <w:t xml:space="preserve"> ضَلال مُبِ</w:t>
      </w:r>
      <w:r w:rsidR="00B62F29">
        <w:rPr>
          <w:rStyle w:val="libFootnoteAieChar"/>
          <w:rFonts w:eastAsia="KFGQPC Uthman Taha Naskh"/>
          <w:rtl/>
        </w:rPr>
        <w:t>-</w:t>
      </w:r>
      <w:r w:rsidRPr="00821CAE">
        <w:rPr>
          <w:rStyle w:val="libFootnoteAieChar"/>
          <w:rFonts w:eastAsia="KFGQPC Uthman Taha Naskh" w:hint="cs"/>
          <w:rtl/>
        </w:rPr>
        <w:t>ی</w:t>
      </w:r>
      <w:r w:rsidRPr="00821CAE">
        <w:rPr>
          <w:rStyle w:val="libFootnoteAieChar"/>
          <w:rFonts w:eastAsia="KFGQPC Uthman Taha Naskh" w:hint="eastAsia"/>
          <w:rtl/>
        </w:rPr>
        <w:t>ن</w:t>
      </w:r>
      <w:r w:rsidR="00BA797C">
        <w:rPr>
          <w:rStyle w:val="libAlaemChar"/>
          <w:rFonts w:eastAsia="KFGQPC Uthman Taha Naskh" w:hint="eastAsia"/>
          <w:rtl/>
        </w:rPr>
        <w:t xml:space="preserve">) </w:t>
      </w:r>
      <w:r w:rsidRPr="00821CAE">
        <w:rPr>
          <w:rtl/>
        </w:rPr>
        <w:t>آل عمران</w:t>
      </w:r>
      <w:r w:rsidR="00D306CA" w:rsidRPr="00821CAE">
        <w:rPr>
          <w:rtl/>
        </w:rPr>
        <w:t xml:space="preserve"> </w:t>
      </w:r>
      <w:r w:rsidR="00BC205B" w:rsidRPr="00821CAE">
        <w:rPr>
          <w:rFonts w:eastAsia="B Badr"/>
          <w:rtl/>
        </w:rPr>
        <w:t>(3</w:t>
      </w:r>
      <w:r w:rsidR="00BA797C" w:rsidRPr="00821CAE">
        <w:rPr>
          <w:rFonts w:eastAsia="B Badr"/>
          <w:rtl/>
        </w:rPr>
        <w:t xml:space="preserve">) </w:t>
      </w:r>
      <w:r w:rsidRPr="00821CAE">
        <w:rPr>
          <w:rtl/>
        </w:rPr>
        <w:t>آ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ه</w:t>
      </w:r>
      <w:r>
        <w:rPr>
          <w:rtl/>
        </w:rPr>
        <w:t xml:space="preserve"> 164</w:t>
      </w:r>
      <w:r w:rsidR="00D306CA">
        <w:rPr>
          <w:rtl/>
        </w:rPr>
        <w:t xml:space="preserve">. </w:t>
      </w:r>
    </w:p>
    <w:p w:rsidR="005523E3" w:rsidRDefault="005523E3" w:rsidP="00721022">
      <w:pPr>
        <w:pStyle w:val="libFootnote"/>
        <w:rPr>
          <w:rtl/>
        </w:rPr>
      </w:pPr>
      <w:r>
        <w:rPr>
          <w:rtl/>
        </w:rPr>
        <w:t>5</w:t>
      </w:r>
      <w:r w:rsidR="00D306CA">
        <w:rPr>
          <w:rtl/>
        </w:rPr>
        <w:t xml:space="preserve">. </w:t>
      </w:r>
      <w:r>
        <w:rPr>
          <w:rtl/>
        </w:rPr>
        <w:t>مجلس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محمدباقر</w:t>
      </w:r>
      <w:r w:rsidR="00D306CA">
        <w:rPr>
          <w:rtl/>
        </w:rPr>
        <w:t xml:space="preserve">، </w:t>
      </w:r>
      <w:r>
        <w:rPr>
          <w:rtl/>
        </w:rPr>
        <w:t>بحارالأنوار</w:t>
      </w:r>
      <w:r w:rsidR="00D306CA">
        <w:rPr>
          <w:rtl/>
        </w:rPr>
        <w:t xml:space="preserve">، </w:t>
      </w:r>
      <w:r>
        <w:rPr>
          <w:rtl/>
        </w:rPr>
        <w:t>ج 16</w:t>
      </w:r>
      <w:r w:rsidR="00D306CA">
        <w:rPr>
          <w:rtl/>
        </w:rPr>
        <w:t xml:space="preserve">، </w:t>
      </w:r>
      <w:r>
        <w:rPr>
          <w:rtl/>
        </w:rPr>
        <w:t>ص 210</w:t>
      </w:r>
      <w:r w:rsidR="008460D0">
        <w:rPr>
          <w:rtl/>
        </w:rPr>
        <w:t xml:space="preserve">؛ </w:t>
      </w:r>
      <w:r>
        <w:rPr>
          <w:rtl/>
        </w:rPr>
        <w:t>طبرس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فضل بن حسن</w:t>
      </w:r>
      <w:r w:rsidR="00D306CA">
        <w:rPr>
          <w:rtl/>
        </w:rPr>
        <w:t xml:space="preserve">، </w:t>
      </w:r>
      <w:r>
        <w:rPr>
          <w:rtl/>
        </w:rPr>
        <w:t>مکارم الاخلاق</w:t>
      </w:r>
      <w:r w:rsidR="00D306CA">
        <w:rPr>
          <w:rtl/>
        </w:rPr>
        <w:t xml:space="preserve">. </w:t>
      </w:r>
    </w:p>
    <w:p w:rsidR="005523E3" w:rsidRDefault="005523E3" w:rsidP="00721022">
      <w:pPr>
        <w:pStyle w:val="libFootnote"/>
        <w:rPr>
          <w:rtl/>
        </w:rPr>
      </w:pPr>
      <w:r>
        <w:rPr>
          <w:rtl/>
        </w:rPr>
        <w:lastRenderedPageBreak/>
        <w:t>6</w:t>
      </w:r>
      <w:r w:rsidR="00D306CA">
        <w:rPr>
          <w:rtl/>
        </w:rPr>
        <w:t xml:space="preserve">. </w:t>
      </w:r>
      <w:r>
        <w:rPr>
          <w:rtl/>
        </w:rPr>
        <w:t>مجلس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محمدباقر</w:t>
      </w:r>
      <w:r w:rsidR="00D306CA">
        <w:rPr>
          <w:rtl/>
        </w:rPr>
        <w:t xml:space="preserve">، </w:t>
      </w:r>
      <w:r>
        <w:rPr>
          <w:rtl/>
        </w:rPr>
        <w:t>بحارالأنوار</w:t>
      </w:r>
      <w:r w:rsidR="00D306CA">
        <w:rPr>
          <w:rtl/>
        </w:rPr>
        <w:t xml:space="preserve">، </w:t>
      </w:r>
      <w:r>
        <w:rPr>
          <w:rtl/>
        </w:rPr>
        <w:t>ج 58</w:t>
      </w:r>
      <w:r w:rsidR="00D306CA">
        <w:rPr>
          <w:rtl/>
        </w:rPr>
        <w:t xml:space="preserve">، </w:t>
      </w:r>
      <w:r>
        <w:rPr>
          <w:rtl/>
        </w:rPr>
        <w:t>ص 39</w:t>
      </w:r>
      <w:r w:rsidR="00D306CA">
        <w:rPr>
          <w:rtl/>
        </w:rPr>
        <w:t xml:space="preserve">،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61</w:t>
      </w:r>
      <w:r w:rsidR="008460D0">
        <w:rPr>
          <w:rtl/>
        </w:rPr>
        <w:t xml:space="preserve">؛ </w:t>
      </w:r>
      <w:r>
        <w:rPr>
          <w:rtl/>
        </w:rPr>
        <w:t>کل</w:t>
      </w:r>
      <w:r>
        <w:rPr>
          <w:rFonts w:hint="cs"/>
          <w:rtl/>
        </w:rPr>
        <w:t>یّ</w:t>
      </w:r>
      <w:r>
        <w:rPr>
          <w:rFonts w:hint="eastAsia"/>
          <w:rtl/>
        </w:rPr>
        <w:t>ات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قدس</w:t>
      </w:r>
      <w:r>
        <w:rPr>
          <w:rFonts w:hint="cs"/>
          <w:rtl/>
        </w:rPr>
        <w:t>ی</w:t>
      </w:r>
      <w:r w:rsidR="00D306CA">
        <w:rPr>
          <w:rtl/>
        </w:rPr>
        <w:t xml:space="preserve">. </w:t>
      </w:r>
    </w:p>
    <w:p w:rsidR="005523E3" w:rsidRDefault="005523E3" w:rsidP="00721022">
      <w:pPr>
        <w:pStyle w:val="libFootnote"/>
        <w:rPr>
          <w:rtl/>
        </w:rPr>
      </w:pPr>
      <w:r>
        <w:rPr>
          <w:rtl/>
        </w:rPr>
        <w:t>7</w:t>
      </w:r>
      <w:r w:rsidR="00D306CA">
        <w:rPr>
          <w:rtl/>
        </w:rPr>
        <w:t xml:space="preserve">. </w:t>
      </w:r>
      <w:r w:rsidRPr="00821CAE">
        <w:rPr>
          <w:rtl/>
        </w:rPr>
        <w:t>شعرا</w:t>
      </w:r>
      <w:r w:rsidR="00D306CA" w:rsidRPr="00821CAE">
        <w:rPr>
          <w:rtl/>
        </w:rPr>
        <w:t xml:space="preserve"> </w:t>
      </w:r>
      <w:r w:rsidR="00BC205B" w:rsidRPr="00821CAE">
        <w:rPr>
          <w:rFonts w:eastAsia="B Badr"/>
          <w:rtl/>
        </w:rPr>
        <w:t>(26</w:t>
      </w:r>
      <w:r w:rsidR="00BA797C" w:rsidRPr="00821CAE">
        <w:rPr>
          <w:rFonts w:eastAsia="B Badr"/>
          <w:rtl/>
        </w:rPr>
        <w:t xml:space="preserve">) </w:t>
      </w:r>
      <w:r w:rsidRPr="00821CAE">
        <w:rPr>
          <w:rtl/>
        </w:rPr>
        <w:t>آ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ات</w:t>
      </w:r>
      <w:r>
        <w:rPr>
          <w:rtl/>
        </w:rPr>
        <w:t xml:space="preserve"> 88 - 98</w:t>
      </w:r>
      <w:r w:rsidR="00D306CA">
        <w:rPr>
          <w:rtl/>
        </w:rPr>
        <w:t xml:space="preserve">. </w:t>
      </w:r>
    </w:p>
    <w:p w:rsidR="005523E3" w:rsidRDefault="005523E3" w:rsidP="00721022">
      <w:pPr>
        <w:pStyle w:val="libFootnote"/>
        <w:rPr>
          <w:rtl/>
        </w:rPr>
      </w:pPr>
      <w:r>
        <w:rPr>
          <w:rtl/>
        </w:rPr>
        <w:t>8</w:t>
      </w:r>
      <w:r w:rsidR="00D306CA">
        <w:rPr>
          <w:rtl/>
        </w:rPr>
        <w:t xml:space="preserve">. </w:t>
      </w:r>
      <w:r w:rsidRPr="00821CAE">
        <w:rPr>
          <w:rtl/>
        </w:rPr>
        <w:t>انعام</w:t>
      </w:r>
      <w:r w:rsidR="00D306CA" w:rsidRPr="00821CAE">
        <w:rPr>
          <w:rtl/>
        </w:rPr>
        <w:t xml:space="preserve"> </w:t>
      </w:r>
      <w:r w:rsidR="00BC205B" w:rsidRPr="00821CAE">
        <w:rPr>
          <w:rFonts w:eastAsia="B Badr"/>
          <w:rtl/>
        </w:rPr>
        <w:t>(26</w:t>
      </w:r>
      <w:r w:rsidR="00BA797C" w:rsidRPr="00821CAE">
        <w:rPr>
          <w:rFonts w:eastAsia="B Badr"/>
          <w:rtl/>
        </w:rPr>
        <w:t xml:space="preserve">) </w:t>
      </w:r>
      <w:r w:rsidRPr="00821CAE">
        <w:rPr>
          <w:rtl/>
        </w:rPr>
        <w:t>آ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ه</w:t>
      </w:r>
      <w:r w:rsidRPr="00821CAE">
        <w:rPr>
          <w:rtl/>
        </w:rPr>
        <w:t xml:space="preserve"> 128</w:t>
      </w:r>
      <w:r w:rsidR="00D306CA">
        <w:rPr>
          <w:rtl/>
        </w:rPr>
        <w:t xml:space="preserve">. </w:t>
      </w:r>
    </w:p>
    <w:p w:rsidR="00D7130D" w:rsidRDefault="00D7130D" w:rsidP="00D7130D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دل عرصه نفس اماره و مطمئنّه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امراض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 w:rsidR="00D306CA">
        <w:rPr>
          <w:rtl/>
        </w:rPr>
        <w:t xml:space="preserve"> (</w:t>
      </w:r>
      <w:r>
        <w:rPr>
          <w:rtl/>
        </w:rPr>
        <w:t>روح</w:t>
      </w:r>
      <w:r>
        <w:rPr>
          <w:rFonts w:hint="cs"/>
          <w:rtl/>
        </w:rPr>
        <w:t>ی</w:t>
      </w:r>
      <w:r>
        <w:rPr>
          <w:rtl/>
        </w:rPr>
        <w:t xml:space="preserve"> - روان</w:t>
      </w:r>
      <w:r>
        <w:rPr>
          <w:rFonts w:hint="cs"/>
          <w:rtl/>
        </w:rPr>
        <w:t>ی</w:t>
      </w:r>
      <w:r w:rsidR="00BA797C">
        <w:rPr>
          <w:rtl/>
        </w:rPr>
        <w:t xml:space="preserve">) </w:t>
      </w:r>
      <w:r>
        <w:rPr>
          <w:rtl/>
        </w:rPr>
        <w:t>که برا</w:t>
      </w:r>
      <w:r>
        <w:rPr>
          <w:rFonts w:hint="cs"/>
          <w:rtl/>
        </w:rPr>
        <w:t>ی</w:t>
      </w:r>
      <w:r>
        <w:rPr>
          <w:rtl/>
        </w:rPr>
        <w:t xml:space="preserve"> قلب</w:t>
      </w:r>
      <w:r w:rsidR="00D306CA">
        <w:rPr>
          <w:rtl/>
        </w:rPr>
        <w:t xml:space="preserve"> (</w:t>
      </w:r>
      <w:r>
        <w:rPr>
          <w:rtl/>
        </w:rPr>
        <w:t>دل</w:t>
      </w:r>
      <w:r w:rsidR="00BA797C">
        <w:rPr>
          <w:rtl/>
        </w:rPr>
        <w:t xml:space="preserve">) </w:t>
      </w:r>
      <w:r>
        <w:rPr>
          <w:rtl/>
        </w:rPr>
        <w:t>بر شمردند</w:t>
      </w:r>
      <w:r w:rsidR="00D306CA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توان گفت که قلب همان معرکه </w:t>
      </w:r>
      <w:r>
        <w:rPr>
          <w:rFonts w:hint="cs"/>
          <w:rtl/>
        </w:rPr>
        <w:t>ی</w:t>
      </w:r>
      <w:r>
        <w:rPr>
          <w:rtl/>
        </w:rPr>
        <w:t xml:space="preserve"> نبرد دو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بزرگ نفس اماره و مطمئنّه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، </w:t>
      </w:r>
      <w:r>
        <w:rPr>
          <w:rtl/>
        </w:rPr>
        <w:t xml:space="preserve">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را به پست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نابود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ذلّت و ائمة الکفر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که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شان را خداوند «اَسْفَلَ السّافِل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</w:t>
      </w:r>
      <w:r w:rsidR="00D306CA">
        <w:rPr>
          <w:rtl/>
        </w:rPr>
        <w:t xml:space="preserve">. </w:t>
      </w:r>
      <w:r>
        <w:rPr>
          <w:rFonts w:hint="eastAsia"/>
          <w:rtl/>
        </w:rPr>
        <w:t>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در جهت تعال</w:t>
      </w:r>
      <w:r>
        <w:rPr>
          <w:rFonts w:hint="cs"/>
          <w:rtl/>
        </w:rPr>
        <w:t>ی</w:t>
      </w:r>
      <w:r>
        <w:rPr>
          <w:rtl/>
        </w:rPr>
        <w:t xml:space="preserve"> روح و جسم که مقام شامخ انسان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اتکال به آن است</w:t>
      </w:r>
      <w:r w:rsidR="00D306CA">
        <w:rPr>
          <w:rtl/>
        </w:rPr>
        <w:t xml:space="preserve">، </w:t>
      </w:r>
      <w:r>
        <w:rPr>
          <w:rtl/>
        </w:rPr>
        <w:t>تا از طرف خداوند متعال به مط</w:t>
      </w:r>
      <w:r>
        <w:rPr>
          <w:rFonts w:hint="cs"/>
          <w:rtl/>
        </w:rPr>
        <w:t>ی</w:t>
      </w:r>
      <w:r>
        <w:rPr>
          <w:rFonts w:hint="eastAsia"/>
          <w:rtl/>
        </w:rPr>
        <w:t>عان</w:t>
      </w:r>
      <w:r>
        <w:rPr>
          <w:rtl/>
        </w:rPr>
        <w:t xml:space="preserve"> نفس مطمئنّه ندا</w:t>
      </w:r>
      <w:r>
        <w:rPr>
          <w:rFonts w:hint="cs"/>
          <w:rtl/>
        </w:rPr>
        <w:t>ی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721022">
        <w:rPr>
          <w:rStyle w:val="libAieChar"/>
          <w:rtl/>
        </w:rPr>
        <w:t>ارْجِعِ</w:t>
      </w:r>
      <w:r w:rsidRPr="00721022">
        <w:rPr>
          <w:rStyle w:val="libAieChar"/>
          <w:rFonts w:hint="cs"/>
          <w:rtl/>
        </w:rPr>
        <w:t>ی</w:t>
      </w:r>
      <w:r w:rsidRPr="00721022">
        <w:rPr>
          <w:rStyle w:val="libAieChar"/>
          <w:rtl/>
        </w:rPr>
        <w:t xml:space="preserve"> إِل</w:t>
      </w:r>
      <w:r w:rsidRPr="00721022">
        <w:rPr>
          <w:rStyle w:val="libAieChar"/>
          <w:rFonts w:hint="cs"/>
          <w:rtl/>
        </w:rPr>
        <w:t>ی</w:t>
      </w:r>
      <w:r w:rsidRPr="00721022">
        <w:rPr>
          <w:rStyle w:val="libAieChar"/>
          <w:rtl/>
        </w:rPr>
        <w:t xml:space="preserve"> رَبِّک</w:t>
      </w:r>
      <w:r w:rsidR="00BA797C">
        <w:rPr>
          <w:rStyle w:val="libAlaemChar"/>
          <w:rFonts w:eastAsia="KFGQPC Uthman Taha Naskh"/>
          <w:rtl/>
        </w:rPr>
        <w:t xml:space="preserve">) </w:t>
      </w:r>
      <w:r>
        <w:rPr>
          <w:rtl/>
        </w:rPr>
        <w:t>بشارت</w:t>
      </w:r>
      <w:r>
        <w:rPr>
          <w:rFonts w:hint="cs"/>
          <w:rtl/>
        </w:rPr>
        <w:t>ی</w:t>
      </w:r>
      <w:r>
        <w:rPr>
          <w:rtl/>
        </w:rPr>
        <w:t xml:space="preserve"> رسد</w:t>
      </w:r>
      <w:r w:rsidR="00D306CA">
        <w:rPr>
          <w:rtl/>
        </w:rPr>
        <w:t xml:space="preserve">، </w:t>
      </w:r>
      <w:r>
        <w:rPr>
          <w:rtl/>
        </w:rPr>
        <w:t>سوق دهد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طور کل</w:t>
      </w:r>
      <w:r>
        <w:rPr>
          <w:rFonts w:hint="cs"/>
          <w:rtl/>
        </w:rPr>
        <w:t>ی</w:t>
      </w:r>
      <w:r>
        <w:rPr>
          <w:rtl/>
        </w:rPr>
        <w:t xml:space="preserve"> اعمال انسان به طور فطر</w:t>
      </w:r>
      <w:r>
        <w:rPr>
          <w:rFonts w:hint="cs"/>
          <w:rtl/>
        </w:rPr>
        <w:t>ی</w:t>
      </w:r>
      <w:r>
        <w:rPr>
          <w:rtl/>
        </w:rPr>
        <w:t xml:space="preserve"> و ناخواسته الهام گرفته از دو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گلاو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شده در «دل»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. </w:t>
      </w:r>
      <w:r>
        <w:rPr>
          <w:rtl/>
        </w:rPr>
        <w:t>که هر کدام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غالب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عمل آدم</w:t>
      </w:r>
      <w:r>
        <w:rPr>
          <w:rFonts w:hint="cs"/>
          <w:rtl/>
        </w:rPr>
        <w:t>ی</w:t>
      </w:r>
      <w:r>
        <w:rPr>
          <w:rtl/>
        </w:rPr>
        <w:t xml:space="preserve"> به همان طرف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>
        <w:rPr>
          <w:rtl/>
        </w:rPr>
        <w:t>تا مغز دستور انجام را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اعضا</w:t>
      </w:r>
      <w:r>
        <w:rPr>
          <w:rFonts w:hint="cs"/>
          <w:rtl/>
        </w:rPr>
        <w:t>ی</w:t>
      </w:r>
      <w:r>
        <w:rPr>
          <w:rtl/>
        </w:rPr>
        <w:t xml:space="preserve"> بدن صادر کند</w:t>
      </w:r>
      <w:r w:rsidR="00D306CA">
        <w:rPr>
          <w:rtl/>
        </w:rPr>
        <w:t xml:space="preserve">. </w:t>
      </w:r>
      <w:r>
        <w:rPr>
          <w:rtl/>
        </w:rPr>
        <w:t>با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دستورالعمل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دو راه سقوط و صعود قرار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D306CA">
        <w:rPr>
          <w:rtl/>
        </w:rPr>
        <w:t xml:space="preserve">. </w:t>
      </w:r>
      <w:r>
        <w:rPr>
          <w:rtl/>
        </w:rPr>
        <w:t>که رمز سعادت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</w:t>
      </w:r>
      <w:r w:rsidR="00D306CA">
        <w:rPr>
          <w:rtl/>
        </w:rPr>
        <w:t xml:space="preserve">، </w:t>
      </w:r>
      <w:r>
        <w:rPr>
          <w:rtl/>
        </w:rPr>
        <w:t>خوشبخت</w:t>
      </w:r>
      <w:r>
        <w:rPr>
          <w:rFonts w:hint="cs"/>
          <w:rtl/>
        </w:rPr>
        <w:t>ی</w:t>
      </w:r>
      <w:r>
        <w:rPr>
          <w:rtl/>
        </w:rPr>
        <w:t xml:space="preserve"> و سرور</w:t>
      </w:r>
      <w:r>
        <w:rPr>
          <w:rFonts w:hint="cs"/>
          <w:rtl/>
        </w:rPr>
        <w:t>ی</w:t>
      </w:r>
      <w:r>
        <w:rPr>
          <w:rtl/>
        </w:rPr>
        <w:t xml:space="preserve"> فقط و فقط در القا</w:t>
      </w:r>
      <w:r>
        <w:rPr>
          <w:rFonts w:hint="cs"/>
          <w:rtl/>
        </w:rPr>
        <w:t>ی</w:t>
      </w:r>
      <w:r>
        <w:rPr>
          <w:rtl/>
        </w:rPr>
        <w:t xml:space="preserve"> اوامر نفس مطمئنّه است</w:t>
      </w:r>
      <w:r w:rsidR="00D306CA">
        <w:rPr>
          <w:rtl/>
        </w:rPr>
        <w:t xml:space="preserve">، </w:t>
      </w:r>
      <w:r>
        <w:rPr>
          <w:rtl/>
        </w:rPr>
        <w:t>که عشقورز</w:t>
      </w:r>
      <w:r>
        <w:rPr>
          <w:rFonts w:hint="cs"/>
          <w:rtl/>
        </w:rPr>
        <w:t>ی</w:t>
      </w:r>
      <w:r>
        <w:rPr>
          <w:rtl/>
        </w:rPr>
        <w:t xml:space="preserve"> دل به مقام احد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طلب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مقام حضرت حقّ</w:t>
      </w:r>
      <w:r w:rsidR="008460D0">
        <w:rPr>
          <w:rtl/>
        </w:rPr>
        <w:t xml:space="preserve"> - </w:t>
      </w:r>
      <w:r>
        <w:rPr>
          <w:rtl/>
        </w:rPr>
        <w:t>جلّ و جلاله</w:t>
      </w:r>
      <w:r w:rsidR="008460D0">
        <w:rPr>
          <w:rtl/>
        </w:rPr>
        <w:t xml:space="preserve"> - </w:t>
      </w:r>
      <w:r>
        <w:rPr>
          <w:rtl/>
        </w:rPr>
        <w:t>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اِله</w:t>
      </w:r>
      <w:r>
        <w:rPr>
          <w:rFonts w:hint="cs"/>
          <w:rtl/>
        </w:rPr>
        <w:t>ی</w:t>
      </w:r>
      <w:r>
        <w:rPr>
          <w:rtl/>
        </w:rPr>
        <w:t xml:space="preserve"> هَبْ ل</w:t>
      </w:r>
      <w:r>
        <w:rPr>
          <w:rFonts w:hint="cs"/>
          <w:rtl/>
        </w:rPr>
        <w:t>ی</w:t>
      </w:r>
      <w:r>
        <w:rPr>
          <w:rtl/>
        </w:rPr>
        <w:t xml:space="preserve"> کَمالَ الأنْقِطاعِ اِلَ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 w:rsidR="00D306CA">
        <w:rPr>
          <w:rtl/>
        </w:rPr>
        <w:t xml:space="preserve">، </w:t>
      </w:r>
      <w:r>
        <w:rPr>
          <w:rtl/>
        </w:rPr>
        <w:t>وَ اَنِرْ اَبْصارَ قُلُوبِنا بض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نَظَرِها اِلَ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 w:rsidR="008460D0">
        <w:rPr>
          <w:rtl/>
        </w:rPr>
        <w:t xml:space="preserve">؛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از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گرو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تو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آرزو</w:t>
      </w:r>
      <w:r>
        <w:rPr>
          <w:rFonts w:hint="cs"/>
          <w:rtl/>
        </w:rPr>
        <w:t>ی</w:t>
      </w:r>
      <w:r>
        <w:rPr>
          <w:rtl/>
        </w:rPr>
        <w:t xml:space="preserve"> من است</w:t>
      </w:r>
      <w:r w:rsidR="008460D0">
        <w:rPr>
          <w:rtl/>
        </w:rPr>
        <w:t xml:space="preserve"> - </w:t>
      </w:r>
      <w:r>
        <w:rPr>
          <w:rtl/>
        </w:rPr>
        <w:t>از تو درخواست م</w:t>
      </w:r>
      <w:r>
        <w:rPr>
          <w:rFonts w:hint="cs"/>
          <w:rtl/>
        </w:rPr>
        <w:t>ی</w:t>
      </w:r>
      <w:r>
        <w:rPr>
          <w:rtl/>
        </w:rPr>
        <w:t xml:space="preserve"> کنم</w:t>
      </w:r>
      <w:r w:rsidR="008460D0">
        <w:rPr>
          <w:rtl/>
        </w:rPr>
        <w:t xml:space="preserve"> - </w:t>
      </w:r>
      <w:r>
        <w:rPr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انقطاع</w:t>
      </w:r>
      <w:r>
        <w:rPr>
          <w:rFonts w:hint="cs"/>
          <w:rtl/>
        </w:rPr>
        <w:t>ی</w:t>
      </w:r>
      <w:r>
        <w:rPr>
          <w:rtl/>
        </w:rPr>
        <w:t xml:space="preserve"> به من عطا فرما</w:t>
      </w:r>
      <w:r>
        <w:rPr>
          <w:rFonts w:hint="cs"/>
          <w:rtl/>
        </w:rPr>
        <w:t>ی</w:t>
      </w:r>
      <w:r w:rsidR="00D306CA">
        <w:rPr>
          <w:rtl/>
        </w:rPr>
        <w:t xml:space="preserve">. </w:t>
      </w:r>
      <w:r>
        <w:rPr>
          <w:rtl/>
        </w:rPr>
        <w:t>و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دل ها</w:t>
      </w:r>
      <w:r>
        <w:rPr>
          <w:rFonts w:hint="cs"/>
          <w:rtl/>
        </w:rPr>
        <w:t>ی</w:t>
      </w:r>
      <w:r>
        <w:rPr>
          <w:rtl/>
        </w:rPr>
        <w:t xml:space="preserve"> ما را به معرفت خود روشن</w:t>
      </w:r>
      <w:r>
        <w:rPr>
          <w:rFonts w:hint="cs"/>
          <w:rtl/>
        </w:rPr>
        <w:t>ی</w:t>
      </w:r>
      <w:r>
        <w:rPr>
          <w:rtl/>
        </w:rPr>
        <w:t xml:space="preserve"> فرما تا به سو</w:t>
      </w:r>
      <w:r>
        <w:rPr>
          <w:rFonts w:hint="cs"/>
          <w:rtl/>
        </w:rPr>
        <w:t>ی</w:t>
      </w:r>
      <w:r>
        <w:rPr>
          <w:rtl/>
        </w:rPr>
        <w:t xml:space="preserve"> تو نظر کند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موس</w:t>
      </w:r>
      <w:r>
        <w:rPr>
          <w:rFonts w:hint="cs"/>
          <w:rtl/>
        </w:rPr>
        <w:t>ی</w:t>
      </w:r>
      <w:r>
        <w:rPr>
          <w:rtl/>
        </w:rPr>
        <w:t xml:space="preserve"> کاظم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به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خدا دل ها</w:t>
      </w:r>
      <w:r>
        <w:rPr>
          <w:rFonts w:hint="cs"/>
          <w:rtl/>
        </w:rPr>
        <w:t>ی</w:t>
      </w:r>
      <w:r>
        <w:rPr>
          <w:rtl/>
        </w:rPr>
        <w:t xml:space="preserve"> مؤمنان را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درهم و بر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 (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در لابلا</w:t>
      </w:r>
      <w:r>
        <w:rPr>
          <w:rFonts w:hint="cs"/>
          <w:rtl/>
        </w:rPr>
        <w:t>ی</w:t>
      </w:r>
      <w:r>
        <w:rPr>
          <w:rtl/>
        </w:rPr>
        <w:t xml:space="preserve"> آن است</w:t>
      </w:r>
      <w:r w:rsidR="00BA797C">
        <w:rPr>
          <w:rtl/>
        </w:rPr>
        <w:t xml:space="preserve">) </w:t>
      </w:r>
      <w:r>
        <w:rPr>
          <w:rtl/>
        </w:rPr>
        <w:t>و چون آن چه را خواهد که در آن است بدرخشد</w:t>
      </w:r>
      <w:r w:rsidR="00D306CA">
        <w:rPr>
          <w:rtl/>
        </w:rPr>
        <w:t xml:space="preserve">، </w:t>
      </w:r>
      <w:r>
        <w:rPr>
          <w:rtl/>
        </w:rPr>
        <w:t>به حکمت اش آب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کند و تخم دانش در آن بکارد و زارع و سرپرست بر آن پروردگار جهان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امام صادق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DA4132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درست</w:t>
      </w:r>
      <w:r>
        <w:rPr>
          <w:rFonts w:hint="cs"/>
          <w:rtl/>
        </w:rPr>
        <w:t>ی</w:t>
      </w:r>
      <w:r>
        <w:rPr>
          <w:rtl/>
        </w:rPr>
        <w:t xml:space="preserve"> که دل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گلوگاه لرزان است تا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بسته شود و چون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بسته شد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D306CA">
        <w:rPr>
          <w:rtl/>
        </w:rPr>
        <w:t xml:space="preserve">،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قول خداوند عزّوجلّ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721022">
        <w:rPr>
          <w:rStyle w:val="libAieChar"/>
          <w:rtl/>
        </w:rPr>
        <w:t xml:space="preserve">وَ مَنْ </w:t>
      </w:r>
      <w:r w:rsidRPr="00721022">
        <w:rPr>
          <w:rStyle w:val="libAieChar"/>
          <w:rFonts w:hint="cs"/>
          <w:rtl/>
        </w:rPr>
        <w:t>یُ</w:t>
      </w:r>
      <w:r w:rsidRPr="00721022">
        <w:rPr>
          <w:rStyle w:val="libAieChar"/>
          <w:rFonts w:hint="eastAsia"/>
          <w:rtl/>
        </w:rPr>
        <w:t>وْمِنْ</w:t>
      </w:r>
      <w:r w:rsidRPr="00721022">
        <w:rPr>
          <w:rStyle w:val="libAieChar"/>
          <w:rtl/>
        </w:rPr>
        <w:t xml:space="preserve"> باللّه </w:t>
      </w:r>
      <w:r w:rsidRPr="00721022">
        <w:rPr>
          <w:rStyle w:val="libAieChar"/>
          <w:rFonts w:hint="cs"/>
          <w:rtl/>
        </w:rPr>
        <w:t>یَ</w:t>
      </w:r>
      <w:r w:rsidRPr="00721022">
        <w:rPr>
          <w:rStyle w:val="libAieChar"/>
          <w:rFonts w:hint="eastAsia"/>
          <w:rtl/>
        </w:rPr>
        <w:t>هْدِ</w:t>
      </w:r>
      <w:r w:rsidRPr="00721022">
        <w:rPr>
          <w:rStyle w:val="libAieChar"/>
          <w:rtl/>
        </w:rPr>
        <w:t xml:space="preserve"> قَلْبَهُ</w:t>
      </w:r>
      <w:r w:rsidR="00DA4132">
        <w:rPr>
          <w:rStyle w:val="libAlaemChar"/>
          <w:rFonts w:eastAsia="KFGQPC Uthman Taha Naskh" w:hint="cs"/>
          <w:rtl/>
        </w:rPr>
        <w:t>)</w:t>
      </w:r>
      <w:r w:rsidR="008460D0">
        <w:rPr>
          <w:rtl/>
        </w:rPr>
        <w:t xml:space="preserve">؛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هر که به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</w:t>
      </w:r>
      <w:r w:rsidR="00D306CA">
        <w:rPr>
          <w:rtl/>
        </w:rPr>
        <w:t xml:space="preserve">، </w:t>
      </w:r>
      <w:r>
        <w:rPr>
          <w:rtl/>
        </w:rPr>
        <w:t>دل اش به راه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آرام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قلب</w:t>
      </w:r>
      <w:r>
        <w:rPr>
          <w:rtl/>
        </w:rPr>
        <w:t xml:space="preserve"> در تمام مدّت عمر</w:t>
      </w:r>
      <w:r w:rsidR="00D306CA">
        <w:rPr>
          <w:rtl/>
        </w:rPr>
        <w:t xml:space="preserve">، </w:t>
      </w:r>
      <w:r>
        <w:rPr>
          <w:rtl/>
        </w:rPr>
        <w:t>شب و روز مشغول کار و فعال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است</w:t>
      </w:r>
      <w:r w:rsidR="00D306CA">
        <w:rPr>
          <w:rtl/>
        </w:rPr>
        <w:t xml:space="preserve">، </w:t>
      </w:r>
      <w:r>
        <w:rPr>
          <w:rtl/>
        </w:rPr>
        <w:t>چون قلب مسؤول رساندن خون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به بدن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tl/>
        </w:rPr>
        <w:t xml:space="preserve"> است که</w:t>
      </w:r>
      <w:r w:rsidR="00D306CA">
        <w:rPr>
          <w:rtl/>
        </w:rPr>
        <w:t xml:space="preserve">، </w:t>
      </w:r>
      <w:r>
        <w:rPr>
          <w:rtl/>
        </w:rPr>
        <w:t>بق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عضلات بدن 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</w:t>
      </w:r>
      <w:r>
        <w:rPr>
          <w:rFonts w:hint="cs"/>
          <w:rtl/>
        </w:rPr>
        <w:t>ی</w:t>
      </w:r>
      <w:r>
        <w:rPr>
          <w:rtl/>
        </w:rPr>
        <w:t xml:space="preserve"> استراحت دارند</w:t>
      </w:r>
      <w:r w:rsidR="00D306CA">
        <w:rPr>
          <w:rtl/>
        </w:rPr>
        <w:t xml:space="preserve">. </w:t>
      </w:r>
      <w:r>
        <w:rPr>
          <w:rtl/>
        </w:rPr>
        <w:t>لذا قلب خواب و استراحت ندارد</w:t>
      </w:r>
      <w:r w:rsidR="00D306CA">
        <w:rPr>
          <w:rtl/>
        </w:rPr>
        <w:t xml:space="preserve">، </w:t>
      </w:r>
      <w:r>
        <w:rPr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آماده گرفتن 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باشد و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گفت که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موجود زنده با آن شروع شده و با آن ختم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همه دل دارند</w:t>
      </w:r>
      <w:r w:rsidR="00D306CA">
        <w:rPr>
          <w:rtl/>
        </w:rPr>
        <w:t xml:space="preserve">، </w:t>
      </w:r>
      <w:r>
        <w:rPr>
          <w:rtl/>
        </w:rPr>
        <w:t>امّا دل</w:t>
      </w:r>
      <w:r>
        <w:rPr>
          <w:rFonts w:hint="cs"/>
          <w:rtl/>
        </w:rPr>
        <w:t>ی</w:t>
      </w:r>
      <w:r>
        <w:rPr>
          <w:rtl/>
        </w:rPr>
        <w:t xml:space="preserve"> که از اعماق اش </w:t>
      </w:r>
      <w:r>
        <w:rPr>
          <w:rFonts w:hint="cs"/>
          <w:rtl/>
        </w:rPr>
        <w:t>ی</w:t>
      </w:r>
      <w:r>
        <w:rPr>
          <w:rFonts w:hint="eastAsia"/>
          <w:rtl/>
        </w:rPr>
        <w:t>گانگ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محبّت و مهرورز</w:t>
      </w:r>
      <w:r>
        <w:rPr>
          <w:rFonts w:hint="cs"/>
          <w:rtl/>
        </w:rPr>
        <w:t>ی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روح به تپش م</w:t>
      </w:r>
      <w:r>
        <w:rPr>
          <w:rFonts w:hint="cs"/>
          <w:rtl/>
        </w:rPr>
        <w:t>ی</w:t>
      </w:r>
      <w:r>
        <w:rPr>
          <w:rtl/>
        </w:rPr>
        <w:t xml:space="preserve"> افتد و در راه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="00D306CA">
        <w:rPr>
          <w:rtl/>
        </w:rPr>
        <w:t xml:space="preserve">، </w:t>
      </w:r>
      <w:r>
        <w:rPr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عشق به خداجو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تپد اندک است</w:t>
      </w:r>
      <w:r w:rsidR="00D306CA">
        <w:rPr>
          <w:rtl/>
        </w:rPr>
        <w:t xml:space="preserve">. </w:t>
      </w:r>
      <w:r>
        <w:rPr>
          <w:rtl/>
        </w:rPr>
        <w:t>همانند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که همه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امّا هر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آنچه را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. </w:t>
      </w:r>
      <w:r>
        <w:rPr>
          <w:rtl/>
        </w:rPr>
        <w:t>«انتباه الع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نفع</w:t>
      </w:r>
      <w:r>
        <w:rPr>
          <w:rtl/>
        </w:rPr>
        <w:t xml:space="preserve"> م</w:t>
      </w:r>
      <w:r>
        <w:rPr>
          <w:rFonts w:hint="eastAsia"/>
          <w:rtl/>
        </w:rPr>
        <w:t>ع</w:t>
      </w:r>
      <w:r>
        <w:rPr>
          <w:rtl/>
        </w:rPr>
        <w:t xml:space="preserve"> غفلة القلوب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با ب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tl/>
        </w:rPr>
        <w:t xml:space="preserve"> دل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سود</w:t>
      </w:r>
      <w:r>
        <w:rPr>
          <w:rFonts w:hint="cs"/>
          <w:rtl/>
        </w:rPr>
        <w:t>ی</w:t>
      </w:r>
      <w:r>
        <w:rPr>
          <w:rtl/>
        </w:rPr>
        <w:t xml:space="preserve"> ندارد</w:t>
      </w:r>
      <w:r w:rsidR="00D306CA">
        <w:rPr>
          <w:rtl/>
        </w:rPr>
        <w:t xml:space="preserve">. </w:t>
      </w:r>
      <w:r>
        <w:rPr>
          <w:rtl/>
        </w:rPr>
        <w:t>» نفرات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با حضرت رسول اکرم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در گفت وگو بودند و با آن حضرت مجالست م</w:t>
      </w:r>
      <w:r>
        <w:rPr>
          <w:rFonts w:hint="cs"/>
          <w:rtl/>
        </w:rPr>
        <w:t>ی</w:t>
      </w:r>
      <w:r>
        <w:rPr>
          <w:rtl/>
        </w:rPr>
        <w:t xml:space="preserve"> کردند</w:t>
      </w:r>
      <w:r w:rsidR="00D306CA">
        <w:rPr>
          <w:rtl/>
        </w:rPr>
        <w:t xml:space="preserve">، </w:t>
      </w:r>
      <w:r>
        <w:rPr>
          <w:rtl/>
        </w:rPr>
        <w:t>امّا سلمان و ابوذر دو نفر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نبودند</w:t>
      </w:r>
      <w:r w:rsidR="00D306CA">
        <w:rPr>
          <w:rtl/>
        </w:rPr>
        <w:t xml:space="preserve">.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دل افراد نسبت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فرق م</w:t>
      </w:r>
      <w:r>
        <w:rPr>
          <w:rFonts w:hint="cs"/>
          <w:rtl/>
        </w:rPr>
        <w:t>ی</w:t>
      </w:r>
      <w:r>
        <w:rPr>
          <w:rtl/>
        </w:rPr>
        <w:t xml:space="preserve"> کند و چه بسا</w:t>
      </w:r>
      <w:r w:rsidR="00D306CA">
        <w:rPr>
          <w:rtl/>
        </w:rPr>
        <w:t xml:space="preserve">، </w:t>
      </w:r>
      <w:r>
        <w:rPr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برعکس عمل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306CA">
        <w:rPr>
          <w:rtl/>
        </w:rPr>
        <w:t xml:space="preserve">. </w:t>
      </w:r>
      <w:r>
        <w:rPr>
          <w:rtl/>
        </w:rPr>
        <w:t>و عقل که الهامات را ابلاغ م</w:t>
      </w:r>
      <w:r>
        <w:rPr>
          <w:rFonts w:hint="cs"/>
          <w:rtl/>
        </w:rPr>
        <w:t>ی</w:t>
      </w:r>
      <w:r>
        <w:rPr>
          <w:rtl/>
        </w:rPr>
        <w:t xml:space="preserve"> کند در رأ</w:t>
      </w:r>
      <w:r>
        <w:rPr>
          <w:rFonts w:hint="cs"/>
          <w:rtl/>
        </w:rPr>
        <w:t>ی</w:t>
      </w:r>
      <w:r>
        <w:rPr>
          <w:rtl/>
        </w:rPr>
        <w:t xml:space="preserve"> دل مطاع </w:t>
      </w:r>
      <w:r>
        <w:rPr>
          <w:rtl/>
        </w:rPr>
        <w:lastRenderedPageBreak/>
        <w:t>است</w:t>
      </w:r>
      <w:r w:rsidR="00D306CA">
        <w:rPr>
          <w:rtl/>
        </w:rPr>
        <w:t xml:space="preserve">. </w:t>
      </w:r>
      <w:r>
        <w:rPr>
          <w:rtl/>
        </w:rPr>
        <w:t>چون چاره ا</w:t>
      </w:r>
      <w:r>
        <w:rPr>
          <w:rFonts w:hint="cs"/>
          <w:rtl/>
        </w:rPr>
        <w:t>ی</w:t>
      </w:r>
      <w:r>
        <w:rPr>
          <w:rtl/>
        </w:rPr>
        <w:t xml:space="preserve"> ندارد مگر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خواهش ها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 w:rsidR="00D306CA">
        <w:rPr>
          <w:rtl/>
        </w:rPr>
        <w:t xml:space="preserve">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عقل م</w:t>
      </w:r>
      <w:r>
        <w:rPr>
          <w:rFonts w:hint="cs"/>
          <w:rtl/>
        </w:rPr>
        <w:t>ی</w:t>
      </w:r>
      <w:r>
        <w:rPr>
          <w:rtl/>
        </w:rPr>
        <w:t xml:space="preserve"> داند که امورات دل با خداست و ارتباط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زدان</w:t>
      </w:r>
      <w:r>
        <w:rPr>
          <w:rtl/>
        </w:rPr>
        <w:t xml:space="preserve"> دارد</w:t>
      </w:r>
      <w:r w:rsidR="00D306CA">
        <w:rPr>
          <w:rtl/>
        </w:rPr>
        <w:t xml:space="preserve">. </w:t>
      </w:r>
      <w:r>
        <w:rPr>
          <w:rtl/>
        </w:rPr>
        <w:t>دل پاک و ص</w:t>
      </w:r>
      <w:r>
        <w:rPr>
          <w:rFonts w:hint="cs"/>
          <w:rtl/>
        </w:rPr>
        <w:t>ی</w:t>
      </w:r>
      <w:r>
        <w:rPr>
          <w:rFonts w:hint="eastAsia"/>
          <w:rtl/>
        </w:rPr>
        <w:t>قل</w:t>
      </w:r>
      <w:r>
        <w:rPr>
          <w:rtl/>
        </w:rPr>
        <w:t xml:space="preserve"> داده از زنگارها</w:t>
      </w:r>
      <w:r>
        <w:rPr>
          <w:rFonts w:hint="cs"/>
          <w:rtl/>
        </w:rPr>
        <w:t>ی</w:t>
      </w:r>
      <w:r>
        <w:rPr>
          <w:rtl/>
        </w:rPr>
        <w:t xml:space="preserve"> گناه اشکال و اعمال همه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ها را تا ابد به صورت اصل</w:t>
      </w:r>
      <w:r>
        <w:rPr>
          <w:rFonts w:hint="cs"/>
          <w:rtl/>
        </w:rPr>
        <w:t>ی</w:t>
      </w:r>
      <w:r>
        <w:rPr>
          <w:rtl/>
        </w:rPr>
        <w:t xml:space="preserve"> خود حفظ و در وقت مقرّر به امر خداوند آشکار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  <w:r>
        <w:rPr>
          <w:rtl/>
        </w:rPr>
        <w:t>و در زندگ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خاطرات تلخ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روزگار کودک</w:t>
      </w:r>
      <w:r>
        <w:rPr>
          <w:rFonts w:hint="cs"/>
          <w:rtl/>
        </w:rPr>
        <w:t>ی</w:t>
      </w:r>
      <w:r>
        <w:rPr>
          <w:rtl/>
        </w:rPr>
        <w:t xml:space="preserve"> و جوان</w:t>
      </w:r>
      <w:r>
        <w:rPr>
          <w:rFonts w:hint="cs"/>
          <w:rtl/>
        </w:rPr>
        <w:t>ی</w:t>
      </w:r>
      <w:r>
        <w:rPr>
          <w:rtl/>
        </w:rPr>
        <w:t xml:space="preserve"> را در عرصه تفکّر به نما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tl/>
        </w:rPr>
        <w:t xml:space="preserve"> آورد</w:t>
      </w:r>
      <w:r w:rsidR="00D306CA">
        <w:rPr>
          <w:rtl/>
        </w:rPr>
        <w:t xml:space="preserve">، </w:t>
      </w:r>
      <w:r>
        <w:rPr>
          <w:rtl/>
        </w:rPr>
        <w:t>تا قابل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سرزنش و برگشت را مه</w:t>
      </w:r>
      <w:r>
        <w:rPr>
          <w:rFonts w:hint="cs"/>
          <w:rtl/>
        </w:rPr>
        <w:t>یّ</w:t>
      </w:r>
      <w:r>
        <w:rPr>
          <w:rFonts w:hint="eastAsia"/>
          <w:rtl/>
        </w:rPr>
        <w:t>ا</w:t>
      </w:r>
      <w:r>
        <w:rPr>
          <w:rtl/>
        </w:rPr>
        <w:t xml:space="preserve"> سازد</w:t>
      </w:r>
      <w:r w:rsidR="00D306CA">
        <w:rPr>
          <w:rtl/>
        </w:rPr>
        <w:t xml:space="preserve">. </w:t>
      </w:r>
      <w:r>
        <w:rPr>
          <w:rtl/>
        </w:rPr>
        <w:t>و لذا آدم</w:t>
      </w:r>
      <w:r>
        <w:rPr>
          <w:rFonts w:hint="cs"/>
          <w:rtl/>
        </w:rPr>
        <w:t>ی</w:t>
      </w:r>
      <w:r>
        <w:rPr>
          <w:rtl/>
        </w:rPr>
        <w:t xml:space="preserve"> در محکمه وجدان هزاران بار محکو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راه توبه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D306CA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ابقا</w:t>
      </w:r>
      <w:r>
        <w:rPr>
          <w:rFonts w:hint="cs"/>
          <w:rtl/>
        </w:rPr>
        <w:t>ی</w:t>
      </w:r>
      <w:r>
        <w:rPr>
          <w:rtl/>
        </w:rPr>
        <w:t xml:space="preserve"> در برگشت را وساوس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در اعمال اش قرار م</w:t>
      </w:r>
      <w:r>
        <w:rPr>
          <w:rFonts w:hint="cs"/>
          <w:rtl/>
        </w:rPr>
        <w:t>ی</w:t>
      </w:r>
      <w:r>
        <w:rPr>
          <w:rtl/>
        </w:rPr>
        <w:t xml:space="preserve"> دهد تا وجودش عرصه امتحان اله</w:t>
      </w:r>
      <w:r>
        <w:rPr>
          <w:rFonts w:hint="cs"/>
          <w:rtl/>
        </w:rPr>
        <w:t>ی</w:t>
      </w:r>
      <w:r>
        <w:rPr>
          <w:rtl/>
        </w:rPr>
        <w:t xml:space="preserve">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افسوس</w:t>
      </w:r>
      <w:r w:rsidR="00D306CA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مرکب چموش گس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افسار اصالت انسان</w:t>
      </w:r>
      <w:r>
        <w:rPr>
          <w:rFonts w:hint="cs"/>
          <w:rtl/>
        </w:rPr>
        <w:t>ی</w:t>
      </w:r>
      <w:r>
        <w:rPr>
          <w:rtl/>
        </w:rPr>
        <w:t xml:space="preserve"> را محو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، </w:t>
      </w:r>
      <w:r>
        <w:rPr>
          <w:rtl/>
        </w:rPr>
        <w:t>دل را به ظلمت کده تباه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مُهر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بر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روشن گر</w:t>
      </w:r>
      <w:r>
        <w:rPr>
          <w:rFonts w:hint="cs"/>
          <w:rtl/>
        </w:rPr>
        <w:t>ی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tl/>
        </w:rPr>
        <w:t xml:space="preserve"> نهد تا عهد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آن خجسته روز ازل</w:t>
      </w:r>
      <w:r>
        <w:rPr>
          <w:rFonts w:hint="cs"/>
          <w:rtl/>
        </w:rPr>
        <w:t>ی</w:t>
      </w:r>
      <w:r>
        <w:rPr>
          <w:rtl/>
        </w:rPr>
        <w:t xml:space="preserve"> و مقام احد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ادها</w:t>
      </w:r>
      <w:r>
        <w:rPr>
          <w:rtl/>
        </w:rPr>
        <w:t xml:space="preserve"> ربوده شود و آدم</w:t>
      </w:r>
      <w:r>
        <w:rPr>
          <w:rFonts w:hint="cs"/>
          <w:rtl/>
        </w:rPr>
        <w:t>ی</w:t>
      </w:r>
      <w:r>
        <w:rPr>
          <w:rtl/>
        </w:rPr>
        <w:t xml:space="preserve"> را هماننده درنده خوهان سرمست در خوردن و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 غرق در ام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62"/>
        <w:gridCol w:w="269"/>
        <w:gridCol w:w="3656"/>
      </w:tblGrid>
      <w:tr w:rsidR="00721022" w:rsidTr="00DA4132">
        <w:trPr>
          <w:trHeight w:val="350"/>
        </w:trPr>
        <w:tc>
          <w:tcPr>
            <w:tcW w:w="3662" w:type="dxa"/>
            <w:shd w:val="clear" w:color="auto" w:fill="auto"/>
          </w:tcPr>
          <w:p w:rsidR="00721022" w:rsidRDefault="00721022" w:rsidP="004A3BB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گردل</w:t>
            </w:r>
            <w:r>
              <w:rPr>
                <w:rtl/>
              </w:rPr>
              <w:t xml:space="preserve"> برود، من نروم از نظرت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721022" w:rsidRDefault="00721022" w:rsidP="004A3BB5">
            <w:pPr>
              <w:pStyle w:val="libPoem"/>
              <w:rPr>
                <w:rtl/>
              </w:rPr>
            </w:pPr>
          </w:p>
        </w:tc>
        <w:tc>
          <w:tcPr>
            <w:tcW w:w="3656" w:type="dxa"/>
            <w:shd w:val="clear" w:color="auto" w:fill="auto"/>
          </w:tcPr>
          <w:p w:rsidR="00721022" w:rsidRDefault="00721022" w:rsidP="004A3BB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ور</w:t>
            </w:r>
            <w:r>
              <w:rPr>
                <w:rtl/>
              </w:rPr>
              <w:t xml:space="preserve"> جان بدهم، خاک شوم در گذرت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1022" w:rsidTr="00DA4132">
        <w:trPr>
          <w:trHeight w:val="350"/>
        </w:trPr>
        <w:tc>
          <w:tcPr>
            <w:tcW w:w="3662" w:type="dxa"/>
          </w:tcPr>
          <w:p w:rsidR="00721022" w:rsidRDefault="00721022" w:rsidP="004A3BB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چون</w:t>
            </w:r>
            <w:r>
              <w:rPr>
                <w:rtl/>
              </w:rPr>
              <w:t xml:space="preserve"> گرد شوم، بر آستانت آ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721022" w:rsidRDefault="00721022" w:rsidP="004A3BB5">
            <w:pPr>
              <w:pStyle w:val="libPoem"/>
              <w:rPr>
                <w:rtl/>
              </w:rPr>
            </w:pPr>
          </w:p>
        </w:tc>
        <w:tc>
          <w:tcPr>
            <w:tcW w:w="3656" w:type="dxa"/>
          </w:tcPr>
          <w:p w:rsidR="00721022" w:rsidRDefault="00721022" w:rsidP="004A3BB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نش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نم</w:t>
            </w:r>
            <w:r>
              <w:rPr>
                <w:rtl/>
              </w:rPr>
              <w:t xml:space="preserve"> و بر نخ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زم</w:t>
            </w:r>
            <w:r>
              <w:rPr>
                <w:rtl/>
              </w:rPr>
              <w:t xml:space="preserve"> از خاک درت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A4132" w:rsidRDefault="00DA4132" w:rsidP="00DA4132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A4132" w:rsidRPr="00821CAE" w:rsidRDefault="00DA4132" w:rsidP="00DA4132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721022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مناجات شعبان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D306CA">
        <w:rPr>
          <w:rtl/>
        </w:rPr>
        <w:t xml:space="preserve">. </w:t>
      </w:r>
    </w:p>
    <w:p w:rsidR="005523E3" w:rsidRDefault="005523E3" w:rsidP="00721022">
      <w:pPr>
        <w:pStyle w:val="libFootnote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 xml:space="preserve">محمدبن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 w:rsidR="00D306CA">
        <w:rPr>
          <w:rtl/>
        </w:rPr>
        <w:t xml:space="preserve">، </w:t>
      </w:r>
      <w:r>
        <w:rPr>
          <w:rtl/>
        </w:rPr>
        <w:t>اصول کاف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ج 1</w:t>
      </w:r>
      <w:r w:rsidR="00D306CA">
        <w:rPr>
          <w:rtl/>
        </w:rPr>
        <w:t xml:space="preserve">. </w:t>
      </w:r>
    </w:p>
    <w:p w:rsidR="005523E3" w:rsidRDefault="005523E3" w:rsidP="00721022">
      <w:pPr>
        <w:pStyle w:val="libFootnote"/>
        <w:rPr>
          <w:rtl/>
        </w:rPr>
      </w:pPr>
      <w:r>
        <w:rPr>
          <w:rtl/>
        </w:rPr>
        <w:t>3</w:t>
      </w:r>
      <w:r w:rsidR="00D306CA">
        <w:rPr>
          <w:rtl/>
        </w:rPr>
        <w:t xml:space="preserve">. </w:t>
      </w:r>
      <w:r w:rsidRPr="00DA4132">
        <w:rPr>
          <w:rtl/>
        </w:rPr>
        <w:t>طلاق</w:t>
      </w:r>
      <w:r w:rsidR="00D306CA" w:rsidRPr="00DA4132">
        <w:rPr>
          <w:rtl/>
        </w:rPr>
        <w:t xml:space="preserve"> </w:t>
      </w:r>
      <w:r w:rsidR="00BC205B" w:rsidRPr="00DA4132">
        <w:rPr>
          <w:rFonts w:eastAsia="B Badr"/>
          <w:rtl/>
        </w:rPr>
        <w:t>(65</w:t>
      </w:r>
      <w:r w:rsidR="00BA797C" w:rsidRPr="00DA4132">
        <w:rPr>
          <w:rFonts w:eastAsia="B Badr"/>
          <w:rtl/>
        </w:rPr>
        <w:t xml:space="preserve">) </w:t>
      </w:r>
      <w:r w:rsidRPr="00DA4132">
        <w:rPr>
          <w:rtl/>
        </w:rPr>
        <w:t>آ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ه</w:t>
      </w:r>
      <w:r>
        <w:rPr>
          <w:rtl/>
        </w:rPr>
        <w:t xml:space="preserve"> 10</w:t>
      </w:r>
      <w:r w:rsidR="00D306CA">
        <w:rPr>
          <w:rtl/>
        </w:rPr>
        <w:t xml:space="preserve">. </w:t>
      </w:r>
    </w:p>
    <w:p w:rsidR="00D7130D" w:rsidRDefault="00D7130D" w:rsidP="00D7130D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7130D" w:rsidP="00D306CA">
      <w:pPr>
        <w:pStyle w:val="libBold1"/>
        <w:rPr>
          <w:rtl/>
        </w:rPr>
      </w:pPr>
      <w:r>
        <w:rPr>
          <w:rtl/>
        </w:rPr>
        <w:br w:type="page"/>
      </w:r>
      <w:r w:rsidR="00D306CA">
        <w:rPr>
          <w:rtl/>
        </w:rPr>
        <w:lastRenderedPageBreak/>
        <w:t>دل و رضا</w:t>
      </w:r>
      <w:r w:rsidR="00D306CA">
        <w:rPr>
          <w:rFonts w:hint="cs"/>
          <w:rtl/>
        </w:rPr>
        <w:t>ی</w:t>
      </w:r>
      <w:r w:rsidR="00D306CA">
        <w:rPr>
          <w:rtl/>
        </w:rPr>
        <w:t xml:space="preserve"> دوست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 w:rsidR="00D306CA">
        <w:rPr>
          <w:rtl/>
        </w:rPr>
        <w:t xml:space="preserve">، </w:t>
      </w:r>
      <w:r>
        <w:rPr>
          <w:rtl/>
        </w:rPr>
        <w:t>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بندگان من کسان</w:t>
      </w:r>
      <w:r>
        <w:rPr>
          <w:rFonts w:hint="cs"/>
          <w:rtl/>
        </w:rPr>
        <w:t>ی</w:t>
      </w:r>
      <w:r>
        <w:rPr>
          <w:rtl/>
        </w:rPr>
        <w:t xml:space="preserve"> هستند که مرا دوست دارند و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آنان را دوست م</w:t>
      </w:r>
      <w:r>
        <w:rPr>
          <w:rFonts w:hint="cs"/>
          <w:rtl/>
        </w:rPr>
        <w:t>ی</w:t>
      </w:r>
      <w:r>
        <w:rPr>
          <w:rtl/>
        </w:rPr>
        <w:t xml:space="preserve"> دارم</w:t>
      </w:r>
      <w:r w:rsidR="008460D0">
        <w:rPr>
          <w:rtl/>
        </w:rPr>
        <w:t xml:space="preserve">؛ </w:t>
      </w:r>
      <w:r>
        <w:rPr>
          <w:rtl/>
        </w:rPr>
        <w:t>آنان به من مشتاق اند و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آنان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دارم</w:t>
      </w:r>
      <w:r w:rsidR="008460D0">
        <w:rPr>
          <w:rtl/>
        </w:rPr>
        <w:t xml:space="preserve">؛ </w:t>
      </w:r>
      <w:r>
        <w:rPr>
          <w:rtl/>
        </w:rPr>
        <w:t>آنان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من هستند و من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آنانم</w:t>
      </w:r>
      <w:r w:rsidR="008460D0">
        <w:rPr>
          <w:rtl/>
        </w:rPr>
        <w:t xml:space="preserve">؛ </w:t>
      </w:r>
      <w:r>
        <w:rPr>
          <w:rtl/>
        </w:rPr>
        <w:t>آنان به من نظر دارند و من هم به آنان نظر د</w:t>
      </w:r>
      <w:r>
        <w:rPr>
          <w:rFonts w:hint="eastAsia"/>
          <w:rtl/>
        </w:rPr>
        <w:t>ارم</w:t>
      </w:r>
      <w:r w:rsidR="008460D0">
        <w:rPr>
          <w:rtl/>
        </w:rPr>
        <w:t xml:space="preserve">؛ </w:t>
      </w:r>
      <w:r>
        <w:rPr>
          <w:rtl/>
        </w:rPr>
        <w:t>اگر راه آنان را بپ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یی</w:t>
      </w:r>
      <w:r>
        <w:rPr>
          <w:rtl/>
        </w:rPr>
        <w:t xml:space="preserve"> تو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دوست م</w:t>
      </w:r>
      <w:r>
        <w:rPr>
          <w:rFonts w:hint="cs"/>
          <w:rtl/>
        </w:rPr>
        <w:t>ی</w:t>
      </w:r>
      <w:r>
        <w:rPr>
          <w:rtl/>
        </w:rPr>
        <w:t xml:space="preserve"> دارم و گرنه دشمن ات خواهم شد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عرض کرد</w:t>
      </w:r>
      <w:r w:rsidR="00D306CA">
        <w:rPr>
          <w:rtl/>
        </w:rPr>
        <w:t xml:space="preserve">: </w:t>
      </w:r>
      <w:r>
        <w:rPr>
          <w:rtl/>
        </w:rPr>
        <w:t>پروردگارا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علامت آنان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؟ </w:t>
      </w:r>
      <w:r>
        <w:rPr>
          <w:rtl/>
        </w:rPr>
        <w:t>خداوند فرمود</w:t>
      </w:r>
      <w:r w:rsidR="00D306CA">
        <w:rPr>
          <w:rtl/>
        </w:rPr>
        <w:t xml:space="preserve">: </w:t>
      </w:r>
      <w:r>
        <w:rPr>
          <w:rtl/>
        </w:rPr>
        <w:t>آنان در روز چشم به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دوزند همان گونه که چوپان مهربان چشم به گله خود م</w:t>
      </w:r>
      <w:r>
        <w:rPr>
          <w:rFonts w:hint="cs"/>
          <w:rtl/>
        </w:rPr>
        <w:t>ی</w:t>
      </w:r>
      <w:r>
        <w:rPr>
          <w:rtl/>
        </w:rPr>
        <w:t xml:space="preserve"> دوزد</w:t>
      </w:r>
      <w:r w:rsidR="00D306CA">
        <w:rPr>
          <w:rtl/>
        </w:rPr>
        <w:t xml:space="preserve">. </w:t>
      </w:r>
      <w:r>
        <w:rPr>
          <w:rtl/>
        </w:rPr>
        <w:t>و به آرزو</w:t>
      </w:r>
      <w:r>
        <w:rPr>
          <w:rFonts w:hint="cs"/>
          <w:rtl/>
        </w:rPr>
        <w:t>ی</w:t>
      </w:r>
      <w:r>
        <w:rPr>
          <w:rtl/>
        </w:rPr>
        <w:t xml:space="preserve"> غروب آفتاب اند همان گونه که پرنده به هنگام غروب به آرزو</w:t>
      </w:r>
      <w:r>
        <w:rPr>
          <w:rFonts w:hint="cs"/>
          <w:rtl/>
        </w:rPr>
        <w:t>ی</w:t>
      </w:r>
      <w:r>
        <w:rPr>
          <w:rtl/>
        </w:rPr>
        <w:t xml:space="preserve"> بازگشت به لانه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شب فرا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رسد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آنها را در بر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بسترها گسترده و هر دوست</w:t>
      </w:r>
      <w:r>
        <w:rPr>
          <w:rFonts w:hint="cs"/>
          <w:rtl/>
        </w:rPr>
        <w:t>ی</w:t>
      </w:r>
      <w:r>
        <w:rPr>
          <w:rtl/>
        </w:rPr>
        <w:t xml:space="preserve"> با محبوب مورد علاقه خود خلوت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آن گاه آنان رو به من 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و با کلام من با من مناجات م</w:t>
      </w:r>
      <w:r>
        <w:rPr>
          <w:rFonts w:hint="cs"/>
          <w:rtl/>
        </w:rPr>
        <w:t>ی</w:t>
      </w:r>
      <w:r>
        <w:rPr>
          <w:rtl/>
        </w:rPr>
        <w:t xml:space="preserve"> کنند و به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پردازند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خاطر نعمت ها</w:t>
      </w:r>
      <w:r>
        <w:rPr>
          <w:rFonts w:hint="cs"/>
          <w:rtl/>
        </w:rPr>
        <w:t>یی</w:t>
      </w:r>
      <w:r>
        <w:rPr>
          <w:rtl/>
        </w:rPr>
        <w:t xml:space="preserve"> است که به آنها داده ام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زنند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و گاه</w:t>
      </w:r>
      <w:r>
        <w:rPr>
          <w:rFonts w:hint="cs"/>
          <w:rtl/>
        </w:rPr>
        <w:t>ی</w:t>
      </w:r>
      <w:r>
        <w:rPr>
          <w:rtl/>
        </w:rPr>
        <w:t xml:space="preserve"> ناله و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در حال نشسته و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و در حال رکوع و سجود انجام م</w:t>
      </w:r>
      <w:r>
        <w:rPr>
          <w:rFonts w:hint="cs"/>
          <w:rtl/>
        </w:rPr>
        <w:t>ی</w:t>
      </w:r>
      <w:r>
        <w:rPr>
          <w:rtl/>
        </w:rPr>
        <w:t xml:space="preserve"> دهند</w:t>
      </w:r>
      <w:r w:rsidR="00D306CA">
        <w:rPr>
          <w:rtl/>
        </w:rPr>
        <w:t xml:space="preserve">.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که به خاطر من چه رنج</w:t>
      </w:r>
      <w:r>
        <w:rPr>
          <w:rFonts w:hint="cs"/>
          <w:rtl/>
        </w:rPr>
        <w:t>ی</w:t>
      </w:r>
      <w:r>
        <w:rPr>
          <w:rtl/>
        </w:rPr>
        <w:t xml:space="preserve"> را تحمّل م</w:t>
      </w:r>
      <w:r>
        <w:rPr>
          <w:rFonts w:hint="cs"/>
          <w:rtl/>
        </w:rPr>
        <w:t>ی</w:t>
      </w:r>
      <w:r>
        <w:rPr>
          <w:rtl/>
        </w:rPr>
        <w:t xml:space="preserve"> کنند و م</w:t>
      </w:r>
      <w:r>
        <w:rPr>
          <w:rFonts w:hint="cs"/>
          <w:rtl/>
        </w:rPr>
        <w:t>ی</w:t>
      </w:r>
      <w:r>
        <w:rPr>
          <w:rtl/>
        </w:rPr>
        <w:t xml:space="preserve"> شنوم که از محبت</w:t>
      </w:r>
      <w:r w:rsidR="008460D0">
        <w:rPr>
          <w:rtl/>
        </w:rPr>
        <w:t xml:space="preserve"> - </w:t>
      </w:r>
      <w:r>
        <w:rPr>
          <w:rtl/>
        </w:rPr>
        <w:t>در فراق</w:t>
      </w:r>
      <w:r w:rsidR="008460D0">
        <w:rPr>
          <w:rtl/>
        </w:rPr>
        <w:t xml:space="preserve"> - </w:t>
      </w:r>
      <w:r>
        <w:rPr>
          <w:rtl/>
        </w:rPr>
        <w:t>من چه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 دارند</w:t>
      </w:r>
      <w:r w:rsidR="00D306CA">
        <w:rPr>
          <w:rtl/>
        </w:rPr>
        <w:t xml:space="preserve">، </w:t>
      </w:r>
      <w:r>
        <w:rPr>
          <w:rtl/>
        </w:rPr>
        <w:t>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به آن</w:t>
      </w:r>
      <w:r>
        <w:rPr>
          <w:rFonts w:hint="eastAsia"/>
          <w:rtl/>
        </w:rPr>
        <w:t>ها</w:t>
      </w:r>
      <w:r>
        <w:rPr>
          <w:rtl/>
        </w:rPr>
        <w:t xml:space="preserve"> عطا م</w:t>
      </w:r>
      <w:r>
        <w:rPr>
          <w:rFonts w:hint="cs"/>
          <w:rtl/>
        </w:rPr>
        <w:t>ی</w:t>
      </w:r>
      <w:r>
        <w:rPr>
          <w:rtl/>
        </w:rPr>
        <w:t xml:space="preserve"> کنم سه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اوّل</w:t>
      </w:r>
      <w:r w:rsidR="00D306CA">
        <w:rPr>
          <w:rtl/>
        </w:rPr>
        <w:t xml:space="preserve">، </w:t>
      </w:r>
      <w:r>
        <w:rPr>
          <w:rtl/>
        </w:rPr>
        <w:t>قدر</w:t>
      </w:r>
      <w:r>
        <w:rPr>
          <w:rFonts w:hint="cs"/>
          <w:rtl/>
        </w:rPr>
        <w:t>ی</w:t>
      </w:r>
      <w:r>
        <w:rPr>
          <w:rtl/>
        </w:rPr>
        <w:t xml:space="preserve"> از نور خودم را در دل آنان م</w:t>
      </w:r>
      <w:r>
        <w:rPr>
          <w:rFonts w:hint="cs"/>
          <w:rtl/>
        </w:rPr>
        <w:t>ی</w:t>
      </w:r>
      <w:r>
        <w:rPr>
          <w:rtl/>
        </w:rPr>
        <w:t xml:space="preserve"> اندازم که در پرتو آن از من خبر م</w:t>
      </w:r>
      <w:r>
        <w:rPr>
          <w:rFonts w:hint="cs"/>
          <w:rtl/>
        </w:rPr>
        <w:t>ی</w:t>
      </w:r>
      <w:r>
        <w:rPr>
          <w:rtl/>
        </w:rPr>
        <w:t xml:space="preserve"> دهند</w:t>
      </w:r>
      <w:r w:rsidR="00D306CA">
        <w:rPr>
          <w:rtl/>
        </w:rPr>
        <w:t xml:space="preserve">، </w:t>
      </w:r>
      <w:r>
        <w:rPr>
          <w:rtl/>
        </w:rPr>
        <w:t>همان گونه که من از آنها خبر م</w:t>
      </w:r>
      <w:r>
        <w:rPr>
          <w:rFonts w:hint="cs"/>
          <w:rtl/>
        </w:rPr>
        <w:t>ی</w:t>
      </w:r>
      <w:r>
        <w:rPr>
          <w:rtl/>
        </w:rPr>
        <w:t xml:space="preserve"> دهم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دوّم</w:t>
      </w:r>
      <w:r w:rsidR="00D306CA">
        <w:rPr>
          <w:rtl/>
        </w:rPr>
        <w:t xml:space="preserve">، </w:t>
      </w:r>
      <w:r>
        <w:rPr>
          <w:rtl/>
        </w:rPr>
        <w:t>اگر آسمان ها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آنچه در آنهاست در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عمل آنها باشد باز آن را برا</w:t>
      </w:r>
      <w:r>
        <w:rPr>
          <w:rFonts w:hint="cs"/>
          <w:rtl/>
        </w:rPr>
        <w:t>ی</w:t>
      </w:r>
      <w:r>
        <w:rPr>
          <w:rtl/>
        </w:rPr>
        <w:t xml:space="preserve"> آنان اندک م</w:t>
      </w:r>
      <w:r>
        <w:rPr>
          <w:rFonts w:hint="cs"/>
          <w:rtl/>
        </w:rPr>
        <w:t>ی</w:t>
      </w:r>
      <w:r>
        <w:rPr>
          <w:rtl/>
        </w:rPr>
        <w:t xml:space="preserve"> شمارم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سوّم</w:t>
      </w:r>
      <w:r w:rsidR="00D306CA">
        <w:rPr>
          <w:rtl/>
        </w:rPr>
        <w:t xml:space="preserve">، </w:t>
      </w:r>
      <w:r>
        <w:rPr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 و کس</w:t>
      </w:r>
      <w:r>
        <w:rPr>
          <w:rFonts w:hint="cs"/>
          <w:rtl/>
        </w:rPr>
        <w:t>ی</w:t>
      </w:r>
      <w:r>
        <w:rPr>
          <w:rtl/>
        </w:rPr>
        <w:t xml:space="preserve"> را که من رو به او م</w:t>
      </w:r>
      <w:r>
        <w:rPr>
          <w:rFonts w:hint="cs"/>
          <w:rtl/>
        </w:rPr>
        <w:t>ی</w:t>
      </w:r>
      <w:r>
        <w:rPr>
          <w:rtl/>
        </w:rPr>
        <w:t xml:space="preserve"> کنم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نم</w:t>
      </w:r>
      <w:r>
        <w:rPr>
          <w:rFonts w:hint="cs"/>
          <w:rtl/>
        </w:rPr>
        <w:t>ی</w:t>
      </w:r>
      <w:r>
        <w:rPr>
          <w:rtl/>
        </w:rPr>
        <w:t xml:space="preserve"> داند که چه م</w:t>
      </w:r>
      <w:r>
        <w:rPr>
          <w:rFonts w:hint="cs"/>
          <w:rtl/>
        </w:rPr>
        <w:t>ی</w:t>
      </w:r>
      <w:r>
        <w:rPr>
          <w:rtl/>
        </w:rPr>
        <w:t xml:space="preserve"> خواهم به او عطا کنم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اوصاف دل</w:t>
      </w:r>
      <w:r>
        <w:rPr>
          <w:rFonts w:hint="cs"/>
          <w:rtl/>
        </w:rPr>
        <w:t>ی</w:t>
      </w:r>
      <w:r>
        <w:rPr>
          <w:rtl/>
        </w:rPr>
        <w:t xml:space="preserve"> مانند دل حضرت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که تسلم رضا</w:t>
      </w:r>
      <w:r>
        <w:rPr>
          <w:rFonts w:hint="cs"/>
          <w:rtl/>
        </w:rPr>
        <w:t>ی</w:t>
      </w:r>
      <w:r>
        <w:rPr>
          <w:rtl/>
        </w:rPr>
        <w:t xml:space="preserve"> حق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دل حضرت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که تابع رضا</w:t>
      </w:r>
      <w:r>
        <w:rPr>
          <w:rFonts w:hint="cs"/>
          <w:rtl/>
        </w:rPr>
        <w:t>ی</w:t>
      </w:r>
      <w:r>
        <w:rPr>
          <w:rtl/>
        </w:rPr>
        <w:t xml:space="preserve"> خدا شد</w:t>
      </w:r>
      <w:r w:rsidR="00D306CA">
        <w:rPr>
          <w:rtl/>
        </w:rPr>
        <w:t xml:space="preserve">، </w:t>
      </w:r>
      <w:r>
        <w:rPr>
          <w:rtl/>
        </w:rPr>
        <w:t>دل</w:t>
      </w:r>
      <w:r>
        <w:rPr>
          <w:rFonts w:hint="cs"/>
          <w:rtl/>
        </w:rPr>
        <w:t>ی</w:t>
      </w:r>
      <w:r>
        <w:rPr>
          <w:rtl/>
        </w:rPr>
        <w:t xml:space="preserve"> که اندوه اش چون اندوه حضرت داود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و دل</w:t>
      </w:r>
      <w:r>
        <w:rPr>
          <w:rFonts w:hint="cs"/>
          <w:rtl/>
        </w:rPr>
        <w:t>ی</w:t>
      </w:r>
      <w:r>
        <w:rPr>
          <w:rtl/>
        </w:rPr>
        <w:t xml:space="preserve"> که فقر او چون فقر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و صبر او چون صبر ا</w:t>
      </w:r>
      <w:r>
        <w:rPr>
          <w:rFonts w:hint="cs"/>
          <w:rtl/>
        </w:rPr>
        <w:t>یّ</w:t>
      </w:r>
      <w:r>
        <w:rPr>
          <w:rFonts w:hint="eastAsia"/>
          <w:rtl/>
        </w:rPr>
        <w:t>وب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 xml:space="preserve">و شوق او چون </w:t>
      </w:r>
      <w:r>
        <w:rPr>
          <w:rFonts w:hint="eastAsia"/>
          <w:rtl/>
        </w:rPr>
        <w:t>شوق</w:t>
      </w:r>
      <w:r>
        <w:rPr>
          <w:rtl/>
        </w:rPr>
        <w:t xml:space="preserve"> حضرت موس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در مناجات</w:t>
      </w:r>
      <w:r w:rsidR="00D306CA">
        <w:rPr>
          <w:rtl/>
        </w:rPr>
        <w:t xml:space="preserve">، </w:t>
      </w:r>
      <w:r>
        <w:rPr>
          <w:rtl/>
        </w:rPr>
        <w:t>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 چون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زکر</w:t>
      </w:r>
      <w:r>
        <w:rPr>
          <w:rFonts w:hint="cs"/>
          <w:rtl/>
        </w:rPr>
        <w:t>یّ</w:t>
      </w:r>
      <w:r>
        <w:rPr>
          <w:rFonts w:hint="eastAsia"/>
          <w:rtl/>
        </w:rPr>
        <w:t>ا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و هاجر و اخلاص او چون اخلاص حضرت محمّد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و بالأخره در جوان مرد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فتوّت</w:t>
      </w:r>
      <w:r w:rsidR="00D306CA">
        <w:rPr>
          <w:rtl/>
        </w:rPr>
        <w:t xml:space="preserve">، </w:t>
      </w:r>
      <w:r>
        <w:rPr>
          <w:rtl/>
        </w:rPr>
        <w:t>دانش</w:t>
      </w:r>
      <w:r w:rsidR="00D306CA">
        <w:rPr>
          <w:rtl/>
        </w:rPr>
        <w:t xml:space="preserve">، </w:t>
      </w:r>
      <w:r>
        <w:rPr>
          <w:rtl/>
        </w:rPr>
        <w:t>شجاعت و به طور کل</w:t>
      </w:r>
      <w:r>
        <w:rPr>
          <w:rFonts w:hint="cs"/>
          <w:rtl/>
        </w:rPr>
        <w:t>ی</w:t>
      </w:r>
      <w:r>
        <w:rPr>
          <w:rtl/>
        </w:rPr>
        <w:t xml:space="preserve"> در همه صفات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چون دل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لازم است</w:t>
      </w:r>
      <w:r w:rsidR="00D306CA">
        <w:rPr>
          <w:rtl/>
        </w:rPr>
        <w:t xml:space="preserve">، </w:t>
      </w:r>
      <w:r>
        <w:rPr>
          <w:rtl/>
        </w:rPr>
        <w:t>که به قول شاعر</w:t>
      </w:r>
      <w:r w:rsidR="00D306CA">
        <w:rPr>
          <w:rtl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58"/>
        <w:gridCol w:w="269"/>
        <w:gridCol w:w="3660"/>
      </w:tblGrid>
      <w:tr w:rsidR="00721022" w:rsidTr="004A3BB5">
        <w:trPr>
          <w:trHeight w:val="350"/>
        </w:trPr>
        <w:tc>
          <w:tcPr>
            <w:tcW w:w="4288" w:type="dxa"/>
            <w:shd w:val="clear" w:color="auto" w:fill="auto"/>
          </w:tcPr>
          <w:p w:rsidR="00721022" w:rsidRDefault="00721022" w:rsidP="00721022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ز</w:t>
            </w:r>
            <w:r>
              <w:rPr>
                <w:rtl/>
              </w:rPr>
              <w:t xml:space="preserve"> صدهزار محمّد که در جهان آ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721022" w:rsidRDefault="00721022" w:rsidP="00721022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721022" w:rsidRDefault="00721022" w:rsidP="00721022">
            <w:pPr>
              <w:pStyle w:val="libPoemFootnote"/>
              <w:rPr>
                <w:rtl/>
              </w:rPr>
            </w:pP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به منزلت و جاه مصطف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نرسد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1022" w:rsidTr="004A3BB5">
        <w:trPr>
          <w:trHeight w:val="350"/>
        </w:trPr>
        <w:tc>
          <w:tcPr>
            <w:tcW w:w="4288" w:type="dxa"/>
          </w:tcPr>
          <w:p w:rsidR="00721022" w:rsidRDefault="00721022" w:rsidP="00721022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اگر</w:t>
            </w:r>
            <w:r>
              <w:rPr>
                <w:rtl/>
              </w:rPr>
              <w:t xml:space="preserve"> چه عرصه عالم پر از عل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گردد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21022" w:rsidRDefault="00721022" w:rsidP="00721022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721022" w:rsidRDefault="00721022" w:rsidP="00721022">
            <w:pPr>
              <w:pStyle w:val="libPoemFootnote"/>
              <w:rPr>
                <w:rtl/>
              </w:rPr>
            </w:pP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به علم و سخاوت چو مرتض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نشود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1022" w:rsidTr="004A3BB5">
        <w:trPr>
          <w:trHeight w:val="350"/>
        </w:trPr>
        <w:tc>
          <w:tcPr>
            <w:tcW w:w="4288" w:type="dxa"/>
          </w:tcPr>
          <w:p w:rsidR="00721022" w:rsidRDefault="00721022" w:rsidP="00721022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جهان</w:t>
            </w:r>
            <w:r>
              <w:rPr>
                <w:rtl/>
              </w:rPr>
              <w:t xml:space="preserve"> اگر چه زموس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 چوب خال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21022" w:rsidRDefault="00721022" w:rsidP="00721022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721022" w:rsidRDefault="00721022" w:rsidP="00721022">
            <w:pPr>
              <w:pStyle w:val="libPoemFootnote"/>
              <w:rPr>
                <w:rtl/>
              </w:rPr>
            </w:pP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کل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نگردد،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عصا نشود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مقام عهد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عشق به شهادت چون دل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که روز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دوش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بود و م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 w:rsidR="00D306CA">
        <w:rPr>
          <w:rtl/>
        </w:rPr>
        <w:t xml:space="preserve">: </w:t>
      </w:r>
      <w:r>
        <w:rPr>
          <w:rtl/>
        </w:rPr>
        <w:t xml:space="preserve">«رضاً برضائک»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هم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کربلا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سمّ اسبان فرمود</w:t>
      </w:r>
      <w:r w:rsidR="00D306CA">
        <w:rPr>
          <w:rtl/>
        </w:rPr>
        <w:t xml:space="preserve">: </w:t>
      </w:r>
      <w:r>
        <w:rPr>
          <w:rtl/>
        </w:rPr>
        <w:t xml:space="preserve">«رضاً برضائک»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دوش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راض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 w:rsidR="00D306CA">
        <w:rPr>
          <w:rtl/>
        </w:rPr>
        <w:t xml:space="preserve">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سمّ اسبان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رسول بزرگوار اسلام حضرت محمّد مصطف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فرمود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مِنْ عَبْد اِلاّ وَلِقَلْبِهِ عَ</w:t>
      </w:r>
      <w:r>
        <w:rPr>
          <w:rFonts w:hint="cs"/>
          <w:rtl/>
        </w:rPr>
        <w:t>یْ</w:t>
      </w:r>
      <w:r>
        <w:rPr>
          <w:rFonts w:hint="eastAsia"/>
          <w:rtl/>
        </w:rPr>
        <w:t>نانِ</w:t>
      </w:r>
      <w:r>
        <w:rPr>
          <w:rtl/>
        </w:rPr>
        <w:t xml:space="preserve"> وَ هُما غَ</w:t>
      </w:r>
      <w:r>
        <w:rPr>
          <w:rFonts w:hint="cs"/>
          <w:rtl/>
        </w:rPr>
        <w:t>یْ</w:t>
      </w:r>
      <w:r>
        <w:rPr>
          <w:rFonts w:hint="eastAsia"/>
          <w:rtl/>
        </w:rPr>
        <w:t>بٌ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دْرَکُ</w:t>
      </w:r>
      <w:r>
        <w:rPr>
          <w:rtl/>
        </w:rPr>
        <w:t xml:space="preserve"> بِهِما الْغَ</w:t>
      </w:r>
      <w:r>
        <w:rPr>
          <w:rFonts w:hint="cs"/>
          <w:rtl/>
        </w:rPr>
        <w:t>یْ</w:t>
      </w:r>
      <w:r>
        <w:rPr>
          <w:rFonts w:hint="eastAsia"/>
          <w:rtl/>
        </w:rPr>
        <w:t>بٌ</w:t>
      </w:r>
      <w:r>
        <w:rPr>
          <w:rtl/>
        </w:rPr>
        <w:t xml:space="preserve"> فَاِذا اَرادَاللّهُ بِعَبْد خَ</w:t>
      </w:r>
      <w:r>
        <w:rPr>
          <w:rFonts w:hint="cs"/>
          <w:rtl/>
        </w:rPr>
        <w:t>یْ</w:t>
      </w:r>
      <w:r>
        <w:rPr>
          <w:rFonts w:hint="eastAsia"/>
          <w:rtl/>
        </w:rPr>
        <w:t>راً</w:t>
      </w:r>
      <w:r>
        <w:rPr>
          <w:rtl/>
        </w:rPr>
        <w:t xml:space="preserve"> فَتَحَ عَ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Fonts w:hint="cs"/>
          <w:rtl/>
        </w:rPr>
        <w:t>ی</w:t>
      </w:r>
      <w:r>
        <w:rPr>
          <w:rtl/>
        </w:rPr>
        <w:t xml:space="preserve"> قَلْبِهِ فَرَأ</w:t>
      </w:r>
      <w:r>
        <w:rPr>
          <w:rFonts w:hint="cs"/>
          <w:rtl/>
        </w:rPr>
        <w:t>ی</w:t>
      </w:r>
      <w:r>
        <w:rPr>
          <w:rtl/>
        </w:rPr>
        <w:t xml:space="preserve"> ما هُوَ غائبٌ عَنْ بَصَرِه</w:t>
      </w:r>
      <w:r w:rsidR="008460D0">
        <w:rPr>
          <w:rtl/>
        </w:rPr>
        <w:t xml:space="preserve">؛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بنده 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مگر آن که برا</w:t>
      </w:r>
      <w:r>
        <w:rPr>
          <w:rFonts w:hint="cs"/>
          <w:rtl/>
        </w:rPr>
        <w:t>ی</w:t>
      </w:r>
      <w:r>
        <w:rPr>
          <w:rtl/>
        </w:rPr>
        <w:t xml:space="preserve"> دل اش دو چشم است</w:t>
      </w:r>
      <w:r w:rsidR="00D306CA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پنهان و نهان از ادراک است که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آن امور نهان</w:t>
      </w:r>
      <w:r>
        <w:rPr>
          <w:rFonts w:hint="cs"/>
          <w:rtl/>
        </w:rPr>
        <w:t>ی</w:t>
      </w:r>
      <w:r>
        <w:rPr>
          <w:rtl/>
        </w:rPr>
        <w:t xml:space="preserve"> درک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>
        <w:rPr>
          <w:rtl/>
        </w:rPr>
        <w:t>چون خداجو</w:t>
      </w:r>
      <w:r>
        <w:rPr>
          <w:rFonts w:hint="cs"/>
          <w:rtl/>
        </w:rPr>
        <w:t>یی</w:t>
      </w:r>
      <w:r>
        <w:rPr>
          <w:rtl/>
        </w:rPr>
        <w:t xml:space="preserve"> بنده ا</w:t>
      </w:r>
      <w:r>
        <w:rPr>
          <w:rFonts w:hint="cs"/>
          <w:rtl/>
        </w:rPr>
        <w:t>ی</w:t>
      </w:r>
      <w:r>
        <w:rPr>
          <w:rtl/>
        </w:rPr>
        <w:t xml:space="preserve"> بخواهد دو چشم دل اش را م</w:t>
      </w:r>
      <w:r>
        <w:rPr>
          <w:rFonts w:hint="cs"/>
          <w:rtl/>
        </w:rPr>
        <w:t>ی</w:t>
      </w:r>
      <w:r>
        <w:rPr>
          <w:rtl/>
        </w:rPr>
        <w:t xml:space="preserve"> گشا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پس آنچه که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ظاهرش پنهان باشد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آنها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. </w:t>
      </w:r>
    </w:p>
    <w:p w:rsidR="00DA4132" w:rsidRDefault="00DA4132" w:rsidP="00DA4132">
      <w:pPr>
        <w:pStyle w:val="libFootnote"/>
        <w:rPr>
          <w:rFonts w:hint="cs"/>
          <w:rtl/>
        </w:rPr>
      </w:pPr>
      <w:r>
        <w:rPr>
          <w:rFonts w:hint="cs"/>
          <w:rtl/>
        </w:rPr>
        <w:lastRenderedPageBreak/>
        <w:t>--------------------</w:t>
      </w:r>
    </w:p>
    <w:p w:rsidR="00DA4132" w:rsidRPr="00821CAE" w:rsidRDefault="00DA4132" w:rsidP="00DA4132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B474EE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محمد</w:t>
      </w:r>
      <w:r w:rsidR="00D306CA">
        <w:rPr>
          <w:rtl/>
        </w:rPr>
        <w:t xml:space="preserve">، </w:t>
      </w:r>
      <w:r>
        <w:rPr>
          <w:rtl/>
        </w:rPr>
        <w:t>مسکن الفؤاد</w:t>
      </w:r>
      <w:r w:rsidR="00D306CA">
        <w:rPr>
          <w:rtl/>
        </w:rPr>
        <w:t xml:space="preserve">، </w:t>
      </w:r>
      <w:r>
        <w:rPr>
          <w:rtl/>
        </w:rPr>
        <w:t>ص 32</w:t>
      </w:r>
      <w:r w:rsidR="00D306CA">
        <w:rPr>
          <w:rtl/>
        </w:rPr>
        <w:t xml:space="preserve">. </w:t>
      </w:r>
    </w:p>
    <w:p w:rsidR="005523E3" w:rsidRDefault="005523E3" w:rsidP="00B474EE">
      <w:pPr>
        <w:pStyle w:val="libFootnote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رضا</w:t>
      </w:r>
      <w:r>
        <w:rPr>
          <w:rFonts w:hint="cs"/>
          <w:rtl/>
        </w:rPr>
        <w:t>یی</w:t>
      </w:r>
      <w:r w:rsidR="00D306CA">
        <w:rPr>
          <w:rtl/>
        </w:rPr>
        <w:t xml:space="preserve">، </w:t>
      </w:r>
      <w:r>
        <w:rPr>
          <w:rtl/>
        </w:rPr>
        <w:t>محمدابراه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جواهرالحکم</w:t>
      </w:r>
      <w:r w:rsidR="00D306CA">
        <w:rPr>
          <w:rtl/>
        </w:rPr>
        <w:t xml:space="preserve">، </w:t>
      </w:r>
      <w:r>
        <w:rPr>
          <w:rtl/>
        </w:rPr>
        <w:t>ص 17</w:t>
      </w:r>
      <w:r w:rsidR="00D306CA">
        <w:rPr>
          <w:rtl/>
        </w:rPr>
        <w:t xml:space="preserve">، </w:t>
      </w:r>
      <w:r>
        <w:rPr>
          <w:rtl/>
        </w:rPr>
        <w:t>چ اول</w:t>
      </w:r>
      <w:r w:rsidR="008460D0">
        <w:rPr>
          <w:rtl/>
        </w:rPr>
        <w:t xml:space="preserve">؛ </w:t>
      </w:r>
      <w:r>
        <w:rPr>
          <w:rtl/>
        </w:rPr>
        <w:t>عامل</w:t>
      </w:r>
      <w:r>
        <w:rPr>
          <w:rFonts w:hint="cs"/>
          <w:rtl/>
        </w:rPr>
        <w:t>ی</w:t>
      </w:r>
      <w:r>
        <w:rPr>
          <w:rtl/>
        </w:rPr>
        <w:t xml:space="preserve"> حر</w:t>
      </w:r>
      <w:r w:rsidR="00D306CA">
        <w:rPr>
          <w:rtl/>
        </w:rPr>
        <w:t xml:space="preserve">، </w:t>
      </w:r>
      <w:r>
        <w:rPr>
          <w:rtl/>
        </w:rPr>
        <w:t>محمدحسن</w:t>
      </w:r>
      <w:r w:rsidR="00D306CA">
        <w:rPr>
          <w:rtl/>
        </w:rPr>
        <w:t xml:space="preserve">، </w:t>
      </w:r>
      <w:r>
        <w:rPr>
          <w:rtl/>
        </w:rPr>
        <w:t>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D306CA">
        <w:rPr>
          <w:rtl/>
        </w:rPr>
        <w:t xml:space="preserve">، </w:t>
      </w:r>
      <w:r>
        <w:rPr>
          <w:rtl/>
        </w:rPr>
        <w:t>ج 14</w:t>
      </w:r>
      <w:r w:rsidR="00D306CA">
        <w:rPr>
          <w:rtl/>
        </w:rPr>
        <w:t xml:space="preserve">. </w:t>
      </w:r>
    </w:p>
    <w:p w:rsidR="00D7130D" w:rsidRDefault="00D7130D" w:rsidP="00D7130D">
      <w:pPr>
        <w:pStyle w:val="libFootnote"/>
        <w:rPr>
          <w:rFonts w:hint="cs"/>
          <w:rtl/>
        </w:rPr>
      </w:pPr>
      <w:bookmarkStart w:id="25" w:name="_Toc463688014"/>
      <w:r>
        <w:rPr>
          <w:rFonts w:hint="cs"/>
          <w:rtl/>
        </w:rPr>
        <w:t>--------------------</w:t>
      </w:r>
    </w:p>
    <w:p w:rsidR="00D306CA" w:rsidRDefault="00D7130D" w:rsidP="00D306CA">
      <w:pPr>
        <w:pStyle w:val="Heading3"/>
        <w:rPr>
          <w:rtl/>
        </w:rPr>
      </w:pPr>
      <w:r>
        <w:rPr>
          <w:rtl/>
        </w:rPr>
        <w:t>دوّم</w:t>
      </w:r>
      <w:r>
        <w:rPr>
          <w:rFonts w:hint="cs"/>
          <w:rtl/>
        </w:rPr>
        <w:t>:</w:t>
      </w:r>
      <w:r w:rsidR="00D306CA">
        <w:rPr>
          <w:rtl/>
        </w:rPr>
        <w:t xml:space="preserve"> حصول وقت</w:t>
      </w:r>
      <w:bookmarkEnd w:id="25"/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حصول</w:t>
      </w:r>
      <w:r>
        <w:rPr>
          <w:rtl/>
        </w:rPr>
        <w:t xml:space="preserve"> وقت</w:t>
      </w:r>
      <w:r w:rsidR="00D306CA">
        <w:rPr>
          <w:rtl/>
        </w:rPr>
        <w:t xml:space="preserve">، </w:t>
      </w:r>
      <w:r>
        <w:rPr>
          <w:rtl/>
        </w:rPr>
        <w:t>که علما</w:t>
      </w:r>
      <w:r>
        <w:rPr>
          <w:rFonts w:hint="cs"/>
          <w:rtl/>
        </w:rPr>
        <w:t>ی</w:t>
      </w:r>
      <w:r>
        <w:rPr>
          <w:rtl/>
        </w:rPr>
        <w:t xml:space="preserve"> اخلاق آن را فراغت وقت در عبادت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کرده اند</w:t>
      </w:r>
      <w:r w:rsidR="00D306CA">
        <w:rPr>
          <w:rtl/>
        </w:rPr>
        <w:t xml:space="preserve">، </w:t>
      </w:r>
      <w:r>
        <w:rPr>
          <w:rtl/>
        </w:rPr>
        <w:t>از آن جهت دارا</w:t>
      </w:r>
      <w:r>
        <w:rPr>
          <w:rFonts w:hint="cs"/>
          <w:rtl/>
        </w:rPr>
        <w:t>ی</w:t>
      </w:r>
      <w:r>
        <w:rPr>
          <w:rtl/>
        </w:rPr>
        <w:t xml:space="preserve">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است که فراغت وقت با حضور قلب در عبادت و پرستش مکمل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گرند</w:t>
      </w:r>
      <w:r w:rsidR="00D306CA">
        <w:rPr>
          <w:rtl/>
        </w:rPr>
        <w:t xml:space="preserve">. </w:t>
      </w:r>
      <w:r>
        <w:rPr>
          <w:rtl/>
        </w:rPr>
        <w:t>و هر کدام بدون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ناقص اند</w:t>
      </w:r>
      <w:r w:rsidR="00D306CA">
        <w:rPr>
          <w:rtl/>
        </w:rPr>
        <w:t xml:space="preserve">، </w:t>
      </w:r>
      <w:r>
        <w:rPr>
          <w:rtl/>
        </w:rPr>
        <w:t>شوق و جذبه قابل قبول</w:t>
      </w:r>
      <w:r>
        <w:rPr>
          <w:rFonts w:hint="cs"/>
          <w:rtl/>
        </w:rPr>
        <w:t>ی</w:t>
      </w:r>
      <w:r>
        <w:rPr>
          <w:rtl/>
        </w:rPr>
        <w:t xml:space="preserve"> را نخواهد داشت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عارف وارسته</w:t>
      </w:r>
      <w:r w:rsidR="00D306CA">
        <w:rPr>
          <w:rtl/>
        </w:rPr>
        <w:t xml:space="preserve">، </w:t>
      </w:r>
      <w:r>
        <w:rPr>
          <w:rtl/>
        </w:rPr>
        <w:t>اسوه تمام و کمال اخلاق و بنده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حضرت معبود</w:t>
      </w:r>
      <w:r w:rsidR="00D306CA">
        <w:rPr>
          <w:rtl/>
        </w:rPr>
        <w:t xml:space="preserve">، </w:t>
      </w:r>
      <w:r>
        <w:rPr>
          <w:rtl/>
        </w:rPr>
        <w:t>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8460D0">
        <w:rPr>
          <w:rtl/>
        </w:rPr>
        <w:t xml:space="preserve"> </w:t>
      </w:r>
      <w:r w:rsidR="00B474EE" w:rsidRPr="00B474EE">
        <w:rPr>
          <w:rStyle w:val="libAlaemChar"/>
          <w:rtl/>
        </w:rPr>
        <w:t>رحمه‌الله</w:t>
      </w:r>
      <w:r w:rsidR="00D306CA">
        <w:rPr>
          <w:rtl/>
        </w:rPr>
        <w:t xml:space="preserve">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فرمودند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عبادت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حضور قلب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ندارد و آنچه باعث حضور قلب شود دو امر است</w:t>
      </w:r>
      <w:r w:rsidR="00D306CA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فراغت وقت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فهماندن به قلب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عبادت را</w:t>
      </w:r>
      <w:r w:rsidR="00D306CA">
        <w:rPr>
          <w:rtl/>
        </w:rPr>
        <w:t xml:space="preserve">. </w:t>
      </w:r>
      <w:r>
        <w:rPr>
          <w:rtl/>
        </w:rPr>
        <w:t>و مقصود از فراغت وقت آن است که انسان در هر شبانه روز برا</w:t>
      </w:r>
      <w:r>
        <w:rPr>
          <w:rFonts w:hint="cs"/>
          <w:rtl/>
        </w:rPr>
        <w:t>ی</w:t>
      </w:r>
      <w:r>
        <w:rPr>
          <w:rtl/>
        </w:rPr>
        <w:t xml:space="preserve"> عبادت خود وقت</w:t>
      </w:r>
      <w:r>
        <w:rPr>
          <w:rFonts w:hint="cs"/>
          <w:rtl/>
        </w:rPr>
        <w:t>ی</w:t>
      </w:r>
      <w:r>
        <w:rPr>
          <w:rtl/>
        </w:rPr>
        <w:t xml:space="preserve"> را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کند که در آن وقت خود را موظّف بداند فقط به عبادت</w:t>
      </w:r>
      <w:r w:rsidR="00D306CA">
        <w:rPr>
          <w:rtl/>
        </w:rPr>
        <w:t xml:space="preserve">. </w:t>
      </w:r>
      <w:r>
        <w:rPr>
          <w:rtl/>
        </w:rPr>
        <w:t>و اشتغال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خود در آن وقت قرار ندهد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از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فراغت وقت آن است که انسان در وقت معلوم با روح و جسم سرشار از عشق به عبادت و با طمأن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دور بودن از تمام وساوس روح</w:t>
      </w:r>
      <w:r>
        <w:rPr>
          <w:rFonts w:hint="cs"/>
          <w:rtl/>
        </w:rPr>
        <w:t>ی</w:t>
      </w:r>
      <w:r>
        <w:rPr>
          <w:rtl/>
        </w:rPr>
        <w:t xml:space="preserve"> و تطه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جسم</w:t>
      </w:r>
      <w:r>
        <w:rPr>
          <w:rFonts w:hint="cs"/>
          <w:rtl/>
        </w:rPr>
        <w:t>ی</w:t>
      </w:r>
      <w:r>
        <w:rPr>
          <w:rtl/>
        </w:rPr>
        <w:t xml:space="preserve"> که مبرّا از تمام خباثت و رذالت است آماده به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 w:rsidR="008460D0">
        <w:rPr>
          <w:rtl/>
        </w:rPr>
        <w:t xml:space="preserve"> - </w:t>
      </w:r>
      <w:r>
        <w:rPr>
          <w:rtl/>
        </w:rPr>
        <w:t>که در شأن و مقام بندگان است</w:t>
      </w:r>
      <w:r w:rsidR="008460D0">
        <w:rPr>
          <w:rtl/>
        </w:rPr>
        <w:t xml:space="preserve"> - </w:t>
      </w:r>
      <w:r>
        <w:rPr>
          <w:rtl/>
        </w:rPr>
        <w:t>با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اذکار و اور</w:t>
      </w:r>
      <w:r>
        <w:rPr>
          <w:rFonts w:hint="eastAsia"/>
          <w:rtl/>
        </w:rPr>
        <w:t>اد</w:t>
      </w:r>
      <w:r>
        <w:rPr>
          <w:rtl/>
        </w:rPr>
        <w:t xml:space="preserve"> با معبود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مشغول باشد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مهمّ تر از فراغت وقت</w:t>
      </w:r>
      <w:r w:rsidR="00D306CA">
        <w:rPr>
          <w:rtl/>
        </w:rPr>
        <w:t xml:space="preserve">، </w:t>
      </w:r>
      <w:r>
        <w:rPr>
          <w:rtl/>
        </w:rPr>
        <w:t>فراغت قلب است</w:t>
      </w:r>
      <w:r w:rsidR="00D306CA">
        <w:rPr>
          <w:rtl/>
        </w:rPr>
        <w:t xml:space="preserve">. </w:t>
      </w:r>
      <w:r>
        <w:rPr>
          <w:rtl/>
        </w:rPr>
        <w:t>بلکه فراغت وقت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مقدمه 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فراغت است</w:t>
      </w:r>
      <w:r w:rsidR="00D306CA">
        <w:rPr>
          <w:rtl/>
        </w:rPr>
        <w:t xml:space="preserve">. </w:t>
      </w:r>
      <w:r>
        <w:rPr>
          <w:rtl/>
        </w:rPr>
        <w:t>و آن چنان است که انسان در وقت اشتغال به عبادت</w:t>
      </w:r>
      <w:r w:rsidR="00D306CA">
        <w:rPr>
          <w:rtl/>
        </w:rPr>
        <w:t xml:space="preserve">، </w:t>
      </w:r>
      <w:r>
        <w:rPr>
          <w:rtl/>
        </w:rPr>
        <w:t>خود را از اشتغالات و هموم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فارغ کند</w:t>
      </w:r>
      <w:r w:rsidR="00D306CA">
        <w:rPr>
          <w:rtl/>
        </w:rPr>
        <w:t xml:space="preserve">. </w:t>
      </w:r>
      <w:r>
        <w:rPr>
          <w:rtl/>
        </w:rPr>
        <w:t xml:space="preserve">و توجّه </w:t>
      </w:r>
      <w:r>
        <w:rPr>
          <w:rFonts w:hint="cs"/>
          <w:rtl/>
        </w:rPr>
        <w:t>ی</w:t>
      </w:r>
      <w:r>
        <w:rPr>
          <w:rtl/>
        </w:rPr>
        <w:t xml:space="preserve"> قلب را از امور متفرّقه و خواطر متشتّته منصرف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 xml:space="preserve">و دل را </w:t>
      </w:r>
      <w:r>
        <w:rPr>
          <w:rFonts w:hint="cs"/>
          <w:rtl/>
        </w:rPr>
        <w:t>ی</w:t>
      </w:r>
      <w:r>
        <w:rPr>
          <w:rFonts w:hint="eastAsia"/>
          <w:rtl/>
        </w:rPr>
        <w:t>کسره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و خالص برا</w:t>
      </w:r>
      <w:r>
        <w:rPr>
          <w:rFonts w:hint="cs"/>
          <w:rtl/>
        </w:rPr>
        <w:t>ی</w:t>
      </w:r>
      <w:r>
        <w:rPr>
          <w:rtl/>
        </w:rPr>
        <w:t xml:space="preserve"> توجّه به عبادت و مناجات با حقّ تعال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و تا فراغت قلب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امور حاصل نشود تفرّغ برا</w:t>
      </w:r>
      <w:r>
        <w:rPr>
          <w:rFonts w:hint="cs"/>
          <w:rtl/>
        </w:rPr>
        <w:t>ی</w:t>
      </w:r>
      <w:r>
        <w:rPr>
          <w:rtl/>
        </w:rPr>
        <w:t xml:space="preserve"> او و عبادت او حاصل نشود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پس</w:t>
      </w:r>
      <w:r w:rsidR="00D306CA">
        <w:rPr>
          <w:rtl/>
        </w:rPr>
        <w:t xml:space="preserve">، </w:t>
      </w:r>
      <w:r>
        <w:rPr>
          <w:rtl/>
        </w:rPr>
        <w:t>دل بر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از هموم و غموم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لازمه اش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در وقت معلوم که از جهات</w:t>
      </w:r>
      <w:r>
        <w:rPr>
          <w:rFonts w:hint="cs"/>
          <w:rtl/>
        </w:rPr>
        <w:t>ی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خاص م</w:t>
      </w:r>
      <w:r>
        <w:rPr>
          <w:rFonts w:hint="cs"/>
          <w:rtl/>
        </w:rPr>
        <w:t>ی</w:t>
      </w:r>
      <w:r>
        <w:rPr>
          <w:rtl/>
        </w:rPr>
        <w:t xml:space="preserve"> باشد به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با معبود بپردازد</w:t>
      </w:r>
      <w:r w:rsidR="00D306CA">
        <w:rPr>
          <w:rtl/>
        </w:rPr>
        <w:t xml:space="preserve">، </w:t>
      </w:r>
      <w:r>
        <w:rPr>
          <w:rtl/>
        </w:rPr>
        <w:t>و به نفس عادت دهد که در اوقات پرف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که دارا</w:t>
      </w:r>
      <w:r>
        <w:rPr>
          <w:rFonts w:hint="cs"/>
          <w:rtl/>
        </w:rPr>
        <w:t>ی</w:t>
      </w:r>
      <w:r>
        <w:rPr>
          <w:rtl/>
        </w:rPr>
        <w:t xml:space="preserve"> نوران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ملکوت</w:t>
      </w:r>
      <w:r>
        <w:rPr>
          <w:rFonts w:hint="cs"/>
          <w:rtl/>
        </w:rPr>
        <w:t>ی</w:t>
      </w:r>
      <w:r>
        <w:rPr>
          <w:rtl/>
        </w:rPr>
        <w:t xml:space="preserve"> و مراتب کمال است</w:t>
      </w:r>
      <w:r w:rsidR="00D306CA">
        <w:rPr>
          <w:rtl/>
        </w:rPr>
        <w:t xml:space="preserve">، </w:t>
      </w:r>
      <w:r>
        <w:rPr>
          <w:rtl/>
        </w:rPr>
        <w:t>در مقابل قدرت لا</w:t>
      </w:r>
      <w:r>
        <w:rPr>
          <w:rFonts w:hint="cs"/>
          <w:rtl/>
        </w:rPr>
        <w:t>ی</w:t>
      </w:r>
      <w:r>
        <w:rPr>
          <w:rFonts w:hint="eastAsia"/>
          <w:rtl/>
        </w:rPr>
        <w:t>زال</w:t>
      </w:r>
      <w:r>
        <w:rPr>
          <w:rtl/>
        </w:rPr>
        <w:t xml:space="preserve"> خداوند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ستد</w:t>
      </w:r>
      <w:r w:rsidR="00D306CA">
        <w:rPr>
          <w:rtl/>
        </w:rPr>
        <w:t xml:space="preserve">، </w:t>
      </w:r>
      <w:r>
        <w:rPr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چنان خاضعانه از خود ب</w:t>
      </w:r>
      <w:r>
        <w:rPr>
          <w:rFonts w:hint="cs"/>
          <w:rtl/>
        </w:rPr>
        <w:t>ی</w:t>
      </w:r>
      <w:r>
        <w:rPr>
          <w:rtl/>
        </w:rPr>
        <w:t xml:space="preserve"> خود شود و سر بر خاک نهد که جز معبود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با حال دل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عزتّت سوگند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از سر صدق و راست</w:t>
      </w:r>
      <w:r>
        <w:rPr>
          <w:rFonts w:hint="cs"/>
          <w:rtl/>
        </w:rPr>
        <w:t>ی</w:t>
      </w:r>
      <w:r>
        <w:rPr>
          <w:rtl/>
        </w:rPr>
        <w:t xml:space="preserve"> که اگر مرا رخصت ده</w:t>
      </w:r>
      <w:r>
        <w:rPr>
          <w:rFonts w:hint="cs"/>
          <w:rtl/>
        </w:rPr>
        <w:t>ی</w:t>
      </w:r>
      <w:r>
        <w:rPr>
          <w:rtl/>
        </w:rPr>
        <w:t xml:space="preserve"> که در گفتار آزاد باشم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تو چون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خروشم و مانند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کف دادگان در درگاه ات ناله بر م</w:t>
      </w:r>
      <w:r>
        <w:rPr>
          <w:rFonts w:hint="cs"/>
          <w:rtl/>
        </w:rPr>
        <w:t>ی</w:t>
      </w:r>
      <w:r>
        <w:rPr>
          <w:rtl/>
        </w:rPr>
        <w:t xml:space="preserve"> آورم</w:t>
      </w:r>
      <w:r w:rsidR="00D306CA">
        <w:rPr>
          <w:rtl/>
        </w:rPr>
        <w:t xml:space="preserve">، </w:t>
      </w:r>
      <w:r>
        <w:rPr>
          <w:rtl/>
        </w:rPr>
        <w:t>که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ادرس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ادکنندگان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آرزو</w:t>
      </w:r>
      <w:r>
        <w:rPr>
          <w:rFonts w:hint="cs"/>
          <w:rtl/>
        </w:rPr>
        <w:t>ی</w:t>
      </w:r>
      <w:r>
        <w:rPr>
          <w:rtl/>
        </w:rPr>
        <w:t xml:space="preserve"> عارفان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دادرس دادرسان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قلوب راستان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جهان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کجا</w:t>
      </w:r>
      <w:r>
        <w:rPr>
          <w:rFonts w:hint="cs"/>
          <w:rtl/>
        </w:rPr>
        <w:t>یی</w:t>
      </w:r>
      <w:r w:rsidR="00DA4132">
        <w:rPr>
          <w:rtl/>
        </w:rPr>
        <w:t>؟!</w:t>
      </w:r>
      <w:r w:rsidR="008460D0">
        <w:rPr>
          <w:rtl/>
        </w:rPr>
        <w:t xml:space="preserve"> </w:t>
      </w:r>
      <w:r>
        <w:rPr>
          <w:rtl/>
        </w:rPr>
        <w:t>تا حال بنده ا</w:t>
      </w:r>
      <w:r>
        <w:rPr>
          <w:rFonts w:hint="cs"/>
          <w:rtl/>
        </w:rPr>
        <w:t>ی</w:t>
      </w:r>
      <w:r>
        <w:rPr>
          <w:rtl/>
        </w:rPr>
        <w:t xml:space="preserve"> که با وجود اخلاص سر بر خاک نهاده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از خاکم و به خاک بر م</w:t>
      </w:r>
      <w:r>
        <w:rPr>
          <w:rFonts w:hint="cs"/>
          <w:rtl/>
        </w:rPr>
        <w:t>ی</w:t>
      </w:r>
      <w:r>
        <w:rPr>
          <w:rtl/>
        </w:rPr>
        <w:t xml:space="preserve"> گردم</w:t>
      </w:r>
      <w:r w:rsidR="00D306CA">
        <w:rPr>
          <w:rtl/>
        </w:rPr>
        <w:t xml:space="preserve">، </w:t>
      </w:r>
      <w:r>
        <w:rPr>
          <w:rtl/>
        </w:rPr>
        <w:t>از لطف و کرامت به ما نظاره کن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 xml:space="preserve">که بندگان تو </w:t>
      </w:r>
      <w:r>
        <w:rPr>
          <w:rFonts w:hint="eastAsia"/>
          <w:rtl/>
        </w:rPr>
        <w:t>جز</w:t>
      </w:r>
      <w:r>
        <w:rPr>
          <w:rtl/>
        </w:rPr>
        <w:t xml:space="preserve"> تو بنده پرور</w:t>
      </w:r>
      <w:r>
        <w:rPr>
          <w:rFonts w:hint="cs"/>
          <w:rtl/>
        </w:rPr>
        <w:t>ی</w:t>
      </w:r>
      <w:r>
        <w:rPr>
          <w:rtl/>
        </w:rPr>
        <w:t xml:space="preserve"> ندارند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اوقات با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نمازها</w:t>
      </w:r>
      <w:r>
        <w:rPr>
          <w:rFonts w:hint="cs"/>
          <w:rtl/>
        </w:rPr>
        <w:t>ی</w:t>
      </w:r>
      <w:r>
        <w:rPr>
          <w:rtl/>
        </w:rPr>
        <w:t xml:space="preserve"> پنج گانه را در سوره ها</w:t>
      </w:r>
      <w:r>
        <w:rPr>
          <w:rFonts w:hint="cs"/>
          <w:rtl/>
        </w:rPr>
        <w:t>ی</w:t>
      </w:r>
      <w:r>
        <w:rPr>
          <w:rtl/>
        </w:rPr>
        <w:t xml:space="preserve"> مختلف قرآن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فرمودند</w:t>
      </w:r>
      <w:r w:rsidR="00D306CA">
        <w:rPr>
          <w:rtl/>
        </w:rPr>
        <w:t xml:space="preserve">، </w:t>
      </w:r>
      <w:r>
        <w:rPr>
          <w:rtl/>
        </w:rPr>
        <w:t>که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حصول</w:t>
      </w:r>
      <w:r w:rsidR="00D306CA">
        <w:rPr>
          <w:rtl/>
        </w:rPr>
        <w:t xml:space="preserve"> (</w:t>
      </w:r>
      <w:r>
        <w:rPr>
          <w:rtl/>
        </w:rPr>
        <w:t>فراغت</w:t>
      </w:r>
      <w:r w:rsidR="00BA797C">
        <w:rPr>
          <w:rtl/>
        </w:rPr>
        <w:t xml:space="preserve">) </w:t>
      </w:r>
      <w:r>
        <w:rPr>
          <w:rtl/>
        </w:rPr>
        <w:t>وقت را م</w:t>
      </w:r>
      <w:r>
        <w:rPr>
          <w:rFonts w:hint="cs"/>
          <w:rtl/>
        </w:rPr>
        <w:t>ی</w:t>
      </w:r>
      <w:r>
        <w:rPr>
          <w:rtl/>
        </w:rPr>
        <w:t xml:space="preserve"> رساند</w:t>
      </w:r>
      <w:r w:rsidR="00D306CA">
        <w:rPr>
          <w:rtl/>
        </w:rPr>
        <w:t xml:space="preserve">. </w:t>
      </w:r>
    </w:p>
    <w:p w:rsidR="005523E3" w:rsidRDefault="005523E3" w:rsidP="00B474E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B474EE">
        <w:rPr>
          <w:rStyle w:val="libAieChar"/>
          <w:rtl/>
        </w:rPr>
        <w:t>وَأَقِمِ الصَّلوةَ طَرَفَ</w:t>
      </w:r>
      <w:r w:rsidRPr="00B474EE">
        <w:rPr>
          <w:rStyle w:val="libAieChar"/>
          <w:rFonts w:hint="cs"/>
          <w:rtl/>
        </w:rPr>
        <w:t>یِ</w:t>
      </w:r>
      <w:r w:rsidRPr="00B474EE">
        <w:rPr>
          <w:rStyle w:val="libAieChar"/>
          <w:rtl/>
        </w:rPr>
        <w:t xml:space="preserve"> النَّهارِ</w:t>
      </w:r>
      <w:r w:rsidR="00B474EE" w:rsidRPr="00B474EE">
        <w:rPr>
          <w:rStyle w:val="libAieChar"/>
          <w:rFonts w:hint="cs"/>
          <w:rtl/>
        </w:rPr>
        <w:t>...</w:t>
      </w:r>
      <w:r w:rsidR="00BA797C">
        <w:rPr>
          <w:rStyle w:val="libAlaemChar"/>
          <w:rFonts w:eastAsia="KFGQPC Uthman Taha Naskh" w:hint="cs"/>
          <w:rtl/>
        </w:rPr>
        <w:t xml:space="preserve">)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که</w:t>
      </w:r>
      <w:r w:rsidR="00D306CA">
        <w:rPr>
          <w:rtl/>
        </w:rPr>
        <w:t xml:space="preserve">، </w:t>
      </w:r>
      <w:r>
        <w:rPr>
          <w:rtl/>
        </w:rPr>
        <w:t>اوّلا خداوند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حصول وقت و از طرف</w:t>
      </w:r>
      <w:r>
        <w:rPr>
          <w:rFonts w:hint="cs"/>
          <w:rtl/>
        </w:rPr>
        <w:t>ی</w:t>
      </w:r>
      <w:r>
        <w:rPr>
          <w:rtl/>
        </w:rPr>
        <w:t xml:space="preserve"> حسنات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ثواب اقامه نماز در اوّل وقت</w:t>
      </w:r>
      <w:r w:rsidR="00D306CA">
        <w:rPr>
          <w:rtl/>
        </w:rPr>
        <w:t xml:space="preserve">، </w:t>
      </w:r>
      <w:r>
        <w:rPr>
          <w:rtl/>
        </w:rPr>
        <w:t xml:space="preserve">را </w:t>
      </w:r>
      <w:r>
        <w:rPr>
          <w:rtl/>
        </w:rPr>
        <w:lastRenderedPageBreak/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خداوند وجود بندگان را از خبا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رذا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قل</w:t>
      </w:r>
      <w:r>
        <w:rPr>
          <w:rtl/>
        </w:rPr>
        <w:t xml:space="preserve"> و شفّاف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تا عب</w:t>
      </w:r>
      <w:r>
        <w:rPr>
          <w:rFonts w:hint="eastAsia"/>
          <w:rtl/>
        </w:rPr>
        <w:t>د</w:t>
      </w:r>
      <w:r>
        <w:rPr>
          <w:rtl/>
        </w:rPr>
        <w:t xml:space="preserve"> در مقابل جلال و جمال معبود با صفا</w:t>
      </w:r>
      <w:r>
        <w:rPr>
          <w:rFonts w:hint="cs"/>
          <w:rtl/>
        </w:rPr>
        <w:t>ی</w:t>
      </w:r>
      <w:r>
        <w:rPr>
          <w:rtl/>
        </w:rPr>
        <w:t xml:space="preserve"> عشقورز</w:t>
      </w:r>
      <w:r>
        <w:rPr>
          <w:rFonts w:hint="cs"/>
          <w:rtl/>
        </w:rPr>
        <w:t>ی</w:t>
      </w:r>
      <w:r>
        <w:rPr>
          <w:rtl/>
        </w:rPr>
        <w:t xml:space="preserve"> و تطه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و جسم</w:t>
      </w:r>
      <w:r>
        <w:rPr>
          <w:rFonts w:hint="cs"/>
          <w:rtl/>
        </w:rPr>
        <w:t>ی</w:t>
      </w:r>
      <w:r>
        <w:rPr>
          <w:rtl/>
        </w:rPr>
        <w:t xml:space="preserve"> با خضوع و خشوع سر بر خاک نهد</w:t>
      </w:r>
      <w:r w:rsidR="00D306CA">
        <w:rPr>
          <w:rtl/>
        </w:rPr>
        <w:t xml:space="preserve">. </w:t>
      </w:r>
      <w:r>
        <w:rPr>
          <w:rtl/>
        </w:rPr>
        <w:t>حضرت عل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B474EE">
        <w:rPr>
          <w:rStyle w:val="libAieChar"/>
          <w:rtl/>
        </w:rPr>
        <w:t>وَأَقِمِ الصَّلوةَ طَرَفَ</w:t>
      </w:r>
      <w:r w:rsidRPr="00B474EE">
        <w:rPr>
          <w:rStyle w:val="libAieChar"/>
          <w:rFonts w:hint="cs"/>
          <w:rtl/>
        </w:rPr>
        <w:t>یِ</w:t>
      </w:r>
      <w:r w:rsidRPr="00B474EE">
        <w:rPr>
          <w:rStyle w:val="libAieChar"/>
          <w:rtl/>
        </w:rPr>
        <w:t xml:space="preserve"> النَّهارِ</w:t>
      </w:r>
      <w:r w:rsidR="00D306CA" w:rsidRPr="00B474EE">
        <w:rPr>
          <w:rStyle w:val="libAieChar"/>
          <w:rtl/>
        </w:rPr>
        <w:t xml:space="preserve">... </w:t>
      </w:r>
      <w:r w:rsidR="00BA797C">
        <w:rPr>
          <w:rStyle w:val="libAlaemChar"/>
          <w:rFonts w:eastAsia="KFGQPC Uthman Taha Naskh"/>
          <w:rtl/>
        </w:rPr>
        <w:t xml:space="preserve">) </w:t>
      </w:r>
      <w:r>
        <w:rPr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رو به مردم کرد و فرمود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نظر شما ام</w:t>
      </w:r>
      <w:r>
        <w:rPr>
          <w:rFonts w:hint="cs"/>
          <w:rtl/>
        </w:rPr>
        <w:t>ی</w:t>
      </w:r>
      <w:r>
        <w:rPr>
          <w:rFonts w:hint="eastAsia"/>
          <w:rtl/>
        </w:rPr>
        <w:t>دبخش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قرآن کدام است</w:t>
      </w:r>
      <w:r w:rsidR="00D306CA">
        <w:rPr>
          <w:rtl/>
        </w:rPr>
        <w:t xml:space="preserve">؟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گفتند</w:t>
      </w:r>
      <w:r w:rsidR="00D306CA">
        <w:rPr>
          <w:rtl/>
        </w:rPr>
        <w:t xml:space="preserve">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B474EE">
        <w:rPr>
          <w:rStyle w:val="libAieChar"/>
          <w:rtl/>
        </w:rPr>
        <w:t xml:space="preserve">إِنَّ اللّهَ لا </w:t>
      </w:r>
      <w:r w:rsidRPr="00B474EE">
        <w:rPr>
          <w:rStyle w:val="libAieChar"/>
          <w:rFonts w:hint="cs"/>
          <w:rtl/>
        </w:rPr>
        <w:t>یَ</w:t>
      </w:r>
      <w:r w:rsidRPr="00B474EE">
        <w:rPr>
          <w:rStyle w:val="libAieChar"/>
          <w:rFonts w:hint="eastAsia"/>
          <w:rtl/>
        </w:rPr>
        <w:t>غْفِرُ</w:t>
      </w:r>
      <w:r w:rsidRPr="00B474EE">
        <w:rPr>
          <w:rStyle w:val="libAieChar"/>
          <w:rtl/>
        </w:rPr>
        <w:t xml:space="preserve"> أَنْ </w:t>
      </w:r>
      <w:r w:rsidRPr="00B474EE">
        <w:rPr>
          <w:rStyle w:val="libAieChar"/>
          <w:rFonts w:hint="cs"/>
          <w:rtl/>
        </w:rPr>
        <w:t>یُ</w:t>
      </w:r>
      <w:r w:rsidRPr="00B474EE">
        <w:rPr>
          <w:rStyle w:val="libAieChar"/>
          <w:rFonts w:hint="eastAsia"/>
          <w:rtl/>
        </w:rPr>
        <w:t>شْرَکَ</w:t>
      </w:r>
      <w:r w:rsidRPr="00B474EE">
        <w:rPr>
          <w:rStyle w:val="libAieChar"/>
          <w:rtl/>
        </w:rPr>
        <w:t xml:space="preserve"> بِهِ وَ</w:t>
      </w:r>
      <w:r w:rsidRPr="00B474EE">
        <w:rPr>
          <w:rStyle w:val="libAieChar"/>
          <w:rFonts w:hint="cs"/>
          <w:rtl/>
        </w:rPr>
        <w:t>یَ</w:t>
      </w:r>
      <w:r w:rsidRPr="00B474EE">
        <w:rPr>
          <w:rStyle w:val="libAieChar"/>
          <w:rFonts w:hint="eastAsia"/>
          <w:rtl/>
        </w:rPr>
        <w:t>غْفِرُ</w:t>
      </w:r>
      <w:r w:rsidRPr="00B474EE">
        <w:rPr>
          <w:rStyle w:val="libAieChar"/>
          <w:rtl/>
        </w:rPr>
        <w:t xml:space="preserve"> ما دُونَ ذ لِکَ لِمَنْ </w:t>
      </w:r>
      <w:r w:rsidRPr="00B474EE">
        <w:rPr>
          <w:rStyle w:val="libAieChar"/>
          <w:rFonts w:hint="cs"/>
          <w:rtl/>
        </w:rPr>
        <w:t>یَ</w:t>
      </w:r>
      <w:r w:rsidRPr="00B474EE">
        <w:rPr>
          <w:rStyle w:val="libAieChar"/>
          <w:rFonts w:hint="eastAsia"/>
          <w:rtl/>
        </w:rPr>
        <w:t>شاءُ</w:t>
      </w:r>
      <w:r w:rsidRPr="00B474EE">
        <w:rPr>
          <w:rStyle w:val="libAieChar"/>
          <w:rtl/>
        </w:rPr>
        <w:t xml:space="preserve"> وَمَنْ </w:t>
      </w:r>
      <w:r w:rsidRPr="00B474EE">
        <w:rPr>
          <w:rStyle w:val="libAieChar"/>
          <w:rFonts w:hint="cs"/>
          <w:rtl/>
        </w:rPr>
        <w:t>یُ</w:t>
      </w:r>
      <w:r w:rsidRPr="00B474EE">
        <w:rPr>
          <w:rStyle w:val="libAieChar"/>
          <w:rFonts w:hint="eastAsia"/>
          <w:rtl/>
        </w:rPr>
        <w:t>شْرِک</w:t>
      </w:r>
      <w:r w:rsidRPr="00B474EE">
        <w:rPr>
          <w:rStyle w:val="libAieChar"/>
          <w:rtl/>
        </w:rPr>
        <w:t xml:space="preserve"> ْ بِاللّهِ فَقَدْ ضَلَّ ضَلالاً بَعِ</w:t>
      </w:r>
      <w:r w:rsidRPr="00B474EE">
        <w:rPr>
          <w:rStyle w:val="libAieChar"/>
          <w:rFonts w:hint="cs"/>
          <w:rtl/>
        </w:rPr>
        <w:t>ی</w:t>
      </w:r>
      <w:r w:rsidRPr="00B474EE">
        <w:rPr>
          <w:rStyle w:val="libAieChar"/>
          <w:rFonts w:hint="eastAsia"/>
          <w:rtl/>
        </w:rPr>
        <w:t>داً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(4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خداوند شرک به او را نم</w:t>
      </w:r>
      <w:r>
        <w:rPr>
          <w:rFonts w:hint="cs"/>
          <w:rtl/>
        </w:rPr>
        <w:t>ی</w:t>
      </w:r>
      <w:r>
        <w:rPr>
          <w:rtl/>
        </w:rPr>
        <w:t xml:space="preserve"> آمرزد</w:t>
      </w:r>
      <w:r w:rsidR="00D306CA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کمتر از آن را برا</w:t>
      </w:r>
      <w:r>
        <w:rPr>
          <w:rFonts w:hint="cs"/>
          <w:rtl/>
        </w:rPr>
        <w:t>ی</w:t>
      </w:r>
      <w:r>
        <w:rPr>
          <w:rtl/>
        </w:rPr>
        <w:t xml:space="preserve"> هر کس بخواهد</w:t>
      </w:r>
      <w:r w:rsidR="008460D0">
        <w:rPr>
          <w:rtl/>
        </w:rPr>
        <w:t xml:space="preserve"> - </w:t>
      </w:r>
      <w:r>
        <w:rPr>
          <w:rtl/>
        </w:rPr>
        <w:t>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460D0">
        <w:rPr>
          <w:rtl/>
        </w:rPr>
        <w:t xml:space="preserve"> -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آمرزد و هر کس برا</w:t>
      </w:r>
      <w:r>
        <w:rPr>
          <w:rFonts w:hint="cs"/>
          <w:rtl/>
        </w:rPr>
        <w:t>ی</w:t>
      </w:r>
      <w:r>
        <w:rPr>
          <w:rtl/>
        </w:rPr>
        <w:t xml:space="preserve"> خدا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قا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شود در گمراه</w:t>
      </w:r>
      <w:r>
        <w:rPr>
          <w:rFonts w:hint="cs"/>
          <w:rtl/>
        </w:rPr>
        <w:t>ی</w:t>
      </w:r>
      <w:r>
        <w:rPr>
          <w:rtl/>
        </w:rPr>
        <w:t xml:space="preserve"> دور</w:t>
      </w:r>
      <w:r>
        <w:rPr>
          <w:rFonts w:hint="cs"/>
          <w:rtl/>
        </w:rPr>
        <w:t>ی</w:t>
      </w:r>
      <w:r>
        <w:rPr>
          <w:rtl/>
        </w:rPr>
        <w:t xml:space="preserve"> افتاده است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فرمود</w:t>
      </w:r>
      <w:r w:rsidR="00D306CA">
        <w:rPr>
          <w:rtl/>
        </w:rPr>
        <w:t xml:space="preserve">: </w:t>
      </w:r>
      <w:r>
        <w:rPr>
          <w:rtl/>
        </w:rPr>
        <w:t>خوب است</w:t>
      </w:r>
      <w:r w:rsidR="00D306CA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آنچه من م</w:t>
      </w:r>
      <w:r>
        <w:rPr>
          <w:rFonts w:hint="cs"/>
          <w:rtl/>
        </w:rPr>
        <w:t>ی</w:t>
      </w:r>
      <w:r>
        <w:rPr>
          <w:rtl/>
        </w:rPr>
        <w:t xml:space="preserve"> خواهم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گفتند</w:t>
      </w:r>
      <w:r w:rsidR="00D306CA">
        <w:rPr>
          <w:rtl/>
        </w:rPr>
        <w:t xml:space="preserve">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B474EE">
        <w:rPr>
          <w:rStyle w:val="libAieChar"/>
          <w:rtl/>
        </w:rPr>
        <w:t xml:space="preserve">وَمَنْ </w:t>
      </w:r>
      <w:r w:rsidRPr="00B474EE">
        <w:rPr>
          <w:rStyle w:val="libAieChar"/>
          <w:rFonts w:hint="cs"/>
          <w:rtl/>
        </w:rPr>
        <w:t>یَ</w:t>
      </w:r>
      <w:r w:rsidRPr="00B474EE">
        <w:rPr>
          <w:rStyle w:val="libAieChar"/>
          <w:rFonts w:hint="eastAsia"/>
          <w:rtl/>
        </w:rPr>
        <w:t>عْمَلْ</w:t>
      </w:r>
      <w:r w:rsidRPr="00B474EE">
        <w:rPr>
          <w:rStyle w:val="libAieChar"/>
          <w:rtl/>
        </w:rPr>
        <w:t xml:space="preserve"> سُوءاً أَوْ </w:t>
      </w:r>
      <w:r w:rsidRPr="00B474EE">
        <w:rPr>
          <w:rStyle w:val="libAieChar"/>
          <w:rFonts w:hint="cs"/>
          <w:rtl/>
        </w:rPr>
        <w:t>یَ</w:t>
      </w:r>
      <w:r w:rsidRPr="00B474EE">
        <w:rPr>
          <w:rStyle w:val="libAieChar"/>
          <w:rFonts w:hint="eastAsia"/>
          <w:rtl/>
        </w:rPr>
        <w:t>ظْلِمْ</w:t>
      </w:r>
      <w:r w:rsidRPr="00B474EE">
        <w:rPr>
          <w:rStyle w:val="libAieChar"/>
          <w:rtl/>
        </w:rPr>
        <w:t xml:space="preserve"> نَفْسَهُ ثُمَّ </w:t>
      </w:r>
      <w:r w:rsidRPr="00B474EE">
        <w:rPr>
          <w:rStyle w:val="libAieChar"/>
          <w:rFonts w:hint="cs"/>
          <w:rtl/>
        </w:rPr>
        <w:t>یَ</w:t>
      </w:r>
      <w:r w:rsidRPr="00B474EE">
        <w:rPr>
          <w:rStyle w:val="libAieChar"/>
          <w:rFonts w:hint="eastAsia"/>
          <w:rtl/>
        </w:rPr>
        <w:t>سْتَغْفِرِ</w:t>
      </w:r>
      <w:r w:rsidRPr="00B474EE">
        <w:rPr>
          <w:rStyle w:val="libAieChar"/>
          <w:rtl/>
        </w:rPr>
        <w:t xml:space="preserve"> اللّهَ </w:t>
      </w:r>
      <w:r w:rsidRPr="00B474EE">
        <w:rPr>
          <w:rStyle w:val="libAieChar"/>
          <w:rFonts w:hint="cs"/>
          <w:rtl/>
        </w:rPr>
        <w:t>یَ</w:t>
      </w:r>
      <w:r w:rsidRPr="00B474EE">
        <w:rPr>
          <w:rStyle w:val="libAieChar"/>
          <w:rFonts w:hint="eastAsia"/>
          <w:rtl/>
        </w:rPr>
        <w:t>جِدِ</w:t>
      </w:r>
      <w:r w:rsidRPr="00B474EE">
        <w:rPr>
          <w:rStyle w:val="libAieChar"/>
          <w:rtl/>
        </w:rPr>
        <w:t xml:space="preserve"> اللّهَ غَفُوراً رَحِ</w:t>
      </w:r>
      <w:r w:rsidRPr="00B474EE">
        <w:rPr>
          <w:rStyle w:val="libAieChar"/>
          <w:rFonts w:hint="cs"/>
          <w:rtl/>
        </w:rPr>
        <w:t>ی</w:t>
      </w:r>
      <w:r w:rsidRPr="00B474EE">
        <w:rPr>
          <w:rStyle w:val="libAieChar"/>
          <w:rFonts w:hint="eastAsia"/>
          <w:rtl/>
        </w:rPr>
        <w:t>ماً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(5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هر کس عمل زشت</w:t>
      </w:r>
      <w:r>
        <w:rPr>
          <w:rFonts w:hint="cs"/>
          <w:rtl/>
        </w:rPr>
        <w:t>ی</w:t>
      </w:r>
      <w:r>
        <w:rPr>
          <w:rtl/>
        </w:rPr>
        <w:t xml:space="preserve"> انجام دهد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 خود ستم کند و سپس از خدا آمرزش بخواهد خدا را آمرزنده و مهربان خواهد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فرمود</w:t>
      </w:r>
      <w:r w:rsidR="00D306CA">
        <w:rPr>
          <w:rtl/>
        </w:rPr>
        <w:t xml:space="preserve">: </w:t>
      </w:r>
      <w:r>
        <w:rPr>
          <w:rtl/>
        </w:rPr>
        <w:t>خوب است</w:t>
      </w:r>
      <w:r w:rsidR="00D306CA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آنچه را من م</w:t>
      </w:r>
      <w:r>
        <w:rPr>
          <w:rFonts w:hint="cs"/>
          <w:rtl/>
        </w:rPr>
        <w:t>ی</w:t>
      </w:r>
      <w:r>
        <w:rPr>
          <w:rtl/>
        </w:rPr>
        <w:t xml:space="preserve"> خواهم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. </w:t>
      </w:r>
    </w:p>
    <w:p w:rsidR="005523E3" w:rsidRPr="00D7130D" w:rsidRDefault="005523E3" w:rsidP="00CF1D85">
      <w:pPr>
        <w:rPr>
          <w:rStyle w:val="libNormalChar"/>
          <w:rtl/>
        </w:rPr>
      </w:pPr>
      <w:r w:rsidRPr="00D7130D">
        <w:rPr>
          <w:rStyle w:val="libNormalChar"/>
          <w:rFonts w:hint="eastAsia"/>
          <w:rtl/>
        </w:rPr>
        <w:t>بعض</w:t>
      </w:r>
      <w:r w:rsidRPr="00D7130D">
        <w:rPr>
          <w:rStyle w:val="libNormalChar"/>
          <w:rFonts w:hint="cs"/>
          <w:rtl/>
        </w:rPr>
        <w:t>ی</w:t>
      </w:r>
      <w:r w:rsidRPr="00D7130D">
        <w:rPr>
          <w:rStyle w:val="libNormalChar"/>
          <w:rtl/>
        </w:rPr>
        <w:t xml:space="preserve"> گفتند</w:t>
      </w:r>
      <w:r w:rsidR="00D306CA" w:rsidRPr="00D7130D">
        <w:rPr>
          <w:rStyle w:val="libNormalChar"/>
          <w:rtl/>
        </w:rPr>
        <w:t xml:space="preserve">، </w:t>
      </w:r>
      <w:r w:rsidRPr="00D7130D">
        <w:rPr>
          <w:rStyle w:val="libNormalChar"/>
          <w:rtl/>
        </w:rPr>
        <w:t>آ</w:t>
      </w:r>
      <w:r w:rsidRPr="00D7130D">
        <w:rPr>
          <w:rStyle w:val="libNormalChar"/>
          <w:rFonts w:hint="cs"/>
          <w:rtl/>
        </w:rPr>
        <w:t>ی</w:t>
      </w:r>
      <w:r w:rsidRPr="00D7130D">
        <w:rPr>
          <w:rStyle w:val="libNormalChar"/>
          <w:rFonts w:hint="eastAsia"/>
          <w:rtl/>
        </w:rPr>
        <w:t>ه</w:t>
      </w:r>
      <w:r w:rsidRPr="00D7130D">
        <w:rPr>
          <w:rStyle w:val="libNormalChar"/>
          <w:rtl/>
        </w:rPr>
        <w:t xml:space="preserve"> </w:t>
      </w:r>
      <w:r w:rsidRPr="00D7130D">
        <w:rPr>
          <w:rStyle w:val="libNormalChar"/>
          <w:rFonts w:hint="cs"/>
          <w:rtl/>
        </w:rPr>
        <w:t>ی</w:t>
      </w:r>
      <w:r w:rsidR="00D306CA" w:rsidRPr="00D7130D">
        <w:rPr>
          <w:rStyle w:val="libNormalChar"/>
          <w:rtl/>
        </w:rPr>
        <w:t>:</w:t>
      </w:r>
      <w:r w:rsidR="00D306CA">
        <w:rPr>
          <w:rtl/>
        </w:rPr>
        <w:t xml:space="preserve"> </w:t>
      </w:r>
      <w:r w:rsidR="00BA797C">
        <w:rPr>
          <w:rStyle w:val="libAlaemChar"/>
          <w:rFonts w:eastAsia="KFGQPC Uthman Taha Naskh"/>
          <w:rtl/>
        </w:rPr>
        <w:t>(</w:t>
      </w:r>
      <w:r w:rsidRPr="00B474EE">
        <w:rPr>
          <w:rStyle w:val="libAieChar"/>
          <w:rtl/>
        </w:rPr>
        <w:t xml:space="preserve">قُلْ </w:t>
      </w:r>
      <w:r w:rsidRPr="00B474EE">
        <w:rPr>
          <w:rStyle w:val="libAieChar"/>
          <w:rFonts w:hint="cs"/>
          <w:rtl/>
        </w:rPr>
        <w:t>ی</w:t>
      </w:r>
      <w:r w:rsidRPr="00B474EE">
        <w:rPr>
          <w:rStyle w:val="libAieChar"/>
          <w:rFonts w:hint="eastAsia"/>
          <w:rtl/>
        </w:rPr>
        <w:t>ا</w:t>
      </w:r>
      <w:r w:rsidRPr="00B474EE">
        <w:rPr>
          <w:rStyle w:val="libAieChar"/>
          <w:rtl/>
        </w:rPr>
        <w:t xml:space="preserve"> عِبادِ</w:t>
      </w:r>
      <w:r w:rsidRPr="00B474EE">
        <w:rPr>
          <w:rStyle w:val="libAieChar"/>
          <w:rFonts w:hint="cs"/>
          <w:rtl/>
        </w:rPr>
        <w:t>یَ</w:t>
      </w:r>
      <w:r w:rsidRPr="00B474EE">
        <w:rPr>
          <w:rStyle w:val="libAieChar"/>
          <w:rtl/>
        </w:rPr>
        <w:t xml:space="preserve"> الَّذِ</w:t>
      </w:r>
      <w:r w:rsidRPr="00B474EE">
        <w:rPr>
          <w:rStyle w:val="libAieChar"/>
          <w:rFonts w:hint="cs"/>
          <w:rtl/>
        </w:rPr>
        <w:t>ی</w:t>
      </w:r>
      <w:r w:rsidRPr="00B474EE">
        <w:rPr>
          <w:rStyle w:val="libAieChar"/>
          <w:rFonts w:hint="eastAsia"/>
          <w:rtl/>
        </w:rPr>
        <w:t>نَ</w:t>
      </w:r>
      <w:r w:rsidRPr="00B474EE">
        <w:rPr>
          <w:rStyle w:val="libAieChar"/>
          <w:rtl/>
        </w:rPr>
        <w:t xml:space="preserve"> أَسْرَفُوا عَل</w:t>
      </w:r>
      <w:r w:rsidRPr="00B474EE">
        <w:rPr>
          <w:rStyle w:val="libAieChar"/>
          <w:rFonts w:hint="cs"/>
          <w:rtl/>
        </w:rPr>
        <w:t>ی</w:t>
      </w:r>
      <w:r w:rsidRPr="00B474EE">
        <w:rPr>
          <w:rStyle w:val="libAieChar"/>
          <w:rtl/>
        </w:rPr>
        <w:t xml:space="preserve"> أَنْفُسِهِمْ لا تَقْنَطُوا مِنْ رَحْمَةِ اللّهِ إِنَّ اللّهَ </w:t>
      </w:r>
      <w:r w:rsidRPr="00B474EE">
        <w:rPr>
          <w:rStyle w:val="libAieChar"/>
          <w:rFonts w:hint="cs"/>
          <w:rtl/>
        </w:rPr>
        <w:t>یَ</w:t>
      </w:r>
      <w:r w:rsidRPr="00B474EE">
        <w:rPr>
          <w:rStyle w:val="libAieChar"/>
          <w:rFonts w:hint="eastAsia"/>
          <w:rtl/>
        </w:rPr>
        <w:t>غْفِرُ</w:t>
      </w:r>
      <w:r w:rsidRPr="00B474EE">
        <w:rPr>
          <w:rStyle w:val="libAieChar"/>
          <w:rtl/>
        </w:rPr>
        <w:t xml:space="preserve"> الذُّنُوبَ جَمِ</w:t>
      </w:r>
      <w:r w:rsidRPr="00B474EE">
        <w:rPr>
          <w:rStyle w:val="libAieChar"/>
          <w:rFonts w:hint="cs"/>
          <w:rtl/>
        </w:rPr>
        <w:t>ی</w:t>
      </w:r>
      <w:r w:rsidRPr="00B474EE">
        <w:rPr>
          <w:rStyle w:val="libAieChar"/>
          <w:rFonts w:hint="eastAsia"/>
          <w:rtl/>
        </w:rPr>
        <w:t>عاً</w:t>
      </w:r>
      <w:r w:rsidRPr="00B474EE">
        <w:rPr>
          <w:rStyle w:val="libAieChar"/>
          <w:rtl/>
        </w:rPr>
        <w:t xml:space="preserve"> إِنَّهُ هُوَ الغَفُورُ الرَّحِ</w:t>
      </w:r>
      <w:r w:rsidRPr="00B474EE">
        <w:rPr>
          <w:rStyle w:val="libAieChar"/>
          <w:rFonts w:hint="cs"/>
          <w:rtl/>
        </w:rPr>
        <w:t>ی</w:t>
      </w:r>
      <w:r w:rsidRPr="00B474EE">
        <w:rPr>
          <w:rStyle w:val="libAieChar"/>
          <w:rFonts w:hint="eastAsia"/>
          <w:rtl/>
        </w:rPr>
        <w:t>مُ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(6</w:t>
      </w:r>
      <w:r w:rsidR="00BA797C">
        <w:rPr>
          <w:rStyle w:val="libFootnotenumChar"/>
          <w:rtl/>
        </w:rPr>
        <w:t xml:space="preserve">) </w:t>
      </w:r>
      <w:r w:rsidRPr="00D7130D">
        <w:rPr>
          <w:rStyle w:val="libNormalChar"/>
          <w:rtl/>
        </w:rPr>
        <w:t>ا</w:t>
      </w:r>
      <w:r w:rsidRPr="00D7130D">
        <w:rPr>
          <w:rStyle w:val="libNormalChar"/>
          <w:rFonts w:hint="cs"/>
          <w:rtl/>
        </w:rPr>
        <w:t>ی</w:t>
      </w:r>
      <w:r w:rsidRPr="00D7130D">
        <w:rPr>
          <w:rStyle w:val="libNormalChar"/>
          <w:rtl/>
        </w:rPr>
        <w:t xml:space="preserve"> بندگان من</w:t>
      </w:r>
      <w:r w:rsidR="00BC205B" w:rsidRPr="00D7130D">
        <w:rPr>
          <w:rStyle w:val="libNormalChar"/>
          <w:rtl/>
        </w:rPr>
        <w:t>!</w:t>
      </w:r>
      <w:r w:rsidR="008460D0" w:rsidRPr="00D7130D">
        <w:rPr>
          <w:rStyle w:val="libNormalChar"/>
          <w:rtl/>
        </w:rPr>
        <w:t xml:space="preserve"> </w:t>
      </w:r>
      <w:r w:rsidRPr="00D7130D">
        <w:rPr>
          <w:rStyle w:val="libNormalChar"/>
          <w:rtl/>
        </w:rPr>
        <w:t>که بر خود اسراف و ستم کرده ا</w:t>
      </w:r>
      <w:r w:rsidRPr="00D7130D">
        <w:rPr>
          <w:rStyle w:val="libNormalChar"/>
          <w:rFonts w:hint="cs"/>
          <w:rtl/>
        </w:rPr>
        <w:t>ی</w:t>
      </w:r>
      <w:r w:rsidRPr="00D7130D">
        <w:rPr>
          <w:rStyle w:val="libNormalChar"/>
          <w:rFonts w:hint="eastAsia"/>
          <w:rtl/>
        </w:rPr>
        <w:t>د</w:t>
      </w:r>
      <w:r w:rsidR="00D306CA" w:rsidRPr="00D7130D">
        <w:rPr>
          <w:rStyle w:val="libNormalChar"/>
          <w:rtl/>
        </w:rPr>
        <w:t xml:space="preserve">، </w:t>
      </w:r>
      <w:r w:rsidRPr="00D7130D">
        <w:rPr>
          <w:rStyle w:val="libNormalChar"/>
          <w:rtl/>
        </w:rPr>
        <w:t>از رحم</w:t>
      </w:r>
      <w:r w:rsidRPr="00D7130D">
        <w:rPr>
          <w:rStyle w:val="libNormalChar"/>
          <w:rFonts w:hint="eastAsia"/>
          <w:rtl/>
        </w:rPr>
        <w:t>ت</w:t>
      </w:r>
      <w:r w:rsidRPr="00D7130D">
        <w:rPr>
          <w:rStyle w:val="libNormalChar"/>
          <w:rtl/>
        </w:rPr>
        <w:t xml:space="preserve"> خداوند مأ</w:t>
      </w:r>
      <w:r w:rsidRPr="00D7130D">
        <w:rPr>
          <w:rStyle w:val="libNormalChar"/>
          <w:rFonts w:hint="cs"/>
          <w:rtl/>
        </w:rPr>
        <w:t>ی</w:t>
      </w:r>
      <w:r w:rsidRPr="00D7130D">
        <w:rPr>
          <w:rStyle w:val="libNormalChar"/>
          <w:rFonts w:hint="eastAsia"/>
          <w:rtl/>
        </w:rPr>
        <w:t>وس</w:t>
      </w:r>
      <w:r w:rsidRPr="00D7130D">
        <w:rPr>
          <w:rStyle w:val="libNormalChar"/>
          <w:rtl/>
        </w:rPr>
        <w:t xml:space="preserve"> نشو</w:t>
      </w:r>
      <w:r w:rsidRPr="00D7130D">
        <w:rPr>
          <w:rStyle w:val="libNormalChar"/>
          <w:rFonts w:hint="cs"/>
          <w:rtl/>
        </w:rPr>
        <w:t>ی</w:t>
      </w:r>
      <w:r w:rsidRPr="00D7130D">
        <w:rPr>
          <w:rStyle w:val="libNormalChar"/>
          <w:rFonts w:hint="eastAsia"/>
          <w:rtl/>
        </w:rPr>
        <w:t>د</w:t>
      </w:r>
      <w:r w:rsidRPr="00D7130D">
        <w:rPr>
          <w:rStyle w:val="libNormalChar"/>
          <w:rtl/>
        </w:rPr>
        <w:t xml:space="preserve"> که خدا همه گناهان را م</w:t>
      </w:r>
      <w:r w:rsidRPr="00D7130D">
        <w:rPr>
          <w:rStyle w:val="libNormalChar"/>
          <w:rFonts w:hint="cs"/>
          <w:rtl/>
        </w:rPr>
        <w:t>ی</w:t>
      </w:r>
      <w:r w:rsidRPr="00D7130D">
        <w:rPr>
          <w:rStyle w:val="libNormalChar"/>
          <w:rtl/>
        </w:rPr>
        <w:t xml:space="preserve"> آمرزد</w:t>
      </w:r>
      <w:r w:rsidR="00D306CA" w:rsidRPr="00D7130D">
        <w:rPr>
          <w:rStyle w:val="libNormalChar"/>
          <w:rtl/>
        </w:rPr>
        <w:t xml:space="preserve">. </w:t>
      </w:r>
      <w:r w:rsidRPr="00D7130D">
        <w:rPr>
          <w:rStyle w:val="libNormalChar"/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فرمود</w:t>
      </w:r>
      <w:r w:rsidR="00D306CA">
        <w:rPr>
          <w:rtl/>
        </w:rPr>
        <w:t xml:space="preserve">: </w:t>
      </w:r>
      <w:r>
        <w:rPr>
          <w:rtl/>
        </w:rPr>
        <w:t>خوب است</w:t>
      </w:r>
      <w:r w:rsidR="00D306CA">
        <w:rPr>
          <w:rtl/>
        </w:rPr>
        <w:t xml:space="preserve">، </w:t>
      </w:r>
      <w:r>
        <w:rPr>
          <w:rtl/>
        </w:rPr>
        <w:t>امّا آنچه من م</w:t>
      </w:r>
      <w:r>
        <w:rPr>
          <w:rFonts w:hint="cs"/>
          <w:rtl/>
        </w:rPr>
        <w:t>ی</w:t>
      </w:r>
      <w:r>
        <w:rPr>
          <w:rtl/>
        </w:rPr>
        <w:t xml:space="preserve"> خواهم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گفتند</w:t>
      </w:r>
      <w:r w:rsidR="00D306CA">
        <w:rPr>
          <w:rtl/>
        </w:rPr>
        <w:t xml:space="preserve">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B474EE">
        <w:rPr>
          <w:rStyle w:val="libAieChar"/>
          <w:rtl/>
        </w:rPr>
        <w:t>وَالَّذِ</w:t>
      </w:r>
      <w:r w:rsidRPr="00B474EE">
        <w:rPr>
          <w:rStyle w:val="libAieChar"/>
          <w:rFonts w:hint="cs"/>
          <w:rtl/>
        </w:rPr>
        <w:t>ی</w:t>
      </w:r>
      <w:r w:rsidRPr="00B474EE">
        <w:rPr>
          <w:rStyle w:val="libAieChar"/>
          <w:rFonts w:hint="eastAsia"/>
          <w:rtl/>
        </w:rPr>
        <w:t>نَ</w:t>
      </w:r>
      <w:r w:rsidRPr="00B474EE">
        <w:rPr>
          <w:rStyle w:val="libAieChar"/>
          <w:rtl/>
        </w:rPr>
        <w:t xml:space="preserve"> إِذا فَعَلُوا فاحِشَةً أَوْ ظَلَمُوا أَنْفُسَهُمْ ذَکَرُوا اللّهَ فَاسْتَغْفَرُوا لِذُنُوبِهِمْ وَمَنْ </w:t>
      </w:r>
      <w:r w:rsidRPr="00B474EE">
        <w:rPr>
          <w:rStyle w:val="libAieChar"/>
          <w:rFonts w:hint="cs"/>
          <w:rtl/>
        </w:rPr>
        <w:t>یَ</w:t>
      </w:r>
      <w:r w:rsidRPr="00B474EE">
        <w:rPr>
          <w:rStyle w:val="libAieChar"/>
          <w:rFonts w:hint="eastAsia"/>
          <w:rtl/>
        </w:rPr>
        <w:t>غْفِرُ</w:t>
      </w:r>
      <w:r w:rsidRPr="00B474EE">
        <w:rPr>
          <w:rStyle w:val="libAieChar"/>
          <w:rtl/>
        </w:rPr>
        <w:t xml:space="preserve"> الذُّنُوبَ إِلاّ اللّهُ وَلَمْ </w:t>
      </w:r>
      <w:r w:rsidRPr="00B474EE">
        <w:rPr>
          <w:rStyle w:val="libAieChar"/>
          <w:rFonts w:hint="cs"/>
          <w:rtl/>
        </w:rPr>
        <w:t>یُ</w:t>
      </w:r>
      <w:r w:rsidRPr="00B474EE">
        <w:rPr>
          <w:rStyle w:val="libAieChar"/>
          <w:rFonts w:hint="eastAsia"/>
          <w:rtl/>
        </w:rPr>
        <w:t>صِرُّوا</w:t>
      </w:r>
      <w:r w:rsidRPr="00B474EE">
        <w:rPr>
          <w:rStyle w:val="libAieChar"/>
          <w:rtl/>
        </w:rPr>
        <w:t xml:space="preserve"> عَل</w:t>
      </w:r>
      <w:r w:rsidRPr="00B474EE">
        <w:rPr>
          <w:rStyle w:val="libAieChar"/>
          <w:rFonts w:hint="cs"/>
          <w:rtl/>
        </w:rPr>
        <w:t>ی</w:t>
      </w:r>
      <w:r w:rsidRPr="00B474EE">
        <w:rPr>
          <w:rStyle w:val="libAieChar"/>
          <w:rtl/>
        </w:rPr>
        <w:t xml:space="preserve"> ما فَعَلُوا وَهُمْ </w:t>
      </w:r>
      <w:r w:rsidRPr="00B474EE">
        <w:rPr>
          <w:rStyle w:val="libAieChar"/>
          <w:rFonts w:hint="cs"/>
          <w:rtl/>
        </w:rPr>
        <w:t>یَ</w:t>
      </w:r>
      <w:r w:rsidRPr="00B474EE">
        <w:rPr>
          <w:rStyle w:val="libAieChar"/>
          <w:rFonts w:hint="eastAsia"/>
          <w:rtl/>
        </w:rPr>
        <w:t>عْلَمُونَ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(7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و آنها</w:t>
      </w:r>
      <w:r>
        <w:rPr>
          <w:rFonts w:hint="cs"/>
          <w:rtl/>
        </w:rPr>
        <w:t>یی</w:t>
      </w:r>
      <w:r>
        <w:rPr>
          <w:rtl/>
        </w:rPr>
        <w:t xml:space="preserve"> که هنگام</w:t>
      </w:r>
      <w:r>
        <w:rPr>
          <w:rFonts w:hint="cs"/>
          <w:rtl/>
        </w:rPr>
        <w:t>ی</w:t>
      </w:r>
      <w:r>
        <w:rPr>
          <w:rtl/>
        </w:rPr>
        <w:t xml:space="preserve"> مرتک</w:t>
      </w:r>
      <w:r>
        <w:rPr>
          <w:rFonts w:hint="eastAsia"/>
          <w:rtl/>
        </w:rPr>
        <w:t>ب</w:t>
      </w:r>
      <w:r>
        <w:rPr>
          <w:rtl/>
        </w:rPr>
        <w:t xml:space="preserve"> عمل زشت</w:t>
      </w:r>
      <w:r>
        <w:rPr>
          <w:rFonts w:hint="cs"/>
          <w:rtl/>
        </w:rPr>
        <w:t>ی</w:t>
      </w:r>
      <w:r>
        <w:rPr>
          <w:rtl/>
        </w:rPr>
        <w:t xml:space="preserve"> شوند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خود ستم کنند </w:t>
      </w:r>
      <w:r>
        <w:rPr>
          <w:rtl/>
        </w:rPr>
        <w:lastRenderedPageBreak/>
        <w:t xml:space="preserve">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م</w:t>
      </w:r>
      <w:r>
        <w:rPr>
          <w:rFonts w:hint="cs"/>
          <w:rtl/>
        </w:rPr>
        <w:t>ی</w:t>
      </w:r>
      <w:r>
        <w:rPr>
          <w:rtl/>
        </w:rPr>
        <w:t xml:space="preserve"> افتند</w:t>
      </w:r>
      <w:r w:rsidR="00D306CA">
        <w:rPr>
          <w:rtl/>
        </w:rPr>
        <w:t xml:space="preserve">. </w:t>
      </w:r>
      <w:r>
        <w:rPr>
          <w:rtl/>
        </w:rPr>
        <w:t>و برا</w:t>
      </w:r>
      <w:r>
        <w:rPr>
          <w:rFonts w:hint="cs"/>
          <w:rtl/>
        </w:rPr>
        <w:t>ی</w:t>
      </w:r>
      <w:r>
        <w:rPr>
          <w:rtl/>
        </w:rPr>
        <w:t xml:space="preserve"> گناهان خود طلب آمرزش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8460D0">
        <w:rPr>
          <w:rtl/>
        </w:rPr>
        <w:t xml:space="preserve"> - </w:t>
      </w:r>
      <w:r>
        <w:rPr>
          <w:rtl/>
        </w:rPr>
        <w:t>و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جز خدا که گناهان را ببخشد</w:t>
      </w:r>
      <w:r w:rsidR="008460D0">
        <w:rPr>
          <w:rtl/>
        </w:rPr>
        <w:t xml:space="preserve"> - </w:t>
      </w:r>
      <w:r>
        <w:rPr>
          <w:rtl/>
        </w:rPr>
        <w:t>و اسرار به گناه نم</w:t>
      </w:r>
      <w:r>
        <w:rPr>
          <w:rFonts w:hint="cs"/>
          <w:rtl/>
        </w:rPr>
        <w:t>ی</w:t>
      </w:r>
      <w:r>
        <w:rPr>
          <w:rtl/>
        </w:rPr>
        <w:t xml:space="preserve"> کنند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دانند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فرمود</w:t>
      </w:r>
      <w:r w:rsidR="00D306CA">
        <w:rPr>
          <w:rtl/>
        </w:rPr>
        <w:t xml:space="preserve">: </w:t>
      </w:r>
      <w:r>
        <w:rPr>
          <w:rtl/>
        </w:rPr>
        <w:t>خوب است</w:t>
      </w:r>
      <w:r w:rsidR="00D306CA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آنچه من م</w:t>
      </w:r>
      <w:r>
        <w:rPr>
          <w:rFonts w:hint="cs"/>
          <w:rtl/>
        </w:rPr>
        <w:t>ی</w:t>
      </w:r>
      <w:r>
        <w:rPr>
          <w:rtl/>
        </w:rPr>
        <w:t xml:space="preserve"> خواهم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مردم از هر طرف به سو</w:t>
      </w:r>
      <w:r>
        <w:rPr>
          <w:rFonts w:hint="cs"/>
          <w:rtl/>
        </w:rPr>
        <w:t>ی</w:t>
      </w:r>
      <w:r>
        <w:rPr>
          <w:rtl/>
        </w:rPr>
        <w:t xml:space="preserve"> امام متوجّه شدند و همهمه کردند</w:t>
      </w:r>
      <w:r w:rsidR="00D306CA">
        <w:rPr>
          <w:rtl/>
        </w:rPr>
        <w:t xml:space="preserve">، </w:t>
      </w:r>
      <w:r>
        <w:rPr>
          <w:rtl/>
        </w:rPr>
        <w:t>امام فرمود</w:t>
      </w:r>
      <w:r w:rsidR="00D306CA">
        <w:rPr>
          <w:rtl/>
        </w:rPr>
        <w:t xml:space="preserve">: </w:t>
      </w:r>
      <w:r>
        <w:rPr>
          <w:rtl/>
        </w:rPr>
        <w:t>چه خبر است مسلمانان</w:t>
      </w:r>
      <w:r w:rsidR="00DA4132">
        <w:rPr>
          <w:rtl/>
        </w:rPr>
        <w:t>؟!</w:t>
      </w:r>
      <w:r w:rsidR="00BC205B">
        <w:rPr>
          <w:rtl/>
        </w:rPr>
        <w:t xml:space="preserve">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کردند</w:t>
      </w:r>
      <w:r w:rsidR="00D306CA">
        <w:rPr>
          <w:rtl/>
        </w:rPr>
        <w:t xml:space="preserve">: </w:t>
      </w:r>
      <w:r>
        <w:rPr>
          <w:rtl/>
        </w:rPr>
        <w:t>به خدا سوگند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ما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سراغ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فرمودند</w:t>
      </w:r>
      <w:r w:rsidR="00D306CA">
        <w:rPr>
          <w:rtl/>
        </w:rPr>
        <w:t xml:space="preserve">: </w:t>
      </w:r>
      <w:r>
        <w:rPr>
          <w:rtl/>
        </w:rPr>
        <w:t>از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خودم رسول خدا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فرمود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دبخش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قرآن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</w:t>
      </w:r>
      <w:r w:rsidR="00D306CA">
        <w:rPr>
          <w:rtl/>
        </w:rPr>
        <w:t xml:space="preserve">: </w:t>
      </w:r>
    </w:p>
    <w:p w:rsidR="005523E3" w:rsidRDefault="00BA797C" w:rsidP="005523E3">
      <w:pPr>
        <w:pStyle w:val="libNormal"/>
        <w:rPr>
          <w:rtl/>
        </w:rPr>
      </w:pPr>
      <w:r>
        <w:rPr>
          <w:rStyle w:val="libAlaemChar"/>
          <w:rFonts w:eastAsia="KFGQPC Uthman Taha Naskh" w:hint="eastAsia"/>
          <w:rtl/>
        </w:rPr>
        <w:t>(</w:t>
      </w:r>
      <w:r w:rsidR="005523E3" w:rsidRPr="00B474EE">
        <w:rPr>
          <w:rStyle w:val="libAieChar"/>
          <w:rFonts w:hint="eastAsia"/>
          <w:rtl/>
        </w:rPr>
        <w:t>وَأَقِمِ</w:t>
      </w:r>
      <w:r w:rsidR="005523E3" w:rsidRPr="00B474EE">
        <w:rPr>
          <w:rStyle w:val="libAieChar"/>
          <w:rtl/>
        </w:rPr>
        <w:t xml:space="preserve"> الصَّلوةَ طَرَفَ</w:t>
      </w:r>
      <w:r w:rsidR="005523E3" w:rsidRPr="00B474EE">
        <w:rPr>
          <w:rStyle w:val="libAieChar"/>
          <w:rFonts w:hint="cs"/>
          <w:rtl/>
        </w:rPr>
        <w:t>یِ</w:t>
      </w:r>
      <w:r w:rsidR="005523E3" w:rsidRPr="00B474EE">
        <w:rPr>
          <w:rStyle w:val="libAieChar"/>
          <w:rtl/>
        </w:rPr>
        <w:t xml:space="preserve"> النَّهارِ وَزُلَفاً مِنَ اللَّ</w:t>
      </w:r>
      <w:r w:rsidR="005523E3" w:rsidRPr="00B474EE">
        <w:rPr>
          <w:rStyle w:val="libAieChar"/>
          <w:rFonts w:hint="cs"/>
          <w:rtl/>
        </w:rPr>
        <w:t>یْ</w:t>
      </w:r>
      <w:r w:rsidR="005523E3" w:rsidRPr="00B474EE">
        <w:rPr>
          <w:rStyle w:val="libAieChar"/>
          <w:rFonts w:hint="eastAsia"/>
          <w:rtl/>
        </w:rPr>
        <w:t>لِ</w:t>
      </w:r>
      <w:r w:rsidR="005523E3" w:rsidRPr="00B474EE">
        <w:rPr>
          <w:rStyle w:val="libAieChar"/>
          <w:rtl/>
        </w:rPr>
        <w:t xml:space="preserve"> إِنَّ الحَسَناتِ </w:t>
      </w:r>
      <w:r w:rsidR="005523E3" w:rsidRPr="00B474EE">
        <w:rPr>
          <w:rStyle w:val="libAieChar"/>
          <w:rFonts w:hint="cs"/>
          <w:rtl/>
        </w:rPr>
        <w:t>یُ</w:t>
      </w:r>
      <w:r w:rsidR="005523E3" w:rsidRPr="00B474EE">
        <w:rPr>
          <w:rStyle w:val="libAieChar"/>
          <w:rFonts w:hint="eastAsia"/>
          <w:rtl/>
        </w:rPr>
        <w:t>ذهِبْنَ</w:t>
      </w:r>
      <w:r w:rsidR="005523E3" w:rsidRPr="00B474EE">
        <w:rPr>
          <w:rStyle w:val="libAieChar"/>
          <w:rtl/>
        </w:rPr>
        <w:t xml:space="preserve"> السَّ</w:t>
      </w:r>
      <w:r w:rsidR="005523E3" w:rsidRPr="00B474EE">
        <w:rPr>
          <w:rStyle w:val="libAieChar"/>
          <w:rFonts w:hint="cs"/>
          <w:rtl/>
        </w:rPr>
        <w:t>یِّ</w:t>
      </w:r>
      <w:r w:rsidR="005523E3" w:rsidRPr="00B474EE">
        <w:rPr>
          <w:rStyle w:val="libAieChar"/>
          <w:rFonts w:hint="eastAsia"/>
          <w:rtl/>
        </w:rPr>
        <w:t>ئاتِ</w:t>
      </w:r>
      <w:r w:rsidR="005523E3" w:rsidRPr="00B474EE">
        <w:rPr>
          <w:rStyle w:val="libAieChar"/>
          <w:rtl/>
        </w:rPr>
        <w:t xml:space="preserve"> ذ لِکَ ذِکْر</w:t>
      </w:r>
      <w:r w:rsidR="005523E3" w:rsidRPr="00B474EE">
        <w:rPr>
          <w:rStyle w:val="libAieChar"/>
          <w:rFonts w:hint="cs"/>
          <w:rtl/>
        </w:rPr>
        <w:t>ی</w:t>
      </w:r>
      <w:r w:rsidR="005523E3" w:rsidRPr="00B474EE">
        <w:rPr>
          <w:rStyle w:val="libAieChar"/>
          <w:rtl/>
        </w:rPr>
        <w:t xml:space="preserve"> لِلذّاکِرِ</w:t>
      </w:r>
      <w:r w:rsidR="005523E3" w:rsidRPr="00B474EE">
        <w:rPr>
          <w:rStyle w:val="libAieChar"/>
          <w:rFonts w:hint="cs"/>
          <w:rtl/>
        </w:rPr>
        <w:t>ی</w:t>
      </w:r>
      <w:r w:rsidR="005523E3" w:rsidRPr="00B474EE">
        <w:rPr>
          <w:rStyle w:val="libAieChar"/>
          <w:rFonts w:hint="eastAsia"/>
          <w:rtl/>
        </w:rPr>
        <w:t>نَ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(8</w:t>
      </w:r>
      <w:r>
        <w:rPr>
          <w:rStyle w:val="libFootnotenumChar"/>
          <w:rtl/>
        </w:rPr>
        <w:t xml:space="preserve">) </w:t>
      </w:r>
      <w:r w:rsidR="005523E3">
        <w:rPr>
          <w:rtl/>
        </w:rPr>
        <w:t>و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(9</w:t>
      </w:r>
      <w:r>
        <w:rPr>
          <w:rStyle w:val="libFootnotenumChar"/>
          <w:rtl/>
        </w:rPr>
        <w:t xml:space="preserve">) </w:t>
      </w:r>
      <w:r w:rsidR="005523E3">
        <w:rPr>
          <w:rtl/>
        </w:rPr>
        <w:t>در دو طرف روز</w:t>
      </w:r>
      <w:r w:rsidR="00D306CA">
        <w:rPr>
          <w:rtl/>
        </w:rPr>
        <w:t xml:space="preserve">، </w:t>
      </w:r>
      <w:r w:rsidR="005523E3">
        <w:rPr>
          <w:rtl/>
        </w:rPr>
        <w:t>و اوا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ل</w:t>
      </w:r>
      <w:r w:rsidR="005523E3">
        <w:rPr>
          <w:rtl/>
        </w:rPr>
        <w:t xml:space="preserve"> شب</w:t>
      </w:r>
      <w:r w:rsidR="00D306CA">
        <w:rPr>
          <w:rtl/>
        </w:rPr>
        <w:t xml:space="preserve">، </w:t>
      </w:r>
      <w:r w:rsidR="005523E3">
        <w:rPr>
          <w:rtl/>
        </w:rPr>
        <w:t>نماز را برپا دار</w:t>
      </w:r>
      <w:r w:rsidR="00D306CA">
        <w:rPr>
          <w:rtl/>
        </w:rPr>
        <w:t xml:space="preserve">، </w:t>
      </w:r>
      <w:r w:rsidR="005523E3">
        <w:rPr>
          <w:rtl/>
        </w:rPr>
        <w:t>چرا که حسنات</w:t>
      </w:r>
      <w:r w:rsidR="00D306CA">
        <w:rPr>
          <w:rtl/>
        </w:rPr>
        <w:t xml:space="preserve">، </w:t>
      </w:r>
      <w:r w:rsidR="005523E3">
        <w:rPr>
          <w:rtl/>
        </w:rPr>
        <w:t>س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ئات</w:t>
      </w:r>
      <w:r w:rsidR="00D306CA">
        <w:rPr>
          <w:rtl/>
        </w:rPr>
        <w:t xml:space="preserve"> (</w:t>
      </w:r>
      <w:r w:rsidR="005523E3">
        <w:rPr>
          <w:rtl/>
        </w:rPr>
        <w:t>و آثار آنها</w:t>
      </w:r>
      <w:r>
        <w:rPr>
          <w:rtl/>
        </w:rPr>
        <w:t xml:space="preserve">) </w:t>
      </w:r>
      <w:r w:rsidR="005523E3">
        <w:rPr>
          <w:rtl/>
        </w:rPr>
        <w:t>را از ب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ن</w:t>
      </w:r>
      <w:r w:rsidR="005523E3">
        <w:rPr>
          <w:rtl/>
        </w:rPr>
        <w:t xml:space="preserve"> م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برند</w:t>
      </w:r>
      <w:r w:rsidR="008460D0">
        <w:rPr>
          <w:rtl/>
        </w:rPr>
        <w:t xml:space="preserve">؛ </w:t>
      </w:r>
      <w:r w:rsidR="005523E3">
        <w:rPr>
          <w:rtl/>
        </w:rPr>
        <w:t>ا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ن</w:t>
      </w:r>
      <w:r w:rsidR="005523E3">
        <w:rPr>
          <w:rtl/>
        </w:rPr>
        <w:t xml:space="preserve"> تذکّر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</w:t>
      </w:r>
      <w:r w:rsidR="005523E3">
        <w:rPr>
          <w:rFonts w:hint="eastAsia"/>
          <w:rtl/>
        </w:rPr>
        <w:t>است</w:t>
      </w:r>
      <w:r w:rsidR="005523E3">
        <w:rPr>
          <w:rtl/>
        </w:rPr>
        <w:t xml:space="preserve"> برا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کسان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که اهل تذکّرند</w:t>
      </w:r>
      <w:r w:rsidR="00D306CA">
        <w:rPr>
          <w:rtl/>
        </w:rPr>
        <w:t xml:space="preserve">. </w:t>
      </w:r>
      <w:r w:rsidR="005523E3">
        <w:rPr>
          <w:rtl/>
        </w:rPr>
        <w:t>»</w:t>
      </w:r>
    </w:p>
    <w:tbl>
      <w:tblPr>
        <w:tblStyle w:val="TableGrid"/>
        <w:bidiVisual/>
        <w:tblW w:w="5000" w:type="pct"/>
        <w:tblLook w:val="01E0"/>
      </w:tblPr>
      <w:tblGrid>
        <w:gridCol w:w="3647"/>
        <w:gridCol w:w="269"/>
        <w:gridCol w:w="3671"/>
      </w:tblGrid>
      <w:tr w:rsidR="00DA4132" w:rsidTr="00DA4132">
        <w:trPr>
          <w:trHeight w:val="350"/>
        </w:trPr>
        <w:tc>
          <w:tcPr>
            <w:tcW w:w="3647" w:type="dxa"/>
            <w:shd w:val="clear" w:color="auto" w:fill="auto"/>
          </w:tcPr>
          <w:p w:rsidR="00DA4132" w:rsidRDefault="00DA4132" w:rsidP="00DA413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روز</w:t>
            </w:r>
            <w:r>
              <w:rPr>
                <w:rtl/>
              </w:rPr>
              <w:t xml:space="preserve"> و شب من به گفتگو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تو گذشت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DA4132" w:rsidRDefault="00DA4132" w:rsidP="00DA4132">
            <w:pPr>
              <w:pStyle w:val="libPoem"/>
              <w:rPr>
                <w:rtl/>
              </w:rPr>
            </w:pPr>
          </w:p>
        </w:tc>
        <w:tc>
          <w:tcPr>
            <w:tcW w:w="3671" w:type="dxa"/>
            <w:shd w:val="clear" w:color="auto" w:fill="auto"/>
          </w:tcPr>
          <w:p w:rsidR="00DA4132" w:rsidRDefault="00DA4132" w:rsidP="00DA413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سال</w:t>
            </w:r>
            <w:r>
              <w:rPr>
                <w:rtl/>
              </w:rPr>
              <w:t xml:space="preserve"> و مه من به جستجو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تو گذشت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A4132" w:rsidTr="00DA4132">
        <w:trPr>
          <w:trHeight w:val="350"/>
        </w:trPr>
        <w:tc>
          <w:tcPr>
            <w:tcW w:w="3647" w:type="dxa"/>
          </w:tcPr>
          <w:p w:rsidR="00DA4132" w:rsidRDefault="00DA4132" w:rsidP="00DA413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عمرم</w:t>
            </w:r>
            <w:r>
              <w:rPr>
                <w:rtl/>
              </w:rPr>
              <w:t xml:space="preserve"> به طواف گرد کو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تو گذشت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DA4132" w:rsidRDefault="00DA4132" w:rsidP="00DA4132">
            <w:pPr>
              <w:pStyle w:val="libPoem"/>
              <w:rPr>
                <w:rtl/>
              </w:rPr>
            </w:pPr>
          </w:p>
        </w:tc>
        <w:tc>
          <w:tcPr>
            <w:tcW w:w="3671" w:type="dxa"/>
          </w:tcPr>
          <w:p w:rsidR="00DA4132" w:rsidRDefault="00DA4132" w:rsidP="00DA413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القصّه</w:t>
            </w:r>
            <w:r>
              <w:rPr>
                <w:rtl/>
              </w:rPr>
              <w:t>، در آرزو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رو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تو گذشت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A4132" w:rsidRDefault="00DA4132" w:rsidP="00DA4132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A4132" w:rsidRPr="00821CAE" w:rsidRDefault="00DA4132" w:rsidP="00DA4132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Pr="00DA4132" w:rsidRDefault="005523E3" w:rsidP="00DA4132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 xml:space="preserve">امام </w:t>
      </w:r>
      <w:r w:rsidRPr="00DA4132">
        <w:rPr>
          <w:rtl/>
        </w:rPr>
        <w:t>خم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ن</w:t>
      </w:r>
      <w:r w:rsidRPr="00DA4132">
        <w:rPr>
          <w:rFonts w:hint="cs"/>
          <w:rtl/>
        </w:rPr>
        <w:t>ی</w:t>
      </w:r>
      <w:r w:rsidR="00D306CA" w:rsidRPr="00DA4132">
        <w:rPr>
          <w:rtl/>
        </w:rPr>
        <w:t xml:space="preserve">، </w:t>
      </w:r>
      <w:r w:rsidRPr="00DA4132">
        <w:rPr>
          <w:rtl/>
        </w:rPr>
        <w:t>روح اللّه</w:t>
      </w:r>
      <w:r w:rsidR="00D306CA" w:rsidRPr="00DA4132">
        <w:rPr>
          <w:rtl/>
        </w:rPr>
        <w:t xml:space="preserve">، </w:t>
      </w:r>
      <w:r w:rsidRPr="00DA4132">
        <w:rPr>
          <w:rtl/>
        </w:rPr>
        <w:t>چهل حد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ث</w:t>
      </w:r>
      <w:r w:rsidR="00D306CA" w:rsidRPr="00DA4132">
        <w:rPr>
          <w:rtl/>
        </w:rPr>
        <w:t xml:space="preserve">، </w:t>
      </w:r>
      <w:r w:rsidRPr="00DA4132">
        <w:rPr>
          <w:rtl/>
        </w:rPr>
        <w:t>ص 358</w:t>
      </w:r>
      <w:r w:rsidR="00D306CA" w:rsidRPr="00DA4132">
        <w:rPr>
          <w:rtl/>
        </w:rPr>
        <w:t xml:space="preserve">، </w:t>
      </w:r>
      <w:r w:rsidRPr="00DA4132">
        <w:rPr>
          <w:rtl/>
        </w:rPr>
        <w:t>چ دوم</w:t>
      </w:r>
      <w:r w:rsidR="00D306CA" w:rsidRPr="00DA4132">
        <w:rPr>
          <w:rtl/>
        </w:rPr>
        <w:t xml:space="preserve">. </w:t>
      </w:r>
    </w:p>
    <w:p w:rsidR="005523E3" w:rsidRPr="00DA4132" w:rsidRDefault="005523E3" w:rsidP="00DA4132">
      <w:pPr>
        <w:pStyle w:val="libFootnote"/>
        <w:rPr>
          <w:rtl/>
        </w:rPr>
      </w:pPr>
      <w:r w:rsidRPr="00DA4132">
        <w:rPr>
          <w:rtl/>
        </w:rPr>
        <w:t>2</w:t>
      </w:r>
      <w:r w:rsidR="00D306CA" w:rsidRPr="00DA4132">
        <w:rPr>
          <w:rtl/>
        </w:rPr>
        <w:t xml:space="preserve">. </w:t>
      </w:r>
      <w:r w:rsidRPr="00DA4132">
        <w:rPr>
          <w:rtl/>
        </w:rPr>
        <w:t>همان</w:t>
      </w:r>
      <w:r w:rsidR="00D306CA" w:rsidRPr="00DA4132">
        <w:rPr>
          <w:rtl/>
        </w:rPr>
        <w:t xml:space="preserve">. </w:t>
      </w:r>
    </w:p>
    <w:p w:rsidR="005523E3" w:rsidRPr="00DA4132" w:rsidRDefault="005523E3" w:rsidP="00DA4132">
      <w:pPr>
        <w:pStyle w:val="libFootnote"/>
        <w:rPr>
          <w:rtl/>
        </w:rPr>
      </w:pPr>
      <w:r w:rsidRPr="00DA4132">
        <w:rPr>
          <w:rtl/>
        </w:rPr>
        <w:t>3</w:t>
      </w:r>
      <w:r w:rsidR="00D306CA" w:rsidRPr="00DA4132">
        <w:rPr>
          <w:rtl/>
        </w:rPr>
        <w:t xml:space="preserve">. </w:t>
      </w:r>
      <w:r w:rsidRPr="00DA4132">
        <w:rPr>
          <w:rtl/>
        </w:rPr>
        <w:t>هود</w:t>
      </w:r>
      <w:r w:rsidR="00D306CA" w:rsidRPr="00DA4132">
        <w:rPr>
          <w:rtl/>
        </w:rPr>
        <w:t xml:space="preserve"> </w:t>
      </w:r>
      <w:r w:rsidR="00BC205B" w:rsidRPr="00DA4132">
        <w:rPr>
          <w:rFonts w:eastAsia="B Badr"/>
          <w:rtl/>
        </w:rPr>
        <w:t>(11</w:t>
      </w:r>
      <w:r w:rsidR="00BA797C" w:rsidRPr="00DA4132">
        <w:rPr>
          <w:rFonts w:eastAsia="B Badr"/>
          <w:rtl/>
        </w:rPr>
        <w:t xml:space="preserve">) </w:t>
      </w:r>
      <w:r w:rsidR="00D306CA" w:rsidRPr="00DA4132">
        <w:rPr>
          <w:rtl/>
        </w:rPr>
        <w:t xml:space="preserve">، </w:t>
      </w:r>
      <w:r w:rsidRPr="00DA4132">
        <w:rPr>
          <w:rtl/>
        </w:rPr>
        <w:t>آ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ه</w:t>
      </w:r>
      <w:r w:rsidRPr="00DA4132">
        <w:rPr>
          <w:rtl/>
        </w:rPr>
        <w:t xml:space="preserve"> 114</w:t>
      </w:r>
      <w:r w:rsidR="00D306CA" w:rsidRPr="00DA4132">
        <w:rPr>
          <w:rtl/>
        </w:rPr>
        <w:t xml:space="preserve">. </w:t>
      </w:r>
    </w:p>
    <w:p w:rsidR="005523E3" w:rsidRPr="00DA4132" w:rsidRDefault="005523E3" w:rsidP="00DA4132">
      <w:pPr>
        <w:pStyle w:val="libFootnote"/>
        <w:rPr>
          <w:rtl/>
        </w:rPr>
      </w:pPr>
      <w:r w:rsidRPr="00DA4132">
        <w:rPr>
          <w:rtl/>
        </w:rPr>
        <w:t>4</w:t>
      </w:r>
      <w:r w:rsidR="00D306CA" w:rsidRPr="00DA4132">
        <w:rPr>
          <w:rtl/>
        </w:rPr>
        <w:t xml:space="preserve">. </w:t>
      </w:r>
      <w:r w:rsidRPr="00DA4132">
        <w:rPr>
          <w:rtl/>
        </w:rPr>
        <w:t>نساء</w:t>
      </w:r>
      <w:r w:rsidR="00D306CA" w:rsidRPr="00DA4132">
        <w:rPr>
          <w:rtl/>
        </w:rPr>
        <w:t xml:space="preserve"> </w:t>
      </w:r>
      <w:r w:rsidR="00BC205B" w:rsidRPr="00DA4132">
        <w:rPr>
          <w:rFonts w:eastAsia="B Badr"/>
          <w:rtl/>
        </w:rPr>
        <w:t>(4</w:t>
      </w:r>
      <w:r w:rsidR="00BA797C" w:rsidRPr="00DA4132">
        <w:rPr>
          <w:rFonts w:eastAsia="B Badr"/>
          <w:rtl/>
        </w:rPr>
        <w:t xml:space="preserve">) </w:t>
      </w:r>
      <w:r w:rsidRPr="00DA4132">
        <w:rPr>
          <w:rtl/>
        </w:rPr>
        <w:t>آ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ه</w:t>
      </w:r>
      <w:r w:rsidRPr="00DA4132">
        <w:rPr>
          <w:rtl/>
        </w:rPr>
        <w:t xml:space="preserve"> 116</w:t>
      </w:r>
      <w:r w:rsidR="00D306CA" w:rsidRPr="00DA4132">
        <w:rPr>
          <w:rtl/>
        </w:rPr>
        <w:t xml:space="preserve">. </w:t>
      </w:r>
    </w:p>
    <w:p w:rsidR="005523E3" w:rsidRPr="00DA4132" w:rsidRDefault="005523E3" w:rsidP="00DA4132">
      <w:pPr>
        <w:pStyle w:val="libFootnote"/>
        <w:rPr>
          <w:rtl/>
        </w:rPr>
      </w:pPr>
      <w:r w:rsidRPr="00DA4132">
        <w:rPr>
          <w:rtl/>
        </w:rPr>
        <w:t>5</w:t>
      </w:r>
      <w:r w:rsidR="00D306CA" w:rsidRPr="00DA4132">
        <w:rPr>
          <w:rtl/>
        </w:rPr>
        <w:t xml:space="preserve">. </w:t>
      </w:r>
      <w:r w:rsidRPr="00DA4132">
        <w:rPr>
          <w:rtl/>
        </w:rPr>
        <w:t>نساء</w:t>
      </w:r>
      <w:r w:rsidR="00D306CA" w:rsidRPr="00DA4132">
        <w:rPr>
          <w:rtl/>
        </w:rPr>
        <w:t xml:space="preserve"> </w:t>
      </w:r>
      <w:r w:rsidR="00BC205B" w:rsidRPr="00DA4132">
        <w:rPr>
          <w:rFonts w:eastAsia="B Badr"/>
          <w:rtl/>
        </w:rPr>
        <w:t>(4</w:t>
      </w:r>
      <w:r w:rsidR="00BA797C" w:rsidRPr="00DA4132">
        <w:rPr>
          <w:rFonts w:eastAsia="B Badr"/>
          <w:rtl/>
        </w:rPr>
        <w:t xml:space="preserve">) </w:t>
      </w:r>
      <w:r w:rsidRPr="00DA4132">
        <w:rPr>
          <w:rtl/>
        </w:rPr>
        <w:t>آ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ه</w:t>
      </w:r>
      <w:r w:rsidRPr="00DA4132">
        <w:rPr>
          <w:rtl/>
        </w:rPr>
        <w:t xml:space="preserve"> 110</w:t>
      </w:r>
      <w:r w:rsidR="00D306CA" w:rsidRPr="00DA4132">
        <w:rPr>
          <w:rtl/>
        </w:rPr>
        <w:t xml:space="preserve">. </w:t>
      </w:r>
    </w:p>
    <w:p w:rsidR="005523E3" w:rsidRPr="00DA4132" w:rsidRDefault="005523E3" w:rsidP="00DA4132">
      <w:pPr>
        <w:pStyle w:val="libFootnote"/>
        <w:rPr>
          <w:rtl/>
        </w:rPr>
      </w:pPr>
      <w:r w:rsidRPr="00DA4132">
        <w:rPr>
          <w:rtl/>
        </w:rPr>
        <w:t>6</w:t>
      </w:r>
      <w:r w:rsidR="00D306CA" w:rsidRPr="00DA4132">
        <w:rPr>
          <w:rtl/>
        </w:rPr>
        <w:t xml:space="preserve">. </w:t>
      </w:r>
      <w:r w:rsidRPr="00DA4132">
        <w:rPr>
          <w:rtl/>
        </w:rPr>
        <w:t>زمر</w:t>
      </w:r>
      <w:r w:rsidR="00D306CA" w:rsidRPr="00DA4132">
        <w:rPr>
          <w:rtl/>
        </w:rPr>
        <w:t xml:space="preserve"> </w:t>
      </w:r>
      <w:r w:rsidR="00BC205B" w:rsidRPr="00DA4132">
        <w:rPr>
          <w:rFonts w:eastAsia="B Badr"/>
          <w:rtl/>
        </w:rPr>
        <w:t>(39</w:t>
      </w:r>
      <w:r w:rsidR="00BA797C" w:rsidRPr="00DA4132">
        <w:rPr>
          <w:rFonts w:eastAsia="B Badr"/>
          <w:rtl/>
        </w:rPr>
        <w:t xml:space="preserve">) </w:t>
      </w:r>
      <w:r w:rsidRPr="00DA4132">
        <w:rPr>
          <w:rtl/>
        </w:rPr>
        <w:t>آ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ه</w:t>
      </w:r>
      <w:r w:rsidRPr="00DA4132">
        <w:rPr>
          <w:rtl/>
        </w:rPr>
        <w:t xml:space="preserve"> 53</w:t>
      </w:r>
      <w:r w:rsidR="00D306CA" w:rsidRPr="00DA4132">
        <w:rPr>
          <w:rtl/>
        </w:rPr>
        <w:t xml:space="preserve">. </w:t>
      </w:r>
    </w:p>
    <w:p w:rsidR="005523E3" w:rsidRPr="00DA4132" w:rsidRDefault="005523E3" w:rsidP="00DA4132">
      <w:pPr>
        <w:pStyle w:val="libFootnote"/>
        <w:rPr>
          <w:rtl/>
        </w:rPr>
      </w:pPr>
      <w:r w:rsidRPr="00DA4132">
        <w:rPr>
          <w:rtl/>
        </w:rPr>
        <w:t>7</w:t>
      </w:r>
      <w:r w:rsidR="00D306CA" w:rsidRPr="00DA4132">
        <w:rPr>
          <w:rtl/>
        </w:rPr>
        <w:t xml:space="preserve">. </w:t>
      </w:r>
      <w:r w:rsidRPr="00DA4132">
        <w:rPr>
          <w:rtl/>
        </w:rPr>
        <w:t>آل عمران</w:t>
      </w:r>
      <w:r w:rsidR="00D306CA" w:rsidRPr="00DA4132">
        <w:rPr>
          <w:rtl/>
        </w:rPr>
        <w:t xml:space="preserve"> </w:t>
      </w:r>
      <w:r w:rsidR="00BC205B" w:rsidRPr="00DA4132">
        <w:rPr>
          <w:rFonts w:eastAsia="B Badr"/>
          <w:rtl/>
        </w:rPr>
        <w:t>(3</w:t>
      </w:r>
      <w:r w:rsidR="00BA797C" w:rsidRPr="00DA4132">
        <w:rPr>
          <w:rFonts w:eastAsia="B Badr"/>
          <w:rtl/>
        </w:rPr>
        <w:t xml:space="preserve">) </w:t>
      </w:r>
      <w:r w:rsidRPr="00DA4132">
        <w:rPr>
          <w:rtl/>
        </w:rPr>
        <w:t>آ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ه</w:t>
      </w:r>
      <w:r w:rsidRPr="00DA4132">
        <w:rPr>
          <w:rtl/>
        </w:rPr>
        <w:t xml:space="preserve"> 135</w:t>
      </w:r>
      <w:r w:rsidR="00D306CA" w:rsidRPr="00DA4132">
        <w:rPr>
          <w:rtl/>
        </w:rPr>
        <w:t xml:space="preserve">. </w:t>
      </w:r>
    </w:p>
    <w:p w:rsidR="005523E3" w:rsidRPr="00DA4132" w:rsidRDefault="005523E3" w:rsidP="00DA4132">
      <w:pPr>
        <w:pStyle w:val="libFootnote"/>
        <w:rPr>
          <w:rtl/>
        </w:rPr>
      </w:pPr>
      <w:r w:rsidRPr="00DA4132">
        <w:rPr>
          <w:rtl/>
        </w:rPr>
        <w:t>8</w:t>
      </w:r>
      <w:r w:rsidR="00D306CA" w:rsidRPr="00DA4132">
        <w:rPr>
          <w:rtl/>
        </w:rPr>
        <w:t xml:space="preserve">. </w:t>
      </w:r>
      <w:r w:rsidRPr="00DA4132">
        <w:rPr>
          <w:rtl/>
        </w:rPr>
        <w:t>هود</w:t>
      </w:r>
      <w:r w:rsidR="00D306CA" w:rsidRPr="00DA4132">
        <w:rPr>
          <w:rtl/>
        </w:rPr>
        <w:t xml:space="preserve"> </w:t>
      </w:r>
      <w:r w:rsidR="00BC205B" w:rsidRPr="00DA4132">
        <w:rPr>
          <w:rFonts w:eastAsia="B Badr"/>
          <w:rtl/>
        </w:rPr>
        <w:t>(11</w:t>
      </w:r>
      <w:r w:rsidR="00BA797C" w:rsidRPr="00DA4132">
        <w:rPr>
          <w:rFonts w:eastAsia="B Badr"/>
          <w:rtl/>
        </w:rPr>
        <w:t xml:space="preserve">) </w:t>
      </w:r>
      <w:r w:rsidRPr="00DA4132">
        <w:rPr>
          <w:rtl/>
        </w:rPr>
        <w:t>آ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ه</w:t>
      </w:r>
      <w:r w:rsidRPr="00DA4132">
        <w:rPr>
          <w:rtl/>
        </w:rPr>
        <w:t xml:space="preserve"> 114</w:t>
      </w:r>
      <w:r w:rsidR="00D306CA" w:rsidRPr="00DA4132">
        <w:rPr>
          <w:rtl/>
        </w:rPr>
        <w:t xml:space="preserve">. </w:t>
      </w:r>
    </w:p>
    <w:p w:rsidR="005523E3" w:rsidRDefault="005523E3" w:rsidP="00DA4132">
      <w:pPr>
        <w:pStyle w:val="libFootnote"/>
        <w:rPr>
          <w:rtl/>
        </w:rPr>
      </w:pPr>
      <w:r w:rsidRPr="00DA4132">
        <w:rPr>
          <w:rtl/>
        </w:rPr>
        <w:t>9</w:t>
      </w:r>
      <w:r w:rsidR="00D306CA" w:rsidRPr="00DA4132">
        <w:rPr>
          <w:rtl/>
        </w:rPr>
        <w:t xml:space="preserve">. </w:t>
      </w:r>
      <w:r w:rsidRPr="00DA4132">
        <w:rPr>
          <w:rtl/>
        </w:rPr>
        <w:t>مکارم ش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راز</w:t>
      </w:r>
      <w:r w:rsidRPr="00DA4132">
        <w:rPr>
          <w:rFonts w:hint="cs"/>
          <w:rtl/>
        </w:rPr>
        <w:t>ی</w:t>
      </w:r>
      <w:r w:rsidR="00D306CA" w:rsidRPr="00DA4132">
        <w:rPr>
          <w:rtl/>
        </w:rPr>
        <w:t xml:space="preserve">، </w:t>
      </w:r>
      <w:r w:rsidRPr="00DA4132">
        <w:rPr>
          <w:rtl/>
        </w:rPr>
        <w:t>آ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ة</w:t>
      </w:r>
      <w:r w:rsidRPr="00DA4132">
        <w:rPr>
          <w:rtl/>
        </w:rPr>
        <w:t xml:space="preserve"> اللّه ناصر</w:t>
      </w:r>
      <w:r w:rsidR="00D306CA" w:rsidRPr="00DA4132">
        <w:rPr>
          <w:rtl/>
        </w:rPr>
        <w:t xml:space="preserve">، </w:t>
      </w:r>
      <w:r w:rsidRPr="00DA4132">
        <w:rPr>
          <w:rtl/>
        </w:rPr>
        <w:t>تفس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ر</w:t>
      </w:r>
      <w:r w:rsidRPr="00DA4132">
        <w:rPr>
          <w:rtl/>
        </w:rPr>
        <w:t xml:space="preserve"> نمونه</w:t>
      </w:r>
      <w:r w:rsidR="00D306CA" w:rsidRPr="00DA4132">
        <w:rPr>
          <w:rtl/>
        </w:rPr>
        <w:t xml:space="preserve">، </w:t>
      </w:r>
      <w:r w:rsidRPr="00DA4132">
        <w:rPr>
          <w:rtl/>
        </w:rPr>
        <w:t>ذ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ل</w:t>
      </w:r>
      <w:r w:rsidRPr="00DA4132">
        <w:rPr>
          <w:rtl/>
        </w:rPr>
        <w:t xml:space="preserve"> آ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ه</w:t>
      </w:r>
      <w:r w:rsidR="00D306CA" w:rsidRPr="00DA4132">
        <w:rPr>
          <w:rtl/>
        </w:rPr>
        <w:t xml:space="preserve">، </w:t>
      </w:r>
      <w:r w:rsidRPr="00DA4132">
        <w:rPr>
          <w:rtl/>
        </w:rPr>
        <w:t>ج 9</w:t>
      </w:r>
      <w:r w:rsidR="00D306CA" w:rsidRPr="00DA4132">
        <w:rPr>
          <w:rtl/>
        </w:rPr>
        <w:t xml:space="preserve">، </w:t>
      </w:r>
      <w:r w:rsidRPr="00DA4132">
        <w:rPr>
          <w:rtl/>
        </w:rPr>
        <w:t>با</w:t>
      </w:r>
      <w:r>
        <w:rPr>
          <w:rtl/>
        </w:rPr>
        <w:t xml:space="preserve"> اضافات</w:t>
      </w:r>
      <w:r w:rsidR="00D306CA">
        <w:rPr>
          <w:rtl/>
        </w:rPr>
        <w:t xml:space="preserve">. </w:t>
      </w:r>
    </w:p>
    <w:p w:rsidR="00D306CA" w:rsidRDefault="00D306CA" w:rsidP="00DA4132">
      <w:pPr>
        <w:pStyle w:val="Heading1Center"/>
        <w:rPr>
          <w:rtl/>
        </w:rPr>
      </w:pPr>
      <w:r>
        <w:rPr>
          <w:rtl/>
        </w:rPr>
        <w:br w:type="page"/>
      </w:r>
      <w:bookmarkStart w:id="26" w:name="_Toc463688015"/>
      <w:r>
        <w:rPr>
          <w:rtl/>
        </w:rPr>
        <w:lastRenderedPageBreak/>
        <w:t>فصل دوم</w:t>
      </w:r>
      <w:r w:rsidR="00DA4132">
        <w:rPr>
          <w:rFonts w:hint="cs"/>
          <w:rtl/>
        </w:rPr>
        <w:t xml:space="preserve"> : </w:t>
      </w:r>
      <w:r>
        <w:rPr>
          <w:rtl/>
        </w:rPr>
        <w:t>عوالم ششگانه</w:t>
      </w:r>
      <w:bookmarkEnd w:id="26"/>
    </w:p>
    <w:p w:rsidR="005523E3" w:rsidRDefault="005523E3" w:rsidP="005523E3">
      <w:pPr>
        <w:pStyle w:val="libNormal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عالم ذرّ</w:t>
      </w:r>
    </w:p>
    <w:p w:rsidR="005523E3" w:rsidRDefault="005523E3" w:rsidP="005523E3">
      <w:pPr>
        <w:pStyle w:val="libNormal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عالم پشت پدران</w:t>
      </w:r>
    </w:p>
    <w:p w:rsidR="005523E3" w:rsidRDefault="005523E3" w:rsidP="005523E3">
      <w:pPr>
        <w:pStyle w:val="libNormal"/>
        <w:rPr>
          <w:rtl/>
        </w:rPr>
      </w:pPr>
      <w:r>
        <w:rPr>
          <w:rtl/>
        </w:rPr>
        <w:t>3</w:t>
      </w:r>
      <w:r w:rsidR="00D306CA">
        <w:rPr>
          <w:rtl/>
        </w:rPr>
        <w:t xml:space="preserve">. </w:t>
      </w:r>
      <w:r>
        <w:rPr>
          <w:rtl/>
        </w:rPr>
        <w:t>عالم رحم مادران</w:t>
      </w:r>
    </w:p>
    <w:p w:rsidR="005523E3" w:rsidRDefault="005523E3" w:rsidP="005523E3">
      <w:pPr>
        <w:pStyle w:val="libNormal"/>
        <w:rPr>
          <w:rtl/>
        </w:rPr>
      </w:pPr>
      <w:r>
        <w:rPr>
          <w:rtl/>
        </w:rPr>
        <w:t>4</w:t>
      </w:r>
      <w:r w:rsidR="00D306CA">
        <w:rPr>
          <w:rtl/>
        </w:rPr>
        <w:t xml:space="preserve">. </w:t>
      </w:r>
      <w:r>
        <w:rPr>
          <w:rtl/>
        </w:rPr>
        <w:t>عالم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5523E3" w:rsidRDefault="005523E3" w:rsidP="005523E3">
      <w:pPr>
        <w:pStyle w:val="libNormal"/>
        <w:rPr>
          <w:rtl/>
        </w:rPr>
      </w:pPr>
      <w:r>
        <w:rPr>
          <w:rtl/>
        </w:rPr>
        <w:t>5</w:t>
      </w:r>
      <w:r w:rsidR="00D306CA">
        <w:rPr>
          <w:rtl/>
        </w:rPr>
        <w:t xml:space="preserve">. </w:t>
      </w:r>
      <w:r>
        <w:rPr>
          <w:rtl/>
        </w:rPr>
        <w:t>عالم برزخ</w:t>
      </w:r>
    </w:p>
    <w:p w:rsidR="005523E3" w:rsidRDefault="005523E3" w:rsidP="005523E3">
      <w:pPr>
        <w:pStyle w:val="libNormal"/>
        <w:rPr>
          <w:rtl/>
        </w:rPr>
      </w:pPr>
      <w:r>
        <w:rPr>
          <w:rtl/>
        </w:rPr>
        <w:t>6</w:t>
      </w:r>
      <w:r w:rsidR="00D306CA">
        <w:rPr>
          <w:rtl/>
        </w:rPr>
        <w:t xml:space="preserve">. </w:t>
      </w:r>
      <w:r>
        <w:rPr>
          <w:rtl/>
        </w:rPr>
        <w:t>عالم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</w:p>
    <w:p w:rsidR="00D306CA" w:rsidRDefault="00D306CA" w:rsidP="00D306CA">
      <w:pPr>
        <w:pStyle w:val="Heading2"/>
        <w:rPr>
          <w:rtl/>
        </w:rPr>
      </w:pPr>
      <w:bookmarkStart w:id="27" w:name="_Toc463688016"/>
      <w:r>
        <w:rPr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اجمال</w:t>
      </w:r>
      <w:r>
        <w:rPr>
          <w:rFonts w:hint="cs"/>
          <w:rtl/>
        </w:rPr>
        <w:t>ی</w:t>
      </w:r>
      <w:r>
        <w:rPr>
          <w:rtl/>
        </w:rPr>
        <w:t xml:space="preserve"> عالم انوار و عالم ارواح</w:t>
      </w:r>
      <w:bookmarkEnd w:id="27"/>
    </w:p>
    <w:p w:rsidR="00D306CA" w:rsidRDefault="00D306CA" w:rsidP="00D306CA">
      <w:pPr>
        <w:pStyle w:val="Heading3"/>
        <w:rPr>
          <w:rtl/>
        </w:rPr>
      </w:pPr>
      <w:bookmarkStart w:id="28" w:name="_Toc463688017"/>
      <w:r>
        <w:rPr>
          <w:rtl/>
        </w:rPr>
        <w:t>عالم انوار</w:t>
      </w:r>
      <w:bookmarkEnd w:id="28"/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بشر</w:t>
      </w:r>
      <w:r>
        <w:rPr>
          <w:rtl/>
        </w:rPr>
        <w:t xml:space="preserve"> از مبدأ خلقت و چگونگ</w:t>
      </w:r>
      <w:r>
        <w:rPr>
          <w:rFonts w:hint="cs"/>
          <w:rtl/>
        </w:rPr>
        <w:t>ی</w:t>
      </w:r>
      <w:r>
        <w:rPr>
          <w:rtl/>
        </w:rPr>
        <w:t xml:space="preserve"> به وجود آمدن عالم ب</w:t>
      </w:r>
      <w:r>
        <w:rPr>
          <w:rFonts w:hint="cs"/>
          <w:rtl/>
        </w:rPr>
        <w:t>ی</w:t>
      </w:r>
      <w:r>
        <w:rPr>
          <w:rtl/>
        </w:rPr>
        <w:t xml:space="preserve"> اطلاع است</w:t>
      </w:r>
      <w:r w:rsidR="008460D0">
        <w:rPr>
          <w:rtl/>
        </w:rPr>
        <w:t xml:space="preserve">؛ </w:t>
      </w:r>
      <w:r>
        <w:rPr>
          <w:rtl/>
        </w:rPr>
        <w:t>اگر چند علما و دانشمندان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خصوص به طور ظن و گمان مطالب</w:t>
      </w:r>
      <w:r>
        <w:rPr>
          <w:rFonts w:hint="cs"/>
          <w:rtl/>
        </w:rPr>
        <w:t>ی</w:t>
      </w:r>
      <w:r>
        <w:rPr>
          <w:rtl/>
        </w:rPr>
        <w:t xml:space="preserve"> گفته اند</w:t>
      </w:r>
      <w:r w:rsidR="00D306CA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کدام قطعاً که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علم و دانش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قابل ملاحظه باشد مطالب</w:t>
      </w:r>
      <w:r>
        <w:rPr>
          <w:rFonts w:hint="cs"/>
          <w:rtl/>
        </w:rPr>
        <w:t>ی</w:t>
      </w:r>
      <w:r>
        <w:rPr>
          <w:rtl/>
        </w:rPr>
        <w:t xml:space="preserve"> ندارند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در خصوص ابتدا</w:t>
      </w:r>
      <w:r>
        <w:rPr>
          <w:rFonts w:hint="cs"/>
          <w:rtl/>
        </w:rPr>
        <w:t>ی</w:t>
      </w:r>
      <w:r>
        <w:rPr>
          <w:rtl/>
        </w:rPr>
        <w:t xml:space="preserve"> خلقت بشر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قبل از او ابراز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کرده اند و در حال حاضر موجود است</w:t>
      </w:r>
      <w:r w:rsidR="00D306CA">
        <w:rPr>
          <w:rtl/>
        </w:rPr>
        <w:t xml:space="preserve">، </w:t>
      </w:r>
      <w:r>
        <w:rPr>
          <w:rtl/>
        </w:rPr>
        <w:t>دوران تغ</w:t>
      </w:r>
      <w:r>
        <w:rPr>
          <w:rFonts w:hint="cs"/>
          <w:rtl/>
        </w:rPr>
        <w:t>یی</w:t>
      </w:r>
      <w:r>
        <w:rPr>
          <w:rFonts w:hint="eastAsia"/>
          <w:rtl/>
        </w:rPr>
        <w:t>رها</w:t>
      </w:r>
      <w:r>
        <w:rPr>
          <w:rFonts w:hint="cs"/>
          <w:rtl/>
        </w:rPr>
        <w:t>ی</w:t>
      </w:r>
      <w:r>
        <w:rPr>
          <w:rtl/>
        </w:rPr>
        <w:t xml:space="preserve"> جسم</w:t>
      </w:r>
      <w:r>
        <w:rPr>
          <w:rFonts w:hint="cs"/>
          <w:rtl/>
        </w:rPr>
        <w:t>ی</w:t>
      </w:r>
      <w:r>
        <w:rPr>
          <w:rtl/>
        </w:rPr>
        <w:t xml:space="preserve"> و ماد</w:t>
      </w:r>
      <w:r>
        <w:rPr>
          <w:rFonts w:hint="cs"/>
          <w:rtl/>
        </w:rPr>
        <w:t>ی</w:t>
      </w:r>
      <w:r w:rsidR="00D306CA">
        <w:rPr>
          <w:rtl/>
        </w:rPr>
        <w:t xml:space="preserve"> (</w:t>
      </w:r>
      <w:r>
        <w:rPr>
          <w:rtl/>
        </w:rPr>
        <w:t>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 w:rsidR="00BA797C">
        <w:rPr>
          <w:rtl/>
        </w:rPr>
        <w:t xml:space="preserve">) </w:t>
      </w:r>
      <w:r>
        <w:rPr>
          <w:rtl/>
        </w:rPr>
        <w:t>جهان است</w:t>
      </w:r>
      <w:r w:rsidR="00D306CA">
        <w:rPr>
          <w:rtl/>
        </w:rPr>
        <w:t xml:space="preserve">. </w:t>
      </w:r>
      <w:r>
        <w:rPr>
          <w:rtl/>
        </w:rPr>
        <w:t>و به جرأت م</w:t>
      </w:r>
      <w:r>
        <w:rPr>
          <w:rFonts w:hint="cs"/>
          <w:rtl/>
        </w:rPr>
        <w:t>ی</w:t>
      </w:r>
      <w:r>
        <w:rPr>
          <w:rtl/>
        </w:rPr>
        <w:t xml:space="preserve"> توان گفت در ارتباط با عالم قبل از خلقت بشر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گسترده صورت نگرفته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هم موجود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، </w:t>
      </w:r>
      <w:r>
        <w:rPr>
          <w:rtl/>
        </w:rPr>
        <w:t>مطالب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محدود است</w:t>
      </w:r>
      <w:r w:rsidR="00D306CA">
        <w:rPr>
          <w:rtl/>
        </w:rPr>
        <w:t xml:space="preserve">. </w:t>
      </w:r>
      <w:r>
        <w:rPr>
          <w:rtl/>
        </w:rPr>
        <w:t>و آن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هم که وجود دارد و م</w:t>
      </w:r>
      <w:r>
        <w:rPr>
          <w:rFonts w:hint="cs"/>
          <w:rtl/>
        </w:rPr>
        <w:t>ی</w:t>
      </w:r>
      <w:r>
        <w:rPr>
          <w:rtl/>
        </w:rPr>
        <w:t xml:space="preserve"> توان به آن استناد کرد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است که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BC205B" w:rsidRPr="00BC205B">
        <w:rPr>
          <w:rStyle w:val="libAlaemChar"/>
          <w:rtl/>
        </w:rPr>
        <w:t>عليهم‌السلام</w:t>
      </w:r>
      <w:r w:rsidR="00D306CA">
        <w:rPr>
          <w:rtl/>
        </w:rPr>
        <w:t xml:space="preserve"> </w:t>
      </w:r>
      <w:r>
        <w:rPr>
          <w:rtl/>
        </w:rPr>
        <w:t>به ما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طور کل</w:t>
      </w:r>
      <w:r>
        <w:rPr>
          <w:rFonts w:hint="cs"/>
          <w:rtl/>
        </w:rPr>
        <w:t>ی</w:t>
      </w:r>
      <w:r>
        <w:rPr>
          <w:rtl/>
        </w:rPr>
        <w:t xml:space="preserve"> خلقت و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بشر در سه مرحله کاملا متما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جدا از هم با فواصل زمان</w:t>
      </w:r>
      <w:r>
        <w:rPr>
          <w:rFonts w:hint="cs"/>
          <w:rtl/>
        </w:rPr>
        <w:t>ی</w:t>
      </w:r>
      <w:r>
        <w:rPr>
          <w:rtl/>
        </w:rPr>
        <w:t xml:space="preserve"> ممتد شکل گرفته که عبارتنداز</w:t>
      </w:r>
      <w:r w:rsidR="00D306CA">
        <w:rPr>
          <w:rtl/>
        </w:rPr>
        <w:t xml:space="preserve">: </w:t>
      </w:r>
      <w:r>
        <w:rPr>
          <w:rtl/>
        </w:rPr>
        <w:t>«عالم انوار</w:t>
      </w:r>
      <w:r w:rsidR="008460D0">
        <w:rPr>
          <w:rtl/>
        </w:rPr>
        <w:t xml:space="preserve">؛ </w:t>
      </w:r>
      <w:r>
        <w:rPr>
          <w:rtl/>
        </w:rPr>
        <w:t xml:space="preserve">عالم ارواح و عالم </w:t>
      </w:r>
      <w:r>
        <w:rPr>
          <w:rtl/>
        </w:rPr>
        <w:lastRenderedPageBreak/>
        <w:t>ابدان»</w:t>
      </w:r>
      <w:r w:rsidR="00D306CA">
        <w:rPr>
          <w:rtl/>
        </w:rPr>
        <w:t xml:space="preserve">. </w:t>
      </w:r>
      <w:r>
        <w:rPr>
          <w:rtl/>
        </w:rPr>
        <w:t>که در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اثبات و ابرام و اح</w:t>
      </w:r>
      <w:r>
        <w:rPr>
          <w:rFonts w:hint="cs"/>
          <w:rtl/>
        </w:rPr>
        <w:t>ی</w:t>
      </w:r>
      <w:r>
        <w:rPr>
          <w:rFonts w:hint="eastAsia"/>
          <w:rtl/>
        </w:rPr>
        <w:t>اناً</w:t>
      </w:r>
      <w:r>
        <w:rPr>
          <w:rtl/>
        </w:rPr>
        <w:t xml:space="preserve"> انتقاد هر کدام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آمده که سع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طور اجمال و شناسان</w:t>
      </w:r>
      <w:r>
        <w:rPr>
          <w:rFonts w:hint="eastAsia"/>
          <w:rtl/>
        </w:rPr>
        <w:t>دن</w:t>
      </w:r>
      <w:r>
        <w:rPr>
          <w:rtl/>
        </w:rPr>
        <w:t xml:space="preserve"> عوالم</w:t>
      </w:r>
      <w:r w:rsidR="008460D0">
        <w:rPr>
          <w:rtl/>
        </w:rPr>
        <w:t xml:space="preserve"> - </w:t>
      </w:r>
      <w:r>
        <w:rPr>
          <w:rtl/>
        </w:rPr>
        <w:t xml:space="preserve">که با خلقت انسان و عوالم ششگانه </w:t>
      </w:r>
      <w:r>
        <w:rPr>
          <w:rFonts w:hint="cs"/>
          <w:rtl/>
        </w:rPr>
        <w:t>ی</w:t>
      </w:r>
      <w:r>
        <w:rPr>
          <w:rtl/>
        </w:rPr>
        <w:t xml:space="preserve"> او ارتباط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دارد</w:t>
      </w:r>
      <w:r w:rsidR="008460D0">
        <w:rPr>
          <w:rtl/>
        </w:rPr>
        <w:t xml:space="preserve"> - </w:t>
      </w:r>
      <w:r>
        <w:rPr>
          <w:rtl/>
        </w:rPr>
        <w:t>به بعض</w:t>
      </w:r>
      <w:r>
        <w:rPr>
          <w:rFonts w:hint="cs"/>
          <w:rtl/>
        </w:rPr>
        <w:t>ی</w:t>
      </w:r>
      <w:r>
        <w:rPr>
          <w:rtl/>
        </w:rPr>
        <w:t xml:space="preserve"> از آنها اشاره ا</w:t>
      </w:r>
      <w:r>
        <w:rPr>
          <w:rFonts w:hint="cs"/>
          <w:rtl/>
        </w:rPr>
        <w:t>ی</w:t>
      </w:r>
      <w:r>
        <w:rPr>
          <w:rtl/>
        </w:rPr>
        <w:t xml:space="preserve">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شناخت</w:t>
      </w:r>
      <w:r>
        <w:rPr>
          <w:rtl/>
        </w:rPr>
        <w:t xml:space="preserve"> عالم انوار به طور اجمال از چند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است که دورنما</w:t>
      </w:r>
      <w:r>
        <w:rPr>
          <w:rFonts w:hint="cs"/>
          <w:rtl/>
        </w:rPr>
        <w:t>یی</w:t>
      </w:r>
      <w:r>
        <w:rPr>
          <w:rtl/>
        </w:rPr>
        <w:t xml:space="preserve"> از آن عبارت است از</w:t>
      </w:r>
      <w:r w:rsidR="008460D0">
        <w:rPr>
          <w:rtl/>
        </w:rPr>
        <w:t xml:space="preserve">؛ </w:t>
      </w:r>
      <w:r>
        <w:rPr>
          <w:rtl/>
        </w:rPr>
        <w:t>شناخت نور</w:t>
      </w:r>
      <w:r w:rsidR="00D306CA">
        <w:rPr>
          <w:rtl/>
        </w:rPr>
        <w:t xml:space="preserve">، </w:t>
      </w:r>
      <w:r>
        <w:rPr>
          <w:rtl/>
        </w:rPr>
        <w:t>اثرگذار</w:t>
      </w:r>
      <w:r>
        <w:rPr>
          <w:rFonts w:hint="cs"/>
          <w:rtl/>
        </w:rPr>
        <w:t>ی</w:t>
      </w:r>
      <w:r>
        <w:rPr>
          <w:rtl/>
        </w:rPr>
        <w:t xml:space="preserve"> آن بر موجودات عالم هست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که لازمه اش دانستن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نور است</w:t>
      </w:r>
      <w:r w:rsidR="00D306CA">
        <w:rPr>
          <w:rtl/>
        </w:rPr>
        <w:t xml:space="preserve">. </w:t>
      </w:r>
    </w:p>
    <w:p w:rsidR="00D306CA" w:rsidRDefault="00D306CA" w:rsidP="00D306CA">
      <w:pPr>
        <w:pStyle w:val="Heading3"/>
        <w:rPr>
          <w:rtl/>
        </w:rPr>
      </w:pPr>
      <w:bookmarkStart w:id="29" w:name="_Toc463688018"/>
      <w:r>
        <w:rPr>
          <w:rtl/>
        </w:rPr>
        <w:t>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نور</w:t>
      </w:r>
      <w:bookmarkEnd w:id="29"/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قبل</w:t>
      </w:r>
      <w:r>
        <w:rPr>
          <w:rtl/>
        </w:rPr>
        <w:t xml:space="preserve"> از آن که به عالم نور</w:t>
      </w:r>
      <w:r>
        <w:rPr>
          <w:rFonts w:hint="cs"/>
          <w:rtl/>
        </w:rPr>
        <w:t>ی</w:t>
      </w:r>
      <w:r>
        <w:rPr>
          <w:rtl/>
        </w:rPr>
        <w:t xml:space="preserve"> بپرداز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بهتر است نور را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تعار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به هم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لذا به کامل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جامع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اکتفا شد</w:t>
      </w:r>
      <w:r w:rsidR="008460D0">
        <w:rPr>
          <w:rtl/>
        </w:rPr>
        <w:t xml:space="preserve">؛ </w:t>
      </w:r>
      <w:r>
        <w:rPr>
          <w:rtl/>
        </w:rPr>
        <w:t>و راغب اصفهان</w:t>
      </w:r>
      <w:r>
        <w:rPr>
          <w:rFonts w:hint="cs"/>
          <w:rtl/>
        </w:rPr>
        <w:t>ی</w:t>
      </w:r>
      <w:r>
        <w:rPr>
          <w:rtl/>
        </w:rPr>
        <w:t xml:space="preserve"> نور را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نور</w:t>
      </w:r>
      <w:r>
        <w:rPr>
          <w:rtl/>
        </w:rPr>
        <w:t xml:space="preserve"> عبارت از روشنا</w:t>
      </w:r>
      <w:r>
        <w:rPr>
          <w:rFonts w:hint="cs"/>
          <w:rtl/>
        </w:rPr>
        <w:t>یی</w:t>
      </w:r>
      <w:r>
        <w:rPr>
          <w:rtl/>
        </w:rPr>
        <w:t xml:space="preserve"> است که کمک م</w:t>
      </w:r>
      <w:r>
        <w:rPr>
          <w:rFonts w:hint="cs"/>
          <w:rtl/>
        </w:rPr>
        <w:t>ی</w:t>
      </w:r>
      <w:r>
        <w:rPr>
          <w:rtl/>
        </w:rPr>
        <w:t xml:space="preserve"> کند بر چشم ها</w:t>
      </w:r>
      <w:r w:rsidR="008460D0">
        <w:rPr>
          <w:rtl/>
        </w:rPr>
        <w:t xml:space="preserve">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نور انسان م</w:t>
      </w:r>
      <w:r>
        <w:rPr>
          <w:rFonts w:hint="cs"/>
          <w:rtl/>
        </w:rPr>
        <w:t>ی</w:t>
      </w:r>
      <w:r>
        <w:rPr>
          <w:rtl/>
        </w:rPr>
        <w:t xml:space="preserve"> تواند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ها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. </w:t>
      </w:r>
      <w:r>
        <w:rPr>
          <w:rtl/>
        </w:rPr>
        <w:t>نور هم بر دو قسم است</w:t>
      </w:r>
      <w:r w:rsidR="00D306CA">
        <w:rPr>
          <w:rtl/>
        </w:rPr>
        <w:t xml:space="preserve">: </w:t>
      </w:r>
      <w:r>
        <w:rPr>
          <w:rtl/>
        </w:rPr>
        <w:t>نور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و نور آخرت</w:t>
      </w:r>
      <w:r>
        <w:rPr>
          <w:rFonts w:hint="cs"/>
          <w:rtl/>
        </w:rPr>
        <w:t>ی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نور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دو قسم است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معقول</w:t>
      </w:r>
      <w:r w:rsidR="008460D0">
        <w:rPr>
          <w:rtl/>
        </w:rPr>
        <w:t xml:space="preserve">؛ </w:t>
      </w:r>
      <w:r>
        <w:rPr>
          <w:rtl/>
        </w:rPr>
        <w:t>که نور</w:t>
      </w:r>
      <w:r>
        <w:rPr>
          <w:rFonts w:hint="cs"/>
          <w:rtl/>
        </w:rPr>
        <w:t>ی</w:t>
      </w:r>
      <w:r>
        <w:rPr>
          <w:rtl/>
        </w:rPr>
        <w:t xml:space="preserve"> است با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باطن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، </w:t>
      </w:r>
      <w:r>
        <w:rPr>
          <w:rtl/>
        </w:rPr>
        <w:t>مانند</w:t>
      </w:r>
      <w:r w:rsidR="00D306CA">
        <w:rPr>
          <w:rtl/>
        </w:rPr>
        <w:t xml:space="preserve">: </w:t>
      </w:r>
      <w:r>
        <w:rPr>
          <w:rtl/>
        </w:rPr>
        <w:t>نور عقل و نور قرآن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نور محسوس</w:t>
      </w:r>
      <w:r w:rsidR="008460D0">
        <w:rPr>
          <w:rtl/>
        </w:rPr>
        <w:t xml:space="preserve">؛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 با چشم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، </w:t>
      </w:r>
      <w:r>
        <w:rPr>
          <w:rtl/>
        </w:rPr>
        <w:t>مانند</w:t>
      </w:r>
      <w:r w:rsidR="00D306CA">
        <w:rPr>
          <w:rtl/>
        </w:rPr>
        <w:t xml:space="preserve">: </w:t>
      </w:r>
      <w:r>
        <w:rPr>
          <w:rtl/>
        </w:rPr>
        <w:t>نور ماه</w:t>
      </w:r>
      <w:r w:rsidR="00D306CA">
        <w:rPr>
          <w:rtl/>
        </w:rPr>
        <w:t xml:space="preserve">، </w:t>
      </w:r>
      <w:r>
        <w:rPr>
          <w:rtl/>
        </w:rPr>
        <w:t>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ستارگان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که نور دارد</w:t>
      </w:r>
      <w:r w:rsidR="00D306CA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توان نور را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موجودات عالم متما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کرد</w:t>
      </w:r>
      <w:r w:rsidR="00D306CA">
        <w:rPr>
          <w:rtl/>
        </w:rPr>
        <w:t xml:space="preserve">. </w:t>
      </w:r>
      <w:r>
        <w:rPr>
          <w:rtl/>
        </w:rPr>
        <w:t>چون بدون نور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موجودات زنده خصوصاً انسان مختل است</w:t>
      </w:r>
      <w:r w:rsidR="00D306CA">
        <w:rPr>
          <w:rtl/>
        </w:rPr>
        <w:t xml:space="preserve">. </w:t>
      </w:r>
      <w:r>
        <w:rPr>
          <w:rtl/>
        </w:rPr>
        <w:t>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به معنا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خود تحقق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چون</w:t>
      </w:r>
      <w:r>
        <w:rPr>
          <w:rtl/>
        </w:rPr>
        <w:t xml:space="preserve"> بدون نور انسان هرگز نم</w:t>
      </w:r>
      <w:r>
        <w:rPr>
          <w:rFonts w:hint="cs"/>
          <w:rtl/>
        </w:rPr>
        <w:t>ی</w:t>
      </w:r>
      <w:r>
        <w:rPr>
          <w:rtl/>
        </w:rPr>
        <w:t xml:space="preserve"> تواند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در اطراف خود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. </w:t>
      </w:r>
      <w:r>
        <w:rPr>
          <w:rtl/>
        </w:rPr>
        <w:t>با توجه به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فوق العاده نور در زندگ</w:t>
      </w:r>
      <w:r>
        <w:rPr>
          <w:rFonts w:hint="cs"/>
          <w:rtl/>
        </w:rPr>
        <w:t>ی</w:t>
      </w:r>
      <w:r>
        <w:rPr>
          <w:rtl/>
        </w:rPr>
        <w:t xml:space="preserve"> ما انسان ها</w:t>
      </w:r>
      <w:r w:rsidR="00D306CA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هنوز متأسفانه منشأ اثر گذار</w:t>
      </w:r>
      <w:r>
        <w:rPr>
          <w:rFonts w:hint="cs"/>
          <w:rtl/>
        </w:rPr>
        <w:t>ی</w:t>
      </w:r>
      <w:r>
        <w:rPr>
          <w:rtl/>
        </w:rPr>
        <w:t xml:space="preserve"> و 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آن به خوب</w:t>
      </w:r>
      <w:r>
        <w:rPr>
          <w:rFonts w:hint="cs"/>
          <w:rtl/>
        </w:rPr>
        <w:t>ی</w:t>
      </w:r>
      <w:r>
        <w:rPr>
          <w:rtl/>
        </w:rPr>
        <w:t xml:space="preserve"> کشف نشده و به طور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نور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A4132">
        <w:rPr>
          <w:rtl/>
        </w:rPr>
        <w:t>؟!</w:t>
      </w:r>
      <w:r w:rsidR="00BC205B">
        <w:rPr>
          <w:rtl/>
        </w:rPr>
        <w:t xml:space="preserve">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آرکد</w:t>
      </w:r>
      <w:r>
        <w:rPr>
          <w:rFonts w:hint="cs"/>
          <w:rtl/>
        </w:rPr>
        <w:t>ی</w:t>
      </w:r>
      <w:r>
        <w:rPr>
          <w:rtl/>
        </w:rPr>
        <w:t xml:space="preserve"> لئوکوم مؤلف دا</w:t>
      </w:r>
      <w:r>
        <w:rPr>
          <w:rFonts w:hint="cs"/>
          <w:rtl/>
        </w:rPr>
        <w:t>ی</w:t>
      </w:r>
      <w:r>
        <w:rPr>
          <w:rFonts w:hint="eastAsia"/>
          <w:rtl/>
        </w:rPr>
        <w:t>رالمعارف</w:t>
      </w:r>
      <w:r>
        <w:rPr>
          <w:rtl/>
        </w:rPr>
        <w:t xml:space="preserve"> به من بگو چرا در وصف نور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نور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tl/>
        </w:rPr>
        <w:t xml:space="preserve"> انرژ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سرعت اش قابل اندازه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، </w:t>
      </w:r>
      <w:r>
        <w:rPr>
          <w:rtl/>
        </w:rPr>
        <w:t>طرز کارش را هم شناخته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  <w:r>
        <w:rPr>
          <w:rtl/>
        </w:rPr>
        <w:t>«ن</w:t>
      </w:r>
      <w:r>
        <w:rPr>
          <w:rFonts w:hint="cs"/>
          <w:rtl/>
        </w:rPr>
        <w:t>ی</w:t>
      </w:r>
      <w:r>
        <w:rPr>
          <w:rFonts w:hint="eastAsia"/>
          <w:rtl/>
        </w:rPr>
        <w:t>وتن»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کوش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نور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  <w:r>
        <w:rPr>
          <w:rtl/>
        </w:rPr>
        <w:t>او معتقد بود که نور از ذرات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درست م</w:t>
      </w:r>
      <w:r>
        <w:rPr>
          <w:rFonts w:hint="cs"/>
          <w:rtl/>
        </w:rPr>
        <w:t>ی</w:t>
      </w:r>
      <w:r>
        <w:rPr>
          <w:rtl/>
        </w:rPr>
        <w:t xml:space="preserve"> شود که به صورت گلوله 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منبع نور پرتاپ م</w:t>
      </w:r>
      <w:r>
        <w:rPr>
          <w:rFonts w:hint="cs"/>
          <w:rtl/>
        </w:rPr>
        <w:t>ی</w:t>
      </w:r>
      <w:r>
        <w:rPr>
          <w:rtl/>
        </w:rPr>
        <w:t xml:space="preserve"> گردند</w:t>
      </w:r>
      <w:r w:rsidR="00D306CA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تئو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دانشمند از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مسا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مربوط به نور عاجز بود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دانشمند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به نام «ها</w:t>
      </w:r>
      <w:r>
        <w:rPr>
          <w:rFonts w:hint="cs"/>
          <w:rtl/>
        </w:rPr>
        <w:t>یْ</w:t>
      </w:r>
      <w:r>
        <w:rPr>
          <w:rtl/>
        </w:rPr>
        <w:t xml:space="preserve"> گِنْز» برا</w:t>
      </w:r>
      <w:r>
        <w:rPr>
          <w:rFonts w:hint="cs"/>
          <w:rtl/>
        </w:rPr>
        <w:t>ی</w:t>
      </w:r>
      <w:r>
        <w:rPr>
          <w:rtl/>
        </w:rPr>
        <w:t xml:space="preserve"> نور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ابراز داشت</w:t>
      </w:r>
      <w:r w:rsidR="00D306CA">
        <w:rPr>
          <w:rtl/>
        </w:rPr>
        <w:t xml:space="preserve">. 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فرض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«موج بودن» نور را عرضه کرد</w:t>
      </w:r>
      <w:r w:rsidR="00D306CA">
        <w:rPr>
          <w:rtl/>
        </w:rPr>
        <w:t xml:space="preserve">، </w:t>
      </w:r>
      <w:r>
        <w:rPr>
          <w:rtl/>
        </w:rPr>
        <w:t>و م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 w:rsidR="00D306CA">
        <w:rPr>
          <w:rtl/>
        </w:rPr>
        <w:t xml:space="preserve">: </w:t>
      </w:r>
      <w:r>
        <w:rPr>
          <w:rtl/>
        </w:rPr>
        <w:t>نور به صورت ارتعاش</w:t>
      </w:r>
      <w:r>
        <w:rPr>
          <w:rFonts w:hint="cs"/>
          <w:rtl/>
        </w:rPr>
        <w:t>ی</w:t>
      </w:r>
      <w:r>
        <w:rPr>
          <w:rtl/>
        </w:rPr>
        <w:t xml:space="preserve"> ها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امواج</w:t>
      </w:r>
      <w:r>
        <w:rPr>
          <w:rFonts w:hint="cs"/>
          <w:rtl/>
        </w:rPr>
        <w:t>ی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مانند سنگ 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که چون در برکه 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افتد امواج پ</w:t>
      </w:r>
      <w:r>
        <w:rPr>
          <w:rFonts w:hint="cs"/>
          <w:rtl/>
        </w:rPr>
        <w:t>ی</w:t>
      </w:r>
      <w:r>
        <w:rPr>
          <w:rtl/>
        </w:rPr>
        <w:t xml:space="preserve"> درپ</w:t>
      </w:r>
      <w:r>
        <w:rPr>
          <w:rFonts w:hint="cs"/>
          <w:rtl/>
        </w:rPr>
        <w:t>ی</w:t>
      </w:r>
      <w:r>
        <w:rPr>
          <w:rtl/>
        </w:rPr>
        <w:t xml:space="preserve"> به وجود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درباره نور دو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شد</w:t>
      </w:r>
      <w:r w:rsidR="008460D0">
        <w:rPr>
          <w:rtl/>
        </w:rPr>
        <w:t xml:space="preserve"> [</w:t>
      </w:r>
      <w:r>
        <w:rPr>
          <w:rtl/>
        </w:rPr>
        <w:t>که از هم متفاوت اند</w:t>
      </w:r>
      <w:r w:rsidR="00D306CA">
        <w:rPr>
          <w:rtl/>
        </w:rPr>
        <w:t xml:space="preserve">]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آن که نور ذرات ب</w:t>
      </w:r>
      <w:r>
        <w:rPr>
          <w:rFonts w:hint="cs"/>
          <w:rtl/>
        </w:rPr>
        <w:t>ی</w:t>
      </w:r>
      <w:r>
        <w:rPr>
          <w:rtl/>
        </w:rPr>
        <w:t xml:space="preserve"> شمار</w:t>
      </w:r>
      <w:r>
        <w:rPr>
          <w:rFonts w:hint="cs"/>
          <w:rtl/>
        </w:rPr>
        <w:t>ی</w:t>
      </w:r>
      <w:r>
        <w:rPr>
          <w:rtl/>
        </w:rPr>
        <w:t xml:space="preserve"> است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آن که نور</w:t>
      </w:r>
      <w:r w:rsidR="00D306CA">
        <w:rPr>
          <w:rtl/>
        </w:rPr>
        <w:t xml:space="preserve">، </w:t>
      </w:r>
      <w:r>
        <w:rPr>
          <w:rtl/>
        </w:rPr>
        <w:t>امواج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گاه حدود 150 سال درباره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بحث شد</w:t>
      </w:r>
      <w:r w:rsidR="00D306CA">
        <w:rPr>
          <w:rtl/>
        </w:rPr>
        <w:t xml:space="preserve">.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دانشمندان نظر به موج بودن نور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رفتند</w:t>
      </w:r>
      <w:r w:rsidR="00D306CA">
        <w:rPr>
          <w:rtl/>
        </w:rPr>
        <w:t xml:space="preserve">، </w:t>
      </w:r>
      <w:r>
        <w:rPr>
          <w:rtl/>
        </w:rPr>
        <w:t>امّا چند</w:t>
      </w:r>
      <w:r>
        <w:rPr>
          <w:rFonts w:hint="cs"/>
          <w:rtl/>
        </w:rPr>
        <w:t>ی</w:t>
      </w:r>
      <w:r>
        <w:rPr>
          <w:rtl/>
        </w:rPr>
        <w:t xml:space="preserve"> نگذشت که مطلب</w:t>
      </w:r>
      <w:r>
        <w:rPr>
          <w:rFonts w:hint="cs"/>
          <w:rtl/>
        </w:rPr>
        <w:t>ی</w:t>
      </w:r>
      <w:r>
        <w:rPr>
          <w:rtl/>
        </w:rPr>
        <w:t xml:space="preserve"> درباره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نور کشف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بر اعتبار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لطمه وارد آورد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امروزه دانش نور چه م</w:t>
      </w:r>
      <w:r>
        <w:rPr>
          <w:rFonts w:hint="cs"/>
          <w:rtl/>
        </w:rPr>
        <w:t>ی</w:t>
      </w:r>
      <w:r>
        <w:rPr>
          <w:rtl/>
        </w:rPr>
        <w:t xml:space="preserve"> پندارد</w:t>
      </w:r>
      <w:r w:rsidR="00D306CA">
        <w:rPr>
          <w:rtl/>
        </w:rPr>
        <w:t xml:space="preserve">؟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امروزه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: </w:t>
      </w:r>
      <w:r>
        <w:rPr>
          <w:rtl/>
        </w:rPr>
        <w:t>نور به دو راه</w:t>
      </w:r>
      <w:r w:rsidR="00D306CA">
        <w:rPr>
          <w:rtl/>
        </w:rPr>
        <w:t xml:space="preserve">، </w:t>
      </w:r>
      <w:r>
        <w:rPr>
          <w:rtl/>
        </w:rPr>
        <w:t>هم به صورت امواج و هم به صورت ذرات عمل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  <w:r>
        <w:rPr>
          <w:rtl/>
        </w:rPr>
        <w:t>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که انجام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، </w:t>
      </w:r>
      <w:r>
        <w:rPr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گاه</w:t>
      </w:r>
      <w:r>
        <w:rPr>
          <w:rFonts w:hint="cs"/>
          <w:rtl/>
        </w:rPr>
        <w:t>ی</w:t>
      </w:r>
      <w:r>
        <w:rPr>
          <w:rtl/>
        </w:rPr>
        <w:t xml:space="preserve"> آن را اثبات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، </w:t>
      </w:r>
      <w:r>
        <w:rPr>
          <w:rtl/>
        </w:rPr>
        <w:t>هنوز جواب قانع کننده 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کشف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نور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نشده و نم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نور واقعاً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</w:p>
    <w:p w:rsidR="00DA4132" w:rsidRDefault="00DA4132" w:rsidP="00DA4132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A4132" w:rsidRPr="00821CAE" w:rsidRDefault="00DA4132" w:rsidP="00DA4132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B474EE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اصفهان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راغب</w:t>
      </w:r>
      <w:r w:rsidR="00D306CA">
        <w:rPr>
          <w:rtl/>
        </w:rPr>
        <w:t xml:space="preserve">، </w:t>
      </w:r>
      <w:r>
        <w:rPr>
          <w:rtl/>
        </w:rPr>
        <w:t>المفردات</w:t>
      </w:r>
      <w:r w:rsidR="00D306CA">
        <w:rPr>
          <w:rtl/>
        </w:rPr>
        <w:t xml:space="preserve">. </w:t>
      </w:r>
    </w:p>
    <w:p w:rsidR="005523E3" w:rsidRDefault="005523E3" w:rsidP="00B474EE">
      <w:pPr>
        <w:pStyle w:val="libFootnote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لئوکوم</w:t>
      </w:r>
      <w:r w:rsidR="00D306CA">
        <w:rPr>
          <w:rtl/>
        </w:rPr>
        <w:t xml:space="preserve">، </w:t>
      </w:r>
      <w:r>
        <w:rPr>
          <w:rtl/>
        </w:rPr>
        <w:t>آرکد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به من بگو چرا</w:t>
      </w:r>
      <w:r w:rsidR="00D306CA">
        <w:rPr>
          <w:rtl/>
        </w:rPr>
        <w:t xml:space="preserve">، </w:t>
      </w:r>
      <w:r>
        <w:rPr>
          <w:rtl/>
        </w:rPr>
        <w:t>ج اوّل</w:t>
      </w:r>
      <w:r w:rsidR="00D306CA">
        <w:rPr>
          <w:rtl/>
        </w:rPr>
        <w:t xml:space="preserve">، </w:t>
      </w:r>
      <w:r>
        <w:rPr>
          <w:rtl/>
        </w:rPr>
        <w:t>ص 99</w:t>
      </w:r>
      <w:r w:rsidR="00D306CA">
        <w:rPr>
          <w:rtl/>
        </w:rPr>
        <w:t xml:space="preserve">. </w:t>
      </w:r>
    </w:p>
    <w:p w:rsidR="00C057A3" w:rsidRDefault="00C057A3" w:rsidP="00C057A3">
      <w:pPr>
        <w:pStyle w:val="libFootnote"/>
        <w:rPr>
          <w:rFonts w:hint="cs"/>
          <w:rtl/>
        </w:rPr>
      </w:pPr>
      <w:bookmarkStart w:id="30" w:name="_Toc463688019"/>
      <w:r>
        <w:rPr>
          <w:rFonts w:hint="cs"/>
          <w:rtl/>
        </w:rPr>
        <w:t>--------------------</w:t>
      </w:r>
    </w:p>
    <w:p w:rsidR="00D306CA" w:rsidRDefault="00D306CA" w:rsidP="00D306CA">
      <w:pPr>
        <w:pStyle w:val="Heading3"/>
        <w:rPr>
          <w:rtl/>
        </w:rPr>
      </w:pPr>
      <w:r>
        <w:rPr>
          <w:rtl/>
        </w:rPr>
        <w:t>نور در قرآن</w:t>
      </w:r>
      <w:bookmarkEnd w:id="30"/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با الهام گرفته از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BC205B" w:rsidRPr="00BC205B">
        <w:rPr>
          <w:rStyle w:val="libAlaemChar"/>
          <w:rtl/>
        </w:rPr>
        <w:t>عليهم‌السلام</w:t>
      </w:r>
      <w:r w:rsidR="00D306CA">
        <w:rPr>
          <w:rtl/>
        </w:rPr>
        <w:t xml:space="preserve"> </w:t>
      </w:r>
      <w:r>
        <w:rPr>
          <w:rtl/>
        </w:rPr>
        <w:t>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کلمه </w:t>
      </w:r>
      <w:r>
        <w:rPr>
          <w:rFonts w:hint="cs"/>
          <w:rtl/>
        </w:rPr>
        <w:t>ی</w:t>
      </w:r>
      <w:r>
        <w:rPr>
          <w:rtl/>
        </w:rPr>
        <w:t xml:space="preserve"> «نور»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مختلف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تعار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گز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کرده اند</w:t>
      </w:r>
      <w:r w:rsidR="00D306CA">
        <w:rPr>
          <w:rtl/>
        </w:rPr>
        <w:t xml:space="preserve">. </w:t>
      </w:r>
      <w:r>
        <w:rPr>
          <w:rtl/>
        </w:rPr>
        <w:t>قبل از آن که به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اشاره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فراز چهل و هفتم از دعا</w:t>
      </w:r>
      <w:r>
        <w:rPr>
          <w:rFonts w:hint="cs"/>
          <w:rtl/>
        </w:rPr>
        <w:t>ی</w:t>
      </w:r>
      <w:r>
        <w:rPr>
          <w:rtl/>
        </w:rPr>
        <w:t xml:space="preserve"> «جوشن کب</w:t>
      </w:r>
      <w:r>
        <w:rPr>
          <w:rFonts w:hint="cs"/>
          <w:rtl/>
        </w:rPr>
        <w:t>ی</w:t>
      </w:r>
      <w:r>
        <w:rPr>
          <w:rFonts w:hint="eastAsia"/>
          <w:rtl/>
        </w:rPr>
        <w:t>ر»</w:t>
      </w:r>
      <w:r>
        <w:rPr>
          <w:rtl/>
        </w:rPr>
        <w:t xml:space="preserve"> که مجموعه ا</w:t>
      </w:r>
      <w:r>
        <w:rPr>
          <w:rFonts w:hint="cs"/>
          <w:rtl/>
        </w:rPr>
        <w:t>ی</w:t>
      </w:r>
      <w:r>
        <w:rPr>
          <w:rtl/>
        </w:rPr>
        <w:t xml:space="preserve"> از صفا</w:t>
      </w:r>
      <w:r>
        <w:rPr>
          <w:rFonts w:hint="eastAsia"/>
          <w:rtl/>
        </w:rPr>
        <w:t>ت</w:t>
      </w:r>
      <w:r>
        <w:rPr>
          <w:rtl/>
        </w:rPr>
        <w:t xml:space="preserve"> خداوند است م</w:t>
      </w:r>
      <w:r>
        <w:rPr>
          <w:rFonts w:hint="cs"/>
          <w:rtl/>
        </w:rPr>
        <w:t>ی</w:t>
      </w:r>
      <w:r>
        <w:rPr>
          <w:rtl/>
        </w:rPr>
        <w:t xml:space="preserve"> 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نورالنور</w:t>
      </w:r>
      <w:r w:rsidR="00D306CA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منورالنور</w:t>
      </w:r>
      <w:r w:rsidR="00D306CA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خالق النور</w:t>
      </w:r>
      <w:r w:rsidR="00D306CA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مدبرالنور</w:t>
      </w:r>
      <w:r w:rsidR="00D306CA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مقدارالنور</w:t>
      </w:r>
      <w:r w:rsidR="00D306CA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نور کل نور</w:t>
      </w:r>
      <w:r w:rsidR="00D306CA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نوراً قبل کل نور</w:t>
      </w:r>
      <w:r w:rsidR="00D306CA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نوراً بعد کل نور</w:t>
      </w:r>
      <w:r w:rsidR="00D306CA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نوراً فوق کل نور</w:t>
      </w:r>
      <w:r w:rsidR="00D306CA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نوراً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کمثله نور</w:t>
      </w:r>
      <w:r w:rsidR="00D306CA">
        <w:rPr>
          <w:rtl/>
        </w:rPr>
        <w:t xml:space="preserve">... </w:t>
      </w:r>
      <w:r w:rsidR="00F76F33">
        <w:rPr>
          <w:rtl/>
        </w:rPr>
        <w:t>؛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نور نورها</w:t>
      </w:r>
      <w:r w:rsidR="00D306CA">
        <w:rPr>
          <w:rtl/>
        </w:rPr>
        <w:t xml:space="preserve">،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بخش روشنا</w:t>
      </w:r>
      <w:r>
        <w:rPr>
          <w:rFonts w:hint="cs"/>
          <w:rtl/>
        </w:rPr>
        <w:t>یی</w:t>
      </w:r>
      <w:r>
        <w:rPr>
          <w:rtl/>
        </w:rPr>
        <w:t xml:space="preserve"> ها</w:t>
      </w:r>
      <w:r w:rsidR="00D306CA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ننده</w:t>
      </w:r>
      <w:r>
        <w:rPr>
          <w:rtl/>
        </w:rPr>
        <w:t xml:space="preserve"> نور</w:t>
      </w:r>
      <w:r w:rsidR="00D306CA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کننده نور</w:t>
      </w:r>
      <w:r w:rsidR="00D306CA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رکننده</w:t>
      </w:r>
      <w:r>
        <w:rPr>
          <w:rtl/>
        </w:rPr>
        <w:t xml:space="preserve"> نور</w:t>
      </w:r>
      <w:r w:rsidR="00D306CA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که از هر نور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که همانند تو نور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مجمل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گسترده</w:t>
      </w:r>
      <w:r w:rsidR="00D306CA">
        <w:rPr>
          <w:rtl/>
        </w:rPr>
        <w:t xml:space="preserve">، </w:t>
      </w:r>
      <w:r>
        <w:rPr>
          <w:rtl/>
        </w:rPr>
        <w:t>همه انوار هست</w:t>
      </w:r>
      <w:r>
        <w:rPr>
          <w:rFonts w:hint="cs"/>
          <w:rtl/>
        </w:rPr>
        <w:t>ی</w:t>
      </w:r>
      <w:r>
        <w:rPr>
          <w:rtl/>
        </w:rPr>
        <w:t xml:space="preserve"> از نور واحد</w:t>
      </w:r>
      <w:r>
        <w:rPr>
          <w:rFonts w:hint="cs"/>
          <w:rtl/>
        </w:rPr>
        <w:t>ی</w:t>
      </w:r>
      <w:r>
        <w:rPr>
          <w:rtl/>
        </w:rPr>
        <w:t xml:space="preserve"> سرچشمه و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آن نور ذات پاک خداوند است</w:t>
      </w:r>
      <w:r w:rsidR="00D306CA">
        <w:rPr>
          <w:rtl/>
        </w:rPr>
        <w:t xml:space="preserve">، </w:t>
      </w:r>
      <w:r>
        <w:rPr>
          <w:rtl/>
        </w:rPr>
        <w:t>و به طور کل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 گفت که خم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همه </w:t>
      </w:r>
      <w:r>
        <w:rPr>
          <w:rFonts w:hint="cs"/>
          <w:rtl/>
        </w:rPr>
        <w:t>ی</w:t>
      </w:r>
      <w:r>
        <w:rPr>
          <w:rtl/>
        </w:rPr>
        <w:t xml:space="preserve"> انوار خداوند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BA797C" w:rsidP="005523E3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t>(</w:t>
      </w:r>
      <w:r w:rsidR="005523E3" w:rsidRPr="00B474EE">
        <w:rPr>
          <w:rStyle w:val="libAieChar"/>
          <w:rFonts w:hint="eastAsia"/>
          <w:rtl/>
        </w:rPr>
        <w:t>اللّهُ</w:t>
      </w:r>
      <w:r w:rsidR="005523E3" w:rsidRPr="00B474EE">
        <w:rPr>
          <w:rStyle w:val="libAieChar"/>
          <w:rtl/>
        </w:rPr>
        <w:t xml:space="preserve"> نُورُ السَّمواتِ وَالأَرْضِ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(1</w:t>
      </w:r>
      <w:r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نور آسمان ها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خدا نور آسمان ها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  <w:r w:rsidR="00D306CA">
        <w:rPr>
          <w:rtl/>
        </w:rPr>
        <w:t xml:space="preserve">، </w:t>
      </w:r>
      <w:r>
        <w:rPr>
          <w:rtl/>
        </w:rPr>
        <w:t>روشن</w:t>
      </w:r>
      <w:r>
        <w:rPr>
          <w:rFonts w:hint="cs"/>
          <w:rtl/>
        </w:rPr>
        <w:t>ی</w:t>
      </w:r>
      <w:r>
        <w:rPr>
          <w:rtl/>
        </w:rPr>
        <w:t xml:space="preserve"> و روشن</w:t>
      </w:r>
      <w:r>
        <w:rPr>
          <w:rFonts w:hint="cs"/>
          <w:rtl/>
        </w:rPr>
        <w:t>ی</w:t>
      </w:r>
      <w:r>
        <w:rPr>
          <w:rtl/>
        </w:rPr>
        <w:t xml:space="preserve"> بخش همه آنها است</w:t>
      </w:r>
      <w:r w:rsidR="00D306CA">
        <w:rPr>
          <w:rtl/>
        </w:rPr>
        <w:t xml:space="preserve">.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از مفسران کلمه «نور» را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فوق به معنا</w:t>
      </w:r>
      <w:r>
        <w:rPr>
          <w:rFonts w:hint="cs"/>
          <w:rtl/>
        </w:rPr>
        <w:t>ی</w:t>
      </w:r>
      <w:r>
        <w:rPr>
          <w:rtl/>
        </w:rPr>
        <w:t xml:space="preserve"> متفاوت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نموده اند</w:t>
      </w:r>
      <w:r w:rsidR="00D306CA">
        <w:rPr>
          <w:rtl/>
        </w:rPr>
        <w:t xml:space="preserve">، </w:t>
      </w:r>
      <w:r>
        <w:rPr>
          <w:rtl/>
        </w:rPr>
        <w:t>از جمله</w:t>
      </w:r>
      <w:r w:rsidR="00D306CA">
        <w:rPr>
          <w:rtl/>
        </w:rPr>
        <w:t xml:space="preserve">: </w:t>
      </w:r>
      <w:r>
        <w:rPr>
          <w:rtl/>
        </w:rPr>
        <w:t>نور به معنا</w:t>
      </w:r>
      <w:r>
        <w:rPr>
          <w:rFonts w:hint="cs"/>
          <w:rtl/>
        </w:rPr>
        <w:t>ی</w:t>
      </w:r>
      <w:r>
        <w:rPr>
          <w:rtl/>
        </w:rPr>
        <w:t xml:space="preserve"> «هدا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کننده»</w:t>
      </w:r>
      <w:r w:rsidR="00D306CA">
        <w:rPr>
          <w:rtl/>
        </w:rPr>
        <w:t xml:space="preserve">، </w:t>
      </w:r>
      <w:r>
        <w:rPr>
          <w:rtl/>
        </w:rPr>
        <w:t>«روشن کننده» و بعض</w:t>
      </w:r>
      <w:r>
        <w:rPr>
          <w:rFonts w:hint="cs"/>
          <w:rtl/>
        </w:rPr>
        <w:t>ی</w:t>
      </w:r>
      <w:r>
        <w:rPr>
          <w:rtl/>
        </w:rPr>
        <w:t xml:space="preserve"> به معنا</w:t>
      </w:r>
      <w:r>
        <w:rPr>
          <w:rFonts w:hint="cs"/>
          <w:rtl/>
        </w:rPr>
        <w:t>ی</w:t>
      </w:r>
      <w:r>
        <w:rPr>
          <w:rtl/>
        </w:rPr>
        <w:t xml:space="preserve"> «ز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کرده اند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</w:t>
      </w:r>
      <w:r w:rsidR="00D306CA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مفهوم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باز هم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گسترده تر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. </w:t>
      </w:r>
      <w:r>
        <w:rPr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از چند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عنوان «نور»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شده است که عبارتند از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«قرآن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 چنان که در قرآن م</w:t>
      </w:r>
      <w:r>
        <w:rPr>
          <w:rFonts w:hint="cs"/>
          <w:rtl/>
        </w:rPr>
        <w:t>ی</w:t>
      </w:r>
      <w:r>
        <w:rPr>
          <w:rtl/>
        </w:rPr>
        <w:t xml:space="preserve"> 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B474EE">
        <w:rPr>
          <w:rStyle w:val="libAieChar"/>
          <w:rtl/>
        </w:rPr>
        <w:t>قَدْ جاءَکُمْ مِنَ اللّهِ نُورٌ وَکِتابٌ مُبِ</w:t>
      </w:r>
      <w:r w:rsidRPr="00B474EE">
        <w:rPr>
          <w:rStyle w:val="libAieChar"/>
          <w:rFonts w:hint="cs"/>
          <w:rtl/>
        </w:rPr>
        <w:t>ی</w:t>
      </w:r>
      <w:r w:rsidRPr="00B474EE">
        <w:rPr>
          <w:rStyle w:val="libAieChar"/>
          <w:rFonts w:hint="eastAsia"/>
          <w:rtl/>
        </w:rPr>
        <w:t>نٌ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از سو</w:t>
      </w:r>
      <w:r>
        <w:rPr>
          <w:rFonts w:hint="cs"/>
          <w:rtl/>
        </w:rPr>
        <w:t>ی</w:t>
      </w:r>
      <w:r>
        <w:rPr>
          <w:rtl/>
        </w:rPr>
        <w:t xml:space="preserve"> خداوند نور و کتاب آشکار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شما آمد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DA4132">
      <w:pPr>
        <w:pStyle w:val="libNormal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Fonts w:hint="eastAsia"/>
          <w:rtl/>
        </w:rPr>
        <w:t>مان»</w:t>
      </w:r>
      <w:r>
        <w:rPr>
          <w:rtl/>
        </w:rPr>
        <w:t xml:space="preserve"> چنان که در قرآن م</w:t>
      </w:r>
      <w:r>
        <w:rPr>
          <w:rFonts w:hint="cs"/>
          <w:rtl/>
        </w:rPr>
        <w:t>ی</w:t>
      </w:r>
      <w:r>
        <w:rPr>
          <w:rtl/>
        </w:rPr>
        <w:t xml:space="preserve"> 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B474EE">
        <w:rPr>
          <w:rStyle w:val="libAieChar"/>
          <w:rtl/>
        </w:rPr>
        <w:t>اللّهُ وَلِ</w:t>
      </w:r>
      <w:r w:rsidRPr="00B474EE">
        <w:rPr>
          <w:rStyle w:val="libAieChar"/>
          <w:rFonts w:hint="cs"/>
          <w:rtl/>
        </w:rPr>
        <w:t>یُّ</w:t>
      </w:r>
      <w:r w:rsidRPr="00B474EE">
        <w:rPr>
          <w:rStyle w:val="libAieChar"/>
          <w:rtl/>
        </w:rPr>
        <w:t xml:space="preserve"> الَّذِ</w:t>
      </w:r>
      <w:r w:rsidRPr="00B474EE">
        <w:rPr>
          <w:rStyle w:val="libAieChar"/>
          <w:rFonts w:hint="cs"/>
          <w:rtl/>
        </w:rPr>
        <w:t>ی</w:t>
      </w:r>
      <w:r w:rsidRPr="00B474EE">
        <w:rPr>
          <w:rStyle w:val="libAieChar"/>
          <w:rFonts w:hint="eastAsia"/>
          <w:rtl/>
        </w:rPr>
        <w:t>نَ</w:t>
      </w:r>
      <w:r w:rsidRPr="00B474EE">
        <w:rPr>
          <w:rStyle w:val="libAieChar"/>
          <w:rtl/>
        </w:rPr>
        <w:t xml:space="preserve"> آمَنُوا </w:t>
      </w:r>
      <w:r w:rsidRPr="00B474EE">
        <w:rPr>
          <w:rStyle w:val="libAieChar"/>
          <w:rFonts w:hint="cs"/>
          <w:rtl/>
        </w:rPr>
        <w:t>یُ</w:t>
      </w:r>
      <w:r w:rsidRPr="00B474EE">
        <w:rPr>
          <w:rStyle w:val="libAieChar"/>
          <w:rFonts w:hint="eastAsia"/>
          <w:rtl/>
        </w:rPr>
        <w:t>خْرِجُهُمْ</w:t>
      </w:r>
      <w:r w:rsidRPr="00B474EE">
        <w:rPr>
          <w:rStyle w:val="libAieChar"/>
          <w:rtl/>
        </w:rPr>
        <w:t xml:space="preserve"> مِنَ الظُّلُماتِ إِلَ</w:t>
      </w:r>
      <w:r w:rsidRPr="00B474EE">
        <w:rPr>
          <w:rStyle w:val="libAieChar"/>
          <w:rFonts w:hint="cs"/>
          <w:rtl/>
        </w:rPr>
        <w:t>ی</w:t>
      </w:r>
      <w:r w:rsidRPr="00B474EE">
        <w:rPr>
          <w:rStyle w:val="libAieChar"/>
          <w:rtl/>
        </w:rPr>
        <w:t xml:space="preserve"> النُّور</w:t>
      </w:r>
      <w:r w:rsidR="00DA4132">
        <w:rPr>
          <w:rStyle w:val="libAlaemChar"/>
          <w:rFonts w:eastAsia="KFGQPC Uthman Taha Naskh" w:hint="cs"/>
          <w:rtl/>
        </w:rPr>
        <w:t>)</w:t>
      </w:r>
      <w:r w:rsidR="008460D0">
        <w:rPr>
          <w:rtl/>
        </w:rPr>
        <w:t xml:space="preserve">؛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خداوند ول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 اند آنها از ظلمت ها</w:t>
      </w:r>
      <w:r w:rsidR="00D306CA">
        <w:rPr>
          <w:rtl/>
        </w:rPr>
        <w:t xml:space="preserve"> (</w:t>
      </w:r>
      <w:r>
        <w:rPr>
          <w:rtl/>
        </w:rPr>
        <w:t>شرک و کفر</w:t>
      </w:r>
      <w:r w:rsidR="00BA797C">
        <w:rPr>
          <w:rtl/>
        </w:rPr>
        <w:t xml:space="preserve">) </w:t>
      </w:r>
      <w:r>
        <w:rPr>
          <w:rtl/>
        </w:rPr>
        <w:t>به سو</w:t>
      </w:r>
      <w:r>
        <w:rPr>
          <w:rFonts w:hint="cs"/>
          <w:rtl/>
        </w:rPr>
        <w:t>ی</w:t>
      </w:r>
      <w:r>
        <w:rPr>
          <w:rtl/>
        </w:rPr>
        <w:t xml:space="preserve"> نور</w:t>
      </w:r>
      <w:r w:rsidR="00D306CA">
        <w:rPr>
          <w:rtl/>
        </w:rPr>
        <w:t xml:space="preserve"> (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="00BA797C">
        <w:rPr>
          <w:rtl/>
        </w:rPr>
        <w:t xml:space="preserve">) </w:t>
      </w:r>
      <w:r>
        <w:rPr>
          <w:rtl/>
        </w:rPr>
        <w:t>رهبر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tl/>
        </w:rPr>
        <w:t>3</w:t>
      </w:r>
      <w:r w:rsidR="00D306CA">
        <w:rPr>
          <w:rtl/>
        </w:rPr>
        <w:t xml:space="preserve">. </w:t>
      </w:r>
      <w:r>
        <w:rPr>
          <w:rtl/>
        </w:rPr>
        <w:t>«هدا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و روشن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چنان که فرمود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B474EE">
        <w:rPr>
          <w:rStyle w:val="libAieChar"/>
          <w:rtl/>
        </w:rPr>
        <w:t>أَوَ مَنْ کانَ مَ</w:t>
      </w:r>
      <w:r w:rsidRPr="00B474EE">
        <w:rPr>
          <w:rStyle w:val="libAieChar"/>
          <w:rFonts w:hint="cs"/>
          <w:rtl/>
        </w:rPr>
        <w:t>یْ</w:t>
      </w:r>
      <w:r w:rsidRPr="00B474EE">
        <w:rPr>
          <w:rStyle w:val="libAieChar"/>
          <w:rFonts w:hint="eastAsia"/>
          <w:rtl/>
        </w:rPr>
        <w:t>تاً</w:t>
      </w:r>
      <w:r w:rsidRPr="00B474EE">
        <w:rPr>
          <w:rStyle w:val="libAieChar"/>
          <w:rtl/>
        </w:rPr>
        <w:t xml:space="preserve"> فَأَحْ</w:t>
      </w:r>
      <w:r w:rsidRPr="00B474EE">
        <w:rPr>
          <w:rStyle w:val="libAieChar"/>
          <w:rFonts w:hint="cs"/>
          <w:rtl/>
        </w:rPr>
        <w:t>یَیْ</w:t>
      </w:r>
      <w:r w:rsidRPr="00B474EE">
        <w:rPr>
          <w:rStyle w:val="libAieChar"/>
          <w:rFonts w:hint="eastAsia"/>
          <w:rtl/>
        </w:rPr>
        <w:t>ناهُ</w:t>
      </w:r>
      <w:r w:rsidRPr="00B474EE">
        <w:rPr>
          <w:rStyle w:val="libAieChar"/>
          <w:rtl/>
        </w:rPr>
        <w:t xml:space="preserve"> وَجَعَلْنا لَهُ نُوراً </w:t>
      </w:r>
      <w:r w:rsidRPr="00B474EE">
        <w:rPr>
          <w:rStyle w:val="libAieChar"/>
          <w:rFonts w:hint="cs"/>
          <w:rtl/>
        </w:rPr>
        <w:t>یَ</w:t>
      </w:r>
      <w:r w:rsidRPr="00B474EE">
        <w:rPr>
          <w:rStyle w:val="libAieChar"/>
          <w:rFonts w:hint="eastAsia"/>
          <w:rtl/>
        </w:rPr>
        <w:t>مْشِ</w:t>
      </w:r>
      <w:r w:rsidRPr="00B474EE">
        <w:rPr>
          <w:rStyle w:val="libAieChar"/>
          <w:rFonts w:hint="cs"/>
          <w:rtl/>
        </w:rPr>
        <w:t>ی</w:t>
      </w:r>
      <w:r w:rsidRPr="00B474EE">
        <w:rPr>
          <w:rStyle w:val="libAieChar"/>
          <w:rtl/>
        </w:rPr>
        <w:t xml:space="preserve"> بِهِ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(4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مرده بوده است و ما او را زنده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نور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قرار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در پرتو آن بتواند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راه برود</w:t>
      </w:r>
      <w:r w:rsidR="00D306CA">
        <w:rPr>
          <w:rtl/>
        </w:rPr>
        <w:t xml:space="preserve">، </w:t>
      </w:r>
      <w:r>
        <w:rPr>
          <w:rtl/>
        </w:rPr>
        <w:t>هم مانن</w:t>
      </w:r>
      <w:r>
        <w:rPr>
          <w:rFonts w:hint="eastAsia"/>
          <w:rtl/>
        </w:rPr>
        <w:t>د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باشد و هرگز از آن خارج نگردد»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tl/>
        </w:rPr>
        <w:lastRenderedPageBreak/>
        <w:t>4</w:t>
      </w:r>
      <w:r w:rsidR="00D306CA">
        <w:rPr>
          <w:rtl/>
        </w:rPr>
        <w:t xml:space="preserve">. </w:t>
      </w:r>
      <w:r>
        <w:rPr>
          <w:rtl/>
        </w:rPr>
        <w:t>«امامان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معصوم</w:t>
      </w:r>
      <w:r w:rsidR="00D306CA">
        <w:rPr>
          <w:rtl/>
        </w:rPr>
        <w:t xml:space="preserve"> </w:t>
      </w:r>
      <w:r w:rsidR="00BC205B" w:rsidRPr="00BC205B">
        <w:rPr>
          <w:rStyle w:val="libAlaemChar"/>
          <w:rtl/>
        </w:rPr>
        <w:t>عليهم‌السلام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(5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»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tl/>
        </w:rPr>
        <w:t>5</w:t>
      </w:r>
      <w:r w:rsidR="00D306CA">
        <w:rPr>
          <w:rtl/>
        </w:rPr>
        <w:t xml:space="preserve">. </w:t>
      </w:r>
      <w:r>
        <w:rPr>
          <w:rtl/>
        </w:rPr>
        <w:t>«شخص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(6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»</w:t>
      </w:r>
      <w:r w:rsidR="00D306CA">
        <w:rPr>
          <w:rtl/>
        </w:rPr>
        <w:t xml:space="preserve">. </w:t>
      </w:r>
      <w:r>
        <w:rPr>
          <w:rtl/>
        </w:rPr>
        <w:t>و 6</w:t>
      </w:r>
      <w:r w:rsidR="00D306CA">
        <w:rPr>
          <w:rtl/>
        </w:rPr>
        <w:t xml:space="preserve">. </w:t>
      </w:r>
      <w:r>
        <w:rPr>
          <w:rtl/>
        </w:rPr>
        <w:t>«آ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اسلام»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(7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و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(8</w:t>
      </w:r>
      <w:r w:rsidR="00BA797C">
        <w:rPr>
          <w:rStyle w:val="libFootnotenumChar"/>
          <w:rtl/>
        </w:rPr>
        <w:t xml:space="preserve">) 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مطالعه اجمال</w:t>
      </w:r>
      <w:r>
        <w:rPr>
          <w:rFonts w:hint="cs"/>
          <w:rtl/>
        </w:rPr>
        <w:t>ی</w:t>
      </w:r>
      <w:r>
        <w:rPr>
          <w:rtl/>
        </w:rPr>
        <w:t xml:space="preserve"> روشن م</w:t>
      </w:r>
      <w:r>
        <w:rPr>
          <w:rFonts w:hint="cs"/>
          <w:rtl/>
        </w:rPr>
        <w:t>ی</w:t>
      </w:r>
      <w:r>
        <w:rPr>
          <w:rtl/>
        </w:rPr>
        <w:t xml:space="preserve"> شود که نور دارا</w:t>
      </w:r>
      <w:r>
        <w:rPr>
          <w:rFonts w:hint="cs"/>
          <w:rtl/>
        </w:rPr>
        <w:t>ی</w:t>
      </w:r>
      <w:r>
        <w:rPr>
          <w:rtl/>
        </w:rPr>
        <w:t xml:space="preserve"> چه خواص و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الف</w:t>
      </w:r>
      <w:r w:rsidR="00BA797C">
        <w:rPr>
          <w:rtl/>
        </w:rPr>
        <w:t xml:space="preserve">) </w:t>
      </w:r>
      <w:r>
        <w:rPr>
          <w:rtl/>
        </w:rPr>
        <w:t>نور ز</w:t>
      </w:r>
      <w:r>
        <w:rPr>
          <w:rFonts w:hint="cs"/>
          <w:rtl/>
        </w:rPr>
        <w:t>ی</w:t>
      </w:r>
      <w:r>
        <w:rPr>
          <w:rFonts w:hint="eastAsia"/>
          <w:rtl/>
        </w:rPr>
        <w:t>باتر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موجودات در جهان ماده است و سرچشمه همه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ها و لطافت هاست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</w:t>
      </w:r>
      <w:r w:rsidR="00BA797C">
        <w:rPr>
          <w:rtl/>
        </w:rPr>
        <w:t xml:space="preserve">) </w:t>
      </w:r>
      <w:r>
        <w:rPr>
          <w:rtl/>
        </w:rPr>
        <w:t>نور بالاتر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سرعت را طبق آنچه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دانشمندان معروف است</w:t>
      </w:r>
      <w:r w:rsidR="00D306CA">
        <w:rPr>
          <w:rtl/>
        </w:rPr>
        <w:t xml:space="preserve">، </w:t>
      </w:r>
      <w:r>
        <w:rPr>
          <w:rtl/>
        </w:rPr>
        <w:t>در جهان ماده دارد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ج</w:t>
      </w:r>
      <w:r w:rsidR="00BA797C">
        <w:rPr>
          <w:rtl/>
        </w:rPr>
        <w:t xml:space="preserve">) </w:t>
      </w:r>
      <w:r>
        <w:rPr>
          <w:rtl/>
        </w:rPr>
        <w:t>نور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اجسام و مشاهده موجودات مختلف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است</w:t>
      </w:r>
      <w:r w:rsidR="00D306CA">
        <w:rPr>
          <w:rtl/>
        </w:rPr>
        <w:t xml:space="preserve">، </w:t>
      </w:r>
      <w:r>
        <w:rPr>
          <w:rtl/>
        </w:rPr>
        <w:t>و بدون آن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نم</w:t>
      </w:r>
      <w:r>
        <w:rPr>
          <w:rFonts w:hint="cs"/>
          <w:rtl/>
        </w:rPr>
        <w:t>ی</w:t>
      </w:r>
      <w:r>
        <w:rPr>
          <w:rtl/>
        </w:rPr>
        <w:t xml:space="preserve"> توان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، </w:t>
      </w:r>
      <w:r>
        <w:rPr>
          <w:rtl/>
        </w:rPr>
        <w:t>هم ظاهر است و هم مظهر</w:t>
      </w:r>
      <w:r w:rsidR="00D306CA">
        <w:rPr>
          <w:rtl/>
        </w:rPr>
        <w:t xml:space="preserve"> (</w:t>
      </w:r>
      <w:r>
        <w:rPr>
          <w:rtl/>
        </w:rPr>
        <w:t>ظاهر کننده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BA797C">
        <w:rPr>
          <w:rtl/>
        </w:rPr>
        <w:t xml:space="preserve">) 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</w:t>
      </w:r>
      <w:r w:rsidR="00BA797C">
        <w:rPr>
          <w:rtl/>
        </w:rPr>
        <w:t xml:space="preserve">) </w:t>
      </w:r>
      <w:r>
        <w:rPr>
          <w:rtl/>
        </w:rPr>
        <w:t>نور آفتاب که مهم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نور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ما است</w:t>
      </w:r>
      <w:r w:rsidR="00D306CA">
        <w:rPr>
          <w:rtl/>
        </w:rPr>
        <w:t xml:space="preserve">، </w:t>
      </w:r>
      <w:r>
        <w:rPr>
          <w:rtl/>
        </w:rPr>
        <w:t>پرورش دهنده گل ها و گ</w:t>
      </w:r>
      <w:r>
        <w:rPr>
          <w:rFonts w:hint="cs"/>
          <w:rtl/>
        </w:rPr>
        <w:t>ی</w:t>
      </w:r>
      <w:r>
        <w:rPr>
          <w:rFonts w:hint="eastAsia"/>
          <w:rtl/>
        </w:rPr>
        <w:t>اهان</w:t>
      </w:r>
      <w:r>
        <w:rPr>
          <w:rtl/>
        </w:rPr>
        <w:t xml:space="preserve"> بلکه رمز بقا</w:t>
      </w:r>
      <w:r>
        <w:rPr>
          <w:rFonts w:hint="cs"/>
          <w:rtl/>
        </w:rPr>
        <w:t>ی</w:t>
      </w:r>
      <w:r>
        <w:rPr>
          <w:rtl/>
        </w:rPr>
        <w:t xml:space="preserve"> همه موجودات زنده است و ممکن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موجود</w:t>
      </w:r>
      <w:r>
        <w:rPr>
          <w:rFonts w:hint="cs"/>
          <w:rtl/>
        </w:rPr>
        <w:t>ی</w:t>
      </w:r>
      <w:r>
        <w:rPr>
          <w:rtl/>
        </w:rPr>
        <w:t xml:space="preserve"> بدون استفاده از نور</w:t>
      </w:r>
      <w:r w:rsidR="008460D0">
        <w:rPr>
          <w:rtl/>
        </w:rPr>
        <w:t xml:space="preserve"> - </w:t>
      </w:r>
      <w:r>
        <w:rPr>
          <w:rtl/>
        </w:rPr>
        <w:t>به طور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460D0">
        <w:rPr>
          <w:rtl/>
        </w:rPr>
        <w:t xml:space="preserve"> - </w:t>
      </w:r>
      <w:r>
        <w:rPr>
          <w:rtl/>
        </w:rPr>
        <w:t>زنده بماند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ه</w:t>
      </w:r>
      <w:r w:rsidR="00B62F29">
        <w:rPr>
          <w:rFonts w:hint="eastAsia"/>
          <w:rtl/>
        </w:rPr>
        <w:t>-</w:t>
      </w:r>
      <w:r w:rsidR="00BA797C">
        <w:rPr>
          <w:rtl/>
        </w:rPr>
        <w:t xml:space="preserve">) </w:t>
      </w:r>
      <w:r>
        <w:rPr>
          <w:rtl/>
        </w:rPr>
        <w:t>امروز ثابت شده که تمام رنگ ها</w:t>
      </w:r>
      <w:r>
        <w:rPr>
          <w:rFonts w:hint="cs"/>
          <w:rtl/>
        </w:rPr>
        <w:t>یی</w:t>
      </w:r>
      <w:r>
        <w:rPr>
          <w:rtl/>
        </w:rPr>
        <w:t xml:space="preserve"> را که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تابش نور آفتاب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نورها</w:t>
      </w:r>
      <w:r>
        <w:rPr>
          <w:rFonts w:hint="cs"/>
          <w:rtl/>
        </w:rPr>
        <w:t>ی</w:t>
      </w:r>
      <w:r>
        <w:rPr>
          <w:rtl/>
        </w:rPr>
        <w:t xml:space="preserve"> متشابه آن است و گرنه موجودات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مطلق رنگ</w:t>
      </w:r>
      <w:r>
        <w:rPr>
          <w:rFonts w:hint="cs"/>
          <w:rtl/>
        </w:rPr>
        <w:t>ی</w:t>
      </w:r>
      <w:r>
        <w:rPr>
          <w:rtl/>
        </w:rPr>
        <w:t xml:space="preserve"> ندارد</w:t>
      </w:r>
      <w:r w:rsidR="00BC205B">
        <w:rPr>
          <w:rtl/>
        </w:rPr>
        <w:t xml:space="preserve">!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 w:rsidR="00BA797C">
        <w:rPr>
          <w:rtl/>
        </w:rPr>
        <w:t xml:space="preserve">) </w:t>
      </w:r>
      <w:r>
        <w:rPr>
          <w:rtl/>
        </w:rPr>
        <w:t>تمام انرژ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موجود در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ما</w:t>
      </w:r>
      <w:r w:rsidR="008460D0">
        <w:rPr>
          <w:rtl/>
        </w:rPr>
        <w:t xml:space="preserve"> - </w:t>
      </w:r>
      <w:r>
        <w:rPr>
          <w:rtl/>
        </w:rPr>
        <w:t>به جز انرژ</w:t>
      </w:r>
      <w:r>
        <w:rPr>
          <w:rFonts w:hint="cs"/>
          <w:rtl/>
        </w:rPr>
        <w:t>ی</w:t>
      </w:r>
      <w:r>
        <w:rPr>
          <w:rtl/>
        </w:rPr>
        <w:t xml:space="preserve"> اتم</w:t>
      </w:r>
      <w:r>
        <w:rPr>
          <w:rFonts w:hint="cs"/>
          <w:rtl/>
        </w:rPr>
        <w:t>ی</w:t>
      </w:r>
      <w:r w:rsidR="008460D0">
        <w:rPr>
          <w:rtl/>
        </w:rPr>
        <w:t xml:space="preserve"> - </w:t>
      </w:r>
      <w:r>
        <w:rPr>
          <w:rtl/>
        </w:rPr>
        <w:t>همه از نور آفتاب سرچشمه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D306CA">
        <w:rPr>
          <w:rtl/>
        </w:rPr>
        <w:t xml:space="preserve">. </w:t>
      </w:r>
      <w:r>
        <w:rPr>
          <w:rtl/>
        </w:rPr>
        <w:t>حرکت بادها</w:t>
      </w:r>
      <w:r w:rsidR="00D306CA">
        <w:rPr>
          <w:rtl/>
        </w:rPr>
        <w:t xml:space="preserve">، 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باران و حرکت نهرها و 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ها و آبشارها و بالأخره حرکت همه موجودات زنده با کم</w:t>
      </w:r>
      <w:r>
        <w:rPr>
          <w:rFonts w:hint="cs"/>
          <w:rtl/>
        </w:rPr>
        <w:t>ی</w:t>
      </w:r>
      <w:r>
        <w:rPr>
          <w:rtl/>
        </w:rPr>
        <w:t xml:space="preserve"> دقت به نور آفتاب منته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ز</w:t>
      </w:r>
      <w:r w:rsidR="00BA797C">
        <w:rPr>
          <w:rtl/>
        </w:rPr>
        <w:t xml:space="preserve">) </w:t>
      </w:r>
      <w:r>
        <w:rPr>
          <w:rtl/>
        </w:rPr>
        <w:t>نور آفتاب نابود کننده انواع م</w:t>
      </w:r>
      <w:r>
        <w:rPr>
          <w:rFonts w:hint="cs"/>
          <w:rtl/>
        </w:rPr>
        <w:t>ی</w:t>
      </w:r>
      <w:r>
        <w:rPr>
          <w:rFonts w:hint="eastAsia"/>
          <w:rtl/>
        </w:rPr>
        <w:t>کروب</w:t>
      </w:r>
      <w:r>
        <w:rPr>
          <w:rtl/>
        </w:rPr>
        <w:t xml:space="preserve"> ها و موجودات موذ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اگر تابش اشعه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نور پر برکت نبود کره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، </w:t>
      </w:r>
      <w:r>
        <w:rPr>
          <w:rtl/>
        </w:rPr>
        <w:t>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مارستان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 w:rsidR="00D306CA">
        <w:rPr>
          <w:rtl/>
        </w:rPr>
        <w:t xml:space="preserve">، </w:t>
      </w:r>
      <w:r>
        <w:rPr>
          <w:rtl/>
        </w:rPr>
        <w:t>که همه ساکنان اش با مرگ دست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بودند</w:t>
      </w:r>
      <w:r w:rsidR="00BC205B">
        <w:rPr>
          <w:rtl/>
        </w:rPr>
        <w:t xml:space="preserve">!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خلاصه</w:t>
      </w:r>
      <w:r>
        <w:rPr>
          <w:rtl/>
        </w:rPr>
        <w:t xml:space="preserve"> هر چه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عالم خلقت</w:t>
      </w:r>
      <w:r w:rsidR="00D306CA">
        <w:rPr>
          <w:rtl/>
        </w:rPr>
        <w:t xml:space="preserve"> (</w:t>
      </w:r>
      <w:r>
        <w:rPr>
          <w:rtl/>
        </w:rPr>
        <w:t>نور</w:t>
      </w:r>
      <w:r w:rsidR="00BA797C">
        <w:rPr>
          <w:rtl/>
        </w:rPr>
        <w:t xml:space="preserve">)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نگر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تر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آثار گران بها و برکات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 آشکارتر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با در نظر گرفتن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مقدمه اگر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ذات پاک «خدا»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تمث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از موجودات حس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انتخاب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460D0">
        <w:rPr>
          <w:rtl/>
        </w:rPr>
        <w:t xml:space="preserve"> - </w:t>
      </w:r>
      <w:r>
        <w:rPr>
          <w:rtl/>
        </w:rPr>
        <w:t>گر چه مقام با عظمت</w:t>
      </w:r>
      <w:r w:rsidR="008460D0">
        <w:rPr>
          <w:rtl/>
        </w:rPr>
        <w:t xml:space="preserve"> [</w:t>
      </w:r>
      <w:r>
        <w:rPr>
          <w:rtl/>
        </w:rPr>
        <w:t>و جلال و جمال</w:t>
      </w:r>
      <w:r w:rsidR="00D306CA">
        <w:rPr>
          <w:rtl/>
        </w:rPr>
        <w:t xml:space="preserve">] </w:t>
      </w:r>
      <w:r>
        <w:rPr>
          <w:rtl/>
        </w:rPr>
        <w:t>او از هر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برتر است</w:t>
      </w:r>
      <w:r w:rsidR="008460D0">
        <w:rPr>
          <w:rtl/>
        </w:rPr>
        <w:t xml:space="preserve"> -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جز از واژه </w:t>
      </w:r>
      <w:r>
        <w:rPr>
          <w:rFonts w:hint="cs"/>
          <w:rtl/>
        </w:rPr>
        <w:t>ی</w:t>
      </w:r>
      <w:r>
        <w:rPr>
          <w:rtl/>
        </w:rPr>
        <w:t xml:space="preserve"> «نور» م</w:t>
      </w:r>
      <w:r>
        <w:rPr>
          <w:rFonts w:hint="cs"/>
          <w:rtl/>
        </w:rPr>
        <w:t>ی</w:t>
      </w:r>
      <w:r>
        <w:rPr>
          <w:rtl/>
        </w:rPr>
        <w:t xml:space="preserve"> توان استفاده کرد</w:t>
      </w:r>
      <w:r w:rsidR="00D306CA">
        <w:rPr>
          <w:rtl/>
        </w:rPr>
        <w:t xml:space="preserve">؟ </w:t>
      </w:r>
      <w:r>
        <w:rPr>
          <w:rtl/>
        </w:rPr>
        <w:t>همان خدا</w:t>
      </w:r>
      <w:r>
        <w:rPr>
          <w:rFonts w:hint="cs"/>
          <w:rtl/>
        </w:rPr>
        <w:t>یی</w:t>
      </w:r>
      <w:r>
        <w:rPr>
          <w:rtl/>
        </w:rPr>
        <w:t xml:space="preserve"> که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آورنده </w:t>
      </w:r>
      <w:r>
        <w:rPr>
          <w:rFonts w:hint="eastAsia"/>
          <w:rtl/>
        </w:rPr>
        <w:t>تمام</w:t>
      </w:r>
      <w:r>
        <w:rPr>
          <w:rtl/>
        </w:rPr>
        <w:t xml:space="preserve"> جهان هست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، </w:t>
      </w:r>
      <w:r>
        <w:rPr>
          <w:rtl/>
        </w:rPr>
        <w:t>روشن</w:t>
      </w:r>
      <w:r>
        <w:rPr>
          <w:rFonts w:hint="cs"/>
          <w:rtl/>
        </w:rPr>
        <w:t>ی</w:t>
      </w:r>
      <w:r>
        <w:rPr>
          <w:rtl/>
        </w:rPr>
        <w:t xml:space="preserve"> بخش عالم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است همه موجودات زنده به برکت فرمان او زنده اند</w:t>
      </w:r>
      <w:r w:rsidR="00D306CA">
        <w:rPr>
          <w:rtl/>
        </w:rPr>
        <w:t xml:space="preserve">. </w:t>
      </w:r>
      <w:r>
        <w:rPr>
          <w:rtl/>
        </w:rPr>
        <w:t>و همه مخلوقات بر سر خوان نعمت او هستند که اگر لحظه ا</w:t>
      </w:r>
      <w:r>
        <w:rPr>
          <w:rFonts w:hint="cs"/>
          <w:rtl/>
        </w:rPr>
        <w:t>ی</w:t>
      </w:r>
      <w:r>
        <w:rPr>
          <w:rtl/>
        </w:rPr>
        <w:t xml:space="preserve"> چشم لطف خود را از آنها باز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همگ</w:t>
      </w:r>
      <w:r>
        <w:rPr>
          <w:rFonts w:hint="cs"/>
          <w:rtl/>
        </w:rPr>
        <w:t>ی</w:t>
      </w:r>
      <w:r>
        <w:rPr>
          <w:rtl/>
        </w:rPr>
        <w:t xml:space="preserve"> در ظلمت فنا 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فرو م</w:t>
      </w:r>
      <w:r>
        <w:rPr>
          <w:rFonts w:hint="cs"/>
          <w:rtl/>
        </w:rPr>
        <w:t>ی</w:t>
      </w:r>
      <w:r>
        <w:rPr>
          <w:rtl/>
        </w:rPr>
        <w:t xml:space="preserve"> روند</w:t>
      </w:r>
      <w:r w:rsidR="00D306CA">
        <w:rPr>
          <w:rtl/>
        </w:rPr>
        <w:t xml:space="preserve">. </w:t>
      </w:r>
      <w:r>
        <w:rPr>
          <w:rtl/>
        </w:rPr>
        <w:t>و جالب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هر موجود</w:t>
      </w:r>
      <w:r>
        <w:rPr>
          <w:rFonts w:hint="cs"/>
          <w:rtl/>
        </w:rPr>
        <w:t>ی</w:t>
      </w:r>
      <w:r>
        <w:rPr>
          <w:rtl/>
        </w:rPr>
        <w:t xml:space="preserve"> به هر نسبت با ا</w:t>
      </w:r>
      <w:r>
        <w:rPr>
          <w:rFonts w:hint="eastAsia"/>
          <w:rtl/>
        </w:rPr>
        <w:t>و</w:t>
      </w:r>
      <w:r>
        <w:rPr>
          <w:rtl/>
        </w:rPr>
        <w:t xml:space="preserve"> ارتباط دارد و به همان اندازه نوران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روشنا</w:t>
      </w:r>
      <w:r>
        <w:rPr>
          <w:rFonts w:hint="cs"/>
          <w:rtl/>
        </w:rPr>
        <w:t>یی</w:t>
      </w:r>
      <w:r>
        <w:rPr>
          <w:rtl/>
        </w:rPr>
        <w:t xml:space="preserve"> کسب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: </w:t>
      </w:r>
      <w:r>
        <w:rPr>
          <w:rtl/>
        </w:rPr>
        <w:t>قرآن نور است چون کلام اوست</w:t>
      </w:r>
      <w:r w:rsidR="00D306CA">
        <w:rPr>
          <w:rtl/>
        </w:rPr>
        <w:t xml:space="preserve">. </w:t>
      </w:r>
      <w:r>
        <w:rPr>
          <w:rtl/>
        </w:rPr>
        <w:t>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اسلام نور است چون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اوست</w:t>
      </w:r>
      <w:r w:rsidR="00D306CA">
        <w:rPr>
          <w:rtl/>
        </w:rPr>
        <w:t xml:space="preserve">.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نورند چون فرستادگان او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. </w:t>
      </w:r>
      <w:r>
        <w:rPr>
          <w:rtl/>
        </w:rPr>
        <w:t>امامان معصوم انوار اله</w:t>
      </w:r>
      <w:r>
        <w:rPr>
          <w:rFonts w:hint="cs"/>
          <w:rtl/>
        </w:rPr>
        <w:t>ی</w:t>
      </w:r>
      <w:r>
        <w:rPr>
          <w:rtl/>
        </w:rPr>
        <w:t xml:space="preserve"> هستند</w:t>
      </w:r>
      <w:r w:rsidR="00D306CA">
        <w:rPr>
          <w:rtl/>
        </w:rPr>
        <w:t xml:space="preserve">، </w:t>
      </w:r>
      <w:r>
        <w:rPr>
          <w:rtl/>
        </w:rPr>
        <w:t>چون حافظان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او بعد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اند</w:t>
      </w:r>
      <w:r w:rsidR="00D306CA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نور است</w:t>
      </w:r>
      <w:r w:rsidR="00D306CA">
        <w:rPr>
          <w:rtl/>
        </w:rPr>
        <w:t xml:space="preserve">، </w:t>
      </w:r>
      <w:r>
        <w:rPr>
          <w:rtl/>
        </w:rPr>
        <w:t>چون رمز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با اوست</w:t>
      </w:r>
      <w:r w:rsidR="00D306CA">
        <w:rPr>
          <w:rtl/>
        </w:rPr>
        <w:t xml:space="preserve">. </w:t>
      </w:r>
      <w:r>
        <w:rPr>
          <w:rtl/>
        </w:rPr>
        <w:t>علم نور است</w:t>
      </w:r>
      <w:r w:rsidR="00D306CA">
        <w:rPr>
          <w:rtl/>
        </w:rPr>
        <w:t xml:space="preserve">، </w:t>
      </w:r>
      <w:r>
        <w:rPr>
          <w:rtl/>
        </w:rPr>
        <w:t>چون سبب آشنا</w:t>
      </w:r>
      <w:r>
        <w:rPr>
          <w:rFonts w:hint="cs"/>
          <w:rtl/>
        </w:rPr>
        <w:t>یی</w:t>
      </w:r>
      <w:r>
        <w:rPr>
          <w:rtl/>
        </w:rPr>
        <w:t xml:space="preserve"> با اوست</w:t>
      </w:r>
      <w:r w:rsidR="00D306CA">
        <w:rPr>
          <w:rtl/>
        </w:rPr>
        <w:t xml:space="preserve">. </w:t>
      </w:r>
      <w:r>
        <w:rPr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«اللّهُ نُورُ السَّمواتِ وَالاَْرضَ» است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(9</w:t>
      </w:r>
      <w:r w:rsidR="00BA797C">
        <w:rPr>
          <w:rStyle w:val="libFootnotenumChar"/>
          <w:rtl/>
        </w:rPr>
        <w:t xml:space="preserve">) </w:t>
      </w:r>
    </w:p>
    <w:p w:rsidR="00DA4132" w:rsidRDefault="00DA4132" w:rsidP="00DA4132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A4132" w:rsidRPr="00821CAE" w:rsidRDefault="00DA4132" w:rsidP="00DA4132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Pr="00DA4132" w:rsidRDefault="005523E3" w:rsidP="00DA4132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 w:rsidRPr="00DA4132">
        <w:rPr>
          <w:rtl/>
        </w:rPr>
        <w:t>نور</w:t>
      </w:r>
      <w:r w:rsidR="00D306CA" w:rsidRPr="00DA4132">
        <w:rPr>
          <w:rtl/>
        </w:rPr>
        <w:t xml:space="preserve"> </w:t>
      </w:r>
      <w:r w:rsidR="00BC205B" w:rsidRPr="00DA4132">
        <w:rPr>
          <w:rFonts w:eastAsia="B Badr"/>
          <w:rtl/>
        </w:rPr>
        <w:t>(24</w:t>
      </w:r>
      <w:r w:rsidR="00BA797C" w:rsidRPr="00DA4132">
        <w:rPr>
          <w:rFonts w:eastAsia="B Badr"/>
          <w:rtl/>
        </w:rPr>
        <w:t xml:space="preserve">) </w:t>
      </w:r>
      <w:r w:rsidRPr="00DA4132">
        <w:rPr>
          <w:rtl/>
        </w:rPr>
        <w:t>آ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ه</w:t>
      </w:r>
      <w:r w:rsidRPr="00DA4132">
        <w:rPr>
          <w:rtl/>
        </w:rPr>
        <w:t xml:space="preserve"> 35</w:t>
      </w:r>
      <w:r w:rsidR="00D306CA" w:rsidRPr="00DA4132">
        <w:rPr>
          <w:rtl/>
        </w:rPr>
        <w:t xml:space="preserve">. </w:t>
      </w:r>
    </w:p>
    <w:p w:rsidR="005523E3" w:rsidRPr="00DA4132" w:rsidRDefault="005523E3" w:rsidP="00DA4132">
      <w:pPr>
        <w:pStyle w:val="libFootnote"/>
        <w:rPr>
          <w:rtl/>
        </w:rPr>
      </w:pPr>
      <w:r w:rsidRPr="00DA4132">
        <w:rPr>
          <w:rtl/>
        </w:rPr>
        <w:t>2</w:t>
      </w:r>
      <w:r w:rsidR="00D306CA" w:rsidRPr="00DA4132">
        <w:rPr>
          <w:rtl/>
        </w:rPr>
        <w:t xml:space="preserve">. </w:t>
      </w:r>
      <w:r w:rsidRPr="00DA4132">
        <w:rPr>
          <w:rtl/>
        </w:rPr>
        <w:t>مائده</w:t>
      </w:r>
      <w:r w:rsidR="00D306CA" w:rsidRPr="00DA4132">
        <w:rPr>
          <w:rtl/>
        </w:rPr>
        <w:t xml:space="preserve"> </w:t>
      </w:r>
      <w:r w:rsidR="00BC205B" w:rsidRPr="00DA4132">
        <w:rPr>
          <w:rFonts w:eastAsia="B Badr"/>
          <w:rtl/>
        </w:rPr>
        <w:t>(5</w:t>
      </w:r>
      <w:r w:rsidR="00BA797C" w:rsidRPr="00DA4132">
        <w:rPr>
          <w:rFonts w:eastAsia="B Badr"/>
          <w:rtl/>
        </w:rPr>
        <w:t xml:space="preserve">) </w:t>
      </w:r>
      <w:r w:rsidRPr="00DA4132">
        <w:rPr>
          <w:rtl/>
        </w:rPr>
        <w:t>آ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ه</w:t>
      </w:r>
      <w:r w:rsidRPr="00DA4132">
        <w:rPr>
          <w:rtl/>
        </w:rPr>
        <w:t xml:space="preserve"> 15</w:t>
      </w:r>
      <w:r w:rsidR="00D306CA" w:rsidRPr="00DA4132">
        <w:rPr>
          <w:rtl/>
        </w:rPr>
        <w:t xml:space="preserve">. </w:t>
      </w:r>
    </w:p>
    <w:p w:rsidR="005523E3" w:rsidRPr="00DA4132" w:rsidRDefault="005523E3" w:rsidP="00DA4132">
      <w:pPr>
        <w:pStyle w:val="libFootnote"/>
        <w:rPr>
          <w:rtl/>
        </w:rPr>
      </w:pPr>
      <w:r w:rsidRPr="00DA4132">
        <w:rPr>
          <w:rtl/>
        </w:rPr>
        <w:t>3</w:t>
      </w:r>
      <w:r w:rsidR="00D306CA" w:rsidRPr="00DA4132">
        <w:rPr>
          <w:rtl/>
        </w:rPr>
        <w:t xml:space="preserve">. </w:t>
      </w:r>
      <w:r w:rsidRPr="00DA4132">
        <w:rPr>
          <w:rtl/>
        </w:rPr>
        <w:t>بقره</w:t>
      </w:r>
      <w:r w:rsidR="00D306CA" w:rsidRPr="00DA4132">
        <w:rPr>
          <w:rtl/>
        </w:rPr>
        <w:t xml:space="preserve"> </w:t>
      </w:r>
      <w:r w:rsidR="00BC205B" w:rsidRPr="00DA4132">
        <w:rPr>
          <w:rFonts w:eastAsia="B Badr"/>
          <w:rtl/>
        </w:rPr>
        <w:t>(2</w:t>
      </w:r>
      <w:r w:rsidR="00BA797C" w:rsidRPr="00DA4132">
        <w:rPr>
          <w:rFonts w:eastAsia="B Badr"/>
          <w:rtl/>
        </w:rPr>
        <w:t xml:space="preserve">) </w:t>
      </w:r>
      <w:r w:rsidRPr="00DA4132">
        <w:rPr>
          <w:rtl/>
        </w:rPr>
        <w:t>آ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ه</w:t>
      </w:r>
      <w:r w:rsidRPr="00DA4132">
        <w:rPr>
          <w:rtl/>
        </w:rPr>
        <w:t xml:space="preserve"> 257</w:t>
      </w:r>
      <w:r w:rsidR="00D306CA" w:rsidRPr="00DA4132">
        <w:rPr>
          <w:rtl/>
        </w:rPr>
        <w:t xml:space="preserve">. </w:t>
      </w:r>
    </w:p>
    <w:p w:rsidR="005523E3" w:rsidRPr="00DA4132" w:rsidRDefault="005523E3" w:rsidP="00DA4132">
      <w:pPr>
        <w:pStyle w:val="libFootnote"/>
        <w:rPr>
          <w:rtl/>
        </w:rPr>
      </w:pPr>
      <w:r w:rsidRPr="00DA4132">
        <w:rPr>
          <w:rtl/>
        </w:rPr>
        <w:t>4</w:t>
      </w:r>
      <w:r w:rsidR="00D306CA" w:rsidRPr="00DA4132">
        <w:rPr>
          <w:rtl/>
        </w:rPr>
        <w:t xml:space="preserve">. </w:t>
      </w:r>
      <w:r w:rsidRPr="00DA4132">
        <w:rPr>
          <w:rtl/>
        </w:rPr>
        <w:t>انعام</w:t>
      </w:r>
      <w:r w:rsidR="00D306CA" w:rsidRPr="00DA4132">
        <w:rPr>
          <w:rtl/>
        </w:rPr>
        <w:t xml:space="preserve"> </w:t>
      </w:r>
      <w:r w:rsidR="00BC205B" w:rsidRPr="00DA4132">
        <w:rPr>
          <w:rFonts w:eastAsia="B Badr"/>
          <w:rtl/>
        </w:rPr>
        <w:t>(6</w:t>
      </w:r>
      <w:r w:rsidR="00BA797C" w:rsidRPr="00DA4132">
        <w:rPr>
          <w:rFonts w:eastAsia="B Badr"/>
          <w:rtl/>
        </w:rPr>
        <w:t xml:space="preserve">) </w:t>
      </w:r>
      <w:r w:rsidRPr="00DA4132">
        <w:rPr>
          <w:rtl/>
        </w:rPr>
        <w:t>آ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ه</w:t>
      </w:r>
      <w:r w:rsidRPr="00DA4132">
        <w:rPr>
          <w:rtl/>
        </w:rPr>
        <w:t xml:space="preserve"> 122</w:t>
      </w:r>
      <w:r w:rsidR="00D306CA" w:rsidRPr="00DA4132">
        <w:rPr>
          <w:rtl/>
        </w:rPr>
        <w:t xml:space="preserve">. </w:t>
      </w:r>
    </w:p>
    <w:p w:rsidR="005523E3" w:rsidRDefault="005523E3" w:rsidP="00B474EE">
      <w:pPr>
        <w:pStyle w:val="libFootnote"/>
        <w:rPr>
          <w:rtl/>
        </w:rPr>
      </w:pPr>
      <w:r>
        <w:rPr>
          <w:rtl/>
        </w:rPr>
        <w:lastRenderedPageBreak/>
        <w:t>5</w:t>
      </w:r>
      <w:r w:rsidR="00D306CA">
        <w:rPr>
          <w:rtl/>
        </w:rPr>
        <w:t xml:space="preserve">. </w:t>
      </w:r>
      <w:r>
        <w:rPr>
          <w:rtl/>
        </w:rPr>
        <w:t>چنان که 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جامعه آمده «خلقکم اللّه انواراً فجعلکم بعرشه محدق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خداوند شما را نورها</w:t>
      </w:r>
      <w:r>
        <w:rPr>
          <w:rFonts w:hint="cs"/>
          <w:rtl/>
        </w:rPr>
        <w:t>یی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گرد عرش او حلقه زده بود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 w:rsidR="00D306CA">
        <w:rPr>
          <w:rtl/>
        </w:rPr>
        <w:t xml:space="preserve">. </w:t>
      </w:r>
      <w:r>
        <w:rPr>
          <w:rtl/>
        </w:rPr>
        <w:t>و بالأخره «نور» به معنا</w:t>
      </w:r>
      <w:r>
        <w:rPr>
          <w:rFonts w:hint="cs"/>
          <w:rtl/>
        </w:rPr>
        <w:t>ی</w:t>
      </w:r>
      <w:r>
        <w:rPr>
          <w:rtl/>
        </w:rPr>
        <w:t xml:space="preserve"> علم و دانش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آمده چنان که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مشهور آمده</w:t>
      </w:r>
      <w:r w:rsidR="00D306CA">
        <w:rPr>
          <w:rtl/>
        </w:rPr>
        <w:t xml:space="preserve">: </w:t>
      </w:r>
      <w:r>
        <w:rPr>
          <w:rtl/>
        </w:rPr>
        <w:t xml:space="preserve">«العلم نورٌ </w:t>
      </w:r>
      <w:r>
        <w:rPr>
          <w:rFonts w:hint="cs"/>
          <w:rtl/>
        </w:rPr>
        <w:t>ی</w:t>
      </w:r>
      <w:r>
        <w:rPr>
          <w:rFonts w:hint="eastAsia"/>
          <w:rtl/>
        </w:rPr>
        <w:t>قذفه</w:t>
      </w:r>
      <w:r>
        <w:rPr>
          <w:rtl/>
        </w:rPr>
        <w:t xml:space="preserve"> اللّه ف</w:t>
      </w:r>
      <w:r>
        <w:rPr>
          <w:rFonts w:hint="cs"/>
          <w:rtl/>
        </w:rPr>
        <w:t>ی</w:t>
      </w:r>
      <w:r>
        <w:rPr>
          <w:rtl/>
        </w:rPr>
        <w:t xml:space="preserve"> قلب من </w:t>
      </w:r>
      <w:r>
        <w:rPr>
          <w:rFonts w:hint="cs"/>
          <w:rtl/>
        </w:rPr>
        <w:t>ی</w:t>
      </w:r>
      <w:r>
        <w:rPr>
          <w:rFonts w:hint="eastAsia"/>
          <w:rtl/>
        </w:rPr>
        <w:t>شاء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علم نو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است که خدا در قلب هر کس بخواهد م</w:t>
      </w:r>
      <w:r>
        <w:rPr>
          <w:rFonts w:hint="cs"/>
          <w:rtl/>
        </w:rPr>
        <w:t>ی</w:t>
      </w:r>
      <w:r>
        <w:rPr>
          <w:rtl/>
        </w:rPr>
        <w:t xml:space="preserve"> افکند»</w:t>
      </w:r>
      <w:r w:rsidR="00D306CA">
        <w:rPr>
          <w:rtl/>
        </w:rPr>
        <w:t xml:space="preserve">. </w:t>
      </w:r>
    </w:p>
    <w:p w:rsidR="005523E3" w:rsidRPr="00DA4132" w:rsidRDefault="005523E3" w:rsidP="00DA4132">
      <w:pPr>
        <w:pStyle w:val="libFootnote"/>
        <w:rPr>
          <w:rtl/>
        </w:rPr>
      </w:pPr>
      <w:r>
        <w:rPr>
          <w:rtl/>
        </w:rPr>
        <w:t>6</w:t>
      </w:r>
      <w:r w:rsidR="00D306CA">
        <w:rPr>
          <w:rtl/>
        </w:rPr>
        <w:t xml:space="preserve">. </w:t>
      </w:r>
      <w:r w:rsidRPr="00DA4132">
        <w:rPr>
          <w:rtl/>
        </w:rPr>
        <w:t>احزاب</w:t>
      </w:r>
      <w:r w:rsidR="00D306CA" w:rsidRPr="00DA4132">
        <w:rPr>
          <w:rtl/>
        </w:rPr>
        <w:t xml:space="preserve"> </w:t>
      </w:r>
      <w:r w:rsidR="00BC205B" w:rsidRPr="00DA4132">
        <w:rPr>
          <w:rFonts w:eastAsia="B Badr"/>
          <w:rtl/>
        </w:rPr>
        <w:t>(33</w:t>
      </w:r>
      <w:r w:rsidR="00BA797C" w:rsidRPr="00DA4132">
        <w:rPr>
          <w:rFonts w:eastAsia="B Badr"/>
          <w:rtl/>
        </w:rPr>
        <w:t xml:space="preserve">) </w:t>
      </w:r>
      <w:r w:rsidRPr="00DA4132">
        <w:rPr>
          <w:rtl/>
        </w:rPr>
        <w:t>آ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ه</w:t>
      </w:r>
      <w:r w:rsidRPr="00DA4132">
        <w:rPr>
          <w:rtl/>
        </w:rPr>
        <w:t xml:space="preserve"> 46</w:t>
      </w:r>
      <w:r w:rsidR="00D306CA" w:rsidRPr="00DA4132">
        <w:rPr>
          <w:rtl/>
        </w:rPr>
        <w:t xml:space="preserve">. </w:t>
      </w:r>
    </w:p>
    <w:p w:rsidR="005523E3" w:rsidRPr="00DA4132" w:rsidRDefault="005523E3" w:rsidP="00DA4132">
      <w:pPr>
        <w:pStyle w:val="libFootnote"/>
        <w:rPr>
          <w:rtl/>
        </w:rPr>
      </w:pPr>
      <w:r w:rsidRPr="00DA4132">
        <w:rPr>
          <w:rtl/>
        </w:rPr>
        <w:t>7</w:t>
      </w:r>
      <w:r w:rsidR="00D306CA" w:rsidRPr="00DA4132">
        <w:rPr>
          <w:rtl/>
        </w:rPr>
        <w:t xml:space="preserve">. </w:t>
      </w:r>
      <w:r w:rsidRPr="00DA4132">
        <w:rPr>
          <w:rtl/>
        </w:rPr>
        <w:t>توبه</w:t>
      </w:r>
      <w:r w:rsidR="00D306CA" w:rsidRPr="00DA4132">
        <w:rPr>
          <w:rtl/>
        </w:rPr>
        <w:t xml:space="preserve"> </w:t>
      </w:r>
      <w:r w:rsidR="00BC205B" w:rsidRPr="00DA4132">
        <w:rPr>
          <w:rFonts w:eastAsia="B Badr"/>
          <w:rtl/>
        </w:rPr>
        <w:t>(9</w:t>
      </w:r>
      <w:r w:rsidR="00BA797C" w:rsidRPr="00DA4132">
        <w:rPr>
          <w:rFonts w:eastAsia="B Badr"/>
          <w:rtl/>
        </w:rPr>
        <w:t xml:space="preserve">) </w:t>
      </w:r>
      <w:r w:rsidRPr="00DA4132">
        <w:rPr>
          <w:rtl/>
        </w:rPr>
        <w:t>آ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ه</w:t>
      </w:r>
      <w:r w:rsidRPr="00DA4132">
        <w:rPr>
          <w:rtl/>
        </w:rPr>
        <w:t xml:space="preserve"> 32</w:t>
      </w:r>
      <w:r w:rsidR="00D306CA" w:rsidRPr="00DA4132">
        <w:rPr>
          <w:rtl/>
        </w:rPr>
        <w:t xml:space="preserve">. </w:t>
      </w:r>
    </w:p>
    <w:p w:rsidR="005523E3" w:rsidRDefault="005523E3" w:rsidP="00B474EE">
      <w:pPr>
        <w:pStyle w:val="libFootnote"/>
        <w:rPr>
          <w:rtl/>
        </w:rPr>
      </w:pPr>
      <w:r>
        <w:rPr>
          <w:rtl/>
        </w:rPr>
        <w:t>8</w:t>
      </w:r>
      <w:r w:rsidR="00D306CA">
        <w:rPr>
          <w:rtl/>
        </w:rPr>
        <w:t xml:space="preserve">. </w:t>
      </w:r>
      <w:r>
        <w:rPr>
          <w:rtl/>
        </w:rPr>
        <w:t>مکارم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ناصر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</w:t>
      </w:r>
      <w:r w:rsidR="00D306CA">
        <w:rPr>
          <w:rtl/>
        </w:rPr>
        <w:t xml:space="preserve">، </w:t>
      </w:r>
      <w:r>
        <w:rPr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D306CA">
        <w:rPr>
          <w:rtl/>
        </w:rPr>
        <w:t xml:space="preserve">، </w:t>
      </w:r>
      <w:r>
        <w:rPr>
          <w:rtl/>
        </w:rPr>
        <w:t>ج 14</w:t>
      </w:r>
      <w:r w:rsidR="00D306CA">
        <w:rPr>
          <w:rtl/>
        </w:rPr>
        <w:t xml:space="preserve">، </w:t>
      </w:r>
      <w:r>
        <w:rPr>
          <w:rtl/>
        </w:rPr>
        <w:t>با تلخ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 w:rsidR="00D306CA">
        <w:rPr>
          <w:rtl/>
        </w:rPr>
        <w:t xml:space="preserve">. </w:t>
      </w:r>
    </w:p>
    <w:p w:rsidR="005523E3" w:rsidRDefault="005523E3" w:rsidP="00B474EE">
      <w:pPr>
        <w:pStyle w:val="libFootnote"/>
        <w:rPr>
          <w:rtl/>
        </w:rPr>
      </w:pPr>
      <w:r>
        <w:rPr>
          <w:rtl/>
        </w:rPr>
        <w:t>9</w:t>
      </w:r>
      <w:r w:rsidR="00D306CA">
        <w:rPr>
          <w:rtl/>
        </w:rPr>
        <w:t xml:space="preserve">. </w:t>
      </w:r>
      <w:r>
        <w:rPr>
          <w:rtl/>
        </w:rPr>
        <w:t>مکارم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اللّه ناصر</w:t>
      </w:r>
      <w:r w:rsidR="00D306CA">
        <w:rPr>
          <w:rtl/>
        </w:rPr>
        <w:t xml:space="preserve">، </w:t>
      </w:r>
      <w:r>
        <w:rPr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</w:t>
      </w:r>
      <w:r w:rsidR="00D306CA">
        <w:rPr>
          <w:rtl/>
        </w:rPr>
        <w:t xml:space="preserve">، </w:t>
      </w:r>
      <w:r>
        <w:rPr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D306CA">
        <w:rPr>
          <w:rtl/>
        </w:rPr>
        <w:t xml:space="preserve">، </w:t>
      </w:r>
      <w:r>
        <w:rPr>
          <w:rtl/>
        </w:rPr>
        <w:t>ج 14</w:t>
      </w:r>
      <w:r w:rsidR="00D306CA">
        <w:rPr>
          <w:rtl/>
        </w:rPr>
        <w:t xml:space="preserve">. </w:t>
      </w:r>
    </w:p>
    <w:p w:rsidR="00C057A3" w:rsidRDefault="00C057A3" w:rsidP="00C057A3">
      <w:pPr>
        <w:pStyle w:val="libFootnote"/>
        <w:rPr>
          <w:rFonts w:hint="cs"/>
          <w:rtl/>
        </w:rPr>
      </w:pPr>
      <w:bookmarkStart w:id="31" w:name="_Toc463688020"/>
      <w:r>
        <w:rPr>
          <w:rFonts w:hint="cs"/>
          <w:rtl/>
        </w:rPr>
        <w:t>--------------------</w:t>
      </w:r>
    </w:p>
    <w:p w:rsidR="00D306CA" w:rsidRDefault="00D306CA" w:rsidP="00D306CA">
      <w:pPr>
        <w:pStyle w:val="Heading3"/>
        <w:rPr>
          <w:rtl/>
        </w:rPr>
      </w:pPr>
      <w:r>
        <w:rPr>
          <w:rtl/>
        </w:rPr>
        <w:t>نور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31"/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خصوص عالم نور</w:t>
      </w:r>
      <w:r>
        <w:rPr>
          <w:rFonts w:hint="cs"/>
          <w:rtl/>
        </w:rPr>
        <w:t>ی</w:t>
      </w:r>
      <w:r>
        <w:rPr>
          <w:rtl/>
        </w:rPr>
        <w:t xml:space="preserve"> قبل از خلقت</w:t>
      </w:r>
      <w:r w:rsidR="00D306CA">
        <w:rPr>
          <w:rtl/>
        </w:rPr>
        <w:t xml:space="preserve">،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شمار است</w:t>
      </w:r>
      <w:r w:rsidR="008460D0">
        <w:rPr>
          <w:rtl/>
        </w:rPr>
        <w:t xml:space="preserve">؛ </w:t>
      </w:r>
      <w:r>
        <w:rPr>
          <w:rtl/>
        </w:rPr>
        <w:t>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اثبات و ابرام 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. </w:t>
      </w:r>
      <w:r>
        <w:rPr>
          <w:rtl/>
        </w:rPr>
        <w:t>و تا به امروز کس</w:t>
      </w:r>
      <w:r>
        <w:rPr>
          <w:rFonts w:hint="cs"/>
          <w:rtl/>
        </w:rPr>
        <w:t>ی</w:t>
      </w:r>
      <w:r>
        <w:rPr>
          <w:rtl/>
        </w:rPr>
        <w:t xml:space="preserve"> هم در صدد انتقاد از آن بر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 w:rsidR="00D306CA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آنچه م</w:t>
      </w:r>
      <w:r>
        <w:rPr>
          <w:rFonts w:hint="cs"/>
          <w:rtl/>
        </w:rPr>
        <w:t>ی</w:t>
      </w:r>
      <w:r>
        <w:rPr>
          <w:rtl/>
        </w:rPr>
        <w:t xml:space="preserve"> توان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در عالم نور</w:t>
      </w:r>
      <w:r>
        <w:rPr>
          <w:rFonts w:hint="cs"/>
          <w:rtl/>
        </w:rPr>
        <w:t>ی</w:t>
      </w:r>
      <w:r>
        <w:rPr>
          <w:rtl/>
        </w:rPr>
        <w:t xml:space="preserve"> ارتباط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خداوند با انوار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D306CA">
        <w:rPr>
          <w:rtl/>
        </w:rPr>
        <w:t xml:space="preserve"> </w:t>
      </w:r>
      <w:r w:rsidR="00BC205B" w:rsidRPr="00BC205B">
        <w:rPr>
          <w:rStyle w:val="libAlaemChar"/>
          <w:rtl/>
        </w:rPr>
        <w:t>عليهم‌السلام</w:t>
      </w:r>
      <w:r w:rsidR="00D306CA">
        <w:rPr>
          <w:rtl/>
        </w:rPr>
        <w:t xml:space="preserve"> </w:t>
      </w:r>
      <w:r>
        <w:rPr>
          <w:rtl/>
        </w:rPr>
        <w:t>بوده است</w:t>
      </w:r>
      <w:r w:rsidR="00D306CA">
        <w:rPr>
          <w:rtl/>
        </w:rPr>
        <w:t xml:space="preserve">. </w:t>
      </w:r>
      <w:r>
        <w:rPr>
          <w:rtl/>
        </w:rPr>
        <w:t>چون به هر حال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D306CA">
        <w:rPr>
          <w:rtl/>
        </w:rPr>
        <w:t xml:space="preserve"> </w:t>
      </w:r>
      <w:r w:rsidR="00BC205B" w:rsidRPr="00BC205B">
        <w:rPr>
          <w:rStyle w:val="libAlaemChar"/>
          <w:rtl/>
        </w:rPr>
        <w:t>عليهم‌السلام</w:t>
      </w:r>
      <w:r w:rsidR="00D306CA">
        <w:rPr>
          <w:rtl/>
        </w:rPr>
        <w:t xml:space="preserve"> </w:t>
      </w:r>
      <w:r>
        <w:rPr>
          <w:rtl/>
        </w:rPr>
        <w:t>راهنما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هستند که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آنان مردم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</w:t>
      </w:r>
      <w:r w:rsidR="00D306CA">
        <w:rPr>
          <w:rtl/>
        </w:rPr>
        <w:t xml:space="preserve">، </w:t>
      </w:r>
      <w:r>
        <w:rPr>
          <w:rtl/>
        </w:rPr>
        <w:t>مصالح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شرا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اسلام</w:t>
      </w:r>
      <w:r w:rsidR="00D306CA">
        <w:rPr>
          <w:rtl/>
        </w:rPr>
        <w:t xml:space="preserve">، </w:t>
      </w:r>
      <w:r>
        <w:rPr>
          <w:rtl/>
        </w:rPr>
        <w:t>آداب سنن و با فرا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مذهب</w:t>
      </w:r>
      <w:r>
        <w:rPr>
          <w:rFonts w:hint="cs"/>
          <w:rtl/>
        </w:rPr>
        <w:t>ی</w:t>
      </w:r>
      <w:r>
        <w:rPr>
          <w:rtl/>
        </w:rPr>
        <w:t xml:space="preserve"> آشنا گردند</w:t>
      </w:r>
      <w:r w:rsidR="00D306CA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رسالت مهم از ابتدا</w:t>
      </w:r>
      <w:r>
        <w:rPr>
          <w:rFonts w:hint="cs"/>
          <w:rtl/>
        </w:rPr>
        <w:t>ی</w:t>
      </w:r>
      <w:r>
        <w:rPr>
          <w:rtl/>
        </w:rPr>
        <w:t xml:space="preserve"> نزول قرآن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مختلف از </w:t>
      </w:r>
      <w:r>
        <w:rPr>
          <w:rFonts w:hint="eastAsia"/>
          <w:rtl/>
        </w:rPr>
        <w:t>زبان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BC205B" w:rsidRPr="00BC205B">
        <w:rPr>
          <w:rStyle w:val="libAlaemChar"/>
          <w:rtl/>
        </w:rPr>
        <w:t>عليهم‌السلام</w:t>
      </w:r>
      <w:r w:rsidR="00D306CA">
        <w:rPr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</w:t>
      </w:r>
      <w:r w:rsidR="00D306CA">
        <w:rPr>
          <w:rtl/>
        </w:rPr>
        <w:t xml:space="preserve">،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توجه اذهان و تز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بحث و اثبات و ابرام عالم نور</w:t>
      </w:r>
      <w:r>
        <w:rPr>
          <w:rFonts w:hint="cs"/>
          <w:rtl/>
        </w:rPr>
        <w:t>ی</w:t>
      </w:r>
      <w:r>
        <w:rPr>
          <w:rtl/>
        </w:rPr>
        <w:t xml:space="preserve"> قبل از خلقت آدم به چند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بسنده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جابربن عبداللّه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از رسول گرام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که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رسول خدا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عرضه داشتم</w:t>
      </w:r>
      <w:r w:rsidR="00D306CA">
        <w:rPr>
          <w:rtl/>
        </w:rPr>
        <w:t xml:space="preserve">: </w:t>
      </w:r>
      <w:r>
        <w:rPr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خدا خلق کرد</w:t>
      </w:r>
      <w:r w:rsidR="00D306CA">
        <w:rPr>
          <w:rtl/>
        </w:rPr>
        <w:t xml:space="preserve">، </w:t>
      </w:r>
      <w:r>
        <w:rPr>
          <w:rtl/>
        </w:rPr>
        <w:t>چه بود</w:t>
      </w:r>
      <w:r w:rsidR="00D306CA">
        <w:rPr>
          <w:rtl/>
        </w:rPr>
        <w:t xml:space="preserve">؟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جابر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نور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غمبرت</w:t>
      </w:r>
      <w:r>
        <w:rPr>
          <w:rtl/>
        </w:rPr>
        <w:t xml:space="preserve"> بود</w:t>
      </w:r>
      <w:r w:rsidR="00D306CA">
        <w:rPr>
          <w:rtl/>
        </w:rPr>
        <w:t xml:space="preserve">، </w:t>
      </w:r>
      <w:r>
        <w:rPr>
          <w:rtl/>
        </w:rPr>
        <w:t>که خدا اوّل آن 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سپس از او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خلق کرد</w:t>
      </w:r>
      <w:r w:rsidR="00D306CA">
        <w:rPr>
          <w:rtl/>
        </w:rPr>
        <w:t xml:space="preserve">. </w:t>
      </w:r>
      <w:r>
        <w:rPr>
          <w:rtl/>
        </w:rPr>
        <w:t>آن گاه آن را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خود در مقام قرب اش </w:t>
      </w:r>
      <w:r>
        <w:rPr>
          <w:rtl/>
        </w:rPr>
        <w:lastRenderedPageBreak/>
        <w:t>نگه داشت</w:t>
      </w:r>
      <w:r w:rsidR="00D306CA">
        <w:rPr>
          <w:rtl/>
        </w:rPr>
        <w:t xml:space="preserve">. </w:t>
      </w:r>
      <w:r>
        <w:rPr>
          <w:rtl/>
        </w:rPr>
        <w:t>و خدا م</w:t>
      </w:r>
      <w:r>
        <w:rPr>
          <w:rFonts w:hint="cs"/>
          <w:rtl/>
        </w:rPr>
        <w:t>ی</w:t>
      </w:r>
      <w:r>
        <w:rPr>
          <w:rtl/>
        </w:rPr>
        <w:t xml:space="preserve"> داند چه مدت نگاه داشت</w:t>
      </w:r>
      <w:r w:rsidR="00D306CA">
        <w:rPr>
          <w:rtl/>
        </w:rPr>
        <w:t xml:space="preserve">. </w:t>
      </w:r>
      <w:r>
        <w:rPr>
          <w:rtl/>
        </w:rPr>
        <w:t>و آن گاه بود که آن نور را به چند قسم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اوّل</w:t>
      </w:r>
      <w:r w:rsidR="00D306CA">
        <w:rPr>
          <w:rtl/>
        </w:rPr>
        <w:t xml:space="preserve">، </w:t>
      </w:r>
      <w:r>
        <w:rPr>
          <w:rtl/>
        </w:rPr>
        <w:t xml:space="preserve">عرش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آن</w:t>
      </w:r>
      <w:r w:rsidR="00D306CA">
        <w:rPr>
          <w:rtl/>
        </w:rPr>
        <w:t xml:space="preserve">، </w:t>
      </w:r>
      <w:r>
        <w:rPr>
          <w:rtl/>
        </w:rPr>
        <w:t>دوم کرس</w:t>
      </w:r>
      <w:r>
        <w:rPr>
          <w:rFonts w:hint="cs"/>
          <w:rtl/>
        </w:rPr>
        <w:t>ی</w:t>
      </w:r>
      <w:r>
        <w:rPr>
          <w:rtl/>
        </w:rPr>
        <w:t xml:space="preserve">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گرش</w:t>
      </w:r>
      <w:r w:rsidR="00D306CA">
        <w:rPr>
          <w:rtl/>
        </w:rPr>
        <w:t xml:space="preserve">، </w:t>
      </w:r>
      <w:r>
        <w:rPr>
          <w:rtl/>
        </w:rPr>
        <w:t xml:space="preserve">سوم حاملان عرش و سکنه </w:t>
      </w:r>
      <w:r>
        <w:rPr>
          <w:rFonts w:hint="cs"/>
          <w:rtl/>
        </w:rPr>
        <w:t>ی</w:t>
      </w:r>
      <w:r>
        <w:rPr>
          <w:rtl/>
        </w:rPr>
        <w:t xml:space="preserve"> کرس</w:t>
      </w:r>
      <w:r>
        <w:rPr>
          <w:rFonts w:hint="cs"/>
          <w:rtl/>
        </w:rPr>
        <w:t>ی</w:t>
      </w:r>
      <w:r>
        <w:rPr>
          <w:rtl/>
        </w:rPr>
        <w:t xml:space="preserve">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اش ب</w:t>
      </w:r>
      <w:r>
        <w:rPr>
          <w:rFonts w:hint="cs"/>
          <w:rtl/>
        </w:rPr>
        <w:t>ی</w:t>
      </w:r>
      <w:r>
        <w:rPr>
          <w:rFonts w:hint="eastAsia"/>
          <w:rtl/>
        </w:rPr>
        <w:t>افر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و چهارم را در مقام حبّ آن قدر که خود م</w:t>
      </w:r>
      <w:r>
        <w:rPr>
          <w:rFonts w:hint="cs"/>
          <w:rtl/>
        </w:rPr>
        <w:t>ی</w:t>
      </w:r>
      <w:r>
        <w:rPr>
          <w:rtl/>
        </w:rPr>
        <w:t xml:space="preserve"> داند نگاه داشت</w:t>
      </w:r>
      <w:r w:rsidR="00D306CA">
        <w:rPr>
          <w:rtl/>
        </w:rPr>
        <w:t xml:space="preserve">، </w:t>
      </w:r>
      <w:r>
        <w:rPr>
          <w:rtl/>
        </w:rPr>
        <w:t>و سپس همان را چند قسم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</w:t>
      </w:r>
      <w:r w:rsidR="00D306CA">
        <w:rPr>
          <w:rtl/>
        </w:rPr>
        <w:t xml:space="preserve">: </w:t>
      </w:r>
      <w:r>
        <w:rPr>
          <w:rtl/>
        </w:rPr>
        <w:t>قلم از قسمت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لوح را از قسمت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 w:rsidR="00D306CA">
        <w:rPr>
          <w:rtl/>
        </w:rPr>
        <w:t xml:space="preserve">، </w:t>
      </w:r>
      <w:r>
        <w:rPr>
          <w:rtl/>
        </w:rPr>
        <w:t>بهشت را از قس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و قسم چهارم را آنقدر که خود م</w:t>
      </w:r>
      <w:r>
        <w:rPr>
          <w:rFonts w:hint="cs"/>
          <w:rtl/>
        </w:rPr>
        <w:t>ی</w:t>
      </w:r>
      <w:r>
        <w:rPr>
          <w:rtl/>
        </w:rPr>
        <w:t xml:space="preserve"> داند در مقام خوف نگاه داشت</w:t>
      </w:r>
      <w:r w:rsidR="00D306CA">
        <w:rPr>
          <w:rtl/>
        </w:rPr>
        <w:t xml:space="preserve">، </w:t>
      </w:r>
      <w:r>
        <w:rPr>
          <w:rtl/>
        </w:rPr>
        <w:t>باز همان را اجزا</w:t>
      </w:r>
      <w:r>
        <w:rPr>
          <w:rFonts w:hint="cs"/>
          <w:rtl/>
        </w:rPr>
        <w:t>یی</w:t>
      </w:r>
      <w:r>
        <w:rPr>
          <w:rtl/>
        </w:rPr>
        <w:t xml:space="preserve"> کرد</w:t>
      </w:r>
      <w:r w:rsidR="00D306CA">
        <w:rPr>
          <w:rtl/>
        </w:rPr>
        <w:t xml:space="preserve">: </w:t>
      </w:r>
      <w:r>
        <w:rPr>
          <w:rtl/>
        </w:rPr>
        <w:t>و ملائک را از جز</w:t>
      </w:r>
      <w:r>
        <w:rPr>
          <w:rFonts w:hint="cs"/>
          <w:rtl/>
        </w:rPr>
        <w:t>یی</w:t>
      </w:r>
      <w:r w:rsidR="00D306CA">
        <w:rPr>
          <w:rtl/>
        </w:rPr>
        <w:t xml:space="preserve">، </w:t>
      </w:r>
      <w:r>
        <w:rPr>
          <w:rtl/>
        </w:rPr>
        <w:t>آفتاب را از جز</w:t>
      </w:r>
      <w:r>
        <w:rPr>
          <w:rFonts w:hint="cs"/>
          <w:rtl/>
        </w:rPr>
        <w:t>یی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 ماه را از جزِ آخر ب</w:t>
      </w:r>
      <w:r>
        <w:rPr>
          <w:rFonts w:hint="cs"/>
          <w:rtl/>
        </w:rPr>
        <w:t>ی</w:t>
      </w:r>
      <w:r>
        <w:rPr>
          <w:rFonts w:hint="eastAsia"/>
          <w:rtl/>
        </w:rPr>
        <w:t>افر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و قسم چهارم را آنقدر که خود م</w:t>
      </w:r>
      <w:r>
        <w:rPr>
          <w:rFonts w:hint="cs"/>
          <w:rtl/>
        </w:rPr>
        <w:t>ی</w:t>
      </w:r>
      <w:r>
        <w:rPr>
          <w:rtl/>
        </w:rPr>
        <w:t xml:space="preserve"> داند در مقام رجا نگاه داشت</w:t>
      </w:r>
      <w:r w:rsidR="00D306CA">
        <w:rPr>
          <w:rtl/>
        </w:rPr>
        <w:t xml:space="preserve">، </w:t>
      </w:r>
      <w:r>
        <w:rPr>
          <w:rtl/>
        </w:rPr>
        <w:t>و سپس همان را اجزا</w:t>
      </w:r>
      <w:r>
        <w:rPr>
          <w:rFonts w:hint="cs"/>
          <w:rtl/>
        </w:rPr>
        <w:t>یی</w:t>
      </w:r>
      <w:r>
        <w:rPr>
          <w:rtl/>
        </w:rPr>
        <w:t xml:space="preserve"> کرد</w:t>
      </w:r>
      <w:r w:rsidR="00D306CA">
        <w:rPr>
          <w:rtl/>
        </w:rPr>
        <w:t xml:space="preserve">: </w:t>
      </w:r>
      <w:r>
        <w:rPr>
          <w:rtl/>
        </w:rPr>
        <w:t>عقل را از جز</w:t>
      </w:r>
      <w:r>
        <w:rPr>
          <w:rFonts w:hint="cs"/>
          <w:rtl/>
        </w:rPr>
        <w:t>یی</w:t>
      </w:r>
      <w:r w:rsidR="00D306CA">
        <w:rPr>
          <w:rtl/>
        </w:rPr>
        <w:t xml:space="preserve">، </w:t>
      </w:r>
      <w:r>
        <w:rPr>
          <w:rtl/>
        </w:rPr>
        <w:t>علم و حلم را از جز</w:t>
      </w:r>
      <w:r>
        <w:rPr>
          <w:rFonts w:hint="cs"/>
          <w:rtl/>
        </w:rPr>
        <w:t>یی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 عصمت و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را از جز</w:t>
      </w:r>
      <w:r>
        <w:rPr>
          <w:rFonts w:hint="cs"/>
          <w:rtl/>
        </w:rPr>
        <w:t>یی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و باز قسم چهارم را آنقدر که خود م</w:t>
      </w:r>
      <w:r>
        <w:rPr>
          <w:rFonts w:hint="cs"/>
          <w:rtl/>
        </w:rPr>
        <w:t>ی</w:t>
      </w:r>
      <w:r>
        <w:rPr>
          <w:rtl/>
        </w:rPr>
        <w:t xml:space="preserve"> داند در مقام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نگاه داشت و سپس با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به آن قسم از نور من که باق</w:t>
      </w:r>
      <w:r>
        <w:rPr>
          <w:rFonts w:hint="cs"/>
          <w:rtl/>
        </w:rPr>
        <w:t>ی</w:t>
      </w:r>
      <w:r>
        <w:rPr>
          <w:rtl/>
        </w:rPr>
        <w:t xml:space="preserve"> مانده بود نظر افکند و آن نور شروع کرد به نور بار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صدوب</w:t>
      </w:r>
      <w:r>
        <w:rPr>
          <w:rFonts w:hint="cs"/>
          <w:rtl/>
        </w:rPr>
        <w:t>ی</w:t>
      </w:r>
      <w:r>
        <w:rPr>
          <w:rFonts w:hint="eastAsia"/>
          <w:rtl/>
        </w:rPr>
        <w:t>ستوچهار</w:t>
      </w:r>
      <w:r>
        <w:rPr>
          <w:rtl/>
        </w:rPr>
        <w:t xml:space="preserve"> هزار قطره نور از او جدا شد</w:t>
      </w:r>
      <w:r w:rsidR="00D306CA">
        <w:rPr>
          <w:rtl/>
        </w:rPr>
        <w:t xml:space="preserve">، </w:t>
      </w:r>
      <w:r>
        <w:rPr>
          <w:rtl/>
        </w:rPr>
        <w:t>که خدا از هر قطره ا</w:t>
      </w:r>
      <w:r>
        <w:rPr>
          <w:rFonts w:hint="cs"/>
          <w:rtl/>
        </w:rPr>
        <w:t>ی</w:t>
      </w:r>
      <w:r>
        <w:rPr>
          <w:rtl/>
        </w:rPr>
        <w:t xml:space="preserve"> روح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و رسول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و سپس آن ارواح شروع کردند به دم زدن و خدا از دم آنها ارواح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شهدا و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انس بن مالک گفت</w:t>
      </w:r>
      <w:r w:rsidR="00D306CA">
        <w:rPr>
          <w:rtl/>
        </w:rPr>
        <w:t xml:space="preserve">: </w:t>
      </w:r>
      <w:r>
        <w:rPr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نماز صبح را به جماعت برا</w:t>
      </w:r>
      <w:r>
        <w:rPr>
          <w:rFonts w:hint="cs"/>
          <w:rtl/>
        </w:rPr>
        <w:t>ی</w:t>
      </w:r>
      <w:r>
        <w:rPr>
          <w:rtl/>
        </w:rPr>
        <w:t xml:space="preserve"> ما خواند</w:t>
      </w:r>
      <w:r w:rsidR="00D306CA">
        <w:rPr>
          <w:rtl/>
        </w:rPr>
        <w:t xml:space="preserve">، </w:t>
      </w:r>
      <w:r>
        <w:rPr>
          <w:rtl/>
        </w:rPr>
        <w:t>بعد رو</w:t>
      </w:r>
      <w:r>
        <w:rPr>
          <w:rFonts w:hint="cs"/>
          <w:rtl/>
        </w:rPr>
        <w:t>ی</w:t>
      </w:r>
      <w:r>
        <w:rPr>
          <w:rtl/>
        </w:rPr>
        <w:t xml:space="preserve"> به جانب ما کرد</w:t>
      </w:r>
      <w:r w:rsidR="00D306CA">
        <w:rPr>
          <w:rtl/>
        </w:rPr>
        <w:t xml:space="preserve">، </w:t>
      </w:r>
      <w:r>
        <w:rPr>
          <w:rtl/>
        </w:rPr>
        <w:t>من گفتم</w:t>
      </w:r>
      <w:r w:rsidR="00D306CA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اللّه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اگر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ما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</w:p>
    <w:p w:rsidR="005523E3" w:rsidRDefault="00BA797C" w:rsidP="005523E3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t>(</w:t>
      </w:r>
      <w:r w:rsidR="005523E3" w:rsidRPr="00B474EE">
        <w:rPr>
          <w:rStyle w:val="libAieChar"/>
          <w:rFonts w:hint="eastAsia"/>
          <w:rtl/>
        </w:rPr>
        <w:t>وَمَنْ</w:t>
      </w:r>
      <w:r w:rsidR="005523E3" w:rsidRPr="00B474EE">
        <w:rPr>
          <w:rStyle w:val="libAieChar"/>
          <w:rtl/>
        </w:rPr>
        <w:t xml:space="preserve"> </w:t>
      </w:r>
      <w:r w:rsidR="005523E3" w:rsidRPr="00B474EE">
        <w:rPr>
          <w:rStyle w:val="libAieChar"/>
          <w:rFonts w:hint="cs"/>
          <w:rtl/>
        </w:rPr>
        <w:t>یُ</w:t>
      </w:r>
      <w:r w:rsidR="005523E3" w:rsidRPr="00B474EE">
        <w:rPr>
          <w:rStyle w:val="libAieChar"/>
          <w:rFonts w:hint="eastAsia"/>
          <w:rtl/>
        </w:rPr>
        <w:t>طِعِ</w:t>
      </w:r>
      <w:r w:rsidR="005523E3" w:rsidRPr="00B474EE">
        <w:rPr>
          <w:rStyle w:val="libAieChar"/>
          <w:rtl/>
        </w:rPr>
        <w:t xml:space="preserve"> اللّهَ وَالرَّسُولَ فَاُولئِکَ مَعَ الَّذِ</w:t>
      </w:r>
      <w:r w:rsidR="005523E3" w:rsidRPr="00B474EE">
        <w:rPr>
          <w:rStyle w:val="libAieChar"/>
          <w:rFonts w:hint="cs"/>
          <w:rtl/>
        </w:rPr>
        <w:t>ی</w:t>
      </w:r>
      <w:r w:rsidR="005523E3" w:rsidRPr="00B474EE">
        <w:rPr>
          <w:rStyle w:val="libAieChar"/>
          <w:rFonts w:hint="eastAsia"/>
          <w:rtl/>
        </w:rPr>
        <w:t>نَ</w:t>
      </w:r>
      <w:r w:rsidR="005523E3" w:rsidRPr="00B474EE">
        <w:rPr>
          <w:rStyle w:val="libAieChar"/>
          <w:rtl/>
        </w:rPr>
        <w:t xml:space="preserve"> أَنْعَمَ اللّهُ عَلَ</w:t>
      </w:r>
      <w:r w:rsidR="005523E3" w:rsidRPr="00B474EE">
        <w:rPr>
          <w:rStyle w:val="libAieChar"/>
          <w:rFonts w:hint="cs"/>
          <w:rtl/>
        </w:rPr>
        <w:t>یْ</w:t>
      </w:r>
      <w:r w:rsidR="005523E3" w:rsidRPr="00B474EE">
        <w:rPr>
          <w:rStyle w:val="libAieChar"/>
          <w:rFonts w:hint="eastAsia"/>
          <w:rtl/>
        </w:rPr>
        <w:t>هِمْ</w:t>
      </w:r>
      <w:r w:rsidR="005523E3" w:rsidRPr="00B474EE">
        <w:rPr>
          <w:rStyle w:val="libAieChar"/>
          <w:rtl/>
        </w:rPr>
        <w:t xml:space="preserve"> مِنَ النَّبِ</w:t>
      </w:r>
      <w:r w:rsidR="005523E3" w:rsidRPr="00B474EE">
        <w:rPr>
          <w:rStyle w:val="libAieChar"/>
          <w:rFonts w:hint="cs"/>
          <w:rtl/>
        </w:rPr>
        <w:t>یِّی</w:t>
      </w:r>
      <w:r w:rsidR="005523E3" w:rsidRPr="00B474EE">
        <w:rPr>
          <w:rStyle w:val="libAieChar"/>
          <w:rFonts w:hint="eastAsia"/>
          <w:rtl/>
        </w:rPr>
        <w:t>نَ</w:t>
      </w:r>
      <w:r w:rsidR="005523E3" w:rsidRPr="00B474EE">
        <w:rPr>
          <w:rStyle w:val="libAieChar"/>
          <w:rtl/>
        </w:rPr>
        <w:t xml:space="preserve"> وَالصِّدِّ</w:t>
      </w:r>
      <w:r w:rsidR="005523E3" w:rsidRPr="00B474EE">
        <w:rPr>
          <w:rStyle w:val="libAieChar"/>
          <w:rFonts w:hint="cs"/>
          <w:rtl/>
        </w:rPr>
        <w:t>ی</w:t>
      </w:r>
      <w:r w:rsidR="005523E3" w:rsidRPr="00B474EE">
        <w:rPr>
          <w:rStyle w:val="libAieChar"/>
          <w:rFonts w:hint="eastAsia"/>
          <w:rtl/>
        </w:rPr>
        <w:t>قِ</w:t>
      </w:r>
      <w:r w:rsidR="005523E3" w:rsidRPr="00B474EE">
        <w:rPr>
          <w:rStyle w:val="libAieChar"/>
          <w:rFonts w:hint="cs"/>
          <w:rtl/>
        </w:rPr>
        <w:t>ی</w:t>
      </w:r>
      <w:r w:rsidR="005523E3" w:rsidRPr="00B474EE">
        <w:rPr>
          <w:rStyle w:val="libAieChar"/>
          <w:rFonts w:hint="eastAsia"/>
          <w:rtl/>
        </w:rPr>
        <w:t>نَ</w:t>
      </w:r>
      <w:r w:rsidR="005523E3" w:rsidRPr="00B474EE">
        <w:rPr>
          <w:rStyle w:val="libAieChar"/>
          <w:rtl/>
        </w:rPr>
        <w:t xml:space="preserve"> وَالشُّهَداءِ وَالصّالِحِ</w:t>
      </w:r>
      <w:r w:rsidR="005523E3" w:rsidRPr="00B474EE">
        <w:rPr>
          <w:rStyle w:val="libAieChar"/>
          <w:rFonts w:hint="cs"/>
          <w:rtl/>
        </w:rPr>
        <w:t>ی</w:t>
      </w:r>
      <w:r w:rsidR="005523E3" w:rsidRPr="00B474EE">
        <w:rPr>
          <w:rStyle w:val="libAieChar"/>
          <w:rFonts w:hint="eastAsia"/>
          <w:rtl/>
        </w:rPr>
        <w:t>نَ</w:t>
      </w:r>
      <w:r w:rsidR="005523E3" w:rsidRPr="00B474EE">
        <w:rPr>
          <w:rStyle w:val="libAieChar"/>
          <w:rtl/>
        </w:rPr>
        <w:t xml:space="preserve"> وَحَسُنَ أُولئِکَ رَفِ</w:t>
      </w:r>
      <w:r w:rsidR="005523E3" w:rsidRPr="00B474EE">
        <w:rPr>
          <w:rStyle w:val="libAieChar"/>
          <w:rFonts w:hint="cs"/>
          <w:rtl/>
        </w:rPr>
        <w:t>ی</w:t>
      </w:r>
      <w:r w:rsidR="005523E3" w:rsidRPr="00B474EE">
        <w:rPr>
          <w:rStyle w:val="libAieChar"/>
          <w:rFonts w:hint="eastAsia"/>
          <w:rtl/>
        </w:rPr>
        <w:t>قاً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(3</w:t>
      </w:r>
      <w:r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اطاعت کند</w:t>
      </w:r>
      <w:r w:rsidR="00D306CA">
        <w:rPr>
          <w:rtl/>
        </w:rPr>
        <w:t>، (</w:t>
      </w:r>
      <w:r>
        <w:rPr>
          <w:rtl/>
        </w:rPr>
        <w:t>در روز 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BA797C">
        <w:rPr>
          <w:rtl/>
        </w:rPr>
        <w:t xml:space="preserve">) </w:t>
      </w:r>
      <w:r>
        <w:rPr>
          <w:rtl/>
        </w:rPr>
        <w:t>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خواهد بود که خدا</w:t>
      </w:r>
      <w:r w:rsidR="00D306CA">
        <w:rPr>
          <w:rtl/>
        </w:rPr>
        <w:t xml:space="preserve">، </w:t>
      </w:r>
      <w:r>
        <w:rPr>
          <w:rtl/>
        </w:rPr>
        <w:t>نعمت خود را بر آنان تمام کرده</w:t>
      </w:r>
      <w:r w:rsidR="00D306CA">
        <w:rPr>
          <w:rtl/>
        </w:rPr>
        <w:t xml:space="preserve">، </w:t>
      </w:r>
      <w:r>
        <w:rPr>
          <w:rtl/>
        </w:rPr>
        <w:t>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و صدّ</w:t>
      </w:r>
      <w:r>
        <w:rPr>
          <w:rFonts w:hint="cs"/>
          <w:rtl/>
        </w:rPr>
        <w:t>ی</w:t>
      </w:r>
      <w:r>
        <w:rPr>
          <w:rFonts w:hint="eastAsia"/>
          <w:rtl/>
        </w:rPr>
        <w:t>قان</w:t>
      </w:r>
      <w:r>
        <w:rPr>
          <w:rtl/>
        </w:rPr>
        <w:t xml:space="preserve"> و شهدا و صالحان</w:t>
      </w:r>
      <w:r w:rsidR="008460D0">
        <w:rPr>
          <w:rtl/>
        </w:rPr>
        <w:t xml:space="preserve">؛ </w:t>
      </w:r>
      <w:r>
        <w:rPr>
          <w:rtl/>
        </w:rPr>
        <w:t>و آنها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هستند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منظور از نب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منم و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برادرم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است</w:t>
      </w:r>
      <w:r w:rsidR="00D306CA">
        <w:rPr>
          <w:rtl/>
        </w:rPr>
        <w:t xml:space="preserve">. </w:t>
      </w:r>
      <w:r>
        <w:rPr>
          <w:rtl/>
        </w:rPr>
        <w:t>و امّا شهدا عمو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حمزه</w:t>
      </w:r>
      <w:r w:rsidR="00D306CA">
        <w:rPr>
          <w:rtl/>
        </w:rPr>
        <w:t xml:space="preserve">، </w:t>
      </w:r>
      <w:r>
        <w:rPr>
          <w:rtl/>
        </w:rPr>
        <w:t>و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دخترم فاطمه زهرا و اولاد اوست</w:t>
      </w:r>
      <w:r w:rsidR="00D306CA">
        <w:rPr>
          <w:rtl/>
        </w:rPr>
        <w:t xml:space="preserve">. </w:t>
      </w:r>
    </w:p>
    <w:p w:rsidR="005523E3" w:rsidRDefault="005523E3" w:rsidP="00C057A3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تمام شدن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عباس عمو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که حضور داشت از جا</w:t>
      </w:r>
      <w:r>
        <w:rPr>
          <w:rFonts w:hint="cs"/>
          <w:rtl/>
        </w:rPr>
        <w:t>ی</w:t>
      </w:r>
      <w:r>
        <w:rPr>
          <w:rtl/>
        </w:rPr>
        <w:t xml:space="preserve"> بلند شد و جلو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D306CA">
        <w:rPr>
          <w:rtl/>
        </w:rPr>
        <w:t xml:space="preserve"> </w:t>
      </w:r>
      <w:r w:rsidR="00C057A3" w:rsidRPr="00F408F2">
        <w:rPr>
          <w:rStyle w:val="libAlaemChar"/>
          <w:rtl/>
        </w:rPr>
        <w:t>صلى‌الله‌عليه‌وآله‌وسلم</w:t>
      </w:r>
      <w:r w:rsidR="00C057A3">
        <w:rPr>
          <w:rtl/>
        </w:rPr>
        <w:t xml:space="preserve"> </w:t>
      </w:r>
      <w:r>
        <w:rPr>
          <w:rtl/>
        </w:rPr>
        <w:t>نشست و گفت</w:t>
      </w:r>
      <w:r w:rsidR="00D306CA">
        <w:rPr>
          <w:rtl/>
        </w:rPr>
        <w:t xml:space="preserve">: </w:t>
      </w:r>
      <w:r>
        <w:rPr>
          <w:rtl/>
        </w:rPr>
        <w:t>مگر من و شما و عل</w:t>
      </w:r>
      <w:r>
        <w:rPr>
          <w:rFonts w:hint="cs"/>
          <w:rtl/>
        </w:rPr>
        <w:t>ی</w:t>
      </w:r>
      <w:r>
        <w:rPr>
          <w:rtl/>
        </w:rPr>
        <w:t xml:space="preserve"> و فاطمه و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نژاد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A4132">
        <w:rPr>
          <w:rtl/>
        </w:rPr>
        <w:t>؟!</w:t>
      </w:r>
      <w:r w:rsidR="00BC205B">
        <w:rPr>
          <w:rtl/>
        </w:rPr>
        <w:t xml:space="preserve"> </w:t>
      </w:r>
      <w:r>
        <w:rPr>
          <w:rtl/>
        </w:rPr>
        <w:t>رسول خدا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فرمو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را برا</w:t>
      </w:r>
      <w:r>
        <w:rPr>
          <w:rFonts w:hint="cs"/>
          <w:rtl/>
        </w:rPr>
        <w:t>ی</w:t>
      </w:r>
      <w:r>
        <w:rPr>
          <w:rtl/>
        </w:rPr>
        <w:t xml:space="preserve"> چه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و منظورت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؟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عباس</w:t>
      </w:r>
      <w:r>
        <w:rPr>
          <w:rtl/>
        </w:rPr>
        <w:t xml:space="preserve"> گفت</w:t>
      </w:r>
      <w:r w:rsidR="00D306CA">
        <w:rPr>
          <w:rtl/>
        </w:rPr>
        <w:t xml:space="preserve">: </w:t>
      </w:r>
      <w:r>
        <w:rPr>
          <w:rtl/>
        </w:rPr>
        <w:t>شما عل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فاطمه</w:t>
      </w:r>
      <w:r w:rsidR="00D306CA">
        <w:rPr>
          <w:rtl/>
        </w:rPr>
        <w:t xml:space="preserve">، </w:t>
      </w:r>
      <w:r>
        <w:rPr>
          <w:rtl/>
        </w:rPr>
        <w:t>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از من نام ببر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رسول خدا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تبسم</w:t>
      </w:r>
      <w:r>
        <w:rPr>
          <w:rFonts w:hint="cs"/>
          <w:rtl/>
        </w:rPr>
        <w:t>ی</w:t>
      </w:r>
      <w:r>
        <w:rPr>
          <w:rtl/>
        </w:rPr>
        <w:t xml:space="preserve"> نمود و فرمود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گفت</w:t>
      </w:r>
      <w:r>
        <w:rPr>
          <w:rFonts w:hint="cs"/>
          <w:rtl/>
        </w:rPr>
        <w:t>ی</w:t>
      </w:r>
      <w:r>
        <w:rPr>
          <w:rtl/>
        </w:rPr>
        <w:t xml:space="preserve"> مگر ما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نژاد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راست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یی</w:t>
      </w:r>
      <w:r w:rsidR="00D306CA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خداوند من</w:t>
      </w:r>
      <w:r w:rsidR="00D306CA">
        <w:rPr>
          <w:rtl/>
        </w:rPr>
        <w:t xml:space="preserve">، </w:t>
      </w:r>
      <w:r>
        <w:rPr>
          <w:rtl/>
        </w:rPr>
        <w:t>عل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فاطمه</w:t>
      </w:r>
      <w:r w:rsidR="00D306CA">
        <w:rPr>
          <w:rtl/>
        </w:rPr>
        <w:t xml:space="preserve">، </w:t>
      </w:r>
      <w:r>
        <w:rPr>
          <w:rtl/>
        </w:rPr>
        <w:t>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قبل از خلقت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آن موقع</w:t>
      </w:r>
      <w:r>
        <w:rPr>
          <w:rFonts w:hint="cs"/>
          <w:rtl/>
        </w:rPr>
        <w:t>ی</w:t>
      </w:r>
      <w:r>
        <w:rPr>
          <w:rtl/>
        </w:rPr>
        <w:t xml:space="preserve"> که نه آسمان را آراسته</w:t>
      </w:r>
      <w:r w:rsidR="008460D0">
        <w:rPr>
          <w:rtl/>
        </w:rPr>
        <w:t xml:space="preserve">؛ </w:t>
      </w:r>
      <w:r>
        <w:rPr>
          <w:rtl/>
        </w:rPr>
        <w:t>و نه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گسترده بود</w:t>
      </w:r>
      <w:r w:rsidR="00D306CA">
        <w:rPr>
          <w:rtl/>
        </w:rPr>
        <w:t xml:space="preserve">، </w:t>
      </w:r>
      <w:r>
        <w:rPr>
          <w:rtl/>
        </w:rPr>
        <w:t>نه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نه نور</w:t>
      </w:r>
      <w:r w:rsidR="00D306CA">
        <w:rPr>
          <w:rtl/>
        </w:rPr>
        <w:t xml:space="preserve">، </w:t>
      </w:r>
      <w:r>
        <w:rPr>
          <w:rtl/>
        </w:rPr>
        <w:t>نه بهشت و نه جهنم</w:t>
      </w:r>
      <w:r w:rsidR="00D306CA">
        <w:rPr>
          <w:rtl/>
        </w:rPr>
        <w:t xml:space="preserve">، </w:t>
      </w:r>
      <w:r>
        <w:rPr>
          <w:rtl/>
        </w:rPr>
        <w:t>نه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نه ماه وجود داشت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عباس</w:t>
      </w:r>
      <w:r>
        <w:rPr>
          <w:rtl/>
        </w:rPr>
        <w:t xml:space="preserve"> گفت</w:t>
      </w:r>
      <w:r w:rsidR="00D306CA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اللّه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ابتدا</w:t>
      </w:r>
      <w:r>
        <w:rPr>
          <w:rFonts w:hint="cs"/>
          <w:rtl/>
        </w:rPr>
        <w:t>ی</w:t>
      </w:r>
      <w:r>
        <w:rPr>
          <w:rtl/>
        </w:rPr>
        <w:t xml:space="preserve"> خلقت شما چگونه بود</w:t>
      </w:r>
      <w:r w:rsidR="00DA4132">
        <w:rPr>
          <w:rtl/>
        </w:rPr>
        <w:t>؟!</w:t>
      </w:r>
      <w:r w:rsidR="00BC205B">
        <w:rPr>
          <w:rtl/>
        </w:rPr>
        <w:t xml:space="preserve">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خداوند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 ما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افر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، </w:t>
      </w:r>
      <w:r>
        <w:rPr>
          <w:rtl/>
        </w:rPr>
        <w:t>تکلّم به کلمه ا</w:t>
      </w:r>
      <w:r>
        <w:rPr>
          <w:rFonts w:hint="cs"/>
          <w:rtl/>
        </w:rPr>
        <w:t>ی</w:t>
      </w:r>
      <w:r>
        <w:rPr>
          <w:rtl/>
        </w:rPr>
        <w:t xml:space="preserve"> کرد و نور</w:t>
      </w:r>
      <w:r>
        <w:rPr>
          <w:rFonts w:hint="cs"/>
          <w:rtl/>
        </w:rPr>
        <w:t>ی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آن گاه تکلّم به کلمه 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کرد و از آن روح</w:t>
      </w:r>
      <w:r>
        <w:rPr>
          <w:rFonts w:hint="cs"/>
          <w:rtl/>
        </w:rPr>
        <w:t>ی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نور را با روح ممزوج کرد</w:t>
      </w:r>
      <w:r w:rsidR="00D306CA">
        <w:rPr>
          <w:rtl/>
        </w:rPr>
        <w:t xml:space="preserve">، </w:t>
      </w:r>
      <w:r>
        <w:rPr>
          <w:rtl/>
        </w:rPr>
        <w:t>من</w:t>
      </w:r>
      <w:r w:rsidR="00D306CA">
        <w:rPr>
          <w:rtl/>
        </w:rPr>
        <w:t xml:space="preserve">، </w:t>
      </w:r>
      <w:r>
        <w:rPr>
          <w:rtl/>
        </w:rPr>
        <w:t>برادرم عل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فاطمه</w:t>
      </w:r>
      <w:r w:rsidR="00D306CA">
        <w:rPr>
          <w:rtl/>
        </w:rPr>
        <w:t xml:space="preserve">، </w:t>
      </w:r>
      <w:r>
        <w:rPr>
          <w:rtl/>
        </w:rPr>
        <w:t>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ما او را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وجو</w:t>
      </w:r>
      <w:r>
        <w:rPr>
          <w:rFonts w:hint="eastAsia"/>
          <w:rtl/>
        </w:rPr>
        <w:t>د</w:t>
      </w:r>
      <w:r>
        <w:rPr>
          <w:rtl/>
        </w:rPr>
        <w:t xml:space="preserve"> نداشت و تقد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tl/>
        </w:rPr>
        <w:t xml:space="preserve"> که تقد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نبود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وقت</w:t>
      </w:r>
      <w:r>
        <w:rPr>
          <w:rFonts w:hint="cs"/>
          <w:rtl/>
        </w:rPr>
        <w:t>ی</w:t>
      </w:r>
      <w:r>
        <w:rPr>
          <w:rtl/>
        </w:rPr>
        <w:t xml:space="preserve"> خدا خواست جهان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افر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. </w:t>
      </w:r>
      <w:r>
        <w:rPr>
          <w:rtl/>
        </w:rPr>
        <w:t>نور مرا شکافت و عرش را از آن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عرش از نور من است و نور من از نور خداست</w:t>
      </w:r>
      <w:r w:rsidR="00D306CA">
        <w:rPr>
          <w:rtl/>
        </w:rPr>
        <w:t xml:space="preserve">، </w:t>
      </w:r>
      <w:r>
        <w:rPr>
          <w:rtl/>
        </w:rPr>
        <w:t>نور من از عرش والاتر است</w:t>
      </w:r>
      <w:r w:rsidR="00D306CA">
        <w:rPr>
          <w:rtl/>
        </w:rPr>
        <w:t xml:space="preserve">. </w:t>
      </w:r>
      <w:r>
        <w:rPr>
          <w:rtl/>
        </w:rPr>
        <w:t>و نور برادرم عل</w:t>
      </w:r>
      <w:r>
        <w:rPr>
          <w:rFonts w:hint="cs"/>
          <w:rtl/>
        </w:rPr>
        <w:t>ی</w:t>
      </w:r>
      <w:r>
        <w:rPr>
          <w:rtl/>
        </w:rPr>
        <w:t xml:space="preserve"> را شکافت</w:t>
      </w:r>
      <w:r w:rsidR="00D306CA">
        <w:rPr>
          <w:rtl/>
        </w:rPr>
        <w:t xml:space="preserve">، </w:t>
      </w:r>
      <w:r>
        <w:rPr>
          <w:rtl/>
        </w:rPr>
        <w:t>از آن ملائکه 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پس ملائکه از نور عل</w:t>
      </w:r>
      <w:r>
        <w:rPr>
          <w:rFonts w:hint="cs"/>
          <w:rtl/>
        </w:rPr>
        <w:t>ی</w:t>
      </w:r>
      <w:r>
        <w:rPr>
          <w:rtl/>
        </w:rPr>
        <w:t xml:space="preserve"> و نور عل</w:t>
      </w:r>
      <w:r>
        <w:rPr>
          <w:rFonts w:hint="cs"/>
          <w:rtl/>
        </w:rPr>
        <w:t>ی</w:t>
      </w:r>
      <w:r>
        <w:rPr>
          <w:rtl/>
        </w:rPr>
        <w:t xml:space="preserve"> از نور خداست</w:t>
      </w:r>
      <w:r w:rsidR="00D306CA">
        <w:rPr>
          <w:rtl/>
        </w:rPr>
        <w:t xml:space="preserve">، </w:t>
      </w:r>
      <w:r>
        <w:rPr>
          <w:rtl/>
        </w:rPr>
        <w:t>پس عل</w:t>
      </w:r>
      <w:r>
        <w:rPr>
          <w:rFonts w:hint="cs"/>
          <w:rtl/>
        </w:rPr>
        <w:t>ی</w:t>
      </w:r>
      <w:r>
        <w:rPr>
          <w:rtl/>
        </w:rPr>
        <w:t xml:space="preserve"> افضل از ملا</w:t>
      </w:r>
      <w:r>
        <w:rPr>
          <w:rFonts w:hint="eastAsia"/>
          <w:rtl/>
        </w:rPr>
        <w:t>ئکه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نور دخترم فاطمه را شکافت و از آسمان ها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آسمان ها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نور دخترم فاطمه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. </w:t>
      </w:r>
      <w:r>
        <w:rPr>
          <w:rtl/>
        </w:rPr>
        <w:t>و نور دخترم از نور خداست</w:t>
      </w:r>
      <w:r w:rsidR="00D306CA">
        <w:rPr>
          <w:rtl/>
        </w:rPr>
        <w:t xml:space="preserve">، </w:t>
      </w:r>
      <w:r>
        <w:rPr>
          <w:rtl/>
        </w:rPr>
        <w:t>پس دخترم فاطمه بهتر از آسمان ها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گاه نور پسرم حسن را شکافت</w:t>
      </w:r>
      <w:r w:rsidR="00D306CA">
        <w:rPr>
          <w:rtl/>
        </w:rPr>
        <w:t xml:space="preserve">، </w:t>
      </w:r>
      <w:r>
        <w:rPr>
          <w:rtl/>
        </w:rPr>
        <w:t>از آن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ماه 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ماه از نور فرزندم حسن و نور فرزندم حسن از نور خداست</w:t>
      </w:r>
      <w:r w:rsidR="00D306CA">
        <w:rPr>
          <w:rtl/>
        </w:rPr>
        <w:t xml:space="preserve">. </w:t>
      </w:r>
      <w:r>
        <w:rPr>
          <w:rtl/>
        </w:rPr>
        <w:t>و حسن افضل از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ماه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. </w:t>
      </w:r>
      <w:r>
        <w:rPr>
          <w:rtl/>
        </w:rPr>
        <w:t>بعد نور فرزندم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شکافت و از آن بهشت و حورالع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بهشت و حورالع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، </w:t>
      </w:r>
      <w:r>
        <w:rPr>
          <w:rtl/>
        </w:rPr>
        <w:t>از نور فرزندم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  <w:r w:rsidR="00D306CA">
        <w:rPr>
          <w:rtl/>
        </w:rPr>
        <w:t xml:space="preserve">، </w:t>
      </w:r>
      <w:r>
        <w:rPr>
          <w:rtl/>
        </w:rPr>
        <w:t>نور فرزندم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نور خداست و فرزندم بهتر از بهشت و حورالع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....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عباس</w:t>
      </w:r>
      <w:r>
        <w:rPr>
          <w:rtl/>
        </w:rPr>
        <w:t xml:space="preserve">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سخنان رسول خدا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از جا حرکت کرد و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را بوس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گفت</w:t>
      </w:r>
      <w:r w:rsidR="00D306CA">
        <w:rPr>
          <w:rtl/>
        </w:rPr>
        <w:t xml:space="preserve">: </w:t>
      </w:r>
      <w:r>
        <w:rPr>
          <w:rtl/>
        </w:rPr>
        <w:t>واللّه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تو حجت بالغه و بر حق خدا هست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خدا و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دارد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(4</w:t>
      </w:r>
      <w:r w:rsidR="00BA797C">
        <w:rPr>
          <w:rStyle w:val="libFootnotenumChar"/>
          <w:rtl/>
        </w:rPr>
        <w:t xml:space="preserve">) </w:t>
      </w:r>
    </w:p>
    <w:p w:rsidR="00DA4132" w:rsidRDefault="00DA4132" w:rsidP="00DA4132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A4132" w:rsidRPr="00821CAE" w:rsidRDefault="00DA4132" w:rsidP="00DA4132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B474EE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مطالعه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ر</w:t>
      </w:r>
      <w:r w:rsidR="00D306CA">
        <w:rPr>
          <w:rtl/>
        </w:rPr>
        <w:t xml:space="preserve">. </w:t>
      </w:r>
      <w:r>
        <w:rPr>
          <w:rtl/>
        </w:rPr>
        <w:t>ک</w:t>
      </w:r>
      <w:r w:rsidR="00D306CA">
        <w:rPr>
          <w:rtl/>
        </w:rPr>
        <w:t xml:space="preserve">: </w:t>
      </w:r>
      <w:r>
        <w:rPr>
          <w:rtl/>
        </w:rPr>
        <w:t>بحارالأنوار</w:t>
      </w:r>
      <w:r w:rsidR="00D306CA">
        <w:rPr>
          <w:rtl/>
        </w:rPr>
        <w:t xml:space="preserve">، </w:t>
      </w:r>
      <w:r>
        <w:rPr>
          <w:rtl/>
        </w:rPr>
        <w:t>ج35</w:t>
      </w:r>
      <w:r w:rsidR="00D306CA">
        <w:rPr>
          <w:rtl/>
        </w:rPr>
        <w:t xml:space="preserve">، </w:t>
      </w:r>
      <w:r>
        <w:rPr>
          <w:rtl/>
        </w:rPr>
        <w:t>36 و 43</w:t>
      </w:r>
      <w:r w:rsidR="008460D0">
        <w:rPr>
          <w:rtl/>
        </w:rPr>
        <w:t xml:space="preserve">؛ </w:t>
      </w:r>
      <w:r>
        <w:rPr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، </w:t>
      </w:r>
      <w:r>
        <w:rPr>
          <w:rtl/>
        </w:rPr>
        <w:t>ج3</w:t>
      </w:r>
      <w:r w:rsidR="008460D0">
        <w:rPr>
          <w:rtl/>
        </w:rPr>
        <w:t xml:space="preserve">؛ </w:t>
      </w:r>
      <w:r>
        <w:rPr>
          <w:rtl/>
        </w:rPr>
        <w:t>غا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المرام علامه بحران</w:t>
      </w:r>
      <w:r>
        <w:rPr>
          <w:rFonts w:hint="cs"/>
          <w:rtl/>
        </w:rPr>
        <w:t>ی</w:t>
      </w:r>
      <w:r w:rsidR="00D306CA">
        <w:rPr>
          <w:rtl/>
        </w:rPr>
        <w:t xml:space="preserve">. </w:t>
      </w:r>
    </w:p>
    <w:p w:rsidR="005523E3" w:rsidRPr="00DA4132" w:rsidRDefault="005523E3" w:rsidP="00DA4132">
      <w:pPr>
        <w:pStyle w:val="libFootnote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 w:rsidRPr="00DA4132">
        <w:rPr>
          <w:rtl/>
        </w:rPr>
        <w:t>طباطبا</w:t>
      </w:r>
      <w:r w:rsidRPr="00DA4132">
        <w:rPr>
          <w:rFonts w:hint="cs"/>
          <w:rtl/>
        </w:rPr>
        <w:t>یی</w:t>
      </w:r>
      <w:r w:rsidR="00D306CA" w:rsidRPr="00DA4132">
        <w:rPr>
          <w:rtl/>
        </w:rPr>
        <w:t xml:space="preserve">، </w:t>
      </w:r>
      <w:r w:rsidRPr="00DA4132">
        <w:rPr>
          <w:rtl/>
        </w:rPr>
        <w:t>علامه س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د</w:t>
      </w:r>
      <w:r w:rsidRPr="00DA4132">
        <w:rPr>
          <w:rtl/>
        </w:rPr>
        <w:t xml:space="preserve"> محمدحس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ن</w:t>
      </w:r>
      <w:r w:rsidR="00D306CA" w:rsidRPr="00DA4132">
        <w:rPr>
          <w:rtl/>
        </w:rPr>
        <w:t xml:space="preserve">، </w:t>
      </w:r>
      <w:r w:rsidRPr="00DA4132">
        <w:rPr>
          <w:rtl/>
        </w:rPr>
        <w:t>تفس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رالم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زان</w:t>
      </w:r>
      <w:r w:rsidR="00D306CA" w:rsidRPr="00DA4132">
        <w:rPr>
          <w:rtl/>
        </w:rPr>
        <w:t xml:space="preserve">، </w:t>
      </w:r>
      <w:r w:rsidRPr="00DA4132">
        <w:rPr>
          <w:rtl/>
        </w:rPr>
        <w:t>ج 1</w:t>
      </w:r>
      <w:r w:rsidR="00D306CA" w:rsidRPr="00DA4132">
        <w:rPr>
          <w:rtl/>
        </w:rPr>
        <w:t xml:space="preserve">، </w:t>
      </w:r>
      <w:r w:rsidRPr="00DA4132">
        <w:rPr>
          <w:rtl/>
        </w:rPr>
        <w:t>ص 176 و در ذ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ل</w:t>
      </w:r>
      <w:r w:rsidRPr="00DA4132">
        <w:rPr>
          <w:rtl/>
        </w:rPr>
        <w:t xml:space="preserve"> آ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ه</w:t>
      </w:r>
      <w:r w:rsidRPr="00DA4132">
        <w:rPr>
          <w:rtl/>
        </w:rPr>
        <w:t xml:space="preserve"> «وَعَلَّمَ آدَمَ الأَسْماءَ کُلَّها» بقره</w:t>
      </w:r>
      <w:r w:rsidR="00D306CA" w:rsidRPr="00DA4132">
        <w:rPr>
          <w:rtl/>
        </w:rPr>
        <w:t xml:space="preserve"> </w:t>
      </w:r>
      <w:r w:rsidR="00BC205B" w:rsidRPr="00DA4132">
        <w:rPr>
          <w:rFonts w:eastAsia="B Badr"/>
          <w:rtl/>
        </w:rPr>
        <w:t>(2</w:t>
      </w:r>
      <w:r w:rsidR="00BA797C" w:rsidRPr="00DA4132">
        <w:rPr>
          <w:rFonts w:eastAsia="B Badr"/>
          <w:rtl/>
        </w:rPr>
        <w:t xml:space="preserve">) </w:t>
      </w:r>
      <w:r w:rsidR="00D306CA" w:rsidRPr="00DA4132">
        <w:rPr>
          <w:rtl/>
        </w:rPr>
        <w:t xml:space="preserve">، </w:t>
      </w:r>
      <w:r w:rsidRPr="00DA4132">
        <w:rPr>
          <w:rtl/>
        </w:rPr>
        <w:t>آ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ه</w:t>
      </w:r>
      <w:r w:rsidRPr="00DA4132">
        <w:rPr>
          <w:rtl/>
        </w:rPr>
        <w:t xml:space="preserve"> 31</w:t>
      </w:r>
      <w:r w:rsidR="00D306CA" w:rsidRPr="00DA4132">
        <w:rPr>
          <w:rtl/>
        </w:rPr>
        <w:t xml:space="preserve">. </w:t>
      </w:r>
    </w:p>
    <w:p w:rsidR="005523E3" w:rsidRPr="00DA4132" w:rsidRDefault="005523E3" w:rsidP="00DA4132">
      <w:pPr>
        <w:pStyle w:val="libFootnote"/>
        <w:rPr>
          <w:rtl/>
        </w:rPr>
      </w:pPr>
      <w:r w:rsidRPr="00DA4132">
        <w:rPr>
          <w:rtl/>
        </w:rPr>
        <w:t>3</w:t>
      </w:r>
      <w:r w:rsidR="00D306CA" w:rsidRPr="00DA4132">
        <w:rPr>
          <w:rtl/>
        </w:rPr>
        <w:t xml:space="preserve">. </w:t>
      </w:r>
      <w:r w:rsidRPr="00DA4132">
        <w:rPr>
          <w:rtl/>
        </w:rPr>
        <w:t>نسا</w:t>
      </w:r>
      <w:r w:rsidR="00D306CA" w:rsidRPr="00DA4132">
        <w:rPr>
          <w:rtl/>
        </w:rPr>
        <w:t xml:space="preserve"> </w:t>
      </w:r>
      <w:r w:rsidR="00BC205B" w:rsidRPr="00DA4132">
        <w:rPr>
          <w:rFonts w:eastAsia="B Badr"/>
          <w:rtl/>
        </w:rPr>
        <w:t>(4</w:t>
      </w:r>
      <w:r w:rsidR="00BA797C" w:rsidRPr="00DA4132">
        <w:rPr>
          <w:rFonts w:eastAsia="B Badr"/>
          <w:rtl/>
        </w:rPr>
        <w:t xml:space="preserve">) </w:t>
      </w:r>
      <w:r w:rsidRPr="00DA4132">
        <w:rPr>
          <w:rtl/>
        </w:rPr>
        <w:t>آ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ه</w:t>
      </w:r>
      <w:r w:rsidRPr="00DA4132">
        <w:rPr>
          <w:rtl/>
        </w:rPr>
        <w:t xml:space="preserve"> 69</w:t>
      </w:r>
      <w:r w:rsidR="00D306CA" w:rsidRPr="00DA4132">
        <w:rPr>
          <w:rtl/>
        </w:rPr>
        <w:t xml:space="preserve">. </w:t>
      </w:r>
    </w:p>
    <w:p w:rsidR="005523E3" w:rsidRDefault="005523E3" w:rsidP="00DA4132">
      <w:pPr>
        <w:pStyle w:val="libFootnote"/>
        <w:rPr>
          <w:rtl/>
        </w:rPr>
      </w:pPr>
      <w:r w:rsidRPr="00DA4132">
        <w:rPr>
          <w:rtl/>
        </w:rPr>
        <w:t>4</w:t>
      </w:r>
      <w:r w:rsidR="00D306CA" w:rsidRPr="00DA4132">
        <w:rPr>
          <w:rtl/>
        </w:rPr>
        <w:t xml:space="preserve">. </w:t>
      </w:r>
      <w:r w:rsidRPr="00DA4132">
        <w:rPr>
          <w:rtl/>
        </w:rPr>
        <w:t>علامه بحران</w:t>
      </w:r>
      <w:r w:rsidRPr="00DA4132">
        <w:rPr>
          <w:rFonts w:hint="cs"/>
          <w:rtl/>
        </w:rPr>
        <w:t>ی</w:t>
      </w:r>
      <w:r w:rsidR="00D306CA" w:rsidRPr="00DA4132">
        <w:rPr>
          <w:rtl/>
        </w:rPr>
        <w:t xml:space="preserve">، </w:t>
      </w:r>
      <w:r w:rsidRPr="00DA4132">
        <w:rPr>
          <w:rtl/>
        </w:rPr>
        <w:t>س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دهاشم</w:t>
      </w:r>
      <w:r w:rsidR="00D306CA" w:rsidRPr="00DA4132">
        <w:rPr>
          <w:rtl/>
        </w:rPr>
        <w:t xml:space="preserve">، </w:t>
      </w:r>
      <w:r w:rsidRPr="00DA4132">
        <w:rPr>
          <w:rtl/>
        </w:rPr>
        <w:t>غا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ة</w:t>
      </w:r>
      <w:r w:rsidRPr="00DA4132">
        <w:rPr>
          <w:rtl/>
        </w:rPr>
        <w:t xml:space="preserve"> المرام</w:t>
      </w:r>
      <w:r w:rsidR="00D306CA" w:rsidRPr="00DA4132">
        <w:rPr>
          <w:rtl/>
        </w:rPr>
        <w:t xml:space="preserve">، </w:t>
      </w:r>
      <w:r w:rsidRPr="00DA4132">
        <w:rPr>
          <w:rtl/>
        </w:rPr>
        <w:t>به نقل از مصاب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ح</w:t>
      </w:r>
      <w:r w:rsidRPr="00DA4132">
        <w:rPr>
          <w:rtl/>
        </w:rPr>
        <w:t xml:space="preserve"> الأنوار ش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 w:rsidR="00D306CA">
        <w:rPr>
          <w:rtl/>
        </w:rPr>
        <w:t xml:space="preserve">. </w:t>
      </w:r>
    </w:p>
    <w:p w:rsidR="00C057A3" w:rsidRDefault="00C057A3" w:rsidP="00C057A3">
      <w:pPr>
        <w:pStyle w:val="libFootnote"/>
        <w:rPr>
          <w:rFonts w:hint="cs"/>
          <w:rtl/>
        </w:rPr>
      </w:pPr>
      <w:bookmarkStart w:id="32" w:name="_Toc463688021"/>
      <w:r>
        <w:rPr>
          <w:rFonts w:hint="cs"/>
          <w:rtl/>
        </w:rPr>
        <w:t>--------------------</w:t>
      </w:r>
    </w:p>
    <w:p w:rsidR="00D306CA" w:rsidRDefault="00D306CA" w:rsidP="00D306CA">
      <w:pPr>
        <w:pStyle w:val="Heading3"/>
        <w:rPr>
          <w:rtl/>
        </w:rPr>
      </w:pPr>
      <w:r>
        <w:rPr>
          <w:rtl/>
        </w:rPr>
        <w:lastRenderedPageBreak/>
        <w:t>عالم ارواح</w:t>
      </w:r>
      <w:bookmarkEnd w:id="32"/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اشاره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بشر</w:t>
      </w:r>
      <w:r>
        <w:rPr>
          <w:rtl/>
        </w:rPr>
        <w:t xml:space="preserve"> از ابتدا</w:t>
      </w:r>
      <w:r>
        <w:rPr>
          <w:rFonts w:hint="cs"/>
          <w:rtl/>
        </w:rPr>
        <w:t>ی</w:t>
      </w:r>
      <w:r>
        <w:rPr>
          <w:rtl/>
        </w:rPr>
        <w:t xml:space="preserve"> خلقت نسبت به «عالم ارواح»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بود و آن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مرموز و وحشت ناک م</w:t>
      </w:r>
      <w:r>
        <w:rPr>
          <w:rFonts w:hint="cs"/>
          <w:rtl/>
        </w:rPr>
        <w:t>ی</w:t>
      </w:r>
      <w:r>
        <w:rPr>
          <w:rtl/>
        </w:rPr>
        <w:t xml:space="preserve"> پنداشت</w:t>
      </w:r>
      <w:r w:rsidR="00D306CA">
        <w:rPr>
          <w:rtl/>
        </w:rPr>
        <w:t xml:space="preserve">. </w:t>
      </w:r>
      <w:r>
        <w:rPr>
          <w:rtl/>
        </w:rPr>
        <w:t>و انسان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نسبت به «عالم ارواح»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وجود</w:t>
      </w:r>
      <w:r>
        <w:rPr>
          <w:rFonts w:hint="cs"/>
          <w:rtl/>
        </w:rPr>
        <w:t>ی</w:t>
      </w:r>
      <w:r>
        <w:rPr>
          <w:rtl/>
        </w:rPr>
        <w:t xml:space="preserve"> آن گر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بود</w:t>
      </w:r>
      <w:r w:rsidR="00D306CA">
        <w:rPr>
          <w:rtl/>
        </w:rPr>
        <w:t xml:space="preserve">. </w:t>
      </w:r>
      <w:r>
        <w:rPr>
          <w:rtl/>
        </w:rPr>
        <w:t>و پندار</w:t>
      </w:r>
      <w:r>
        <w:rPr>
          <w:rFonts w:hint="cs"/>
          <w:rtl/>
        </w:rPr>
        <w:t>ی</w:t>
      </w:r>
      <w:r>
        <w:rPr>
          <w:rtl/>
        </w:rPr>
        <w:t xml:space="preserve"> غلط و نادرست داشت</w:t>
      </w:r>
      <w:r w:rsidR="00D306CA">
        <w:rPr>
          <w:rtl/>
        </w:rPr>
        <w:t xml:space="preserve">. </w:t>
      </w:r>
      <w:r>
        <w:rPr>
          <w:rtl/>
        </w:rPr>
        <w:t>در صورت</w:t>
      </w:r>
      <w:r>
        <w:rPr>
          <w:rFonts w:hint="cs"/>
          <w:rtl/>
        </w:rPr>
        <w:t>ی</w:t>
      </w:r>
      <w:r>
        <w:rPr>
          <w:rtl/>
        </w:rPr>
        <w:t xml:space="preserve"> که «عالم ارواح» ارتباط تنگاتنگ با روح و روان انسان دارد</w:t>
      </w:r>
      <w:r w:rsidR="00D306CA">
        <w:rPr>
          <w:rtl/>
        </w:rPr>
        <w:t xml:space="preserve">. </w:t>
      </w:r>
      <w:r>
        <w:rPr>
          <w:rtl/>
        </w:rPr>
        <w:t>اگر چه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هم مانند عالم انوار در ورا</w:t>
      </w:r>
      <w:r>
        <w:rPr>
          <w:rFonts w:hint="cs"/>
          <w:rtl/>
        </w:rPr>
        <w:t>ی</w:t>
      </w:r>
      <w:r>
        <w:rPr>
          <w:rtl/>
        </w:rPr>
        <w:t xml:space="preserve"> عوالم انسان بوده که انکار آن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قبول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 جمله رسول گرام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خَلْقَ</w:t>
      </w:r>
      <w:r>
        <w:rPr>
          <w:rtl/>
        </w:rPr>
        <w:t xml:space="preserve"> اللّهُ الاَْرواحَ قَبْلَ الاَْجسادِ بِالْفَ</w:t>
      </w:r>
      <w:r>
        <w:rPr>
          <w:rFonts w:hint="cs"/>
          <w:rtl/>
        </w:rPr>
        <w:t>یْ</w:t>
      </w:r>
      <w:r>
        <w:rPr>
          <w:rtl/>
        </w:rPr>
        <w:t xml:space="preserve"> عام</w:t>
      </w:r>
      <w:r w:rsidR="008460D0">
        <w:rPr>
          <w:rtl/>
        </w:rPr>
        <w:t xml:space="preserve">؛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دوهزار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 که اجساد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افر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ارواح 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گروه</w:t>
      </w:r>
      <w:r>
        <w:rPr>
          <w:rFonts w:hint="cs"/>
          <w:rtl/>
        </w:rPr>
        <w:t>ی</w:t>
      </w:r>
      <w:r>
        <w:rPr>
          <w:rtl/>
        </w:rPr>
        <w:t xml:space="preserve"> روح را موجود</w:t>
      </w:r>
      <w:r>
        <w:rPr>
          <w:rFonts w:hint="cs"/>
          <w:rtl/>
        </w:rPr>
        <w:t>ی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و مخلوق</w:t>
      </w:r>
      <w:r>
        <w:rPr>
          <w:rFonts w:hint="cs"/>
          <w:rtl/>
        </w:rPr>
        <w:t>ی</w:t>
      </w:r>
      <w:r>
        <w:rPr>
          <w:rtl/>
        </w:rPr>
        <w:t xml:space="preserve"> حادث م</w:t>
      </w:r>
      <w:r>
        <w:rPr>
          <w:rFonts w:hint="cs"/>
          <w:rtl/>
        </w:rPr>
        <w:t>ی</w:t>
      </w:r>
      <w:r>
        <w:rPr>
          <w:rtl/>
        </w:rPr>
        <w:t xml:space="preserve"> دانند که درباره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</w:t>
      </w:r>
      <w:r w:rsidR="00D306CA">
        <w:rPr>
          <w:rtl/>
        </w:rPr>
        <w:t xml:space="preserve">، </w:t>
      </w:r>
      <w:r>
        <w:rPr>
          <w:rtl/>
        </w:rPr>
        <w:t>دو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دارند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گروه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: </w:t>
      </w:r>
      <w:r>
        <w:rPr>
          <w:rtl/>
        </w:rPr>
        <w:t>روح قبل از بدن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و بعد از متلاش</w:t>
      </w:r>
      <w:r>
        <w:rPr>
          <w:rFonts w:hint="cs"/>
          <w:rtl/>
        </w:rPr>
        <w:t>ی</w:t>
      </w:r>
      <w:r>
        <w:rPr>
          <w:rtl/>
        </w:rPr>
        <w:t xml:space="preserve"> شدن بدن هم چنان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و باق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گروه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: </w:t>
      </w:r>
      <w:r>
        <w:rPr>
          <w:rtl/>
        </w:rPr>
        <w:t>روح هر انسان با جسم اش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 بر اثر تطوّرات نطفه</w:t>
      </w:r>
      <w:r w:rsidR="00D306CA">
        <w:rPr>
          <w:rtl/>
        </w:rPr>
        <w:t xml:space="preserve">، </w:t>
      </w:r>
      <w:r>
        <w:rPr>
          <w:rtl/>
        </w:rPr>
        <w:t>تحولات متوال</w:t>
      </w:r>
      <w:r>
        <w:rPr>
          <w:rFonts w:hint="cs"/>
          <w:rtl/>
        </w:rPr>
        <w:t>ی</w:t>
      </w:r>
      <w:r>
        <w:rPr>
          <w:rtl/>
        </w:rPr>
        <w:t xml:space="preserve"> جسم و تکامل نها</w:t>
      </w:r>
      <w:r>
        <w:rPr>
          <w:rFonts w:hint="cs"/>
          <w:rtl/>
        </w:rPr>
        <w:t>یی</w:t>
      </w:r>
      <w:r>
        <w:rPr>
          <w:rtl/>
        </w:rPr>
        <w:t xml:space="preserve"> ماده است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</w:p>
    <w:p w:rsidR="00DA4132" w:rsidRDefault="00DA4132" w:rsidP="00DA4132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A4132" w:rsidRPr="00821CAE" w:rsidRDefault="00DA4132" w:rsidP="00DA4132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B474EE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مجلس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محمدباقر</w:t>
      </w:r>
      <w:r w:rsidR="00D306CA">
        <w:rPr>
          <w:rtl/>
        </w:rPr>
        <w:t xml:space="preserve">، </w:t>
      </w:r>
      <w:r>
        <w:rPr>
          <w:rtl/>
        </w:rPr>
        <w:t>بحارالأنوار</w:t>
      </w:r>
      <w:r w:rsidR="00D306CA">
        <w:rPr>
          <w:rtl/>
        </w:rPr>
        <w:t xml:space="preserve">، </w:t>
      </w:r>
      <w:r>
        <w:rPr>
          <w:rtl/>
        </w:rPr>
        <w:t>ج 47</w:t>
      </w:r>
      <w:r w:rsidR="00D306CA">
        <w:rPr>
          <w:rtl/>
        </w:rPr>
        <w:t xml:space="preserve">، </w:t>
      </w:r>
      <w:r>
        <w:rPr>
          <w:rtl/>
        </w:rPr>
        <w:t>ص 357</w:t>
      </w:r>
      <w:r w:rsidR="00D306CA">
        <w:rPr>
          <w:rtl/>
        </w:rPr>
        <w:t xml:space="preserve">،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64</w:t>
      </w:r>
      <w:r w:rsidR="00D306CA">
        <w:rPr>
          <w:rtl/>
        </w:rPr>
        <w:t xml:space="preserve">. </w:t>
      </w:r>
    </w:p>
    <w:p w:rsidR="005523E3" w:rsidRDefault="005523E3" w:rsidP="00B474EE">
      <w:pPr>
        <w:pStyle w:val="libFootnote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از علما و فلاسفه اسلام</w:t>
      </w:r>
      <w:r>
        <w:rPr>
          <w:rFonts w:hint="cs"/>
          <w:rtl/>
        </w:rPr>
        <w:t>ی</w:t>
      </w:r>
      <w:r>
        <w:rPr>
          <w:rtl/>
        </w:rPr>
        <w:t xml:space="preserve"> از گروه اوّل اند و خلقت ارواح را قبل از اجساد م</w:t>
      </w:r>
      <w:r>
        <w:rPr>
          <w:rFonts w:hint="cs"/>
          <w:rtl/>
        </w:rPr>
        <w:t>ی</w:t>
      </w:r>
      <w:r>
        <w:rPr>
          <w:rtl/>
        </w:rPr>
        <w:t xml:space="preserve"> دانند</w:t>
      </w:r>
      <w:r w:rsidR="00D306CA">
        <w:rPr>
          <w:rtl/>
        </w:rPr>
        <w:t xml:space="preserve">، </w:t>
      </w:r>
      <w:r>
        <w:rPr>
          <w:rtl/>
        </w:rPr>
        <w:t>از جمله آنها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</w:t>
      </w:r>
      <w:r w:rsidR="008460D0">
        <w:rPr>
          <w:rtl/>
        </w:rPr>
        <w:t xml:space="preserve"> </w:t>
      </w:r>
      <w:r w:rsidR="00B474EE" w:rsidRPr="00B474EE">
        <w:rPr>
          <w:rStyle w:val="libAlaemChar"/>
          <w:rtl/>
        </w:rPr>
        <w:t>رحمه‌الله</w:t>
      </w:r>
      <w:r w:rsidR="00D306CA">
        <w:rPr>
          <w:rtl/>
        </w:rPr>
        <w:t xml:space="preserve"> </w:t>
      </w:r>
      <w:r>
        <w:rPr>
          <w:rtl/>
        </w:rPr>
        <w:t>است</w:t>
      </w:r>
      <w:r w:rsidR="00D306CA">
        <w:rPr>
          <w:rtl/>
        </w:rPr>
        <w:t xml:space="preserve">. </w:t>
      </w:r>
      <w:r>
        <w:rPr>
          <w:rtl/>
        </w:rPr>
        <w:t>برگرفته از کتاب معاد</w:t>
      </w:r>
      <w:r w:rsidR="00D306CA">
        <w:rPr>
          <w:rtl/>
        </w:rPr>
        <w:t xml:space="preserve">، </w:t>
      </w:r>
      <w:r>
        <w:rPr>
          <w:rtl/>
        </w:rPr>
        <w:t>ج1</w:t>
      </w:r>
      <w:r w:rsidR="00D306CA">
        <w:rPr>
          <w:rtl/>
        </w:rPr>
        <w:t xml:space="preserve">، </w:t>
      </w:r>
      <w:r>
        <w:rPr>
          <w:rtl/>
        </w:rPr>
        <w:t>ص 114</w:t>
      </w:r>
      <w:r w:rsidR="00D306CA">
        <w:rPr>
          <w:rtl/>
        </w:rPr>
        <w:t xml:space="preserve">. </w:t>
      </w:r>
    </w:p>
    <w:p w:rsidR="00C057A3" w:rsidRDefault="00C057A3" w:rsidP="00C057A3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lastRenderedPageBreak/>
        <w:t>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روح و استعمال آن در قرآن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«روح»</w:t>
      </w:r>
      <w:r>
        <w:rPr>
          <w:rtl/>
        </w:rPr>
        <w:t xml:space="preserve"> از نظر لغت به معنا</w:t>
      </w:r>
      <w:r>
        <w:rPr>
          <w:rFonts w:hint="cs"/>
          <w:rtl/>
        </w:rPr>
        <w:t>ی</w:t>
      </w:r>
      <w:r>
        <w:rPr>
          <w:rtl/>
        </w:rPr>
        <w:t xml:space="preserve"> «نفس» و «دو</w:t>
      </w:r>
      <w:r>
        <w:rPr>
          <w:rFonts w:hint="cs"/>
          <w:rtl/>
        </w:rPr>
        <w:t>ی</w:t>
      </w:r>
      <w:r>
        <w:rPr>
          <w:rFonts w:hint="eastAsia"/>
          <w:rtl/>
        </w:rPr>
        <w:t>دن»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و بعض</w:t>
      </w:r>
      <w:r>
        <w:rPr>
          <w:rFonts w:hint="cs"/>
          <w:rtl/>
        </w:rPr>
        <w:t>ی</w:t>
      </w:r>
      <w:r>
        <w:rPr>
          <w:rtl/>
        </w:rPr>
        <w:t xml:space="preserve"> ها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کرده اند که روح و 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D306CA">
        <w:rPr>
          <w:rtl/>
        </w:rPr>
        <w:t xml:space="preserve"> (</w:t>
      </w:r>
      <w:r>
        <w:rPr>
          <w:rtl/>
        </w:rPr>
        <w:t>باد</w:t>
      </w:r>
      <w:r w:rsidR="00BA797C">
        <w:rPr>
          <w:rtl/>
        </w:rPr>
        <w:t xml:space="preserve">) </w:t>
      </w:r>
      <w:r>
        <w:rPr>
          <w:rtl/>
        </w:rPr>
        <w:t xml:space="preserve">هر دو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مشتق شده است</w:t>
      </w:r>
      <w:r w:rsidR="00D306CA">
        <w:rPr>
          <w:rtl/>
        </w:rPr>
        <w:t xml:space="preserve">. </w:t>
      </w:r>
      <w:r>
        <w:rPr>
          <w:rtl/>
        </w:rPr>
        <w:t>و اگر روح انسان که گوهر مستقل مجرد</w:t>
      </w:r>
      <w:r>
        <w:rPr>
          <w:rFonts w:hint="cs"/>
          <w:rtl/>
        </w:rPr>
        <w:t>ی</w:t>
      </w:r>
      <w:r>
        <w:rPr>
          <w:rtl/>
        </w:rPr>
        <w:t xml:space="preserve"> است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به خاطر آن است که از نظر تحرک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ناپ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بودن هم چون نفس و باد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موارد استعمال «روح»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آمده که عبارتند از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«روح» گاه</w:t>
      </w:r>
      <w:r>
        <w:rPr>
          <w:rFonts w:hint="cs"/>
          <w:rtl/>
        </w:rPr>
        <w:t>ی</w:t>
      </w:r>
      <w:r>
        <w:rPr>
          <w:rtl/>
        </w:rPr>
        <w:t xml:space="preserve"> به معنا</w:t>
      </w:r>
      <w:r>
        <w:rPr>
          <w:rFonts w:hint="cs"/>
          <w:rtl/>
        </w:rPr>
        <w:t>ی</w:t>
      </w:r>
      <w:r>
        <w:rPr>
          <w:rtl/>
        </w:rPr>
        <w:t xml:space="preserve"> روح مقدس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، </w:t>
      </w:r>
      <w:r>
        <w:rPr>
          <w:rtl/>
        </w:rPr>
        <w:t>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را در انجام رسالت شان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مانند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B474EE">
        <w:rPr>
          <w:rStyle w:val="libAieChar"/>
          <w:rtl/>
        </w:rPr>
        <w:t>وَآتَ</w:t>
      </w:r>
      <w:r w:rsidRPr="00B474EE">
        <w:rPr>
          <w:rStyle w:val="libAieChar"/>
          <w:rFonts w:hint="cs"/>
          <w:rtl/>
        </w:rPr>
        <w:t>یْ</w:t>
      </w:r>
      <w:r w:rsidRPr="00B474EE">
        <w:rPr>
          <w:rStyle w:val="libAieChar"/>
          <w:rFonts w:hint="eastAsia"/>
          <w:rtl/>
        </w:rPr>
        <w:t>نا</w:t>
      </w:r>
      <w:r w:rsidRPr="00B474EE">
        <w:rPr>
          <w:rStyle w:val="libAieChar"/>
          <w:rtl/>
        </w:rPr>
        <w:t xml:space="preserve"> عِ</w:t>
      </w:r>
      <w:r w:rsidRPr="00B474EE">
        <w:rPr>
          <w:rStyle w:val="libAieChar"/>
          <w:rFonts w:hint="cs"/>
          <w:rtl/>
        </w:rPr>
        <w:t>ی</w:t>
      </w:r>
      <w:r w:rsidRPr="00B474EE">
        <w:rPr>
          <w:rStyle w:val="libAieChar"/>
          <w:rFonts w:hint="eastAsia"/>
          <w:rtl/>
        </w:rPr>
        <w:t>سَ</w:t>
      </w:r>
      <w:r w:rsidRPr="00B474EE">
        <w:rPr>
          <w:rStyle w:val="libAieChar"/>
          <w:rFonts w:hint="cs"/>
          <w:rtl/>
        </w:rPr>
        <w:t>ی</w:t>
      </w:r>
      <w:r w:rsidRPr="00B474EE">
        <w:rPr>
          <w:rStyle w:val="libAieChar"/>
          <w:rtl/>
        </w:rPr>
        <w:t xml:space="preserve"> ابْنَ مَرْ</w:t>
      </w:r>
      <w:r w:rsidRPr="00B474EE">
        <w:rPr>
          <w:rStyle w:val="libAieChar"/>
          <w:rFonts w:hint="cs"/>
          <w:rtl/>
        </w:rPr>
        <w:t>یَ</w:t>
      </w:r>
      <w:r w:rsidRPr="00B474EE">
        <w:rPr>
          <w:rStyle w:val="libAieChar"/>
          <w:rFonts w:hint="eastAsia"/>
          <w:rtl/>
        </w:rPr>
        <w:t>مَ</w:t>
      </w:r>
      <w:r w:rsidRPr="00B474EE">
        <w:rPr>
          <w:rStyle w:val="libAieChar"/>
          <w:rtl/>
        </w:rPr>
        <w:t xml:space="preserve"> البَ</w:t>
      </w:r>
      <w:r w:rsidRPr="00B474EE">
        <w:rPr>
          <w:rStyle w:val="libAieChar"/>
          <w:rFonts w:hint="cs"/>
          <w:rtl/>
        </w:rPr>
        <w:t>یِّ</w:t>
      </w:r>
      <w:r w:rsidRPr="00B474EE">
        <w:rPr>
          <w:rStyle w:val="libAieChar"/>
          <w:rFonts w:hint="eastAsia"/>
          <w:rtl/>
        </w:rPr>
        <w:t>ناتِ</w:t>
      </w:r>
      <w:r w:rsidRPr="00B474EE">
        <w:rPr>
          <w:rStyle w:val="libAieChar"/>
          <w:rtl/>
        </w:rPr>
        <w:t xml:space="preserve"> وَأَ</w:t>
      </w:r>
      <w:r w:rsidRPr="00B474EE">
        <w:rPr>
          <w:rStyle w:val="libAieChar"/>
          <w:rFonts w:hint="cs"/>
          <w:rtl/>
        </w:rPr>
        <w:t>یَّ</w:t>
      </w:r>
      <w:r w:rsidRPr="00B474EE">
        <w:rPr>
          <w:rStyle w:val="libAieChar"/>
          <w:rFonts w:hint="eastAsia"/>
          <w:rtl/>
        </w:rPr>
        <w:t>دْناهُ</w:t>
      </w:r>
      <w:r w:rsidRPr="00B474EE">
        <w:rPr>
          <w:rStyle w:val="libAieChar"/>
          <w:rtl/>
        </w:rPr>
        <w:t xml:space="preserve"> بِرُوحِ القُدُسِ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ما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روشن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قرار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او را با روح القدس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گاه به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که مؤمنان را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اطلاق شده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B474EE">
        <w:rPr>
          <w:rStyle w:val="libAieChar"/>
          <w:rtl/>
        </w:rPr>
        <w:t>أُولئِک َ کَتَبَ فِ</w:t>
      </w:r>
      <w:r w:rsidRPr="00B474EE">
        <w:rPr>
          <w:rStyle w:val="libAieChar"/>
          <w:rFonts w:hint="cs"/>
          <w:rtl/>
        </w:rPr>
        <w:t>ی</w:t>
      </w:r>
      <w:r w:rsidRPr="00B474EE">
        <w:rPr>
          <w:rStyle w:val="libAieChar"/>
          <w:rtl/>
        </w:rPr>
        <w:t xml:space="preserve"> قُلُوبِهِمُ الإِ</w:t>
      </w:r>
      <w:r w:rsidRPr="00B474EE">
        <w:rPr>
          <w:rStyle w:val="libAieChar"/>
          <w:rFonts w:hint="cs"/>
          <w:rtl/>
        </w:rPr>
        <w:t>ی</w:t>
      </w:r>
      <w:r w:rsidRPr="00B474EE">
        <w:rPr>
          <w:rStyle w:val="libAieChar"/>
          <w:rFonts w:hint="eastAsia"/>
          <w:rtl/>
        </w:rPr>
        <w:t>مانَ</w:t>
      </w:r>
      <w:r w:rsidRPr="00B474EE">
        <w:rPr>
          <w:rStyle w:val="libAieChar"/>
          <w:rtl/>
        </w:rPr>
        <w:t xml:space="preserve"> وَأَ</w:t>
      </w:r>
      <w:r w:rsidRPr="00B474EE">
        <w:rPr>
          <w:rStyle w:val="libAieChar"/>
          <w:rFonts w:hint="cs"/>
          <w:rtl/>
        </w:rPr>
        <w:t>یَّ</w:t>
      </w:r>
      <w:r w:rsidRPr="00B474EE">
        <w:rPr>
          <w:rStyle w:val="libAieChar"/>
          <w:rFonts w:hint="eastAsia"/>
          <w:rtl/>
        </w:rPr>
        <w:t>دَهُمْ</w:t>
      </w:r>
      <w:r w:rsidRPr="00B474EE">
        <w:rPr>
          <w:rStyle w:val="libAieChar"/>
          <w:rtl/>
        </w:rPr>
        <w:t xml:space="preserve"> بِرُوح مِنْهُ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آنها کسان</w:t>
      </w:r>
      <w:r>
        <w:rPr>
          <w:rFonts w:hint="cs"/>
          <w:rtl/>
        </w:rPr>
        <w:t>ی</w:t>
      </w:r>
      <w:r>
        <w:rPr>
          <w:rtl/>
        </w:rPr>
        <w:t xml:space="preserve"> هستند که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در قلب شان نوشته و به روح اله</w:t>
      </w:r>
      <w:r>
        <w:rPr>
          <w:rFonts w:hint="cs"/>
          <w:rtl/>
        </w:rPr>
        <w:t>ی</w:t>
      </w:r>
      <w:r>
        <w:rPr>
          <w:rtl/>
        </w:rPr>
        <w:t xml:space="preserve"> تأ</w:t>
      </w:r>
      <w:r>
        <w:rPr>
          <w:rFonts w:hint="cs"/>
          <w:rtl/>
        </w:rPr>
        <w:t>یی</w:t>
      </w:r>
      <w:r>
        <w:rPr>
          <w:rFonts w:hint="eastAsia"/>
          <w:rtl/>
        </w:rPr>
        <w:t>دشان</w:t>
      </w:r>
      <w:r>
        <w:rPr>
          <w:rtl/>
        </w:rPr>
        <w:t xml:space="preserve"> کرده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tl/>
        </w:rPr>
        <w:t>3</w:t>
      </w:r>
      <w:r w:rsidR="00D306CA">
        <w:rPr>
          <w:rtl/>
        </w:rPr>
        <w:t xml:space="preserve">. </w:t>
      </w:r>
      <w:r>
        <w:rPr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«روح» به معنا</w:t>
      </w:r>
      <w:r>
        <w:rPr>
          <w:rFonts w:hint="cs"/>
          <w:rtl/>
        </w:rPr>
        <w:t>ی</w:t>
      </w:r>
      <w:r>
        <w:rPr>
          <w:rtl/>
        </w:rPr>
        <w:t xml:space="preserve"> فرشته مخصوص وح</w:t>
      </w:r>
      <w:r>
        <w:rPr>
          <w:rFonts w:hint="cs"/>
          <w:rtl/>
        </w:rPr>
        <w:t>ی</w:t>
      </w:r>
      <w:r>
        <w:rPr>
          <w:rtl/>
        </w:rPr>
        <w:t xml:space="preserve"> آمده و با عنوان «ام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شده مانند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B474EE">
        <w:rPr>
          <w:rStyle w:val="libAieChar"/>
          <w:rtl/>
        </w:rPr>
        <w:t>نَزَلَ بِهِ الرُّوحُ الأَمِ</w:t>
      </w:r>
      <w:r w:rsidRPr="00B474EE">
        <w:rPr>
          <w:rStyle w:val="libAieChar"/>
          <w:rFonts w:hint="cs"/>
          <w:rtl/>
        </w:rPr>
        <w:t>ی</w:t>
      </w:r>
      <w:r w:rsidRPr="00B474EE">
        <w:rPr>
          <w:rStyle w:val="libAieChar"/>
          <w:rFonts w:hint="eastAsia"/>
          <w:rtl/>
        </w:rPr>
        <w:t>نُ</w:t>
      </w:r>
      <w:r w:rsidRPr="00B474EE">
        <w:rPr>
          <w:rStyle w:val="libAieChar"/>
          <w:rtl/>
        </w:rPr>
        <w:t xml:space="preserve"> * عَل</w:t>
      </w:r>
      <w:r w:rsidRPr="00B474EE">
        <w:rPr>
          <w:rStyle w:val="libAieChar"/>
          <w:rFonts w:hint="cs"/>
          <w:rtl/>
        </w:rPr>
        <w:t>ی</w:t>
      </w:r>
      <w:r w:rsidRPr="00B474EE">
        <w:rPr>
          <w:rStyle w:val="libAieChar"/>
          <w:rtl/>
        </w:rPr>
        <w:t xml:space="preserve"> قَلْبِکَ لِتَکُونَ مِنَ المُنْذِرِ</w:t>
      </w:r>
      <w:r w:rsidRPr="00B474EE">
        <w:rPr>
          <w:rStyle w:val="libAieChar"/>
          <w:rFonts w:hint="cs"/>
          <w:rtl/>
        </w:rPr>
        <w:t>ی</w:t>
      </w:r>
      <w:r w:rsidRPr="00B474EE">
        <w:rPr>
          <w:rStyle w:val="libAieChar"/>
          <w:rFonts w:hint="eastAsia"/>
          <w:rtl/>
        </w:rPr>
        <w:t>نَ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قرآن را روح الأم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قلب تو نازل کرد تا از انذارکنندگان باش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="00D306CA">
        <w:rPr>
          <w:rtl/>
        </w:rPr>
        <w:t xml:space="preserve">. </w:t>
      </w:r>
      <w:r>
        <w:rPr>
          <w:rtl/>
        </w:rPr>
        <w:t>و گاه به معنا</w:t>
      </w:r>
      <w:r>
        <w:rPr>
          <w:rFonts w:hint="cs"/>
          <w:rtl/>
        </w:rPr>
        <w:t>ی</w:t>
      </w:r>
      <w:r>
        <w:rPr>
          <w:rtl/>
        </w:rPr>
        <w:t xml:space="preserve"> فرش</w:t>
      </w:r>
      <w:r>
        <w:rPr>
          <w:rFonts w:hint="eastAsia"/>
          <w:rtl/>
        </w:rPr>
        <w:t>ته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از فرشتگان خاص خدا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مخلوق</w:t>
      </w:r>
      <w:r>
        <w:rPr>
          <w:rFonts w:hint="cs"/>
          <w:rtl/>
        </w:rPr>
        <w:t>ی</w:t>
      </w:r>
      <w:r>
        <w:rPr>
          <w:rtl/>
        </w:rPr>
        <w:t xml:space="preserve"> برتر از فرشتگان آمده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(4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tl/>
        </w:rPr>
        <w:t>4</w:t>
      </w:r>
      <w:r w:rsidR="00D306CA">
        <w:rPr>
          <w:rtl/>
        </w:rPr>
        <w:t xml:space="preserve">. </w:t>
      </w:r>
      <w:r>
        <w:rPr>
          <w:rtl/>
        </w:rPr>
        <w:t>گاه به معنا</w:t>
      </w:r>
      <w:r>
        <w:rPr>
          <w:rFonts w:hint="cs"/>
          <w:rtl/>
        </w:rPr>
        <w:t>ی</w:t>
      </w:r>
      <w:r>
        <w:rPr>
          <w:rtl/>
        </w:rPr>
        <w:t xml:space="preserve"> قرآن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آمده است</w:t>
      </w:r>
      <w:r w:rsidR="00D306CA">
        <w:rPr>
          <w:rtl/>
        </w:rPr>
        <w:t xml:space="preserve">، </w:t>
      </w:r>
      <w:r>
        <w:rPr>
          <w:rtl/>
        </w:rPr>
        <w:t>مانند</w:t>
      </w:r>
      <w:r w:rsidR="00D306CA">
        <w:rPr>
          <w:rtl/>
        </w:rPr>
        <w:t xml:space="preserve">: </w:t>
      </w:r>
      <w:r>
        <w:rPr>
          <w:rtl/>
        </w:rPr>
        <w:t>«وَکَذلِکَ أَوْحَ</w:t>
      </w:r>
      <w:r>
        <w:rPr>
          <w:rFonts w:hint="cs"/>
          <w:rtl/>
        </w:rPr>
        <w:t>یْ</w:t>
      </w:r>
      <w:r>
        <w:rPr>
          <w:rFonts w:hint="eastAsia"/>
          <w:rtl/>
        </w:rPr>
        <w:t>نا</w:t>
      </w:r>
      <w:r>
        <w:rPr>
          <w:rtl/>
        </w:rPr>
        <w:t xml:space="preserve">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رُوحاً مِنْ أَمْرِنا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(5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وح</w:t>
      </w:r>
      <w:r>
        <w:rPr>
          <w:rFonts w:hint="cs"/>
          <w:rtl/>
        </w:rPr>
        <w:t>ی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تو فرستاد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روح</w:t>
      </w:r>
      <w:r>
        <w:rPr>
          <w:rFonts w:hint="cs"/>
          <w:rtl/>
        </w:rPr>
        <w:t>ی</w:t>
      </w:r>
      <w:r>
        <w:rPr>
          <w:rtl/>
        </w:rPr>
        <w:t xml:space="preserve"> که از فرمان ما است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tl/>
        </w:rPr>
        <w:lastRenderedPageBreak/>
        <w:t>5</w:t>
      </w:r>
      <w:r w:rsidR="00D306CA">
        <w:rPr>
          <w:rtl/>
        </w:rPr>
        <w:t xml:space="preserve">. </w:t>
      </w:r>
      <w:r>
        <w:rPr>
          <w:rtl/>
        </w:rPr>
        <w:t>و بالأخره زمان</w:t>
      </w:r>
      <w:r>
        <w:rPr>
          <w:rFonts w:hint="cs"/>
          <w:rtl/>
        </w:rPr>
        <w:t>ی</w:t>
      </w:r>
      <w:r>
        <w:rPr>
          <w:rtl/>
        </w:rPr>
        <w:t xml:space="preserve"> هم به معن</w:t>
      </w:r>
      <w:r>
        <w:rPr>
          <w:rFonts w:hint="cs"/>
          <w:rtl/>
        </w:rPr>
        <w:t>ی</w:t>
      </w:r>
      <w:r>
        <w:rPr>
          <w:rtl/>
        </w:rPr>
        <w:t xml:space="preserve"> روح انسان</w:t>
      </w:r>
      <w:r>
        <w:rPr>
          <w:rFonts w:hint="cs"/>
          <w:rtl/>
        </w:rPr>
        <w:t>ی</w:t>
      </w:r>
      <w:r>
        <w:rPr>
          <w:rtl/>
        </w:rPr>
        <w:t xml:space="preserve"> آمده است</w:t>
      </w:r>
      <w:r w:rsidR="00D306CA">
        <w:rPr>
          <w:rtl/>
        </w:rPr>
        <w:t xml:space="preserve">، </w:t>
      </w:r>
      <w:r>
        <w:rPr>
          <w:rtl/>
        </w:rPr>
        <w:t>چنان که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آدم م</w:t>
      </w:r>
      <w:r>
        <w:rPr>
          <w:rFonts w:hint="cs"/>
          <w:rtl/>
        </w:rPr>
        <w:t>ی</w:t>
      </w:r>
      <w:r>
        <w:rPr>
          <w:rtl/>
        </w:rPr>
        <w:t xml:space="preserve"> 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B474EE">
        <w:rPr>
          <w:rStyle w:val="libAieChar"/>
          <w:rtl/>
        </w:rPr>
        <w:t>ثُمَّ سَوّاهُ وَنَفَخَ فِ</w:t>
      </w:r>
      <w:r w:rsidRPr="00B474EE">
        <w:rPr>
          <w:rStyle w:val="libAieChar"/>
          <w:rFonts w:hint="cs"/>
          <w:rtl/>
        </w:rPr>
        <w:t>ی</w:t>
      </w:r>
      <w:r w:rsidRPr="00B474EE">
        <w:rPr>
          <w:rStyle w:val="libAieChar"/>
          <w:rFonts w:hint="eastAsia"/>
          <w:rtl/>
        </w:rPr>
        <w:t>هِ</w:t>
      </w:r>
      <w:r w:rsidRPr="00B474EE">
        <w:rPr>
          <w:rStyle w:val="libAieChar"/>
          <w:rtl/>
        </w:rPr>
        <w:t xml:space="preserve"> مِنْ رُوحِهِ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(6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سپس آدم را نظام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روح خود در آن دم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» و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B474EE">
        <w:rPr>
          <w:rStyle w:val="libAieChar"/>
          <w:rtl/>
        </w:rPr>
        <w:t>فَإِذا سَوَّ</w:t>
      </w:r>
      <w:r w:rsidRPr="00B474EE">
        <w:rPr>
          <w:rStyle w:val="libAieChar"/>
          <w:rFonts w:hint="cs"/>
          <w:rtl/>
        </w:rPr>
        <w:t>یْ</w:t>
      </w:r>
      <w:r w:rsidRPr="00B474EE">
        <w:rPr>
          <w:rStyle w:val="libAieChar"/>
          <w:rFonts w:hint="eastAsia"/>
          <w:rtl/>
        </w:rPr>
        <w:t>تُهُ</w:t>
      </w:r>
      <w:r w:rsidRPr="00B474EE">
        <w:rPr>
          <w:rStyle w:val="libAieChar"/>
          <w:rtl/>
        </w:rPr>
        <w:t xml:space="preserve"> وَنَفَخْتُ فِ</w:t>
      </w:r>
      <w:r w:rsidRPr="00B474EE">
        <w:rPr>
          <w:rStyle w:val="libAieChar"/>
          <w:rFonts w:hint="cs"/>
          <w:rtl/>
        </w:rPr>
        <w:t>ی</w:t>
      </w:r>
      <w:r w:rsidRPr="00B474EE">
        <w:rPr>
          <w:rStyle w:val="libAieChar"/>
          <w:rFonts w:hint="eastAsia"/>
          <w:rtl/>
        </w:rPr>
        <w:t>هِ</w:t>
      </w:r>
      <w:r w:rsidRPr="00B474EE">
        <w:rPr>
          <w:rStyle w:val="libAieChar"/>
          <w:rtl/>
        </w:rPr>
        <w:t xml:space="preserve"> مِنْ رُوحِ</w:t>
      </w:r>
      <w:r w:rsidRPr="00B474EE">
        <w:rPr>
          <w:rStyle w:val="libAieChar"/>
          <w:rFonts w:hint="cs"/>
          <w:rtl/>
        </w:rPr>
        <w:t>ی</w:t>
      </w:r>
      <w:r w:rsidRPr="00B474EE">
        <w:rPr>
          <w:rStyle w:val="libAieChar"/>
          <w:rtl/>
        </w:rPr>
        <w:t xml:space="preserve"> فَق</w:t>
      </w:r>
      <w:r w:rsidRPr="00B474EE">
        <w:rPr>
          <w:rStyle w:val="libAieChar"/>
          <w:rFonts w:hint="eastAsia"/>
          <w:rtl/>
        </w:rPr>
        <w:t>َعُوا</w:t>
      </w:r>
      <w:r w:rsidRPr="00B474EE">
        <w:rPr>
          <w:rStyle w:val="libAieChar"/>
          <w:rtl/>
        </w:rPr>
        <w:t xml:space="preserve"> لَهُ ساجِدِ</w:t>
      </w:r>
      <w:r w:rsidRPr="00B474EE">
        <w:rPr>
          <w:rStyle w:val="libAieChar"/>
          <w:rFonts w:hint="cs"/>
          <w:rtl/>
        </w:rPr>
        <w:t>ی</w:t>
      </w:r>
      <w:r w:rsidRPr="00B474EE">
        <w:rPr>
          <w:rStyle w:val="libAieChar"/>
          <w:rFonts w:hint="eastAsia"/>
          <w:rtl/>
        </w:rPr>
        <w:t>نَ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(7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آدم را نظام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از روح ام در او دم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سجده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»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(8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سخن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منظور از روح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B474EE">
        <w:rPr>
          <w:rStyle w:val="libAieChar"/>
          <w:rtl/>
        </w:rPr>
        <w:t>وَ</w:t>
      </w:r>
      <w:r w:rsidRPr="00B474EE">
        <w:rPr>
          <w:rStyle w:val="libAieChar"/>
          <w:rFonts w:hint="cs"/>
          <w:rtl/>
        </w:rPr>
        <w:t>یَ</w:t>
      </w:r>
      <w:r w:rsidRPr="00B474EE">
        <w:rPr>
          <w:rStyle w:val="libAieChar"/>
          <w:rFonts w:hint="eastAsia"/>
          <w:rtl/>
        </w:rPr>
        <w:t>سْأَلُونَکَ</w:t>
      </w:r>
      <w:r w:rsidRPr="00B474EE">
        <w:rPr>
          <w:rStyle w:val="libAieChar"/>
          <w:rtl/>
        </w:rPr>
        <w:t xml:space="preserve"> عَنِ الرُّوحِ قُلِ الرُّوحُ مِنْ أَمْرِ رَبِّ</w:t>
      </w:r>
      <w:r w:rsidRPr="00B474EE">
        <w:rPr>
          <w:rStyle w:val="libAieChar"/>
          <w:rFonts w:hint="cs"/>
          <w:rtl/>
        </w:rPr>
        <w:t>ی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(9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؟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کدام روح است که جمع</w:t>
      </w:r>
      <w:r>
        <w:rPr>
          <w:rFonts w:hint="cs"/>
          <w:rtl/>
        </w:rPr>
        <w:t>ی</w:t>
      </w:r>
      <w:r>
        <w:rPr>
          <w:rtl/>
        </w:rPr>
        <w:t xml:space="preserve"> کنجکاو و از آن سؤال کردند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در پاسخ آنها فرمود</w:t>
      </w:r>
      <w:r w:rsidR="00D306CA">
        <w:rPr>
          <w:rtl/>
        </w:rPr>
        <w:t xml:space="preserve">: </w:t>
      </w:r>
      <w:r>
        <w:rPr>
          <w:rtl/>
        </w:rPr>
        <w:t xml:space="preserve">«روح از امر پروردگار من است و </w:t>
      </w:r>
      <w:r>
        <w:rPr>
          <w:rFonts w:hint="eastAsia"/>
          <w:rtl/>
        </w:rPr>
        <w:t>شما</w:t>
      </w:r>
      <w:r w:rsidR="008460D0">
        <w:rPr>
          <w:rtl/>
        </w:rPr>
        <w:t xml:space="preserve"> [</w:t>
      </w:r>
      <w:r>
        <w:rPr>
          <w:rtl/>
        </w:rPr>
        <w:t>درا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خصوص</w:t>
      </w:r>
      <w:r w:rsidR="00D306CA">
        <w:rPr>
          <w:rtl/>
        </w:rPr>
        <w:t xml:space="preserve">] </w:t>
      </w:r>
      <w:r>
        <w:rPr>
          <w:rtl/>
        </w:rPr>
        <w:t>جز دانش کم</w:t>
      </w:r>
      <w:r>
        <w:rPr>
          <w:rFonts w:hint="cs"/>
          <w:rtl/>
        </w:rPr>
        <w:t>ی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مجموع قرا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موجود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خارج آن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استفاده م</w:t>
      </w:r>
      <w:r>
        <w:rPr>
          <w:rFonts w:hint="cs"/>
          <w:rtl/>
        </w:rPr>
        <w:t>ی</w:t>
      </w:r>
      <w:r>
        <w:rPr>
          <w:rtl/>
        </w:rPr>
        <w:t xml:space="preserve"> شود که پرسش کنندگان از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روح آدم</w:t>
      </w:r>
      <w:r>
        <w:rPr>
          <w:rFonts w:hint="cs"/>
          <w:rtl/>
        </w:rPr>
        <w:t>ی</w:t>
      </w:r>
      <w:r>
        <w:rPr>
          <w:rtl/>
        </w:rPr>
        <w:t xml:space="preserve"> سؤال کردند</w:t>
      </w:r>
      <w:r w:rsidR="00D306CA">
        <w:rPr>
          <w:rtl/>
        </w:rPr>
        <w:t xml:space="preserve">، </w:t>
      </w:r>
      <w:r>
        <w:rPr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روح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که ما را از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جدا م</w:t>
      </w:r>
      <w:r>
        <w:rPr>
          <w:rFonts w:hint="cs"/>
          <w:rtl/>
        </w:rPr>
        <w:t>ی</w:t>
      </w:r>
      <w:r>
        <w:rPr>
          <w:rtl/>
        </w:rPr>
        <w:t xml:space="preserve"> سازد و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شرف ما است</w:t>
      </w:r>
      <w:r w:rsidR="00D306CA">
        <w:rPr>
          <w:rtl/>
        </w:rPr>
        <w:t xml:space="preserve">، </w:t>
      </w:r>
      <w:r>
        <w:rPr>
          <w:rtl/>
        </w:rPr>
        <w:t>و تمام قدرت و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ما از آن سرچشمه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به کمک اش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را جولانگاه </w:t>
      </w:r>
      <w:r>
        <w:rPr>
          <w:rFonts w:hint="eastAsia"/>
          <w:rtl/>
        </w:rPr>
        <w:t>خود</w:t>
      </w:r>
      <w:r>
        <w:rPr>
          <w:rtl/>
        </w:rPr>
        <w:t xml:space="preserve"> قرار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اسرار علوم را م</w:t>
      </w:r>
      <w:r>
        <w:rPr>
          <w:rFonts w:hint="cs"/>
          <w:rtl/>
        </w:rPr>
        <w:t>ی</w:t>
      </w:r>
      <w:r>
        <w:rPr>
          <w:rtl/>
        </w:rPr>
        <w:t xml:space="preserve"> شکاف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اعماق موجودات راه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خواستند بدانند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اعجوبه عالم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؟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از آنجا که روح</w:t>
      </w:r>
      <w:r w:rsidR="00D306CA">
        <w:rPr>
          <w:rtl/>
        </w:rPr>
        <w:t xml:space="preserve">، </w:t>
      </w:r>
      <w:r>
        <w:rPr>
          <w:rtl/>
        </w:rPr>
        <w:t>ساختمان مغا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 ساختمان ماده دارد و اصول</w:t>
      </w:r>
      <w:r>
        <w:rPr>
          <w:rFonts w:hint="cs"/>
          <w:rtl/>
        </w:rPr>
        <w:t>ی</w:t>
      </w:r>
      <w:r>
        <w:rPr>
          <w:rtl/>
        </w:rPr>
        <w:t xml:space="preserve"> حاکم بر آن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اصول حاکم بر ماده و خواص 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آن است</w:t>
      </w:r>
      <w:r w:rsidR="00D306CA">
        <w:rPr>
          <w:rtl/>
        </w:rPr>
        <w:t xml:space="preserve">، </w:t>
      </w:r>
      <w:r>
        <w:rPr>
          <w:rtl/>
        </w:rPr>
        <w:t>چنان چه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مأمور م</w:t>
      </w:r>
      <w:r>
        <w:rPr>
          <w:rFonts w:hint="cs"/>
          <w:rtl/>
        </w:rPr>
        <w:t>ی</w:t>
      </w:r>
      <w:r>
        <w:rPr>
          <w:rtl/>
        </w:rPr>
        <w:t xml:space="preserve"> شود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جمله کوتاه و پر معن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«روح</w:t>
      </w:r>
      <w:r w:rsidR="00D306CA">
        <w:rPr>
          <w:rtl/>
        </w:rPr>
        <w:t xml:space="preserve">، </w:t>
      </w:r>
      <w:r>
        <w:rPr>
          <w:rtl/>
        </w:rPr>
        <w:t xml:space="preserve">از عالم امر است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eastAsia"/>
          <w:rtl/>
        </w:rPr>
        <w:t>قت</w:t>
      </w:r>
      <w:r>
        <w:rPr>
          <w:rFonts w:hint="cs"/>
          <w:rtl/>
        </w:rPr>
        <w:t>ی</w:t>
      </w:r>
      <w:r>
        <w:rPr>
          <w:rtl/>
        </w:rPr>
        <w:t xml:space="preserve"> اسرارآم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دارد</w:t>
      </w:r>
      <w:r w:rsidR="00D306CA">
        <w:rPr>
          <w:rtl/>
        </w:rPr>
        <w:t xml:space="preserve">. </w:t>
      </w:r>
      <w:r>
        <w:rPr>
          <w:rtl/>
        </w:rPr>
        <w:t>»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(10</w:t>
      </w:r>
      <w:r w:rsidR="00BA797C">
        <w:rPr>
          <w:rStyle w:val="libFootnotenumChar"/>
          <w:rtl/>
        </w:rPr>
        <w:t xml:space="preserve">) </w:t>
      </w:r>
    </w:p>
    <w:p w:rsidR="00DA4132" w:rsidRDefault="00DA4132" w:rsidP="00DA4132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A4132" w:rsidRPr="00821CAE" w:rsidRDefault="00DA4132" w:rsidP="00DA4132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Pr="00DA4132" w:rsidRDefault="005523E3" w:rsidP="00DA4132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 w:rsidRPr="00DA4132">
        <w:rPr>
          <w:rtl/>
        </w:rPr>
        <w:t>بقره</w:t>
      </w:r>
      <w:r w:rsidR="00D306CA" w:rsidRPr="00DA4132">
        <w:rPr>
          <w:rtl/>
        </w:rPr>
        <w:t xml:space="preserve"> </w:t>
      </w:r>
      <w:r w:rsidR="00BC205B" w:rsidRPr="00DA4132">
        <w:rPr>
          <w:rFonts w:eastAsia="B Badr"/>
          <w:rtl/>
        </w:rPr>
        <w:t>(2</w:t>
      </w:r>
      <w:r w:rsidR="00BA797C" w:rsidRPr="00DA4132">
        <w:rPr>
          <w:rFonts w:eastAsia="B Badr"/>
          <w:rtl/>
        </w:rPr>
        <w:t xml:space="preserve">) </w:t>
      </w:r>
      <w:r w:rsidRPr="00DA4132">
        <w:rPr>
          <w:rtl/>
        </w:rPr>
        <w:t>آ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ه</w:t>
      </w:r>
      <w:r w:rsidRPr="00DA4132">
        <w:rPr>
          <w:rtl/>
        </w:rPr>
        <w:t xml:space="preserve"> 253</w:t>
      </w:r>
      <w:r w:rsidR="00D306CA" w:rsidRPr="00DA4132">
        <w:rPr>
          <w:rtl/>
        </w:rPr>
        <w:t xml:space="preserve">. </w:t>
      </w:r>
    </w:p>
    <w:p w:rsidR="005523E3" w:rsidRPr="00DA4132" w:rsidRDefault="005523E3" w:rsidP="00DA4132">
      <w:pPr>
        <w:pStyle w:val="libFootnote"/>
        <w:rPr>
          <w:rtl/>
        </w:rPr>
      </w:pPr>
      <w:r w:rsidRPr="00DA4132">
        <w:rPr>
          <w:rtl/>
        </w:rPr>
        <w:t>2</w:t>
      </w:r>
      <w:r w:rsidR="00D306CA" w:rsidRPr="00DA4132">
        <w:rPr>
          <w:rtl/>
        </w:rPr>
        <w:t xml:space="preserve">. </w:t>
      </w:r>
      <w:r w:rsidRPr="00DA4132">
        <w:rPr>
          <w:rtl/>
        </w:rPr>
        <w:t>مجادله</w:t>
      </w:r>
      <w:r w:rsidR="00D306CA" w:rsidRPr="00DA4132">
        <w:rPr>
          <w:rtl/>
        </w:rPr>
        <w:t xml:space="preserve"> </w:t>
      </w:r>
      <w:r w:rsidR="00BC205B" w:rsidRPr="00DA4132">
        <w:rPr>
          <w:rFonts w:eastAsia="B Badr"/>
          <w:rtl/>
        </w:rPr>
        <w:t>(58</w:t>
      </w:r>
      <w:r w:rsidR="00BA797C" w:rsidRPr="00DA4132">
        <w:rPr>
          <w:rFonts w:eastAsia="B Badr"/>
          <w:rtl/>
        </w:rPr>
        <w:t xml:space="preserve">) </w:t>
      </w:r>
      <w:r w:rsidRPr="00DA4132">
        <w:rPr>
          <w:rtl/>
        </w:rPr>
        <w:t>آ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ه</w:t>
      </w:r>
      <w:r w:rsidRPr="00DA4132">
        <w:rPr>
          <w:rtl/>
        </w:rPr>
        <w:t xml:space="preserve"> 22</w:t>
      </w:r>
      <w:r w:rsidR="00D306CA" w:rsidRPr="00DA4132">
        <w:rPr>
          <w:rtl/>
        </w:rPr>
        <w:t xml:space="preserve">. </w:t>
      </w:r>
    </w:p>
    <w:p w:rsidR="005523E3" w:rsidRPr="00DA4132" w:rsidRDefault="005523E3" w:rsidP="00DA4132">
      <w:pPr>
        <w:pStyle w:val="libFootnote"/>
        <w:rPr>
          <w:rtl/>
        </w:rPr>
      </w:pPr>
      <w:r w:rsidRPr="00DA4132">
        <w:rPr>
          <w:rtl/>
        </w:rPr>
        <w:lastRenderedPageBreak/>
        <w:t>3</w:t>
      </w:r>
      <w:r w:rsidR="00D306CA" w:rsidRPr="00DA4132">
        <w:rPr>
          <w:rtl/>
        </w:rPr>
        <w:t xml:space="preserve">. </w:t>
      </w:r>
      <w:r w:rsidRPr="00DA4132">
        <w:rPr>
          <w:rtl/>
        </w:rPr>
        <w:t>شعرا</w:t>
      </w:r>
      <w:r w:rsidR="00D306CA" w:rsidRPr="00DA4132">
        <w:rPr>
          <w:rtl/>
        </w:rPr>
        <w:t xml:space="preserve"> </w:t>
      </w:r>
      <w:r w:rsidR="00BC205B" w:rsidRPr="00DA4132">
        <w:rPr>
          <w:rFonts w:eastAsia="B Badr"/>
          <w:rtl/>
        </w:rPr>
        <w:t>(26</w:t>
      </w:r>
      <w:r w:rsidR="00BA797C" w:rsidRPr="00DA4132">
        <w:rPr>
          <w:rFonts w:eastAsia="B Badr"/>
          <w:rtl/>
        </w:rPr>
        <w:t xml:space="preserve">) </w:t>
      </w:r>
      <w:r w:rsidRPr="00DA4132">
        <w:rPr>
          <w:rtl/>
        </w:rPr>
        <w:t>آ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ات</w:t>
      </w:r>
      <w:r w:rsidRPr="00DA4132">
        <w:rPr>
          <w:rtl/>
        </w:rPr>
        <w:t xml:space="preserve"> 193-194</w:t>
      </w:r>
      <w:r w:rsidR="00D306CA" w:rsidRPr="00DA4132">
        <w:rPr>
          <w:rtl/>
        </w:rPr>
        <w:t xml:space="preserve">. </w:t>
      </w:r>
    </w:p>
    <w:p w:rsidR="005523E3" w:rsidRPr="00DA4132" w:rsidRDefault="005523E3" w:rsidP="00DA4132">
      <w:pPr>
        <w:pStyle w:val="libFootnote"/>
        <w:rPr>
          <w:rtl/>
        </w:rPr>
      </w:pPr>
      <w:r w:rsidRPr="00DA4132">
        <w:rPr>
          <w:rtl/>
        </w:rPr>
        <w:t>4</w:t>
      </w:r>
      <w:r w:rsidR="00D306CA" w:rsidRPr="00DA4132">
        <w:rPr>
          <w:rtl/>
        </w:rPr>
        <w:t xml:space="preserve">. </w:t>
      </w:r>
      <w:r w:rsidRPr="00DA4132">
        <w:rPr>
          <w:rtl/>
        </w:rPr>
        <w:t>قدر</w:t>
      </w:r>
      <w:r w:rsidR="00D306CA" w:rsidRPr="00DA4132">
        <w:rPr>
          <w:rtl/>
        </w:rPr>
        <w:t xml:space="preserve"> </w:t>
      </w:r>
      <w:r w:rsidR="00BC205B" w:rsidRPr="00DA4132">
        <w:rPr>
          <w:rFonts w:eastAsia="B Badr"/>
          <w:rtl/>
        </w:rPr>
        <w:t>(97</w:t>
      </w:r>
      <w:r w:rsidR="00BA797C" w:rsidRPr="00DA4132">
        <w:rPr>
          <w:rFonts w:eastAsia="B Badr"/>
          <w:rtl/>
        </w:rPr>
        <w:t xml:space="preserve">) </w:t>
      </w:r>
      <w:r w:rsidRPr="00DA4132">
        <w:rPr>
          <w:rtl/>
        </w:rPr>
        <w:t>آ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ه</w:t>
      </w:r>
      <w:r w:rsidRPr="00DA4132">
        <w:rPr>
          <w:rtl/>
        </w:rPr>
        <w:t xml:space="preserve"> 4 و نبأ</w:t>
      </w:r>
      <w:r w:rsidR="00D306CA" w:rsidRPr="00DA4132">
        <w:rPr>
          <w:rtl/>
        </w:rPr>
        <w:t xml:space="preserve"> </w:t>
      </w:r>
      <w:r w:rsidR="00BC205B" w:rsidRPr="00DA4132">
        <w:rPr>
          <w:rFonts w:eastAsia="B Badr"/>
          <w:rtl/>
        </w:rPr>
        <w:t>(78</w:t>
      </w:r>
      <w:r w:rsidR="00BA797C" w:rsidRPr="00DA4132">
        <w:rPr>
          <w:rFonts w:eastAsia="B Badr"/>
          <w:rtl/>
        </w:rPr>
        <w:t xml:space="preserve">) </w:t>
      </w:r>
      <w:r w:rsidRPr="00DA4132">
        <w:rPr>
          <w:rtl/>
        </w:rPr>
        <w:t>آ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ه</w:t>
      </w:r>
      <w:r w:rsidRPr="00DA4132">
        <w:rPr>
          <w:rtl/>
        </w:rPr>
        <w:t xml:space="preserve"> 38</w:t>
      </w:r>
      <w:r w:rsidR="00D306CA" w:rsidRPr="00DA4132">
        <w:rPr>
          <w:rtl/>
        </w:rPr>
        <w:t xml:space="preserve">. </w:t>
      </w:r>
    </w:p>
    <w:p w:rsidR="005523E3" w:rsidRPr="00DA4132" w:rsidRDefault="005523E3" w:rsidP="00DA4132">
      <w:pPr>
        <w:pStyle w:val="libFootnote"/>
        <w:rPr>
          <w:rtl/>
        </w:rPr>
      </w:pPr>
      <w:r w:rsidRPr="00DA4132">
        <w:rPr>
          <w:rtl/>
        </w:rPr>
        <w:t>5</w:t>
      </w:r>
      <w:r w:rsidR="00D306CA" w:rsidRPr="00DA4132">
        <w:rPr>
          <w:rtl/>
        </w:rPr>
        <w:t xml:space="preserve">. </w:t>
      </w:r>
      <w:r w:rsidRPr="00DA4132">
        <w:rPr>
          <w:rtl/>
        </w:rPr>
        <w:t>شور</w:t>
      </w:r>
      <w:r w:rsidRPr="00DA4132">
        <w:rPr>
          <w:rFonts w:hint="cs"/>
          <w:rtl/>
        </w:rPr>
        <w:t>ی</w:t>
      </w:r>
      <w:r w:rsidR="00D306CA" w:rsidRPr="00DA4132">
        <w:rPr>
          <w:rtl/>
        </w:rPr>
        <w:t xml:space="preserve"> </w:t>
      </w:r>
      <w:r w:rsidR="00BC205B" w:rsidRPr="00DA4132">
        <w:rPr>
          <w:rFonts w:eastAsia="B Badr"/>
          <w:rtl/>
        </w:rPr>
        <w:t>(42</w:t>
      </w:r>
      <w:r w:rsidR="00BA797C" w:rsidRPr="00DA4132">
        <w:rPr>
          <w:rFonts w:eastAsia="B Badr"/>
          <w:rtl/>
        </w:rPr>
        <w:t xml:space="preserve">) </w:t>
      </w:r>
      <w:r w:rsidRPr="00DA4132">
        <w:rPr>
          <w:rtl/>
        </w:rPr>
        <w:t>آ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ه</w:t>
      </w:r>
      <w:r w:rsidRPr="00DA4132">
        <w:rPr>
          <w:rtl/>
        </w:rPr>
        <w:t xml:space="preserve"> 52</w:t>
      </w:r>
      <w:r w:rsidR="00D306CA" w:rsidRPr="00DA4132">
        <w:rPr>
          <w:rtl/>
        </w:rPr>
        <w:t xml:space="preserve">. </w:t>
      </w:r>
    </w:p>
    <w:p w:rsidR="005523E3" w:rsidRPr="00DA4132" w:rsidRDefault="005523E3" w:rsidP="00DA4132">
      <w:pPr>
        <w:pStyle w:val="libFootnote"/>
        <w:rPr>
          <w:rtl/>
        </w:rPr>
      </w:pPr>
      <w:r w:rsidRPr="00DA4132">
        <w:rPr>
          <w:rtl/>
        </w:rPr>
        <w:t>6</w:t>
      </w:r>
      <w:r w:rsidR="00D306CA" w:rsidRPr="00DA4132">
        <w:rPr>
          <w:rtl/>
        </w:rPr>
        <w:t xml:space="preserve">. </w:t>
      </w:r>
      <w:r w:rsidRPr="00DA4132">
        <w:rPr>
          <w:rtl/>
        </w:rPr>
        <w:t>سجده</w:t>
      </w:r>
      <w:r w:rsidR="00D306CA" w:rsidRPr="00DA4132">
        <w:rPr>
          <w:rtl/>
        </w:rPr>
        <w:t xml:space="preserve"> </w:t>
      </w:r>
      <w:r w:rsidR="00BC205B" w:rsidRPr="00DA4132">
        <w:rPr>
          <w:rFonts w:eastAsia="B Badr"/>
          <w:rtl/>
        </w:rPr>
        <w:t>(32</w:t>
      </w:r>
      <w:r w:rsidR="00BA797C" w:rsidRPr="00DA4132">
        <w:rPr>
          <w:rFonts w:eastAsia="B Badr"/>
          <w:rtl/>
        </w:rPr>
        <w:t xml:space="preserve">) </w:t>
      </w:r>
      <w:r w:rsidRPr="00DA4132">
        <w:rPr>
          <w:rtl/>
        </w:rPr>
        <w:t>آ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ه</w:t>
      </w:r>
      <w:r w:rsidRPr="00DA4132">
        <w:rPr>
          <w:rtl/>
        </w:rPr>
        <w:t xml:space="preserve"> 9</w:t>
      </w:r>
      <w:r w:rsidR="00D306CA" w:rsidRPr="00DA4132">
        <w:rPr>
          <w:rtl/>
        </w:rPr>
        <w:t xml:space="preserve">. </w:t>
      </w:r>
    </w:p>
    <w:p w:rsidR="005523E3" w:rsidRPr="00DA4132" w:rsidRDefault="005523E3" w:rsidP="00DA4132">
      <w:pPr>
        <w:pStyle w:val="libFootnote"/>
        <w:rPr>
          <w:rtl/>
        </w:rPr>
      </w:pPr>
      <w:r w:rsidRPr="00DA4132">
        <w:rPr>
          <w:rtl/>
        </w:rPr>
        <w:t>7</w:t>
      </w:r>
      <w:r w:rsidR="00D306CA" w:rsidRPr="00DA4132">
        <w:rPr>
          <w:rtl/>
        </w:rPr>
        <w:t xml:space="preserve">. </w:t>
      </w:r>
      <w:r w:rsidRPr="00DA4132">
        <w:rPr>
          <w:rtl/>
        </w:rPr>
        <w:t>حجر</w:t>
      </w:r>
      <w:r w:rsidR="00D306CA" w:rsidRPr="00DA4132">
        <w:rPr>
          <w:rtl/>
        </w:rPr>
        <w:t xml:space="preserve"> </w:t>
      </w:r>
      <w:r w:rsidR="00BC205B" w:rsidRPr="00DA4132">
        <w:rPr>
          <w:rFonts w:eastAsia="B Badr"/>
          <w:rtl/>
        </w:rPr>
        <w:t>(15</w:t>
      </w:r>
      <w:r w:rsidR="00BA797C" w:rsidRPr="00DA4132">
        <w:rPr>
          <w:rFonts w:eastAsia="B Badr"/>
          <w:rtl/>
        </w:rPr>
        <w:t xml:space="preserve">) </w:t>
      </w:r>
      <w:r w:rsidRPr="00DA4132">
        <w:rPr>
          <w:rtl/>
        </w:rPr>
        <w:t>آ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ه</w:t>
      </w:r>
      <w:r w:rsidRPr="00DA4132">
        <w:rPr>
          <w:rtl/>
        </w:rPr>
        <w:t xml:space="preserve"> 29</w:t>
      </w:r>
      <w:r w:rsidR="00D306CA" w:rsidRPr="00DA4132">
        <w:rPr>
          <w:rtl/>
        </w:rPr>
        <w:t xml:space="preserve">. </w:t>
      </w:r>
    </w:p>
    <w:p w:rsidR="005523E3" w:rsidRPr="00DA4132" w:rsidRDefault="005523E3" w:rsidP="00DA4132">
      <w:pPr>
        <w:pStyle w:val="libFootnote"/>
        <w:rPr>
          <w:rtl/>
        </w:rPr>
      </w:pPr>
      <w:r w:rsidRPr="00DA4132">
        <w:rPr>
          <w:rtl/>
        </w:rPr>
        <w:t>8</w:t>
      </w:r>
      <w:r w:rsidR="00D306CA" w:rsidRPr="00DA4132">
        <w:rPr>
          <w:rtl/>
        </w:rPr>
        <w:t xml:space="preserve">. </w:t>
      </w:r>
      <w:r w:rsidRPr="00DA4132">
        <w:rPr>
          <w:rtl/>
        </w:rPr>
        <w:t>بر گرفته از تفس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ر</w:t>
      </w:r>
      <w:r w:rsidRPr="00DA4132">
        <w:rPr>
          <w:rtl/>
        </w:rPr>
        <w:t xml:space="preserve"> نمونه ج 11</w:t>
      </w:r>
      <w:r w:rsidR="00D306CA" w:rsidRPr="00DA4132">
        <w:rPr>
          <w:rtl/>
        </w:rPr>
        <w:t xml:space="preserve">، </w:t>
      </w:r>
      <w:r w:rsidRPr="00DA4132">
        <w:rPr>
          <w:rtl/>
        </w:rPr>
        <w:t>ذ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ل</w:t>
      </w:r>
      <w:r w:rsidRPr="00DA4132">
        <w:rPr>
          <w:rtl/>
        </w:rPr>
        <w:t xml:space="preserve"> آ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ه</w:t>
      </w:r>
      <w:r w:rsidR="00D306CA" w:rsidRPr="00DA4132">
        <w:rPr>
          <w:rtl/>
        </w:rPr>
        <w:t xml:space="preserve">. </w:t>
      </w:r>
    </w:p>
    <w:p w:rsidR="005523E3" w:rsidRPr="00DA4132" w:rsidRDefault="005523E3" w:rsidP="00DA4132">
      <w:pPr>
        <w:pStyle w:val="libFootnote"/>
        <w:rPr>
          <w:rtl/>
        </w:rPr>
      </w:pPr>
      <w:r w:rsidRPr="00DA4132">
        <w:rPr>
          <w:rtl/>
        </w:rPr>
        <w:t>9</w:t>
      </w:r>
      <w:r w:rsidR="00D306CA" w:rsidRPr="00DA4132">
        <w:rPr>
          <w:rtl/>
        </w:rPr>
        <w:t xml:space="preserve">. </w:t>
      </w:r>
      <w:r w:rsidRPr="00DA4132">
        <w:rPr>
          <w:rtl/>
        </w:rPr>
        <w:t>«از تو درباره «روح» سؤال م</w:t>
      </w:r>
      <w:r w:rsidRPr="00DA4132">
        <w:rPr>
          <w:rFonts w:hint="cs"/>
          <w:rtl/>
        </w:rPr>
        <w:t>ی</w:t>
      </w:r>
      <w:r w:rsidRPr="00DA4132">
        <w:rPr>
          <w:rtl/>
        </w:rPr>
        <w:t xml:space="preserve"> کنند</w:t>
      </w:r>
      <w:r w:rsidR="00D306CA" w:rsidRPr="00DA4132">
        <w:rPr>
          <w:rtl/>
        </w:rPr>
        <w:t xml:space="preserve">، </w:t>
      </w:r>
      <w:r w:rsidRPr="00DA4132">
        <w:rPr>
          <w:rtl/>
        </w:rPr>
        <w:t>بگو</w:t>
      </w:r>
      <w:r w:rsidR="00D306CA" w:rsidRPr="00DA4132">
        <w:rPr>
          <w:rtl/>
        </w:rPr>
        <w:t xml:space="preserve">: </w:t>
      </w:r>
      <w:r w:rsidRPr="00DA4132">
        <w:rPr>
          <w:rtl/>
        </w:rPr>
        <w:t>روح از فرمان پروردگار من است»</w:t>
      </w:r>
      <w:r w:rsidR="00D306CA" w:rsidRPr="00DA4132">
        <w:rPr>
          <w:rtl/>
        </w:rPr>
        <w:t xml:space="preserve">. </w:t>
      </w:r>
      <w:r w:rsidRPr="00DA4132">
        <w:rPr>
          <w:rtl/>
        </w:rPr>
        <w:t>اسرا</w:t>
      </w:r>
      <w:r w:rsidR="00D306CA" w:rsidRPr="00DA4132">
        <w:rPr>
          <w:rtl/>
        </w:rPr>
        <w:t xml:space="preserve"> </w:t>
      </w:r>
      <w:r w:rsidR="00BC205B" w:rsidRPr="00DA4132">
        <w:rPr>
          <w:rFonts w:eastAsia="B Badr"/>
          <w:rtl/>
        </w:rPr>
        <w:t>(17</w:t>
      </w:r>
      <w:r w:rsidR="00BA797C" w:rsidRPr="00DA4132">
        <w:rPr>
          <w:rFonts w:eastAsia="B Badr"/>
          <w:rtl/>
        </w:rPr>
        <w:t xml:space="preserve">) </w:t>
      </w:r>
      <w:r w:rsidRPr="00DA4132">
        <w:rPr>
          <w:rtl/>
        </w:rPr>
        <w:t>آ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ه</w:t>
      </w:r>
      <w:r w:rsidRPr="00DA4132">
        <w:rPr>
          <w:rtl/>
        </w:rPr>
        <w:t xml:space="preserve"> 85</w:t>
      </w:r>
      <w:r w:rsidR="00D306CA" w:rsidRPr="00DA4132">
        <w:rPr>
          <w:rtl/>
        </w:rPr>
        <w:t xml:space="preserve">. </w:t>
      </w:r>
    </w:p>
    <w:p w:rsidR="005523E3" w:rsidRPr="00DA4132" w:rsidRDefault="005523E3" w:rsidP="00DA4132">
      <w:pPr>
        <w:pStyle w:val="libFootnote"/>
        <w:rPr>
          <w:rtl/>
        </w:rPr>
      </w:pPr>
      <w:r w:rsidRPr="00DA4132">
        <w:rPr>
          <w:rtl/>
        </w:rPr>
        <w:t>10</w:t>
      </w:r>
      <w:r w:rsidR="00D306CA" w:rsidRPr="00DA4132">
        <w:rPr>
          <w:rtl/>
        </w:rPr>
        <w:t xml:space="preserve">. </w:t>
      </w:r>
      <w:r w:rsidRPr="00DA4132">
        <w:rPr>
          <w:rtl/>
        </w:rPr>
        <w:t>مکارم ش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راز</w:t>
      </w:r>
      <w:r w:rsidRPr="00DA4132">
        <w:rPr>
          <w:rFonts w:hint="cs"/>
          <w:rtl/>
        </w:rPr>
        <w:t>ی</w:t>
      </w:r>
      <w:r w:rsidR="00D306CA" w:rsidRPr="00DA4132">
        <w:rPr>
          <w:rtl/>
        </w:rPr>
        <w:t xml:space="preserve">، </w:t>
      </w:r>
      <w:r w:rsidRPr="00DA4132">
        <w:rPr>
          <w:rtl/>
        </w:rPr>
        <w:t>آ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ة</w:t>
      </w:r>
      <w:r w:rsidRPr="00DA4132">
        <w:rPr>
          <w:rtl/>
        </w:rPr>
        <w:t xml:space="preserve"> اللّه ناصر</w:t>
      </w:r>
      <w:r w:rsidR="00D306CA" w:rsidRPr="00DA4132">
        <w:rPr>
          <w:rtl/>
        </w:rPr>
        <w:t xml:space="preserve">، </w:t>
      </w:r>
      <w:r w:rsidRPr="00DA4132">
        <w:rPr>
          <w:rtl/>
        </w:rPr>
        <w:t>تفس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ر</w:t>
      </w:r>
      <w:r w:rsidRPr="00DA4132">
        <w:rPr>
          <w:rtl/>
        </w:rPr>
        <w:t xml:space="preserve"> نمونه</w:t>
      </w:r>
      <w:r w:rsidR="00D306CA" w:rsidRPr="00DA4132">
        <w:rPr>
          <w:rtl/>
        </w:rPr>
        <w:t xml:space="preserve">، </w:t>
      </w:r>
      <w:r w:rsidRPr="00DA4132">
        <w:rPr>
          <w:rtl/>
        </w:rPr>
        <w:t>ذ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ل</w:t>
      </w:r>
      <w:r w:rsidRPr="00DA4132">
        <w:rPr>
          <w:rtl/>
        </w:rPr>
        <w:t xml:space="preserve"> آ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ه</w:t>
      </w:r>
      <w:r w:rsidR="00D306CA" w:rsidRPr="00DA4132">
        <w:rPr>
          <w:rtl/>
        </w:rPr>
        <w:t xml:space="preserve">، </w:t>
      </w:r>
      <w:r w:rsidRPr="00DA4132">
        <w:rPr>
          <w:rtl/>
        </w:rPr>
        <w:t>ج 11</w:t>
      </w:r>
      <w:r w:rsidR="00D306CA" w:rsidRPr="00DA4132">
        <w:rPr>
          <w:rtl/>
        </w:rPr>
        <w:t xml:space="preserve">، </w:t>
      </w:r>
      <w:r w:rsidRPr="00DA4132">
        <w:rPr>
          <w:rtl/>
        </w:rPr>
        <w:t>با اضافات</w:t>
      </w:r>
      <w:r w:rsidR="00D306CA" w:rsidRPr="00DA4132">
        <w:rPr>
          <w:rtl/>
        </w:rPr>
        <w:t xml:space="preserve">. </w:t>
      </w:r>
    </w:p>
    <w:p w:rsidR="00C057A3" w:rsidRDefault="00C057A3" w:rsidP="00C057A3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چگونگ</w:t>
      </w:r>
      <w:r>
        <w:rPr>
          <w:rFonts w:hint="cs"/>
          <w:rtl/>
        </w:rPr>
        <w:t>ی</w:t>
      </w:r>
      <w:r>
        <w:rPr>
          <w:rtl/>
        </w:rPr>
        <w:t xml:space="preserve"> رؤ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پرواز روح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خواب</w:t>
      </w:r>
      <w:r>
        <w:rPr>
          <w:rtl/>
        </w:rPr>
        <w:t xml:space="preserve"> در تمام دوران زندگ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انسان لازم است و م</w:t>
      </w:r>
      <w:r>
        <w:rPr>
          <w:rFonts w:hint="cs"/>
          <w:rtl/>
        </w:rPr>
        <w:t>ی</w:t>
      </w:r>
      <w:r>
        <w:rPr>
          <w:rtl/>
        </w:rPr>
        <w:t xml:space="preserve"> توان گفت</w:t>
      </w:r>
      <w:r w:rsidR="00D306CA">
        <w:rPr>
          <w:rtl/>
        </w:rPr>
        <w:t xml:space="preserve">: </w:t>
      </w:r>
      <w:r>
        <w:rPr>
          <w:rtl/>
        </w:rPr>
        <w:t>خواب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عامل برا</w:t>
      </w:r>
      <w:r>
        <w:rPr>
          <w:rFonts w:hint="cs"/>
          <w:rtl/>
        </w:rPr>
        <w:t>ی</w:t>
      </w:r>
      <w:r>
        <w:rPr>
          <w:rtl/>
        </w:rPr>
        <w:t xml:space="preserve"> رفع خستگ</w:t>
      </w:r>
      <w:r>
        <w:rPr>
          <w:rFonts w:hint="cs"/>
          <w:rtl/>
        </w:rPr>
        <w:t>ی</w:t>
      </w:r>
      <w:r>
        <w:rPr>
          <w:rtl/>
        </w:rPr>
        <w:t xml:space="preserve"> جسم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. </w:t>
      </w:r>
      <w:r>
        <w:rPr>
          <w:rtl/>
        </w:rPr>
        <w:t>و عامل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مؤثر</w:t>
      </w:r>
      <w:r>
        <w:rPr>
          <w:rFonts w:hint="cs"/>
          <w:rtl/>
        </w:rPr>
        <w:t>ی</w:t>
      </w:r>
      <w:r>
        <w:rPr>
          <w:rtl/>
        </w:rPr>
        <w:t xml:space="preserve"> است در باز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دست رفته جسم</w:t>
      </w:r>
      <w:r w:rsidR="00D306CA">
        <w:rPr>
          <w:rtl/>
        </w:rPr>
        <w:t xml:space="preserve">، </w:t>
      </w:r>
      <w:r>
        <w:rPr>
          <w:rtl/>
        </w:rPr>
        <w:t>که بر اثر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روزمره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به فوا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خواب آگاه نباشد</w:t>
      </w:r>
      <w:r w:rsidR="00D306CA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</w:t>
      </w:r>
      <w:r>
        <w:rPr>
          <w:rFonts w:hint="eastAsia"/>
          <w:rtl/>
        </w:rPr>
        <w:t>ب</w:t>
      </w:r>
      <w:r>
        <w:rPr>
          <w:rtl/>
        </w:rPr>
        <w:t xml:space="preserve"> است که به ما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تازه برا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آورد و به ما احساس شاداب</w:t>
      </w:r>
      <w:r>
        <w:rPr>
          <w:rFonts w:hint="cs"/>
          <w:rtl/>
        </w:rPr>
        <w:t>ی</w:t>
      </w:r>
      <w:r>
        <w:rPr>
          <w:rtl/>
        </w:rPr>
        <w:t xml:space="preserve"> مجدد م</w:t>
      </w:r>
      <w:r>
        <w:rPr>
          <w:rFonts w:hint="cs"/>
          <w:rtl/>
        </w:rPr>
        <w:t>ی</w:t>
      </w:r>
      <w:r>
        <w:rPr>
          <w:rtl/>
        </w:rPr>
        <w:t xml:space="preserve"> دهد</w:t>
      </w:r>
      <w:r w:rsidR="00D306CA">
        <w:rPr>
          <w:rtl/>
        </w:rPr>
        <w:t xml:space="preserve">. </w:t>
      </w:r>
      <w:r>
        <w:rPr>
          <w:rtl/>
        </w:rPr>
        <w:t>خواب برا</w:t>
      </w:r>
      <w:r>
        <w:rPr>
          <w:rFonts w:hint="cs"/>
          <w:rtl/>
        </w:rPr>
        <w:t>ی</w:t>
      </w:r>
      <w:r>
        <w:rPr>
          <w:rtl/>
        </w:rPr>
        <w:t xml:space="preserve"> اعضا و بافت ها</w:t>
      </w:r>
      <w:r>
        <w:rPr>
          <w:rFonts w:hint="cs"/>
          <w:rtl/>
        </w:rPr>
        <w:t>ی</w:t>
      </w:r>
      <w:r>
        <w:rPr>
          <w:rtl/>
        </w:rPr>
        <w:t xml:space="preserve"> خسته بدن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علم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که در هنگام خواب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به وقوع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و علت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؟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هنوز</w:t>
      </w:r>
      <w:r>
        <w:rPr>
          <w:rtl/>
        </w:rPr>
        <w:t xml:space="preserve"> علم قادر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قاً</w:t>
      </w:r>
      <w:r>
        <w:rPr>
          <w:rtl/>
        </w:rPr>
        <w:t xml:space="preserve"> بازگو کند که هنگام خواب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به وقوع 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وندد</w:t>
      </w:r>
      <w:r w:rsidR="00D306CA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دانشمندان به طور ظنّ و گمان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عمق مغز منطقه 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وجود دارد که آن را مرکز خواب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اند</w:t>
      </w:r>
      <w:r w:rsidR="00D306CA">
        <w:rPr>
          <w:rtl/>
        </w:rPr>
        <w:t xml:space="preserve">. </w:t>
      </w:r>
      <w:r>
        <w:rPr>
          <w:rtl/>
        </w:rPr>
        <w:t>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توسط خون صورت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D306CA">
        <w:rPr>
          <w:rtl/>
        </w:rPr>
        <w:t xml:space="preserve">. </w:t>
      </w:r>
      <w:r>
        <w:rPr>
          <w:rtl/>
        </w:rPr>
        <w:t>در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کار روزانه</w:t>
      </w:r>
      <w:r w:rsidR="00D306CA">
        <w:rPr>
          <w:rtl/>
        </w:rPr>
        <w:t xml:space="preserve">، </w:t>
      </w:r>
      <w:r>
        <w:rPr>
          <w:rtl/>
        </w:rPr>
        <w:t>بر اثر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اعصاب و عضلات مقدار</w:t>
      </w:r>
      <w:r>
        <w:rPr>
          <w:rFonts w:hint="cs"/>
          <w:rtl/>
        </w:rPr>
        <w:t>ی</w:t>
      </w:r>
      <w:r>
        <w:rPr>
          <w:rtl/>
        </w:rPr>
        <w:t xml:space="preserve"> کلس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وارد خون بدن ما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شود</w:t>
      </w:r>
      <w:r w:rsidR="00D306CA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مرکز خواب را بر م</w:t>
      </w:r>
      <w:r>
        <w:rPr>
          <w:rFonts w:hint="cs"/>
          <w:rtl/>
        </w:rPr>
        <w:t>ی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به خواب م</w:t>
      </w:r>
      <w:r>
        <w:rPr>
          <w:rFonts w:hint="cs"/>
          <w:rtl/>
        </w:rPr>
        <w:t>ی</w:t>
      </w:r>
      <w:r>
        <w:rPr>
          <w:rtl/>
        </w:rPr>
        <w:t xml:space="preserve"> رود</w:t>
      </w:r>
      <w:r w:rsidR="00D306CA">
        <w:rPr>
          <w:rtl/>
        </w:rPr>
        <w:t xml:space="preserve">. </w:t>
      </w:r>
      <w:r>
        <w:rPr>
          <w:rtl/>
        </w:rPr>
        <w:t>و چون به خواب م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مرکز خواب دو کار را انجام م</w:t>
      </w:r>
      <w:r>
        <w:rPr>
          <w:rFonts w:hint="cs"/>
          <w:rtl/>
        </w:rPr>
        <w:t>ی</w:t>
      </w:r>
      <w:r>
        <w:rPr>
          <w:rtl/>
        </w:rPr>
        <w:t xml:space="preserve"> دهد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الف</w:t>
      </w:r>
      <w:r w:rsidR="00BA797C">
        <w:rPr>
          <w:rtl/>
        </w:rPr>
        <w:t xml:space="preserve">) </w:t>
      </w:r>
      <w:r>
        <w:rPr>
          <w:rtl/>
        </w:rPr>
        <w:t>خواب مغز</w:t>
      </w:r>
      <w:r w:rsidR="00D306CA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مغز را از کار م</w:t>
      </w:r>
      <w:r>
        <w:rPr>
          <w:rFonts w:hint="cs"/>
          <w:rtl/>
        </w:rPr>
        <w:t>ی</w:t>
      </w:r>
      <w:r>
        <w:rPr>
          <w:rtl/>
        </w:rPr>
        <w:t xml:space="preserve"> اندازد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ما آن هوش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قبل</w:t>
      </w:r>
      <w:r>
        <w:rPr>
          <w:rFonts w:hint="cs"/>
          <w:rtl/>
        </w:rPr>
        <w:t>ی</w:t>
      </w:r>
      <w:r>
        <w:rPr>
          <w:rtl/>
        </w:rPr>
        <w:t xml:space="preserve"> را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</w:t>
      </w:r>
      <w:r w:rsidR="00BA797C">
        <w:rPr>
          <w:rtl/>
        </w:rPr>
        <w:t xml:space="preserve">) </w:t>
      </w:r>
      <w:r>
        <w:rPr>
          <w:rtl/>
        </w:rPr>
        <w:t>خواب بدن</w:t>
      </w:r>
      <w:r w:rsidR="00D306CA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علاوه بر مغز</w:t>
      </w:r>
      <w:r w:rsidR="00D306CA">
        <w:rPr>
          <w:rtl/>
        </w:rPr>
        <w:t xml:space="preserve">، </w:t>
      </w:r>
      <w:r>
        <w:rPr>
          <w:rtl/>
        </w:rPr>
        <w:t>اعصاب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کار افتاده و تمام اعضا</w:t>
      </w:r>
      <w:r>
        <w:rPr>
          <w:rFonts w:hint="cs"/>
          <w:rtl/>
        </w:rPr>
        <w:t>ی</w:t>
      </w:r>
      <w:r>
        <w:rPr>
          <w:rtl/>
        </w:rPr>
        <w:t xml:space="preserve"> بدن به خواب فرو م</w:t>
      </w:r>
      <w:r>
        <w:rPr>
          <w:rFonts w:hint="cs"/>
          <w:rtl/>
        </w:rPr>
        <w:t>ی</w:t>
      </w:r>
      <w:r>
        <w:rPr>
          <w:rtl/>
        </w:rPr>
        <w:t xml:space="preserve"> روند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خواب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انواع گوناگون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، </w:t>
      </w:r>
      <w:r>
        <w:rPr>
          <w:rtl/>
        </w:rPr>
        <w:t>خواب سطح</w:t>
      </w:r>
      <w:r>
        <w:rPr>
          <w:rFonts w:hint="cs"/>
          <w:rtl/>
        </w:rPr>
        <w:t>ی</w:t>
      </w:r>
      <w:r>
        <w:rPr>
          <w:rtl/>
        </w:rPr>
        <w:t xml:space="preserve"> کمتر از خواب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به ما استراحت م</w:t>
      </w:r>
      <w:r>
        <w:rPr>
          <w:rFonts w:hint="cs"/>
          <w:rtl/>
        </w:rPr>
        <w:t>ی</w:t>
      </w:r>
      <w:r>
        <w:rPr>
          <w:rtl/>
        </w:rPr>
        <w:t xml:space="preserve"> بخشد</w:t>
      </w:r>
      <w:r w:rsidR="00D306CA">
        <w:rPr>
          <w:rtl/>
        </w:rPr>
        <w:t xml:space="preserve">، </w:t>
      </w:r>
      <w:r>
        <w:rPr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چُرت کوتاه خستگ</w:t>
      </w:r>
      <w:r>
        <w:rPr>
          <w:rFonts w:hint="cs"/>
          <w:rtl/>
        </w:rPr>
        <w:t>ی</w:t>
      </w:r>
      <w:r>
        <w:rPr>
          <w:rtl/>
        </w:rPr>
        <w:t xml:space="preserve"> انسان را کاملا برطرف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خواب کوتاه معمولا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رؤ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306CA">
        <w:rPr>
          <w:rtl/>
        </w:rPr>
        <w:t xml:space="preserve"> (</w:t>
      </w:r>
      <w:r>
        <w:rPr>
          <w:rtl/>
        </w:rPr>
        <w:t>خواب</w:t>
      </w:r>
      <w:r w:rsidR="00BA797C">
        <w:rPr>
          <w:rtl/>
        </w:rPr>
        <w:t xml:space="preserve">) </w:t>
      </w:r>
      <w:r>
        <w:rPr>
          <w:rtl/>
        </w:rPr>
        <w:t>معمولا ب</w:t>
      </w:r>
      <w:r>
        <w:rPr>
          <w:rFonts w:hint="cs"/>
          <w:rtl/>
        </w:rPr>
        <w:t>ی</w:t>
      </w:r>
      <w:r>
        <w:rPr>
          <w:rFonts w:hint="eastAsia"/>
          <w:rtl/>
        </w:rPr>
        <w:t>انگر</w:t>
      </w:r>
      <w:r>
        <w:rPr>
          <w:rtl/>
        </w:rPr>
        <w:t xml:space="preserve"> اضطراب ها</w:t>
      </w:r>
      <w:r w:rsidR="00D306CA">
        <w:rPr>
          <w:rtl/>
        </w:rPr>
        <w:t xml:space="preserve">، </w:t>
      </w:r>
      <w:r>
        <w:rPr>
          <w:rtl/>
        </w:rPr>
        <w:t>ترس ها</w:t>
      </w:r>
      <w:r w:rsidR="00D306CA">
        <w:rPr>
          <w:rtl/>
        </w:rPr>
        <w:t xml:space="preserve">، </w:t>
      </w:r>
      <w:r>
        <w:rPr>
          <w:rtl/>
        </w:rPr>
        <w:t>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ها</w:t>
      </w:r>
      <w:r w:rsidR="00D306CA">
        <w:rPr>
          <w:rtl/>
        </w:rPr>
        <w:t xml:space="preserve">، </w:t>
      </w:r>
      <w:r>
        <w:rPr>
          <w:rtl/>
        </w:rPr>
        <w:t>آرزوها و خاطرات</w:t>
      </w:r>
      <w:r w:rsidR="008460D0">
        <w:rPr>
          <w:rtl/>
        </w:rPr>
        <w:t xml:space="preserve"> [</w:t>
      </w:r>
      <w:r>
        <w:rPr>
          <w:rtl/>
        </w:rPr>
        <w:t>تلخ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تشو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افکار</w:t>
      </w:r>
      <w:r w:rsidR="00D306CA">
        <w:rPr>
          <w:rtl/>
        </w:rPr>
        <w:t xml:space="preserve">] </w:t>
      </w:r>
      <w:r>
        <w:rPr>
          <w:rtl/>
        </w:rPr>
        <w:t>ما هستند</w:t>
      </w:r>
      <w:r w:rsidR="00D306CA">
        <w:rPr>
          <w:rtl/>
        </w:rPr>
        <w:t xml:space="preserve">. </w:t>
      </w:r>
      <w:r>
        <w:rPr>
          <w:rtl/>
        </w:rPr>
        <w:t>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ممکن است ما تحت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عوامل خارج</w:t>
      </w:r>
      <w:r>
        <w:rPr>
          <w:rFonts w:hint="cs"/>
          <w:rtl/>
        </w:rPr>
        <w:t>ی</w:t>
      </w:r>
      <w:r w:rsidR="008460D0">
        <w:rPr>
          <w:rtl/>
        </w:rPr>
        <w:t xml:space="preserve"> [</w:t>
      </w:r>
      <w:r>
        <w:rPr>
          <w:rtl/>
        </w:rPr>
        <w:t>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D306CA">
        <w:rPr>
          <w:rtl/>
        </w:rPr>
        <w:t xml:space="preserve">: </w:t>
      </w:r>
      <w:r>
        <w:rPr>
          <w:rtl/>
        </w:rPr>
        <w:t>سرد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گرم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سر و صدا</w:t>
      </w:r>
      <w:r w:rsidR="00D306CA">
        <w:rPr>
          <w:rtl/>
        </w:rPr>
        <w:t xml:space="preserve">، </w:t>
      </w:r>
      <w:r>
        <w:rPr>
          <w:rtl/>
        </w:rPr>
        <w:t>ناراحت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="00D306CA">
        <w:rPr>
          <w:rtl/>
        </w:rPr>
        <w:t xml:space="preserve">...]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همان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ما رؤ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آورند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دانشمندان</w:t>
      </w:r>
      <w:r>
        <w:rPr>
          <w:rtl/>
        </w:rPr>
        <w:t xml:space="preserve"> معتقدند</w:t>
      </w:r>
      <w:r w:rsidR="00D306CA">
        <w:rPr>
          <w:rtl/>
        </w:rPr>
        <w:t xml:space="preserve">: </w:t>
      </w:r>
      <w:r>
        <w:rPr>
          <w:rtl/>
        </w:rPr>
        <w:t>رؤ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آرزوها</w:t>
      </w:r>
      <w:r>
        <w:rPr>
          <w:rFonts w:hint="cs"/>
          <w:rtl/>
        </w:rPr>
        <w:t>یی</w:t>
      </w:r>
      <w:r>
        <w:rPr>
          <w:rtl/>
        </w:rPr>
        <w:t xml:space="preserve"> است که به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وندد</w:t>
      </w:r>
      <w:r w:rsidR="00D306CA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آرزوها</w:t>
      </w:r>
      <w:r>
        <w:rPr>
          <w:rFonts w:hint="cs"/>
          <w:rtl/>
        </w:rPr>
        <w:t>ی</w:t>
      </w:r>
      <w:r>
        <w:rPr>
          <w:rtl/>
        </w:rPr>
        <w:t xml:space="preserve"> نابرآورده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و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در خصوص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حد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اندازه بخوابد</w:t>
      </w:r>
      <w:r w:rsidR="00D306CA">
        <w:rPr>
          <w:rtl/>
        </w:rPr>
        <w:t xml:space="preserve">، </w:t>
      </w:r>
      <w:r>
        <w:rPr>
          <w:rtl/>
        </w:rPr>
        <w:t>خواب ها</w:t>
      </w:r>
      <w:r>
        <w:rPr>
          <w:rFonts w:hint="cs"/>
          <w:rtl/>
        </w:rPr>
        <w:t>ی</w:t>
      </w:r>
      <w:r>
        <w:rPr>
          <w:rtl/>
        </w:rPr>
        <w:t xml:space="preserve"> آشفته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</w:p>
    <w:p w:rsidR="00DA4132" w:rsidRDefault="00DA4132" w:rsidP="00DA4132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A4132" w:rsidRPr="00821CAE" w:rsidRDefault="00DA4132" w:rsidP="00DA4132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B474EE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آرکد</w:t>
      </w:r>
      <w:r>
        <w:rPr>
          <w:rFonts w:hint="cs"/>
          <w:rtl/>
        </w:rPr>
        <w:t>ی</w:t>
      </w:r>
      <w:r>
        <w:rPr>
          <w:rtl/>
        </w:rPr>
        <w:t xml:space="preserve"> لئوکوم</w:t>
      </w:r>
      <w:r w:rsidR="00D306CA">
        <w:rPr>
          <w:rtl/>
        </w:rPr>
        <w:t xml:space="preserve">، </w:t>
      </w:r>
      <w:r>
        <w:rPr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المعارف</w:t>
      </w:r>
      <w:r w:rsidR="00D306CA">
        <w:rPr>
          <w:rtl/>
        </w:rPr>
        <w:t xml:space="preserve">، </w:t>
      </w:r>
      <w:r>
        <w:rPr>
          <w:rtl/>
        </w:rPr>
        <w:t>به من بگو چرا</w:t>
      </w:r>
      <w:r w:rsidR="00D306CA">
        <w:rPr>
          <w:rtl/>
        </w:rPr>
        <w:t xml:space="preserve">. </w:t>
      </w:r>
    </w:p>
    <w:p w:rsidR="005523E3" w:rsidRDefault="005523E3" w:rsidP="00B474EE">
      <w:pPr>
        <w:pStyle w:val="libFootnote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چنان که در معارف اسلام</w:t>
      </w:r>
      <w:r>
        <w:rPr>
          <w:rFonts w:hint="cs"/>
          <w:rtl/>
        </w:rPr>
        <w:t>ی</w:t>
      </w:r>
      <w:r>
        <w:rPr>
          <w:rtl/>
        </w:rPr>
        <w:t xml:space="preserve"> و تعال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بر خلاف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دانشمندان غرب</w:t>
      </w:r>
      <w:r>
        <w:rPr>
          <w:rFonts w:hint="cs"/>
          <w:rtl/>
        </w:rPr>
        <w:t>ی</w:t>
      </w:r>
      <w:r>
        <w:rPr>
          <w:rtl/>
        </w:rPr>
        <w:t xml:space="preserve"> خواب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رؤ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صادقانه ا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خواب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بعد از مدت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بدون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کم و کاست</w:t>
      </w:r>
      <w:r>
        <w:rPr>
          <w:rFonts w:hint="cs"/>
          <w:rtl/>
        </w:rPr>
        <w:t>ی</w:t>
      </w:r>
      <w:r>
        <w:rPr>
          <w:rtl/>
        </w:rPr>
        <w:t xml:space="preserve"> به وقوع 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وندد</w:t>
      </w:r>
      <w:r w:rsidR="00D306CA">
        <w:rPr>
          <w:rtl/>
        </w:rPr>
        <w:t xml:space="preserve">. </w:t>
      </w:r>
      <w:r>
        <w:rPr>
          <w:rtl/>
        </w:rPr>
        <w:t>و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صراحتاً به آن اشاره فرموده است</w:t>
      </w:r>
      <w:r w:rsidR="00D306CA">
        <w:rPr>
          <w:rtl/>
        </w:rPr>
        <w:t xml:space="preserve">. </w:t>
      </w:r>
    </w:p>
    <w:p w:rsidR="005523E3" w:rsidRDefault="005523E3" w:rsidP="00B474EE">
      <w:pPr>
        <w:pStyle w:val="libFootnote"/>
        <w:rPr>
          <w:rtl/>
        </w:rPr>
      </w:pPr>
      <w:r>
        <w:rPr>
          <w:rtl/>
        </w:rPr>
        <w:t>3</w:t>
      </w:r>
      <w:r w:rsidR="00D306CA">
        <w:rPr>
          <w:rtl/>
        </w:rPr>
        <w:t xml:space="preserve">. </w:t>
      </w:r>
      <w:r>
        <w:rPr>
          <w:rtl/>
        </w:rPr>
        <w:t>مجلس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محمدباقر</w:t>
      </w:r>
      <w:r w:rsidR="00D306CA">
        <w:rPr>
          <w:rtl/>
        </w:rPr>
        <w:t xml:space="preserve">، </w:t>
      </w:r>
      <w:r>
        <w:rPr>
          <w:rtl/>
        </w:rPr>
        <w:t>بحارالأنوار</w:t>
      </w:r>
      <w:r w:rsidR="00D306CA">
        <w:rPr>
          <w:rtl/>
        </w:rPr>
        <w:t xml:space="preserve">، </w:t>
      </w:r>
      <w:r>
        <w:rPr>
          <w:rtl/>
        </w:rPr>
        <w:t>ج61</w:t>
      </w:r>
      <w:r w:rsidR="00D306CA">
        <w:rPr>
          <w:rtl/>
        </w:rPr>
        <w:t xml:space="preserve">، </w:t>
      </w:r>
      <w:r>
        <w:rPr>
          <w:rtl/>
        </w:rPr>
        <w:t>ص190</w:t>
      </w:r>
      <w:r w:rsidR="00D306CA">
        <w:rPr>
          <w:rtl/>
        </w:rPr>
        <w:t xml:space="preserve">. 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lastRenderedPageBreak/>
        <w:t>روح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درباره </w:t>
      </w:r>
      <w:r>
        <w:rPr>
          <w:rFonts w:hint="cs"/>
          <w:rtl/>
        </w:rPr>
        <w:t>ی</w:t>
      </w:r>
      <w:r>
        <w:rPr>
          <w:rtl/>
        </w:rPr>
        <w:t xml:space="preserve"> عالم ارواح وارد شده</w:t>
      </w:r>
      <w:r w:rsidR="00D306CA">
        <w:rPr>
          <w:rtl/>
        </w:rPr>
        <w:t xml:space="preserve">. </w:t>
      </w:r>
      <w:r>
        <w:rPr>
          <w:rtl/>
        </w:rPr>
        <w:t>و علما و دانشمندان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مقوله قلم فرسا</w:t>
      </w:r>
      <w:r>
        <w:rPr>
          <w:rFonts w:hint="cs"/>
          <w:rtl/>
        </w:rPr>
        <w:t>یی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نموده اند</w:t>
      </w:r>
      <w:r w:rsidR="00D306CA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آنچه مز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هر بحث و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کننده نها</w:t>
      </w:r>
      <w:r>
        <w:rPr>
          <w:rFonts w:hint="cs"/>
          <w:rtl/>
        </w:rPr>
        <w:t>یی</w:t>
      </w:r>
      <w:r>
        <w:rPr>
          <w:rtl/>
        </w:rPr>
        <w:t xml:space="preserve"> آن است</w:t>
      </w:r>
      <w:r w:rsidR="00D306CA">
        <w:rPr>
          <w:rtl/>
        </w:rPr>
        <w:t xml:space="preserve">، </w:t>
      </w:r>
      <w:r>
        <w:rPr>
          <w:rtl/>
        </w:rPr>
        <w:t>گفتار معصوم</w:t>
      </w:r>
      <w:r w:rsidR="00D306CA">
        <w:rPr>
          <w:rtl/>
        </w:rPr>
        <w:t xml:space="preserve"> </w:t>
      </w:r>
      <w:r w:rsidR="00BC205B" w:rsidRPr="00BC205B">
        <w:rPr>
          <w:rStyle w:val="libAlaemChar"/>
          <w:rtl/>
        </w:rPr>
        <w:t>عليهم‌السلام</w:t>
      </w:r>
      <w:r w:rsidR="00D306CA">
        <w:rPr>
          <w:rtl/>
        </w:rPr>
        <w:t xml:space="preserve"> </w:t>
      </w:r>
      <w:r>
        <w:rPr>
          <w:rtl/>
        </w:rPr>
        <w:t>است</w:t>
      </w:r>
      <w:r w:rsidR="00D306CA">
        <w:rPr>
          <w:rtl/>
        </w:rPr>
        <w:t xml:space="preserve">. </w:t>
      </w:r>
      <w:r>
        <w:rPr>
          <w:rtl/>
        </w:rPr>
        <w:t>که نغر کلام شان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جان آدم</w:t>
      </w:r>
      <w:r>
        <w:rPr>
          <w:rFonts w:hint="cs"/>
          <w:rtl/>
        </w:rPr>
        <w:t>ی</w:t>
      </w:r>
      <w:r>
        <w:rPr>
          <w:rtl/>
        </w:rPr>
        <w:t xml:space="preserve"> دارد</w:t>
      </w:r>
      <w:r w:rsidR="00D306CA">
        <w:rPr>
          <w:rtl/>
        </w:rPr>
        <w:t xml:space="preserve">. </w:t>
      </w:r>
      <w:r>
        <w:rPr>
          <w:rtl/>
        </w:rPr>
        <w:t>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به چند مورد </w:t>
      </w:r>
      <w:r>
        <w:rPr>
          <w:rFonts w:hint="eastAsia"/>
          <w:rtl/>
        </w:rPr>
        <w:t>اشاره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محمدبن مسلم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از امام صادق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از قول خدا</w:t>
      </w:r>
      <w:r>
        <w:rPr>
          <w:rFonts w:hint="cs"/>
          <w:rtl/>
        </w:rPr>
        <w:t>ی</w:t>
      </w:r>
      <w:r>
        <w:rPr>
          <w:rtl/>
        </w:rPr>
        <w:t xml:space="preserve"> عزوجل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B474EE">
        <w:rPr>
          <w:rStyle w:val="libAieChar"/>
          <w:rtl/>
        </w:rPr>
        <w:t>وَنَفَخْتُ فِ</w:t>
      </w:r>
      <w:r w:rsidRPr="00B474EE">
        <w:rPr>
          <w:rStyle w:val="libAieChar"/>
          <w:rFonts w:hint="cs"/>
          <w:rtl/>
        </w:rPr>
        <w:t>ی</w:t>
      </w:r>
      <w:r w:rsidRPr="00B474EE">
        <w:rPr>
          <w:rStyle w:val="libAieChar"/>
          <w:rFonts w:hint="eastAsia"/>
          <w:rtl/>
        </w:rPr>
        <w:t>هِ</w:t>
      </w:r>
      <w:r w:rsidRPr="00B474EE">
        <w:rPr>
          <w:rStyle w:val="libAieChar"/>
          <w:rtl/>
        </w:rPr>
        <w:t xml:space="preserve"> مِنْ رُوحِ</w:t>
      </w:r>
      <w:r w:rsidRPr="00B474EE">
        <w:rPr>
          <w:rStyle w:val="libAieChar"/>
          <w:rFonts w:hint="cs"/>
          <w:rtl/>
        </w:rPr>
        <w:t>ی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چون او را درست کردم</w:t>
      </w:r>
      <w:r w:rsidR="008460D0">
        <w:rPr>
          <w:rtl/>
        </w:rPr>
        <w:t xml:space="preserve"> [</w:t>
      </w:r>
      <w:r>
        <w:rPr>
          <w:rtl/>
        </w:rPr>
        <w:t>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] </w:t>
      </w:r>
      <w:r>
        <w:rPr>
          <w:rtl/>
        </w:rPr>
        <w:t>در او از روح خود دم</w:t>
      </w:r>
      <w:r>
        <w:rPr>
          <w:rFonts w:hint="cs"/>
          <w:rtl/>
        </w:rPr>
        <w:t>ی</w:t>
      </w:r>
      <w:r>
        <w:rPr>
          <w:rFonts w:hint="eastAsia"/>
          <w:rtl/>
        </w:rPr>
        <w:t>دم»</w:t>
      </w:r>
      <w:r w:rsidR="00D306CA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دم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چگونه بوده است</w:t>
      </w:r>
      <w:r w:rsidR="00D306CA">
        <w:rPr>
          <w:rtl/>
        </w:rPr>
        <w:t xml:space="preserve">؟ </w:t>
      </w:r>
      <w:r>
        <w:rPr>
          <w:rtl/>
        </w:rPr>
        <w:t>امام فرمود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روح</w:t>
      </w:r>
      <w:r>
        <w:rPr>
          <w:rtl/>
        </w:rPr>
        <w:t xml:space="preserve"> چون باد در جنبش است و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نام روح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که از 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اشتقاق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و بدن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از کلمه 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اشتقاق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که ارواح هم جنس بادند</w:t>
      </w:r>
      <w:r w:rsidR="00D306CA">
        <w:rPr>
          <w:rtl/>
        </w:rPr>
        <w:t xml:space="preserve">. </w:t>
      </w:r>
      <w:r>
        <w:rPr>
          <w:rtl/>
        </w:rPr>
        <w:t>و همانا خدا آن را به خود وابسته کرده</w:t>
      </w:r>
      <w:r w:rsidR="00D306CA">
        <w:rPr>
          <w:rtl/>
        </w:rPr>
        <w:t xml:space="preserve">، </w:t>
      </w:r>
      <w:r>
        <w:rPr>
          <w:rtl/>
        </w:rPr>
        <w:t>چون او را بر ارواح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 xml:space="preserve">چنان که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خانه کعبه گفته است</w:t>
      </w:r>
      <w:r w:rsidR="00D306CA">
        <w:rPr>
          <w:rtl/>
        </w:rPr>
        <w:t xml:space="preserve">: </w:t>
      </w:r>
      <w:r>
        <w:rPr>
          <w:rtl/>
        </w:rPr>
        <w:t xml:space="preserve">خانه </w:t>
      </w:r>
      <w:r>
        <w:rPr>
          <w:rFonts w:hint="cs"/>
          <w:rtl/>
        </w:rPr>
        <w:t>ی</w:t>
      </w:r>
      <w:r>
        <w:rPr>
          <w:rtl/>
        </w:rPr>
        <w:t xml:space="preserve"> من</w:t>
      </w:r>
      <w:r w:rsidR="00D306CA">
        <w:rPr>
          <w:rtl/>
        </w:rPr>
        <w:t xml:space="preserve">. </w:t>
      </w:r>
      <w:r>
        <w:rPr>
          <w:rtl/>
        </w:rPr>
        <w:t xml:space="preserve">و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فرستاده ا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رسولان گفته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من</w:t>
      </w:r>
      <w:r w:rsidR="008460D0">
        <w:rPr>
          <w:rtl/>
        </w:rPr>
        <w:t xml:space="preserve">؛ </w:t>
      </w:r>
      <w:r>
        <w:rPr>
          <w:rtl/>
        </w:rPr>
        <w:t>و مانند آن</w:t>
      </w:r>
      <w:r w:rsidR="00D306CA">
        <w:rPr>
          <w:rtl/>
        </w:rPr>
        <w:t xml:space="preserve">. </w:t>
      </w:r>
      <w:r>
        <w:rPr>
          <w:rtl/>
        </w:rPr>
        <w:t>و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ساخته و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شده و پرور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نام</w:t>
      </w:r>
      <w:r>
        <w:rPr>
          <w:rtl/>
        </w:rPr>
        <w:t xml:space="preserve"> المسلم و هو جنب</w:t>
      </w:r>
      <w:r w:rsidR="00D306CA">
        <w:rPr>
          <w:rtl/>
        </w:rPr>
        <w:t xml:space="preserve">، </w:t>
      </w:r>
      <w:r>
        <w:rPr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نام</w:t>
      </w:r>
      <w:r>
        <w:rPr>
          <w:rtl/>
        </w:rPr>
        <w:t xml:space="preserve"> الاّ عل</w:t>
      </w:r>
      <w:r>
        <w:rPr>
          <w:rFonts w:hint="cs"/>
          <w:rtl/>
        </w:rPr>
        <w:t>ی</w:t>
      </w:r>
      <w:r>
        <w:rPr>
          <w:rtl/>
        </w:rPr>
        <w:t xml:space="preserve"> طهور</w:t>
      </w:r>
      <w:r w:rsidR="00D306CA">
        <w:rPr>
          <w:rtl/>
        </w:rPr>
        <w:t xml:space="preserve">، </w:t>
      </w:r>
      <w:r>
        <w:rPr>
          <w:rtl/>
        </w:rPr>
        <w:t xml:space="preserve">فإن لم </w:t>
      </w:r>
      <w:r>
        <w:rPr>
          <w:rFonts w:hint="cs"/>
          <w:rtl/>
        </w:rPr>
        <w:t>ی</w:t>
      </w:r>
      <w:r>
        <w:rPr>
          <w:rFonts w:hint="eastAsia"/>
          <w:rtl/>
        </w:rPr>
        <w:t>جدالماء</w:t>
      </w:r>
      <w:r>
        <w:rPr>
          <w:rtl/>
        </w:rPr>
        <w:t xml:space="preserve"> 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بالصع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فإن روح المؤمن ترفع ال</w:t>
      </w:r>
      <w:r>
        <w:rPr>
          <w:rFonts w:hint="cs"/>
          <w:rtl/>
        </w:rPr>
        <w:t>ی</w:t>
      </w:r>
      <w:r>
        <w:rPr>
          <w:rtl/>
        </w:rPr>
        <w:t xml:space="preserve"> اللّه تعال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قبلها</w:t>
      </w:r>
      <w:r w:rsidR="00D306CA">
        <w:rPr>
          <w:rtl/>
        </w:rPr>
        <w:t xml:space="preserve">، </w:t>
      </w:r>
      <w:r>
        <w:rPr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بارک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 w:rsidR="00D306CA">
        <w:rPr>
          <w:rtl/>
        </w:rPr>
        <w:t xml:space="preserve">، </w:t>
      </w:r>
      <w:r>
        <w:rPr>
          <w:rtl/>
        </w:rPr>
        <w:t>فإن کان اجلها قد حضر جعلها ف</w:t>
      </w:r>
      <w:r>
        <w:rPr>
          <w:rFonts w:hint="cs"/>
          <w:rtl/>
        </w:rPr>
        <w:t>ی</w:t>
      </w:r>
      <w:r>
        <w:rPr>
          <w:rtl/>
        </w:rPr>
        <w:t xml:space="preserve"> کنوز رحمته</w:t>
      </w:r>
      <w:r w:rsidR="00D306CA">
        <w:rPr>
          <w:rtl/>
        </w:rPr>
        <w:t xml:space="preserve">، </w:t>
      </w:r>
      <w:r>
        <w:rPr>
          <w:rtl/>
        </w:rPr>
        <w:t xml:space="preserve">و إن لم 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اجلها قد حضر بعث بها مع امنائه من ملائکته</w:t>
      </w:r>
      <w:r w:rsidR="00D306CA">
        <w:rPr>
          <w:rtl/>
        </w:rPr>
        <w:t xml:space="preserve">، </w:t>
      </w:r>
      <w:r>
        <w:rPr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ردونها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eastAsia"/>
          <w:rtl/>
        </w:rPr>
        <w:t>سده</w:t>
      </w:r>
      <w:r w:rsidR="008460D0">
        <w:rPr>
          <w:rtl/>
        </w:rPr>
        <w:t xml:space="preserve">؛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مسلمان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حالت جنابت بخوابد و جز با طهارت وضو به بستر نرود</w:t>
      </w:r>
      <w:r w:rsidR="00D306CA">
        <w:rPr>
          <w:rtl/>
        </w:rPr>
        <w:t xml:space="preserve">، </w:t>
      </w:r>
      <w:r>
        <w:rPr>
          <w:rtl/>
        </w:rPr>
        <w:t>هرگاه آب ن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روح مؤمن به سو</w:t>
      </w:r>
      <w:r>
        <w:rPr>
          <w:rFonts w:hint="cs"/>
          <w:rtl/>
        </w:rPr>
        <w:t>ی</w:t>
      </w:r>
      <w:r>
        <w:rPr>
          <w:rtl/>
        </w:rPr>
        <w:t xml:space="preserve"> خداوند متعال بالا م</w:t>
      </w:r>
      <w:r>
        <w:rPr>
          <w:rFonts w:hint="cs"/>
          <w:rtl/>
        </w:rPr>
        <w:t>ی</w:t>
      </w:r>
      <w:r>
        <w:rPr>
          <w:rtl/>
        </w:rPr>
        <w:t xml:space="preserve"> رود</w:t>
      </w:r>
      <w:r w:rsidR="00D306CA">
        <w:rPr>
          <w:rtl/>
        </w:rPr>
        <w:t xml:space="preserve">، </w:t>
      </w:r>
      <w:r>
        <w:rPr>
          <w:rtl/>
        </w:rPr>
        <w:t>او را م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به او حرکت م</w:t>
      </w:r>
      <w:r>
        <w:rPr>
          <w:rFonts w:hint="cs"/>
          <w:rtl/>
        </w:rPr>
        <w:t>ی</w:t>
      </w:r>
      <w:r>
        <w:rPr>
          <w:rtl/>
        </w:rPr>
        <w:t xml:space="preserve"> دهد</w:t>
      </w:r>
      <w:r w:rsidR="00D306CA">
        <w:rPr>
          <w:rtl/>
        </w:rPr>
        <w:t xml:space="preserve">، </w:t>
      </w:r>
      <w:r>
        <w:rPr>
          <w:rtl/>
        </w:rPr>
        <w:t>هرگاه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عمرش فرا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باشد او </w:t>
      </w:r>
      <w:r>
        <w:rPr>
          <w:rtl/>
        </w:rPr>
        <w:lastRenderedPageBreak/>
        <w:t>را در گنج ها</w:t>
      </w:r>
      <w:r>
        <w:rPr>
          <w:rFonts w:hint="cs"/>
          <w:rtl/>
        </w:rPr>
        <w:t>ی</w:t>
      </w:r>
      <w:r>
        <w:rPr>
          <w:rtl/>
        </w:rPr>
        <w:t xml:space="preserve"> رحمت اش قرار م</w:t>
      </w:r>
      <w:r>
        <w:rPr>
          <w:rFonts w:hint="cs"/>
          <w:rtl/>
        </w:rPr>
        <w:t>ی</w:t>
      </w:r>
      <w:r>
        <w:rPr>
          <w:rtl/>
        </w:rPr>
        <w:t xml:space="preserve"> دهد</w:t>
      </w:r>
      <w:r w:rsidR="00D306CA">
        <w:rPr>
          <w:rtl/>
        </w:rPr>
        <w:t xml:space="preserve">. </w:t>
      </w:r>
      <w:r>
        <w:rPr>
          <w:rtl/>
        </w:rPr>
        <w:t>و اگر ف</w:t>
      </w:r>
      <w:r>
        <w:rPr>
          <w:rFonts w:hint="eastAsia"/>
          <w:rtl/>
        </w:rPr>
        <w:t>را</w:t>
      </w:r>
      <w:r>
        <w:rPr>
          <w:rtl/>
        </w:rPr>
        <w:t xml:space="preserve">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باشد او را با امنا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فرشتگان به جسدش باز م</w:t>
      </w:r>
      <w:r>
        <w:rPr>
          <w:rFonts w:hint="cs"/>
          <w:rtl/>
        </w:rPr>
        <w:t>ی</w:t>
      </w:r>
      <w:r>
        <w:rPr>
          <w:rtl/>
        </w:rPr>
        <w:t xml:space="preserve"> گرداند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امام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اشاره به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قرآن دارد که خداوند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BA797C" w:rsidP="005523E3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t>(</w:t>
      </w:r>
      <w:r w:rsidR="005523E3" w:rsidRPr="00B474EE">
        <w:rPr>
          <w:rStyle w:val="libAieChar"/>
          <w:rFonts w:hint="eastAsia"/>
          <w:rtl/>
        </w:rPr>
        <w:t>اللهُ</w:t>
      </w:r>
      <w:r w:rsidR="005523E3" w:rsidRPr="00B474EE">
        <w:rPr>
          <w:rStyle w:val="libAieChar"/>
          <w:rtl/>
        </w:rPr>
        <w:t xml:space="preserve"> </w:t>
      </w:r>
      <w:r w:rsidR="005523E3" w:rsidRPr="00B474EE">
        <w:rPr>
          <w:rStyle w:val="libAieChar"/>
          <w:rFonts w:hint="cs"/>
          <w:rtl/>
        </w:rPr>
        <w:t>یَ</w:t>
      </w:r>
      <w:r w:rsidR="005523E3" w:rsidRPr="00B474EE">
        <w:rPr>
          <w:rStyle w:val="libAieChar"/>
          <w:rFonts w:hint="eastAsia"/>
          <w:rtl/>
        </w:rPr>
        <w:t>تَوَفّ</w:t>
      </w:r>
      <w:r w:rsidR="005523E3" w:rsidRPr="00B474EE">
        <w:rPr>
          <w:rStyle w:val="libAieChar"/>
          <w:rFonts w:hint="cs"/>
          <w:rtl/>
        </w:rPr>
        <w:t>ی</w:t>
      </w:r>
      <w:r w:rsidR="005523E3" w:rsidRPr="00B474EE">
        <w:rPr>
          <w:rStyle w:val="libAieChar"/>
          <w:rtl/>
        </w:rPr>
        <w:t xml:space="preserve"> الاْنْفُسَ حِ</w:t>
      </w:r>
      <w:r w:rsidR="005523E3" w:rsidRPr="00B474EE">
        <w:rPr>
          <w:rStyle w:val="libAieChar"/>
          <w:rFonts w:hint="cs"/>
          <w:rtl/>
        </w:rPr>
        <w:t>ی</w:t>
      </w:r>
      <w:r w:rsidR="005523E3" w:rsidRPr="00B474EE">
        <w:rPr>
          <w:rStyle w:val="libAieChar"/>
          <w:rFonts w:hint="eastAsia"/>
          <w:rtl/>
        </w:rPr>
        <w:t>نَ</w:t>
      </w:r>
      <w:r w:rsidR="005523E3" w:rsidRPr="00B474EE">
        <w:rPr>
          <w:rStyle w:val="libAieChar"/>
          <w:rtl/>
        </w:rPr>
        <w:t xml:space="preserve"> مَوْتِها وَ الّت</w:t>
      </w:r>
      <w:r w:rsidR="005523E3" w:rsidRPr="00B474EE">
        <w:rPr>
          <w:rStyle w:val="libAieChar"/>
          <w:rFonts w:hint="cs"/>
          <w:rtl/>
        </w:rPr>
        <w:t>یِ</w:t>
      </w:r>
      <w:r w:rsidR="005523E3" w:rsidRPr="00B474EE">
        <w:rPr>
          <w:rStyle w:val="libAieChar"/>
          <w:rtl/>
        </w:rPr>
        <w:t xml:space="preserve"> لَمْ تَمُتْ ف</w:t>
      </w:r>
      <w:r w:rsidR="005523E3" w:rsidRPr="00B474EE">
        <w:rPr>
          <w:rStyle w:val="libAieChar"/>
          <w:rFonts w:hint="cs"/>
          <w:rtl/>
        </w:rPr>
        <w:t>یِ</w:t>
      </w:r>
      <w:r w:rsidR="005523E3" w:rsidRPr="00B474EE">
        <w:rPr>
          <w:rStyle w:val="libAieChar"/>
          <w:rtl/>
        </w:rPr>
        <w:t xml:space="preserve"> مَنامِها فَ</w:t>
      </w:r>
      <w:r w:rsidR="005523E3" w:rsidRPr="00B474EE">
        <w:rPr>
          <w:rStyle w:val="libAieChar"/>
          <w:rFonts w:hint="cs"/>
          <w:rtl/>
        </w:rPr>
        <w:t>یُ</w:t>
      </w:r>
      <w:r w:rsidR="005523E3" w:rsidRPr="00B474EE">
        <w:rPr>
          <w:rStyle w:val="libAieChar"/>
          <w:rFonts w:hint="eastAsia"/>
          <w:rtl/>
        </w:rPr>
        <w:t>مْسِکُ</w:t>
      </w:r>
      <w:r w:rsidR="005523E3" w:rsidRPr="00B474EE">
        <w:rPr>
          <w:rStyle w:val="libAieChar"/>
          <w:rtl/>
        </w:rPr>
        <w:t xml:space="preserve"> الَّت</w:t>
      </w:r>
      <w:r w:rsidR="005523E3" w:rsidRPr="00B474EE">
        <w:rPr>
          <w:rStyle w:val="libAieChar"/>
          <w:rFonts w:hint="cs"/>
          <w:rtl/>
        </w:rPr>
        <w:t>یِ</w:t>
      </w:r>
      <w:r w:rsidR="005523E3" w:rsidRPr="00B474EE">
        <w:rPr>
          <w:rStyle w:val="libAieChar"/>
          <w:rtl/>
        </w:rPr>
        <w:t xml:space="preserve"> قَضَ</w:t>
      </w:r>
      <w:r w:rsidR="005523E3" w:rsidRPr="00B474EE">
        <w:rPr>
          <w:rStyle w:val="libAieChar"/>
          <w:rFonts w:hint="cs"/>
          <w:rtl/>
        </w:rPr>
        <w:t>ی</w:t>
      </w:r>
      <w:r w:rsidR="005523E3" w:rsidRPr="00B474EE">
        <w:rPr>
          <w:rStyle w:val="libAieChar"/>
          <w:rtl/>
        </w:rPr>
        <w:t xml:space="preserve"> عَلَ</w:t>
      </w:r>
      <w:r w:rsidR="005523E3" w:rsidRPr="00B474EE">
        <w:rPr>
          <w:rStyle w:val="libAieChar"/>
          <w:rFonts w:hint="cs"/>
          <w:rtl/>
        </w:rPr>
        <w:t>یْ</w:t>
      </w:r>
      <w:r w:rsidR="005523E3" w:rsidRPr="00B474EE">
        <w:rPr>
          <w:rStyle w:val="libAieChar"/>
          <w:rFonts w:hint="eastAsia"/>
          <w:rtl/>
        </w:rPr>
        <w:t>ها</w:t>
      </w:r>
      <w:r w:rsidR="005523E3" w:rsidRPr="00B474EE">
        <w:rPr>
          <w:rStyle w:val="libAieChar"/>
          <w:rtl/>
        </w:rPr>
        <w:t xml:space="preserve"> الْمَوْتَ وَ </w:t>
      </w:r>
      <w:r w:rsidR="005523E3" w:rsidRPr="00B474EE">
        <w:rPr>
          <w:rStyle w:val="libAieChar"/>
          <w:rFonts w:hint="cs"/>
          <w:rtl/>
        </w:rPr>
        <w:t>یُ</w:t>
      </w:r>
      <w:r w:rsidR="005523E3" w:rsidRPr="00B474EE">
        <w:rPr>
          <w:rStyle w:val="libAieChar"/>
          <w:rFonts w:hint="eastAsia"/>
          <w:rtl/>
        </w:rPr>
        <w:t>رْسِلُ</w:t>
      </w:r>
      <w:r w:rsidR="005523E3" w:rsidRPr="00B474EE">
        <w:rPr>
          <w:rStyle w:val="libAieChar"/>
          <w:rtl/>
        </w:rPr>
        <w:t xml:space="preserve"> الاُْخر</w:t>
      </w:r>
      <w:r w:rsidR="005523E3" w:rsidRPr="00B474EE">
        <w:rPr>
          <w:rStyle w:val="libAieChar"/>
          <w:rFonts w:hint="cs"/>
          <w:rtl/>
        </w:rPr>
        <w:t>ی</w:t>
      </w:r>
      <w:r w:rsidR="005523E3" w:rsidRPr="00B474EE">
        <w:rPr>
          <w:rStyle w:val="libAieChar"/>
          <w:rtl/>
        </w:rPr>
        <w:t xml:space="preserve"> إل</w:t>
      </w:r>
      <w:r w:rsidR="005523E3" w:rsidRPr="00B474EE">
        <w:rPr>
          <w:rStyle w:val="libAieChar"/>
          <w:rFonts w:hint="cs"/>
          <w:rtl/>
        </w:rPr>
        <w:t>ی</w:t>
      </w:r>
      <w:r w:rsidR="005523E3" w:rsidRPr="00B474EE">
        <w:rPr>
          <w:rStyle w:val="libAieChar"/>
          <w:rtl/>
        </w:rPr>
        <w:t xml:space="preserve"> أَجَل مُسَمّ</w:t>
      </w:r>
      <w:r w:rsidR="005523E3" w:rsidRPr="00B474EE">
        <w:rPr>
          <w:rStyle w:val="libAieChar"/>
          <w:rFonts w:hint="cs"/>
          <w:rtl/>
        </w:rPr>
        <w:t>یً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(3</w:t>
      </w:r>
      <w:r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ارواح را به هنگام مرگ قبض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، </w:t>
      </w:r>
      <w:r>
        <w:rPr>
          <w:rtl/>
        </w:rPr>
        <w:t>و ارواح</w:t>
      </w:r>
      <w:r>
        <w:rPr>
          <w:rFonts w:hint="cs"/>
          <w:rtl/>
        </w:rPr>
        <w:t>ی</w:t>
      </w:r>
      <w:r>
        <w:rPr>
          <w:rtl/>
        </w:rPr>
        <w:t xml:space="preserve"> را که نمرده اند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هنگام خواب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8460D0">
        <w:rPr>
          <w:rtl/>
        </w:rPr>
        <w:t xml:space="preserve">؛ </w:t>
      </w:r>
      <w:r>
        <w:rPr>
          <w:rtl/>
        </w:rPr>
        <w:t>سپس ارواح کسان</w:t>
      </w:r>
      <w:r>
        <w:rPr>
          <w:rFonts w:hint="cs"/>
          <w:rtl/>
        </w:rPr>
        <w:t>ی</w:t>
      </w:r>
      <w:r>
        <w:rPr>
          <w:rtl/>
        </w:rPr>
        <w:t xml:space="preserve"> که فرمان مرگ شان را صادر کرده نگه م</w:t>
      </w:r>
      <w:r>
        <w:rPr>
          <w:rFonts w:hint="cs"/>
          <w:rtl/>
        </w:rPr>
        <w:t>ی</w:t>
      </w:r>
      <w:r>
        <w:rPr>
          <w:rtl/>
        </w:rPr>
        <w:t xml:space="preserve"> دارد و ارواح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 w:rsidR="00D306CA">
        <w:rPr>
          <w:rtl/>
        </w:rPr>
        <w:t xml:space="preserve"> (</w:t>
      </w:r>
      <w:r>
        <w:rPr>
          <w:rtl/>
        </w:rPr>
        <w:t>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زنده بمانند</w:t>
      </w:r>
      <w:r w:rsidR="00BA797C">
        <w:rPr>
          <w:rtl/>
        </w:rPr>
        <w:t xml:space="preserve">) </w:t>
      </w:r>
      <w:r>
        <w:rPr>
          <w:rtl/>
        </w:rPr>
        <w:t>باز م</w:t>
      </w:r>
      <w:r>
        <w:rPr>
          <w:rFonts w:hint="cs"/>
          <w:rtl/>
        </w:rPr>
        <w:t>ی</w:t>
      </w:r>
      <w:r>
        <w:rPr>
          <w:rtl/>
        </w:rPr>
        <w:t xml:space="preserve"> گرداند تا سرآمد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اگر روح بخوابد بدن تباه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8460D0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نگاه دارنده بدن در تمام حالات است</w:t>
      </w:r>
      <w:r w:rsidR="00D306CA">
        <w:rPr>
          <w:rtl/>
        </w:rPr>
        <w:t xml:space="preserve">. </w:t>
      </w:r>
      <w:r>
        <w:rPr>
          <w:rtl/>
        </w:rPr>
        <w:t>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منهج الصادق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 w:rsidR="00D306CA">
        <w:rPr>
          <w:rtl/>
        </w:rPr>
        <w:t xml:space="preserve">، </w:t>
      </w:r>
      <w:r>
        <w:rPr>
          <w:rtl/>
        </w:rPr>
        <w:t>در ضمن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«لا تأخذ سنة و لانوم» از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الکرس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از حضرت رسول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 که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قوم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را گفتند</w:t>
      </w:r>
      <w:r w:rsidR="00D306CA">
        <w:rPr>
          <w:rtl/>
        </w:rPr>
        <w:t xml:space="preserve">: </w:t>
      </w:r>
      <w:r>
        <w:rPr>
          <w:rtl/>
        </w:rPr>
        <w:t xml:space="preserve">هل </w:t>
      </w:r>
      <w:r>
        <w:rPr>
          <w:rFonts w:hint="cs"/>
          <w:rtl/>
        </w:rPr>
        <w:t>ی</w:t>
      </w:r>
      <w:r>
        <w:rPr>
          <w:rFonts w:hint="eastAsia"/>
          <w:rtl/>
        </w:rPr>
        <w:t>نام</w:t>
      </w:r>
      <w:r>
        <w:rPr>
          <w:rtl/>
        </w:rPr>
        <w:t xml:space="preserve"> ربّک</w:t>
      </w:r>
      <w:r w:rsidR="00D306CA">
        <w:rPr>
          <w:rtl/>
        </w:rPr>
        <w:t xml:space="preserve">؟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تو را خواب باشد</w:t>
      </w:r>
      <w:r w:rsidR="00D306CA">
        <w:rPr>
          <w:rtl/>
        </w:rPr>
        <w:t xml:space="preserve">؟ </w:t>
      </w:r>
      <w:r>
        <w:rPr>
          <w:rtl/>
        </w:rPr>
        <w:t>فرمود بار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به مقوله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جماعت عادل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خطاب آمد که 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تو را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کنم</w:t>
      </w:r>
      <w:r w:rsidR="00D306CA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شبانه روز خواب مکن</w:t>
      </w:r>
      <w:r w:rsidR="00D306CA">
        <w:rPr>
          <w:rtl/>
        </w:rPr>
        <w:t xml:space="preserve">. </w:t>
      </w:r>
      <w:r>
        <w:rPr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امتثال امر اله</w:t>
      </w:r>
      <w:r>
        <w:rPr>
          <w:rFonts w:hint="cs"/>
          <w:rtl/>
        </w:rPr>
        <w:t>ی</w:t>
      </w:r>
      <w:r>
        <w:rPr>
          <w:rtl/>
        </w:rPr>
        <w:t xml:space="preserve"> کرده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شبانه روز خواب نکرد</w:t>
      </w:r>
      <w:r w:rsidR="00D306CA">
        <w:rPr>
          <w:rtl/>
        </w:rPr>
        <w:t xml:space="preserve">، </w:t>
      </w:r>
      <w:r>
        <w:rPr>
          <w:rtl/>
        </w:rPr>
        <w:t>پس فرشته ا</w:t>
      </w:r>
      <w:r>
        <w:rPr>
          <w:rFonts w:hint="cs"/>
          <w:rtl/>
        </w:rPr>
        <w:t>ی</w:t>
      </w:r>
      <w:r>
        <w:rPr>
          <w:rtl/>
        </w:rPr>
        <w:t xml:space="preserve"> فرستاد با دو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تنگ</w:t>
      </w:r>
      <w:r w:rsidR="008460D0">
        <w:rPr>
          <w:rtl/>
        </w:rPr>
        <w:t xml:space="preserve">؛ </w:t>
      </w:r>
      <w:r>
        <w:rPr>
          <w:rtl/>
        </w:rPr>
        <w:t>و گفت</w:t>
      </w:r>
      <w:r w:rsidR="00D306CA">
        <w:rPr>
          <w:rtl/>
        </w:rPr>
        <w:t xml:space="preserve">: </w:t>
      </w:r>
      <w:r>
        <w:rPr>
          <w:rtl/>
        </w:rPr>
        <w:t>خدا</w:t>
      </w:r>
      <w:r>
        <w:rPr>
          <w:rFonts w:hint="cs"/>
          <w:rtl/>
        </w:rPr>
        <w:t>ی</w:t>
      </w:r>
      <w:r>
        <w:rPr>
          <w:rtl/>
        </w:rPr>
        <w:t xml:space="preserve"> تعال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«امشب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ش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را در دست نگه دار تا روز شود» موس</w:t>
      </w:r>
      <w:r>
        <w:rPr>
          <w:rFonts w:hint="cs"/>
          <w:rtl/>
        </w:rPr>
        <w:t>ی</w:t>
      </w:r>
      <w:r>
        <w:rPr>
          <w:rtl/>
        </w:rPr>
        <w:t xml:space="preserve"> به حکم اله</w:t>
      </w:r>
      <w:r>
        <w:rPr>
          <w:rFonts w:hint="cs"/>
          <w:rtl/>
        </w:rPr>
        <w:t>ی</w:t>
      </w:r>
      <w:r>
        <w:rPr>
          <w:rtl/>
        </w:rPr>
        <w:t xml:space="preserve"> آن ش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ها را در دست نگاه داشت و خود را ضبط م</w:t>
      </w:r>
      <w:r>
        <w:rPr>
          <w:rFonts w:hint="cs"/>
          <w:rtl/>
        </w:rPr>
        <w:t>ی</w:t>
      </w:r>
      <w:r>
        <w:rPr>
          <w:rtl/>
        </w:rPr>
        <w:t xml:space="preserve"> کرد تا خواب اش نبرد</w:t>
      </w:r>
      <w:r w:rsidR="00D306CA">
        <w:rPr>
          <w:rtl/>
        </w:rPr>
        <w:t xml:space="preserve">، </w:t>
      </w:r>
      <w:r>
        <w:rPr>
          <w:rtl/>
        </w:rPr>
        <w:t>عاقبة الأمر خواب بر او غلبه کرد</w:t>
      </w:r>
      <w:r w:rsidR="008460D0">
        <w:rPr>
          <w:rtl/>
        </w:rPr>
        <w:t xml:space="preserve">؛ </w:t>
      </w:r>
      <w:r>
        <w:rPr>
          <w:rtl/>
        </w:rPr>
        <w:t>و دست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هم باز آمده ش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ها بر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خورد و شکسته شد</w:t>
      </w:r>
      <w:r w:rsidR="00D306CA">
        <w:rPr>
          <w:rtl/>
        </w:rPr>
        <w:t xml:space="preserve">. </w:t>
      </w:r>
      <w:r>
        <w:rPr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از خواب درآمد و ش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ها را شکسته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شد</w:t>
      </w:r>
      <w:r w:rsidR="00D306CA">
        <w:rPr>
          <w:rtl/>
        </w:rPr>
        <w:t xml:space="preserve">. </w:t>
      </w:r>
      <w:r>
        <w:rPr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آمد و گفت</w:t>
      </w:r>
      <w:r w:rsidR="00D306CA">
        <w:rPr>
          <w:rtl/>
        </w:rPr>
        <w:t xml:space="preserve">: </w:t>
      </w:r>
      <w:r>
        <w:rPr>
          <w:rtl/>
        </w:rPr>
        <w:t>حق</w:t>
      </w:r>
      <w:r w:rsidR="00D306CA">
        <w:rPr>
          <w:rtl/>
        </w:rPr>
        <w:t xml:space="preserve"> (</w:t>
      </w:r>
      <w:r>
        <w:rPr>
          <w:rtl/>
        </w:rPr>
        <w:t>سبحانه</w:t>
      </w:r>
      <w:r w:rsidR="00BA797C">
        <w:rPr>
          <w:rtl/>
        </w:rPr>
        <w:t xml:space="preserve">)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«تو در خواب دوش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را نگه نم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tl/>
        </w:rPr>
        <w:t xml:space="preserve"> داشت</w:t>
      </w:r>
      <w:r w:rsidR="00D306CA">
        <w:rPr>
          <w:rtl/>
        </w:rPr>
        <w:t xml:space="preserve">، </w:t>
      </w:r>
      <w:r>
        <w:rPr>
          <w:rtl/>
        </w:rPr>
        <w:t>اگر من بخوابم آسمان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ک</w:t>
      </w:r>
      <w:r>
        <w:rPr>
          <w:rFonts w:hint="cs"/>
          <w:rtl/>
        </w:rPr>
        <w:t>ی</w:t>
      </w:r>
      <w:r>
        <w:rPr>
          <w:rtl/>
        </w:rPr>
        <w:t xml:space="preserve"> نگه دارد</w:t>
      </w:r>
      <w:r w:rsidR="00DA4132">
        <w:rPr>
          <w:rtl/>
        </w:rPr>
        <w:t>؟!</w:t>
      </w:r>
      <w:r w:rsidR="00BC205B">
        <w:rPr>
          <w:rtl/>
        </w:rPr>
        <w:t xml:space="preserve"> </w:t>
      </w:r>
      <w:r>
        <w:rPr>
          <w:rtl/>
        </w:rPr>
        <w:t>»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(4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امام باقر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اذا</w:t>
      </w:r>
      <w:r>
        <w:rPr>
          <w:rtl/>
        </w:rPr>
        <w:t xml:space="preserve"> قمت بالل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من منامک فقل الحمدللّه الذ</w:t>
      </w:r>
      <w:r>
        <w:rPr>
          <w:rFonts w:hint="cs"/>
          <w:rtl/>
        </w:rPr>
        <w:t>ی</w:t>
      </w:r>
      <w:r>
        <w:rPr>
          <w:rtl/>
        </w:rPr>
        <w:t xml:space="preserve"> ردّ عل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لأحمده و اعبده</w:t>
      </w:r>
      <w:r w:rsidR="008460D0">
        <w:rPr>
          <w:rtl/>
        </w:rPr>
        <w:t xml:space="preserve">؛ </w:t>
      </w:r>
      <w:r w:rsidR="00BC205B" w:rsidRPr="00BC205B">
        <w:rPr>
          <w:rStyle w:val="libFootnotenumChar"/>
          <w:rtl/>
        </w:rPr>
        <w:t>(5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در شب از خواب بر م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 w:rsidR="00D306CA">
        <w:rPr>
          <w:rtl/>
        </w:rPr>
        <w:t xml:space="preserve">: </w:t>
      </w:r>
      <w:r>
        <w:rPr>
          <w:rtl/>
        </w:rPr>
        <w:t>حمد خدا</w:t>
      </w:r>
      <w:r>
        <w:rPr>
          <w:rFonts w:hint="cs"/>
          <w:rtl/>
        </w:rPr>
        <w:t>یی</w:t>
      </w:r>
      <w:r>
        <w:rPr>
          <w:rtl/>
        </w:rPr>
        <w:t xml:space="preserve"> را است که روح مرا به من باز گرداند</w:t>
      </w:r>
      <w:r w:rsidR="00D306CA">
        <w:rPr>
          <w:rtl/>
        </w:rPr>
        <w:t xml:space="preserve">، </w:t>
      </w:r>
      <w:r>
        <w:rPr>
          <w:rtl/>
        </w:rPr>
        <w:t>تا او را حمد و سپاس 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عالم ارواح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خدا</w:t>
      </w:r>
      <w:r>
        <w:rPr>
          <w:rFonts w:hint="cs"/>
          <w:rtl/>
        </w:rPr>
        <w:t>یی</w:t>
      </w:r>
      <w:r>
        <w:rPr>
          <w:rtl/>
        </w:rPr>
        <w:t xml:space="preserve"> است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تفحص دانشمندان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نبوده و از مجهولات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مرموز آگاه نشدند</w:t>
      </w:r>
      <w:r w:rsidR="00D306CA">
        <w:rPr>
          <w:rtl/>
        </w:rPr>
        <w:t xml:space="preserve">. </w:t>
      </w:r>
      <w:r>
        <w:rPr>
          <w:rtl/>
        </w:rPr>
        <w:t>با توجه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در ورا</w:t>
      </w:r>
      <w:r>
        <w:rPr>
          <w:rFonts w:hint="cs"/>
          <w:rtl/>
        </w:rPr>
        <w:t>ی</w:t>
      </w:r>
      <w:r>
        <w:rPr>
          <w:rtl/>
        </w:rPr>
        <w:t xml:space="preserve"> عالم خلقت انسان است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انکار برن</w:t>
      </w:r>
      <w:r>
        <w:rPr>
          <w:rFonts w:hint="cs"/>
          <w:rtl/>
        </w:rPr>
        <w:t>ی</w:t>
      </w:r>
      <w:r>
        <w:rPr>
          <w:rFonts w:hint="eastAsia"/>
          <w:rtl/>
        </w:rPr>
        <w:t>امد</w:t>
      </w:r>
      <w:r w:rsidR="00D306CA">
        <w:rPr>
          <w:rtl/>
        </w:rPr>
        <w:t xml:space="preserve">. </w:t>
      </w:r>
      <w:r>
        <w:rPr>
          <w:rtl/>
        </w:rPr>
        <w:t>و بعض</w:t>
      </w:r>
      <w:r>
        <w:rPr>
          <w:rFonts w:hint="cs"/>
          <w:rtl/>
        </w:rPr>
        <w:t>ی</w:t>
      </w:r>
      <w:r>
        <w:rPr>
          <w:rtl/>
        </w:rPr>
        <w:t xml:space="preserve"> از دانشمندان معاصر عالم ارواح را همراه با </w:t>
      </w:r>
      <w:r>
        <w:rPr>
          <w:rFonts w:hint="eastAsia"/>
          <w:rtl/>
        </w:rPr>
        <w:t>عالم</w:t>
      </w:r>
      <w:r>
        <w:rPr>
          <w:rtl/>
        </w:rPr>
        <w:t xml:space="preserve"> خلقت م</w:t>
      </w:r>
      <w:r>
        <w:rPr>
          <w:rFonts w:hint="cs"/>
          <w:rtl/>
        </w:rPr>
        <w:t>ی</w:t>
      </w:r>
      <w:r>
        <w:rPr>
          <w:rtl/>
        </w:rPr>
        <w:t xml:space="preserve"> دانند</w:t>
      </w:r>
      <w:r w:rsidR="00D306CA">
        <w:rPr>
          <w:rtl/>
        </w:rPr>
        <w:t xml:space="preserve">، </w:t>
      </w:r>
      <w:r>
        <w:rPr>
          <w:rtl/>
        </w:rPr>
        <w:t>و معتقدند که عالم ارواح با به وجود آمدن خلقت آدم</w:t>
      </w:r>
      <w:r>
        <w:rPr>
          <w:rFonts w:hint="cs"/>
          <w:rtl/>
        </w:rPr>
        <w:t>ی</w:t>
      </w:r>
      <w:r>
        <w:rPr>
          <w:rtl/>
        </w:rPr>
        <w:t xml:space="preserve"> تحقق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 w:rsidR="00D306CA">
        <w:rPr>
          <w:rtl/>
        </w:rPr>
        <w:t xml:space="preserve">. </w:t>
      </w:r>
      <w:r>
        <w:rPr>
          <w:rtl/>
        </w:rPr>
        <w:t>که ما هم در صدد انکار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</w:p>
    <w:p w:rsidR="00DA4132" w:rsidRDefault="00DA4132" w:rsidP="00DA4132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A4132" w:rsidRPr="00821CAE" w:rsidRDefault="00DA4132" w:rsidP="00DA4132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Pr="00DA4132" w:rsidRDefault="005523E3" w:rsidP="00DA4132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 w:rsidRPr="00DA4132">
        <w:rPr>
          <w:rtl/>
        </w:rPr>
        <w:t>کل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ن</w:t>
      </w:r>
      <w:r w:rsidRPr="00DA4132">
        <w:rPr>
          <w:rFonts w:hint="cs"/>
          <w:rtl/>
        </w:rPr>
        <w:t>ی</w:t>
      </w:r>
      <w:r w:rsidR="00D306CA" w:rsidRPr="00DA4132">
        <w:rPr>
          <w:rtl/>
        </w:rPr>
        <w:t xml:space="preserve">، </w:t>
      </w:r>
      <w:r w:rsidRPr="00DA4132">
        <w:rPr>
          <w:rtl/>
        </w:rPr>
        <w:t xml:space="preserve">محمدبن 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عقوب</w:t>
      </w:r>
      <w:r w:rsidR="00D306CA" w:rsidRPr="00DA4132">
        <w:rPr>
          <w:rtl/>
        </w:rPr>
        <w:t xml:space="preserve">، </w:t>
      </w:r>
      <w:r w:rsidRPr="00DA4132">
        <w:rPr>
          <w:rtl/>
        </w:rPr>
        <w:t>اصول کاف</w:t>
      </w:r>
      <w:r w:rsidRPr="00DA4132">
        <w:rPr>
          <w:rFonts w:hint="cs"/>
          <w:rtl/>
        </w:rPr>
        <w:t>ی</w:t>
      </w:r>
      <w:r w:rsidR="00D306CA" w:rsidRPr="00DA4132">
        <w:rPr>
          <w:rtl/>
        </w:rPr>
        <w:t xml:space="preserve">، </w:t>
      </w:r>
      <w:r w:rsidRPr="00DA4132">
        <w:rPr>
          <w:rtl/>
        </w:rPr>
        <w:t>ج1</w:t>
      </w:r>
      <w:r w:rsidR="00D306CA" w:rsidRPr="00DA4132">
        <w:rPr>
          <w:rtl/>
        </w:rPr>
        <w:t xml:space="preserve">، </w:t>
      </w:r>
      <w:r w:rsidRPr="00DA4132">
        <w:rPr>
          <w:rtl/>
        </w:rPr>
        <w:t>ص 358</w:t>
      </w:r>
      <w:r w:rsidR="00D306CA" w:rsidRPr="00DA4132">
        <w:rPr>
          <w:rtl/>
        </w:rPr>
        <w:t xml:space="preserve">. </w:t>
      </w:r>
    </w:p>
    <w:p w:rsidR="005523E3" w:rsidRPr="00DA4132" w:rsidRDefault="005523E3" w:rsidP="00DA4132">
      <w:pPr>
        <w:pStyle w:val="libFootnote"/>
        <w:rPr>
          <w:rtl/>
        </w:rPr>
      </w:pPr>
      <w:r w:rsidRPr="00DA4132">
        <w:rPr>
          <w:rtl/>
        </w:rPr>
        <w:t>2</w:t>
      </w:r>
      <w:r w:rsidR="00D306CA" w:rsidRPr="00DA4132">
        <w:rPr>
          <w:rtl/>
        </w:rPr>
        <w:t xml:space="preserve">. </w:t>
      </w:r>
      <w:r w:rsidRPr="00DA4132">
        <w:rPr>
          <w:rtl/>
        </w:rPr>
        <w:t>مجلس</w:t>
      </w:r>
      <w:r w:rsidRPr="00DA4132">
        <w:rPr>
          <w:rFonts w:hint="cs"/>
          <w:rtl/>
        </w:rPr>
        <w:t>ی</w:t>
      </w:r>
      <w:r w:rsidR="00D306CA" w:rsidRPr="00DA4132">
        <w:rPr>
          <w:rtl/>
        </w:rPr>
        <w:t xml:space="preserve">، </w:t>
      </w:r>
      <w:r w:rsidRPr="00DA4132">
        <w:rPr>
          <w:rtl/>
        </w:rPr>
        <w:t>محمدباقر</w:t>
      </w:r>
      <w:r w:rsidR="00D306CA" w:rsidRPr="00DA4132">
        <w:rPr>
          <w:rtl/>
        </w:rPr>
        <w:t xml:space="preserve">، </w:t>
      </w:r>
      <w:r w:rsidRPr="00DA4132">
        <w:rPr>
          <w:rtl/>
        </w:rPr>
        <w:t>حل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ة</w:t>
      </w:r>
      <w:r w:rsidRPr="00DA4132">
        <w:rPr>
          <w:rtl/>
        </w:rPr>
        <w:t xml:space="preserve"> ال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ق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ن</w:t>
      </w:r>
      <w:r w:rsidR="00D306CA" w:rsidRPr="00DA4132">
        <w:rPr>
          <w:rtl/>
        </w:rPr>
        <w:t xml:space="preserve">، </w:t>
      </w:r>
      <w:r w:rsidRPr="00DA4132">
        <w:rPr>
          <w:rtl/>
        </w:rPr>
        <w:t>ص 127</w:t>
      </w:r>
      <w:r w:rsidR="00D306CA" w:rsidRPr="00DA4132">
        <w:rPr>
          <w:rtl/>
        </w:rPr>
        <w:t xml:space="preserve">. </w:t>
      </w:r>
    </w:p>
    <w:p w:rsidR="005523E3" w:rsidRPr="00DA4132" w:rsidRDefault="005523E3" w:rsidP="00DA4132">
      <w:pPr>
        <w:pStyle w:val="libFootnote"/>
        <w:rPr>
          <w:rtl/>
        </w:rPr>
      </w:pPr>
      <w:r w:rsidRPr="00DA4132">
        <w:rPr>
          <w:rtl/>
        </w:rPr>
        <w:t>3</w:t>
      </w:r>
      <w:r w:rsidR="00D306CA" w:rsidRPr="00DA4132">
        <w:rPr>
          <w:rtl/>
        </w:rPr>
        <w:t xml:space="preserve">. </w:t>
      </w:r>
      <w:r w:rsidRPr="00DA4132">
        <w:rPr>
          <w:rtl/>
        </w:rPr>
        <w:t>زمر</w:t>
      </w:r>
      <w:r w:rsidR="00D306CA" w:rsidRPr="00DA4132">
        <w:rPr>
          <w:rtl/>
        </w:rPr>
        <w:t xml:space="preserve"> </w:t>
      </w:r>
      <w:r w:rsidR="00BC205B" w:rsidRPr="00DA4132">
        <w:rPr>
          <w:rFonts w:eastAsia="B Badr"/>
          <w:rtl/>
        </w:rPr>
        <w:t>(39</w:t>
      </w:r>
      <w:r w:rsidR="00BA797C" w:rsidRPr="00DA4132">
        <w:rPr>
          <w:rFonts w:eastAsia="B Badr"/>
          <w:rtl/>
        </w:rPr>
        <w:t xml:space="preserve">) </w:t>
      </w:r>
      <w:r w:rsidRPr="00DA4132">
        <w:rPr>
          <w:rtl/>
        </w:rPr>
        <w:t>آ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ه</w:t>
      </w:r>
      <w:r w:rsidRPr="00DA4132">
        <w:rPr>
          <w:rtl/>
        </w:rPr>
        <w:t xml:space="preserve"> 42</w:t>
      </w:r>
      <w:r w:rsidR="00D306CA" w:rsidRPr="00DA4132">
        <w:rPr>
          <w:rtl/>
        </w:rPr>
        <w:t xml:space="preserve">. </w:t>
      </w:r>
    </w:p>
    <w:p w:rsidR="005523E3" w:rsidRPr="00DA4132" w:rsidRDefault="005523E3" w:rsidP="00DA4132">
      <w:pPr>
        <w:pStyle w:val="libFootnote"/>
        <w:rPr>
          <w:rtl/>
        </w:rPr>
      </w:pPr>
      <w:r w:rsidRPr="00DA4132">
        <w:rPr>
          <w:rtl/>
        </w:rPr>
        <w:t>4</w:t>
      </w:r>
      <w:r w:rsidR="00D306CA" w:rsidRPr="00DA4132">
        <w:rPr>
          <w:rtl/>
        </w:rPr>
        <w:t xml:space="preserve">. </w:t>
      </w:r>
      <w:r w:rsidRPr="00DA4132">
        <w:rPr>
          <w:rtl/>
        </w:rPr>
        <w:t>حسن زاده آمل</w:t>
      </w:r>
      <w:r w:rsidRPr="00DA4132">
        <w:rPr>
          <w:rFonts w:hint="cs"/>
          <w:rtl/>
        </w:rPr>
        <w:t>ی</w:t>
      </w:r>
      <w:r w:rsidR="00D306CA" w:rsidRPr="00DA4132">
        <w:rPr>
          <w:rtl/>
        </w:rPr>
        <w:t xml:space="preserve">، </w:t>
      </w:r>
      <w:r w:rsidRPr="00DA4132">
        <w:rPr>
          <w:rtl/>
        </w:rPr>
        <w:t>حسن</w:t>
      </w:r>
      <w:r w:rsidR="00D306CA" w:rsidRPr="00DA4132">
        <w:rPr>
          <w:rtl/>
        </w:rPr>
        <w:t xml:space="preserve">، </w:t>
      </w:r>
      <w:r w:rsidRPr="00DA4132">
        <w:rPr>
          <w:rtl/>
        </w:rPr>
        <w:t xml:space="preserve">هزار و 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ک</w:t>
      </w:r>
      <w:r w:rsidRPr="00DA4132">
        <w:rPr>
          <w:rtl/>
        </w:rPr>
        <w:t xml:space="preserve"> کلمه</w:t>
      </w:r>
      <w:r w:rsidR="00D306CA" w:rsidRPr="00DA4132">
        <w:rPr>
          <w:rtl/>
        </w:rPr>
        <w:t xml:space="preserve">، </w:t>
      </w:r>
      <w:r w:rsidRPr="00DA4132">
        <w:rPr>
          <w:rtl/>
        </w:rPr>
        <w:t>ج 5</w:t>
      </w:r>
      <w:r w:rsidR="00D306CA" w:rsidRPr="00DA4132">
        <w:rPr>
          <w:rtl/>
        </w:rPr>
        <w:t xml:space="preserve">، </w:t>
      </w:r>
      <w:r w:rsidRPr="00DA4132">
        <w:rPr>
          <w:rtl/>
        </w:rPr>
        <w:t>کلمه 485</w:t>
      </w:r>
      <w:r w:rsidR="00D306CA" w:rsidRPr="00DA4132">
        <w:rPr>
          <w:rtl/>
        </w:rPr>
        <w:t xml:space="preserve">. </w:t>
      </w:r>
    </w:p>
    <w:p w:rsidR="005523E3" w:rsidRDefault="005523E3" w:rsidP="00DA4132">
      <w:pPr>
        <w:pStyle w:val="libFootnote"/>
        <w:rPr>
          <w:rtl/>
        </w:rPr>
      </w:pPr>
      <w:r w:rsidRPr="00DA4132">
        <w:rPr>
          <w:rtl/>
        </w:rPr>
        <w:t>5</w:t>
      </w:r>
      <w:r w:rsidR="00D306CA" w:rsidRPr="00DA4132">
        <w:rPr>
          <w:rtl/>
        </w:rPr>
        <w:t xml:space="preserve">. </w:t>
      </w:r>
      <w:r w:rsidRPr="00DA4132">
        <w:rPr>
          <w:rtl/>
        </w:rPr>
        <w:t>مجلس</w:t>
      </w:r>
      <w:r w:rsidRPr="00DA4132">
        <w:rPr>
          <w:rFonts w:hint="cs"/>
          <w:rtl/>
        </w:rPr>
        <w:t>ی</w:t>
      </w:r>
      <w:r w:rsidR="00D306CA" w:rsidRPr="00DA4132">
        <w:rPr>
          <w:rtl/>
        </w:rPr>
        <w:t xml:space="preserve">، </w:t>
      </w:r>
      <w:r w:rsidRPr="00DA4132">
        <w:rPr>
          <w:rtl/>
        </w:rPr>
        <w:t>محمدباقر</w:t>
      </w:r>
      <w:r w:rsidR="00D306CA" w:rsidRPr="00DA4132">
        <w:rPr>
          <w:rtl/>
        </w:rPr>
        <w:t xml:space="preserve">، </w:t>
      </w:r>
      <w:r w:rsidRPr="00DA4132">
        <w:rPr>
          <w:rtl/>
        </w:rPr>
        <w:t>بحارالأنوار</w:t>
      </w:r>
      <w:r w:rsidR="00D306CA" w:rsidRPr="00DA4132">
        <w:rPr>
          <w:rtl/>
        </w:rPr>
        <w:t xml:space="preserve">، </w:t>
      </w:r>
      <w:r w:rsidRPr="00DA4132">
        <w:rPr>
          <w:rtl/>
        </w:rPr>
        <w:t>ج 87</w:t>
      </w:r>
      <w:r w:rsidR="00D306CA" w:rsidRPr="00DA4132">
        <w:rPr>
          <w:rtl/>
        </w:rPr>
        <w:t xml:space="preserve">، </w:t>
      </w:r>
      <w:r w:rsidRPr="00DA4132">
        <w:rPr>
          <w:rtl/>
        </w:rPr>
        <w:t>ص 173</w:t>
      </w:r>
      <w:r w:rsidR="00D306CA">
        <w:rPr>
          <w:rtl/>
        </w:rPr>
        <w:t xml:space="preserve">،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3</w:t>
      </w:r>
      <w:r w:rsidR="008460D0">
        <w:rPr>
          <w:rtl/>
        </w:rPr>
        <w:t xml:space="preserve">؛ </w:t>
      </w:r>
      <w:r>
        <w:rPr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 xml:space="preserve">محمدبن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 w:rsidR="00D306CA">
        <w:rPr>
          <w:rtl/>
        </w:rPr>
        <w:t xml:space="preserve">، </w:t>
      </w:r>
      <w:r>
        <w:rPr>
          <w:rtl/>
        </w:rPr>
        <w:t>اصول کاف</w:t>
      </w:r>
      <w:r>
        <w:rPr>
          <w:rFonts w:hint="cs"/>
          <w:rtl/>
        </w:rPr>
        <w:t>ی</w:t>
      </w:r>
      <w:r w:rsidR="00D306CA">
        <w:rPr>
          <w:rtl/>
        </w:rPr>
        <w:t xml:space="preserve">. </w:t>
      </w:r>
    </w:p>
    <w:p w:rsidR="00C057A3" w:rsidRDefault="00C057A3" w:rsidP="00C057A3">
      <w:pPr>
        <w:pStyle w:val="libFootnote"/>
        <w:rPr>
          <w:rFonts w:hint="cs"/>
          <w:rtl/>
        </w:rPr>
      </w:pPr>
      <w:bookmarkStart w:id="33" w:name="_Toc463688022"/>
      <w:r>
        <w:rPr>
          <w:rFonts w:hint="cs"/>
          <w:rtl/>
        </w:rPr>
        <w:t>--------------------</w:t>
      </w:r>
    </w:p>
    <w:p w:rsidR="00D306CA" w:rsidRDefault="00C057A3" w:rsidP="00D306CA">
      <w:pPr>
        <w:pStyle w:val="Heading2"/>
        <w:rPr>
          <w:rtl/>
        </w:rPr>
      </w:pPr>
      <w:r>
        <w:rPr>
          <w:rtl/>
        </w:rPr>
        <w:br w:type="page"/>
      </w:r>
      <w:r w:rsidR="00D306CA">
        <w:rPr>
          <w:rtl/>
        </w:rPr>
        <w:lastRenderedPageBreak/>
        <w:t>عوامل ششگانه</w:t>
      </w:r>
      <w:bookmarkEnd w:id="33"/>
    </w:p>
    <w:p w:rsidR="00D306CA" w:rsidRDefault="00D306CA" w:rsidP="00D306CA">
      <w:pPr>
        <w:pStyle w:val="Heading3"/>
        <w:rPr>
          <w:rtl/>
        </w:rPr>
      </w:pPr>
      <w:bookmarkStart w:id="34" w:name="_Toc463688023"/>
      <w:r>
        <w:rPr>
          <w:rtl/>
        </w:rPr>
        <w:t>عالم ذرّ</w:t>
      </w:r>
      <w:bookmarkEnd w:id="34"/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روز ازل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روز ازل</w:t>
      </w:r>
      <w:r w:rsidR="00D306CA">
        <w:rPr>
          <w:rtl/>
        </w:rPr>
        <w:t xml:space="preserve">، </w:t>
      </w:r>
      <w:r>
        <w:rPr>
          <w:rtl/>
        </w:rPr>
        <w:t>که تمام ملائک درگاه اله</w:t>
      </w:r>
      <w:r>
        <w:rPr>
          <w:rFonts w:hint="cs"/>
          <w:rtl/>
        </w:rPr>
        <w:t>ی</w:t>
      </w:r>
      <w:r>
        <w:rPr>
          <w:rtl/>
        </w:rPr>
        <w:t xml:space="preserve"> حاضر و ناظر بودند</w:t>
      </w:r>
      <w:r w:rsidR="00D306CA">
        <w:rPr>
          <w:rtl/>
        </w:rPr>
        <w:t xml:space="preserve">. </w:t>
      </w:r>
      <w:r>
        <w:rPr>
          <w:rtl/>
        </w:rPr>
        <w:t>مد نظر پروردگار</w:t>
      </w:r>
      <w:r w:rsidR="00D306CA">
        <w:rPr>
          <w:rtl/>
        </w:rPr>
        <w:t xml:space="preserve">، </w:t>
      </w:r>
      <w:r>
        <w:rPr>
          <w:rtl/>
        </w:rPr>
        <w:t>مشت</w:t>
      </w:r>
      <w:r>
        <w:rPr>
          <w:rFonts w:hint="cs"/>
          <w:rtl/>
        </w:rPr>
        <w:t>ی</w:t>
      </w:r>
      <w:r>
        <w:rPr>
          <w:rtl/>
        </w:rPr>
        <w:t xml:space="preserve"> از خاک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که برتر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دارد</w:t>
      </w:r>
      <w:r w:rsidR="008460D0">
        <w:rPr>
          <w:rtl/>
        </w:rPr>
        <w:t xml:space="preserve"> - </w:t>
      </w:r>
      <w:r>
        <w:rPr>
          <w:rtl/>
        </w:rPr>
        <w:t>خاک</w:t>
      </w:r>
      <w:r>
        <w:rPr>
          <w:rFonts w:hint="cs"/>
          <w:rtl/>
        </w:rPr>
        <w:t>ی</w:t>
      </w:r>
      <w:r>
        <w:rPr>
          <w:rtl/>
        </w:rPr>
        <w:t xml:space="preserve"> که تمام عناصر و مواد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دهنده هست</w:t>
      </w:r>
      <w:r>
        <w:rPr>
          <w:rFonts w:hint="cs"/>
          <w:rtl/>
        </w:rPr>
        <w:t>ی</w:t>
      </w:r>
      <w:r>
        <w:rPr>
          <w:rtl/>
        </w:rPr>
        <w:t xml:space="preserve"> از اوست</w:t>
      </w:r>
      <w:r w:rsidR="00D306CA">
        <w:rPr>
          <w:rtl/>
        </w:rPr>
        <w:t xml:space="preserve">. </w:t>
      </w:r>
      <w:r>
        <w:rPr>
          <w:rtl/>
        </w:rPr>
        <w:t>و همه نباتات از او 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جانداران متّک</w:t>
      </w:r>
      <w:r>
        <w:rPr>
          <w:rFonts w:hint="cs"/>
          <w:rtl/>
        </w:rPr>
        <w:t>ی</w:t>
      </w:r>
      <w:r>
        <w:rPr>
          <w:rtl/>
        </w:rPr>
        <w:t xml:space="preserve"> به اوست </w:t>
      </w:r>
      <w:r w:rsidR="00B62F29">
        <w:rPr>
          <w:rtl/>
        </w:rPr>
        <w:t>-</w:t>
      </w:r>
      <w:r w:rsidR="00D306CA">
        <w:rPr>
          <w:rtl/>
        </w:rPr>
        <w:t xml:space="preserve">. </w:t>
      </w:r>
      <w:r>
        <w:rPr>
          <w:rtl/>
        </w:rPr>
        <w:t>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خاک است</w:t>
      </w:r>
      <w:r w:rsidR="00D306CA">
        <w:rPr>
          <w:rtl/>
        </w:rPr>
        <w:t xml:space="preserve">، </w:t>
      </w:r>
      <w:r>
        <w:rPr>
          <w:rtl/>
        </w:rPr>
        <w:t>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مخلوقات عالم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افر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، </w:t>
      </w:r>
      <w:r>
        <w:rPr>
          <w:rtl/>
        </w:rPr>
        <w:t>که فخر خداوند</w:t>
      </w:r>
      <w:r>
        <w:rPr>
          <w:rFonts w:hint="cs"/>
          <w:rtl/>
        </w:rPr>
        <w:t>ی</w:t>
      </w:r>
      <w:r>
        <w:rPr>
          <w:rtl/>
        </w:rPr>
        <w:t xml:space="preserve"> و قدرت لا</w:t>
      </w:r>
      <w:r>
        <w:rPr>
          <w:rFonts w:hint="cs"/>
          <w:rtl/>
        </w:rPr>
        <w:t>ی</w:t>
      </w:r>
      <w:r>
        <w:rPr>
          <w:rFonts w:hint="eastAsia"/>
          <w:rtl/>
        </w:rPr>
        <w:t>زالش</w:t>
      </w:r>
      <w:r>
        <w:rPr>
          <w:rtl/>
        </w:rPr>
        <w:t xml:space="preserve"> در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او باشد</w:t>
      </w:r>
      <w:r w:rsidR="00D306CA">
        <w:rPr>
          <w:rtl/>
        </w:rPr>
        <w:t xml:space="preserve">. </w:t>
      </w:r>
      <w:r>
        <w:rPr>
          <w:rtl/>
        </w:rPr>
        <w:t>و خلاق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را نشان دهد که قدرت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فقط از آن اوست</w:t>
      </w:r>
      <w:r w:rsidR="00D306CA">
        <w:rPr>
          <w:rtl/>
        </w:rPr>
        <w:t xml:space="preserve">، </w:t>
      </w:r>
      <w:r>
        <w:rPr>
          <w:rtl/>
        </w:rPr>
        <w:t>تا جلال و جمالش را در او متصوّر و متجلّ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ازل پرتو حسنت ز تجلّ</w:t>
      </w:r>
      <w:r>
        <w:rPr>
          <w:rFonts w:hint="cs"/>
          <w:rtl/>
        </w:rPr>
        <w:t>ی</w:t>
      </w:r>
      <w:r>
        <w:rPr>
          <w:rtl/>
        </w:rPr>
        <w:t xml:space="preserve"> دم زد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عشق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 و آتش بهمه عالم زد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جا که بعد از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 پ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BA797C" w:rsidP="005523E3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t>(</w:t>
      </w:r>
      <w:r w:rsidR="005523E3" w:rsidRPr="00B474EE">
        <w:rPr>
          <w:rStyle w:val="libAieChar"/>
          <w:rFonts w:hint="eastAsia"/>
          <w:rtl/>
        </w:rPr>
        <w:t>لَقَدْ</w:t>
      </w:r>
      <w:r w:rsidR="005523E3" w:rsidRPr="00B474EE">
        <w:rPr>
          <w:rStyle w:val="libAieChar"/>
          <w:rtl/>
        </w:rPr>
        <w:t xml:space="preserve"> خَلَقْنا الإِنْسانَ فِ</w:t>
      </w:r>
      <w:r w:rsidR="005523E3" w:rsidRPr="00B474EE">
        <w:rPr>
          <w:rStyle w:val="libAieChar"/>
          <w:rFonts w:hint="cs"/>
          <w:rtl/>
        </w:rPr>
        <w:t>ی</w:t>
      </w:r>
      <w:r w:rsidR="005523E3" w:rsidRPr="00B474EE">
        <w:rPr>
          <w:rStyle w:val="libAieChar"/>
          <w:rtl/>
        </w:rPr>
        <w:t xml:space="preserve"> أَحْسَنِ تَقْوِ</w:t>
      </w:r>
      <w:r w:rsidR="005523E3" w:rsidRPr="00B474EE">
        <w:rPr>
          <w:rStyle w:val="libAieChar"/>
          <w:rFonts w:hint="cs"/>
          <w:rtl/>
        </w:rPr>
        <w:t>ی</w:t>
      </w:r>
      <w:r w:rsidR="005523E3" w:rsidRPr="00B474EE">
        <w:rPr>
          <w:rStyle w:val="libAieChar"/>
          <w:rFonts w:hint="eastAsia"/>
          <w:rtl/>
        </w:rPr>
        <w:t>م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(1</w:t>
      </w:r>
      <w:r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انسان را در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وجه</w:t>
      </w:r>
      <w:r>
        <w:rPr>
          <w:rFonts w:hint="cs"/>
          <w:rtl/>
        </w:rPr>
        <w:t>ی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مشت</w:t>
      </w:r>
      <w:r>
        <w:rPr>
          <w:rFonts w:hint="cs"/>
          <w:rtl/>
        </w:rPr>
        <w:t>ی</w:t>
      </w:r>
      <w:r>
        <w:rPr>
          <w:rtl/>
        </w:rPr>
        <w:t xml:space="preserve"> از خاک که تمام اوصاف و صفات آدم بودن از آن مقدار کم ارزش است</w:t>
      </w:r>
      <w:r w:rsidR="008460D0">
        <w:rPr>
          <w:rtl/>
        </w:rPr>
        <w:t xml:space="preserve">؛ </w:t>
      </w:r>
      <w:r>
        <w:rPr>
          <w:rtl/>
        </w:rPr>
        <w:t>خاک</w:t>
      </w:r>
      <w:r>
        <w:rPr>
          <w:rFonts w:hint="cs"/>
          <w:rtl/>
        </w:rPr>
        <w:t>ی</w:t>
      </w:r>
      <w:r>
        <w:rPr>
          <w:rtl/>
        </w:rPr>
        <w:t xml:space="preserve"> که از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به هست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گشت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خاک</w:t>
      </w:r>
      <w:r>
        <w:rPr>
          <w:rFonts w:hint="cs"/>
          <w:rtl/>
        </w:rPr>
        <w:t>ی</w:t>
      </w:r>
      <w:r>
        <w:rPr>
          <w:rtl/>
        </w:rPr>
        <w:t xml:space="preserve"> که مفتخر به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جلال و جمال پروردگار است تا شرف برتر</w:t>
      </w:r>
      <w:r>
        <w:rPr>
          <w:rFonts w:hint="cs"/>
          <w:rtl/>
        </w:rPr>
        <w:t>ی</w:t>
      </w:r>
      <w:r>
        <w:rPr>
          <w:rtl/>
        </w:rPr>
        <w:t xml:space="preserve"> آدم در او دم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از ذرّات خاک آدم که آدم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آدم در او تجلّ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و به امر خالق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 w:rsidR="00D306CA">
        <w:rPr>
          <w:rtl/>
        </w:rPr>
        <w:t xml:space="preserve">، </w:t>
      </w:r>
      <w:r>
        <w:rPr>
          <w:rtl/>
        </w:rPr>
        <w:t>هر انسان</w:t>
      </w:r>
      <w:r>
        <w:rPr>
          <w:rFonts w:hint="cs"/>
          <w:rtl/>
        </w:rPr>
        <w:t>ی</w:t>
      </w:r>
      <w:r>
        <w:rPr>
          <w:rtl/>
        </w:rPr>
        <w:t xml:space="preserve"> که از مادر متولّد خواهد شد تا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 w:rsidR="00D306CA">
        <w:rPr>
          <w:rtl/>
        </w:rPr>
        <w:t xml:space="preserve">، </w:t>
      </w:r>
      <w:r>
        <w:rPr>
          <w:rtl/>
        </w:rPr>
        <w:t>همه و همه حاضرند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(4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ذرّات برتر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دارند</w:t>
      </w:r>
      <w:r w:rsidR="008460D0">
        <w:rPr>
          <w:rtl/>
        </w:rPr>
        <w:t xml:space="preserve">؛ </w:t>
      </w:r>
      <w:r>
        <w:rPr>
          <w:rtl/>
        </w:rPr>
        <w:t>و از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تشعشع نورشان قابل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است که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منزلت و درجه آدم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آنها نشأت گرفته از همان نوران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، </w:t>
      </w:r>
      <w:r>
        <w:rPr>
          <w:rtl/>
        </w:rPr>
        <w:t xml:space="preserve">که </w:t>
      </w:r>
      <w:r>
        <w:rPr>
          <w:rtl/>
        </w:rPr>
        <w:lastRenderedPageBreak/>
        <w:t>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نجات بن</w:t>
      </w:r>
      <w:r>
        <w:rPr>
          <w:rFonts w:hint="cs"/>
          <w:rtl/>
        </w:rPr>
        <w:t>ی</w:t>
      </w:r>
      <w:r>
        <w:rPr>
          <w:rtl/>
        </w:rPr>
        <w:t xml:space="preserve"> آدم </w:t>
      </w:r>
      <w:r>
        <w:rPr>
          <w:rFonts w:hint="eastAsia"/>
          <w:rtl/>
        </w:rPr>
        <w:t>را</w:t>
      </w:r>
      <w:r>
        <w:rPr>
          <w:rtl/>
        </w:rPr>
        <w:t xml:space="preserve"> هم مانند سکان داران</w:t>
      </w:r>
      <w:r>
        <w:rPr>
          <w:rFonts w:hint="cs"/>
          <w:rtl/>
        </w:rPr>
        <w:t>ی</w:t>
      </w:r>
      <w:r>
        <w:rPr>
          <w:rtl/>
        </w:rPr>
        <w:t xml:space="preserve"> تا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معرفت و شناخت خالق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معبود به عهده دارند</w:t>
      </w:r>
      <w:r w:rsidR="00D306CA">
        <w:rPr>
          <w:rtl/>
        </w:rPr>
        <w:t xml:space="preserve">. </w:t>
      </w:r>
      <w:r>
        <w:rPr>
          <w:rtl/>
        </w:rPr>
        <w:t>و آن نور</w:t>
      </w:r>
      <w:r w:rsidR="00D306CA">
        <w:rPr>
          <w:rtl/>
        </w:rPr>
        <w:t xml:space="preserve">، </w:t>
      </w:r>
      <w:r>
        <w:rPr>
          <w:rtl/>
        </w:rPr>
        <w:t>انوار نبوّت</w:t>
      </w:r>
      <w:r w:rsidR="00D306CA">
        <w:rPr>
          <w:rtl/>
        </w:rPr>
        <w:t xml:space="preserve">، </w:t>
      </w:r>
      <w:r>
        <w:rPr>
          <w:rtl/>
        </w:rPr>
        <w:t>امامت</w:t>
      </w:r>
      <w:r w:rsidR="00D306CA">
        <w:rPr>
          <w:rtl/>
        </w:rPr>
        <w:t xml:space="preserve">، </w:t>
      </w:r>
      <w:r>
        <w:rPr>
          <w:rtl/>
        </w:rPr>
        <w:t>علما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، </w:t>
      </w:r>
      <w:r>
        <w:rPr>
          <w:rtl/>
        </w:rPr>
        <w:t>صلحا</w:t>
      </w:r>
      <w:r w:rsidR="00D306CA">
        <w:rPr>
          <w:rtl/>
        </w:rPr>
        <w:t xml:space="preserve">، </w:t>
      </w:r>
      <w:r>
        <w:rPr>
          <w:rtl/>
        </w:rPr>
        <w:t>شهدا و</w:t>
      </w:r>
      <w:r w:rsidR="00D306CA">
        <w:rPr>
          <w:rtl/>
        </w:rPr>
        <w:t xml:space="preserve">... </w:t>
      </w:r>
      <w:r>
        <w:rPr>
          <w:rtl/>
        </w:rPr>
        <w:t>هستند</w:t>
      </w:r>
      <w:r w:rsidR="00D306CA">
        <w:rPr>
          <w:rtl/>
        </w:rPr>
        <w:t xml:space="preserve">، </w:t>
      </w:r>
      <w:r>
        <w:rPr>
          <w:rtl/>
        </w:rPr>
        <w:t>که برتر</w:t>
      </w:r>
      <w:r>
        <w:rPr>
          <w:rFonts w:hint="cs"/>
          <w:rtl/>
        </w:rPr>
        <w:t>ی</w:t>
      </w:r>
      <w:r>
        <w:rPr>
          <w:rtl/>
        </w:rPr>
        <w:t xml:space="preserve"> شان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شده است</w:t>
      </w:r>
      <w:r w:rsidR="00D306CA">
        <w:rPr>
          <w:rtl/>
        </w:rPr>
        <w:t xml:space="preserve">: </w:t>
      </w:r>
    </w:p>
    <w:p w:rsidR="005523E3" w:rsidRDefault="00BA797C" w:rsidP="005523E3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t>(</w:t>
      </w:r>
      <w:r w:rsidR="005523E3" w:rsidRPr="00B474EE">
        <w:rPr>
          <w:rStyle w:val="libAieChar"/>
          <w:rFonts w:hint="eastAsia"/>
          <w:rtl/>
        </w:rPr>
        <w:t>وَرَفَعَ</w:t>
      </w:r>
      <w:r w:rsidR="005523E3" w:rsidRPr="00B474EE">
        <w:rPr>
          <w:rStyle w:val="libAieChar"/>
          <w:rtl/>
        </w:rPr>
        <w:t xml:space="preserve"> بَعْضَکُمْ فَوْقَ بَعْض دَرَجات لِ</w:t>
      </w:r>
      <w:r w:rsidR="005523E3" w:rsidRPr="00B474EE">
        <w:rPr>
          <w:rStyle w:val="libAieChar"/>
          <w:rFonts w:hint="cs"/>
          <w:rtl/>
        </w:rPr>
        <w:t>یَ</w:t>
      </w:r>
      <w:r w:rsidR="005523E3" w:rsidRPr="00B474EE">
        <w:rPr>
          <w:rStyle w:val="libAieChar"/>
          <w:rFonts w:hint="eastAsia"/>
          <w:rtl/>
        </w:rPr>
        <w:t>بْلُوَکُمْ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(5</w:t>
      </w:r>
      <w:r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رتبه بعض</w:t>
      </w:r>
      <w:r>
        <w:rPr>
          <w:rFonts w:hint="cs"/>
          <w:rtl/>
        </w:rPr>
        <w:t>ی</w:t>
      </w:r>
      <w:r>
        <w:rPr>
          <w:rtl/>
        </w:rPr>
        <w:t xml:space="preserve"> را از بعض</w:t>
      </w:r>
      <w:r>
        <w:rPr>
          <w:rFonts w:hint="cs"/>
          <w:rtl/>
        </w:rPr>
        <w:t>ی</w:t>
      </w:r>
      <w:r>
        <w:rPr>
          <w:rtl/>
        </w:rPr>
        <w:t xml:space="preserve"> بالاتر قرار داده تا شما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تفاوت رتبه ها ب</w:t>
      </w:r>
      <w:r>
        <w:rPr>
          <w:rFonts w:hint="cs"/>
          <w:rtl/>
        </w:rPr>
        <w:t>ی</w:t>
      </w:r>
      <w:r>
        <w:rPr>
          <w:rFonts w:hint="eastAsia"/>
          <w:rtl/>
        </w:rPr>
        <w:t>ازما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ابوالفتوح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آدم به ذرات نگر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آنها را مختلف الاشکال و الوان و متفاوت الصور</w:t>
      </w:r>
      <w:r w:rsidR="00D306CA">
        <w:rPr>
          <w:rtl/>
        </w:rPr>
        <w:t xml:space="preserve">، </w:t>
      </w:r>
      <w:r>
        <w:rPr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و بعض</w:t>
      </w:r>
      <w:r>
        <w:rPr>
          <w:rFonts w:hint="cs"/>
          <w:rtl/>
        </w:rPr>
        <w:t>ی</w:t>
      </w:r>
      <w:r>
        <w:rPr>
          <w:rtl/>
        </w:rPr>
        <w:t xml:space="preserve"> زشت</w:t>
      </w:r>
      <w:r w:rsidR="00D306CA">
        <w:rPr>
          <w:rtl/>
        </w:rPr>
        <w:t xml:space="preserve">، </w:t>
      </w:r>
      <w:r>
        <w:rPr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بلند و بعض</w:t>
      </w:r>
      <w:r>
        <w:rPr>
          <w:rFonts w:hint="cs"/>
          <w:rtl/>
        </w:rPr>
        <w:t>ی</w:t>
      </w:r>
      <w:r>
        <w:rPr>
          <w:rtl/>
        </w:rPr>
        <w:t xml:space="preserve"> کوتاه</w:t>
      </w:r>
      <w:r w:rsidR="00D306CA">
        <w:rPr>
          <w:rtl/>
        </w:rPr>
        <w:t xml:space="preserve">، </w:t>
      </w:r>
      <w:r>
        <w:rPr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توانگر و بعض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D306CA">
        <w:rPr>
          <w:rtl/>
        </w:rPr>
        <w:t xml:space="preserve">، </w:t>
      </w:r>
      <w:r>
        <w:rPr>
          <w:rtl/>
        </w:rPr>
        <w:t>گفت</w:t>
      </w:r>
      <w:r w:rsidR="00D306CA">
        <w:rPr>
          <w:rtl/>
        </w:rPr>
        <w:t xml:space="preserve">: </w:t>
      </w:r>
      <w:r>
        <w:rPr>
          <w:rtl/>
        </w:rPr>
        <w:t>بار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مساو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اندازه ن</w:t>
      </w:r>
      <w:r>
        <w:rPr>
          <w:rFonts w:hint="cs"/>
          <w:rtl/>
        </w:rPr>
        <w:t>ی</w:t>
      </w:r>
      <w:r>
        <w:rPr>
          <w:rFonts w:hint="eastAsia"/>
          <w:rtl/>
        </w:rPr>
        <w:t>افر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 w:rsidR="00D306CA">
        <w:rPr>
          <w:rtl/>
        </w:rPr>
        <w:t xml:space="preserve">. </w:t>
      </w:r>
      <w:r>
        <w:rPr>
          <w:rtl/>
        </w:rPr>
        <w:t>خداوند فرمود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خواستم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شکر من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کنند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(6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افسوس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 خاک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آن ذرّات معلّق</w:t>
      </w:r>
      <w:r w:rsidR="00D306CA">
        <w:rPr>
          <w:rtl/>
        </w:rPr>
        <w:t xml:space="preserve">، </w:t>
      </w:r>
      <w:r>
        <w:rPr>
          <w:rtl/>
        </w:rPr>
        <w:t>که دم خدا</w:t>
      </w:r>
      <w:r>
        <w:rPr>
          <w:rFonts w:hint="cs"/>
          <w:rtl/>
        </w:rPr>
        <w:t>ی</w:t>
      </w:r>
      <w:r>
        <w:rPr>
          <w:rtl/>
        </w:rPr>
        <w:t xml:space="preserve"> دارد</w:t>
      </w:r>
      <w:r w:rsidR="00D306CA">
        <w:rPr>
          <w:rtl/>
        </w:rPr>
        <w:t xml:space="preserve">. </w:t>
      </w:r>
      <w:r>
        <w:rPr>
          <w:rtl/>
        </w:rPr>
        <w:t>ظلمت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 xml:space="preserve">شرک به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Fonts w:hint="cs"/>
          <w:rtl/>
        </w:rPr>
        <w:t>یی</w:t>
      </w:r>
      <w:r w:rsidR="00D306CA">
        <w:rPr>
          <w:rtl/>
        </w:rPr>
        <w:t xml:space="preserve">، </w:t>
      </w:r>
      <w:r>
        <w:rPr>
          <w:rtl/>
        </w:rPr>
        <w:t>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D306CA">
        <w:rPr>
          <w:rtl/>
        </w:rPr>
        <w:t xml:space="preserve">، </w:t>
      </w:r>
      <w:r>
        <w:rPr>
          <w:rtl/>
        </w:rPr>
        <w:t>تکبّر</w:t>
      </w:r>
      <w:r w:rsidR="00D306CA">
        <w:rPr>
          <w:rtl/>
        </w:rPr>
        <w:t xml:space="preserve">، </w:t>
      </w:r>
      <w:r>
        <w:rPr>
          <w:rtl/>
        </w:rPr>
        <w:t>خودپسند</w:t>
      </w:r>
      <w:r>
        <w:rPr>
          <w:rFonts w:hint="cs"/>
          <w:rtl/>
        </w:rPr>
        <w:t>ی</w:t>
      </w:r>
      <w:r>
        <w:rPr>
          <w:rtl/>
        </w:rPr>
        <w:t xml:space="preserve"> و تمام صفت ها</w:t>
      </w:r>
      <w:r>
        <w:rPr>
          <w:rFonts w:hint="cs"/>
          <w:rtl/>
        </w:rPr>
        <w:t>ی</w:t>
      </w:r>
      <w:r>
        <w:rPr>
          <w:rtl/>
        </w:rPr>
        <w:t xml:space="preserve"> زشت که چهره عالم را با ظلمت و فسادشان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کردند وجود دارد</w:t>
      </w:r>
      <w:r w:rsidR="00D306CA">
        <w:rPr>
          <w:rtl/>
        </w:rPr>
        <w:t xml:space="preserve">. </w:t>
      </w:r>
      <w:r>
        <w:rPr>
          <w:rtl/>
        </w:rPr>
        <w:t>چه بسا در عرصه تنگ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آنان نسبت به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اند</w:t>
      </w:r>
      <w:r w:rsidR="00D306CA">
        <w:rPr>
          <w:rtl/>
        </w:rPr>
        <w:t xml:space="preserve">. </w:t>
      </w:r>
      <w:r>
        <w:rPr>
          <w:rtl/>
        </w:rPr>
        <w:t>تمام زندگ</w:t>
      </w:r>
      <w:r>
        <w:rPr>
          <w:rFonts w:hint="cs"/>
          <w:rtl/>
        </w:rPr>
        <w:t>ی</w:t>
      </w:r>
      <w:r>
        <w:rPr>
          <w:rtl/>
        </w:rPr>
        <w:t xml:space="preserve"> شان را غوطه در ام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و لذا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شهوان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 w:rsidR="00D306CA">
        <w:rPr>
          <w:rtl/>
        </w:rPr>
        <w:t xml:space="preserve">. </w:t>
      </w:r>
      <w:r>
        <w:rPr>
          <w:rtl/>
        </w:rPr>
        <w:t>و آن قدر مست در خودب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گناه اند که حت</w:t>
      </w:r>
      <w:r>
        <w:rPr>
          <w:rFonts w:hint="cs"/>
          <w:rtl/>
        </w:rPr>
        <w:t>ی</w:t>
      </w:r>
      <w:r>
        <w:rPr>
          <w:rtl/>
        </w:rPr>
        <w:t xml:space="preserve"> نور آدم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در وجودشان محو گشته</w:t>
      </w:r>
      <w:r w:rsidR="008460D0">
        <w:rPr>
          <w:rtl/>
        </w:rPr>
        <w:t xml:space="preserve">؛ </w:t>
      </w:r>
      <w:r>
        <w:rPr>
          <w:rtl/>
        </w:rPr>
        <w:t>و حسّ برتر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شان مانع از درک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8460D0">
        <w:rPr>
          <w:rtl/>
        </w:rPr>
        <w:t xml:space="preserve">؛ </w:t>
      </w:r>
      <w:r>
        <w:rPr>
          <w:rtl/>
        </w:rPr>
        <w:t>و «ائمَّة الکُفْر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هستند که هم خود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شان در کفر و ضلالت بسر م</w:t>
      </w:r>
      <w:r>
        <w:rPr>
          <w:rFonts w:hint="cs"/>
          <w:rtl/>
        </w:rPr>
        <w:t>ی</w:t>
      </w:r>
      <w:r>
        <w:rPr>
          <w:rtl/>
        </w:rPr>
        <w:t xml:space="preserve"> برند</w:t>
      </w:r>
      <w:r w:rsidR="00D306CA">
        <w:rPr>
          <w:rtl/>
        </w:rPr>
        <w:t xml:space="preserve">. </w:t>
      </w:r>
      <w:r>
        <w:rPr>
          <w:rtl/>
        </w:rPr>
        <w:t>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وعظ</w:t>
      </w:r>
      <w:r>
        <w:rPr>
          <w:rFonts w:hint="cs"/>
          <w:rtl/>
        </w:rPr>
        <w:t>ی</w:t>
      </w:r>
      <w:r>
        <w:rPr>
          <w:rtl/>
        </w:rPr>
        <w:t xml:space="preserve"> بر آنان اثر نخواهد گذاشت و خداوند اشاره به آنها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BA797C" w:rsidP="005523E3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lastRenderedPageBreak/>
        <w:t>(</w:t>
      </w:r>
      <w:r w:rsidR="005523E3" w:rsidRPr="00B474EE">
        <w:rPr>
          <w:rStyle w:val="libAieChar"/>
          <w:rFonts w:hint="eastAsia"/>
          <w:rtl/>
        </w:rPr>
        <w:t>وَلَوْ</w:t>
      </w:r>
      <w:r w:rsidR="005523E3" w:rsidRPr="00B474EE">
        <w:rPr>
          <w:rStyle w:val="libAieChar"/>
          <w:rtl/>
        </w:rPr>
        <w:t xml:space="preserve"> تَر</w:t>
      </w:r>
      <w:r w:rsidR="005523E3" w:rsidRPr="00B474EE">
        <w:rPr>
          <w:rStyle w:val="libAieChar"/>
          <w:rFonts w:hint="cs"/>
          <w:rtl/>
        </w:rPr>
        <w:t>ی</w:t>
      </w:r>
      <w:r w:rsidR="005523E3" w:rsidRPr="00B474EE">
        <w:rPr>
          <w:rStyle w:val="libAieChar"/>
          <w:rtl/>
        </w:rPr>
        <w:t xml:space="preserve"> إِذِ الظّالِمُونَ مَوْقُوفُونَ عِنْدَ رَبِّهِمْ </w:t>
      </w:r>
      <w:r w:rsidR="005523E3" w:rsidRPr="00B474EE">
        <w:rPr>
          <w:rStyle w:val="libAieChar"/>
          <w:rFonts w:hint="cs"/>
          <w:rtl/>
        </w:rPr>
        <w:t>یَ</w:t>
      </w:r>
      <w:r w:rsidR="005523E3" w:rsidRPr="00B474EE">
        <w:rPr>
          <w:rStyle w:val="libAieChar"/>
          <w:rFonts w:hint="eastAsia"/>
          <w:rtl/>
        </w:rPr>
        <w:t>رْجِعُ</w:t>
      </w:r>
      <w:r w:rsidR="005523E3" w:rsidRPr="00B474EE">
        <w:rPr>
          <w:rStyle w:val="libAieChar"/>
          <w:rtl/>
        </w:rPr>
        <w:t xml:space="preserve"> بَعْضُهُمْ إِل</w:t>
      </w:r>
      <w:r w:rsidR="005523E3" w:rsidRPr="00B474EE">
        <w:rPr>
          <w:rStyle w:val="libAieChar"/>
          <w:rFonts w:hint="cs"/>
          <w:rtl/>
        </w:rPr>
        <w:t>ی</w:t>
      </w:r>
      <w:r w:rsidR="005523E3" w:rsidRPr="00B474EE">
        <w:rPr>
          <w:rStyle w:val="libAieChar"/>
          <w:rtl/>
        </w:rPr>
        <w:t xml:space="preserve"> بَعْض الْقَوْلَ </w:t>
      </w:r>
      <w:r w:rsidR="005523E3" w:rsidRPr="00B474EE">
        <w:rPr>
          <w:rStyle w:val="libAieChar"/>
          <w:rFonts w:hint="cs"/>
          <w:rtl/>
        </w:rPr>
        <w:t>یَ</w:t>
      </w:r>
      <w:r w:rsidR="005523E3" w:rsidRPr="00B474EE">
        <w:rPr>
          <w:rStyle w:val="libAieChar"/>
          <w:rFonts w:hint="eastAsia"/>
          <w:rtl/>
        </w:rPr>
        <w:t>قُولُ</w:t>
      </w:r>
      <w:r w:rsidR="005523E3" w:rsidRPr="00B474EE">
        <w:rPr>
          <w:rStyle w:val="libAieChar"/>
          <w:rtl/>
        </w:rPr>
        <w:t xml:space="preserve"> الَّذِ</w:t>
      </w:r>
      <w:r w:rsidR="005523E3" w:rsidRPr="00B474EE">
        <w:rPr>
          <w:rStyle w:val="libAieChar"/>
          <w:rFonts w:hint="cs"/>
          <w:rtl/>
        </w:rPr>
        <w:t>ی</w:t>
      </w:r>
      <w:r w:rsidR="005523E3" w:rsidRPr="00B474EE">
        <w:rPr>
          <w:rStyle w:val="libAieChar"/>
          <w:rFonts w:hint="eastAsia"/>
          <w:rtl/>
        </w:rPr>
        <w:t>نَ</w:t>
      </w:r>
      <w:r w:rsidR="005523E3" w:rsidRPr="00B474EE">
        <w:rPr>
          <w:rStyle w:val="libAieChar"/>
          <w:rtl/>
        </w:rPr>
        <w:t xml:space="preserve"> اسْتُضْعِفُوا لِلَّذِ</w:t>
      </w:r>
      <w:r w:rsidR="005523E3" w:rsidRPr="00B474EE">
        <w:rPr>
          <w:rStyle w:val="libAieChar"/>
          <w:rFonts w:hint="cs"/>
          <w:rtl/>
        </w:rPr>
        <w:t>ی</w:t>
      </w:r>
      <w:r w:rsidR="005523E3" w:rsidRPr="00B474EE">
        <w:rPr>
          <w:rStyle w:val="libAieChar"/>
          <w:rFonts w:hint="eastAsia"/>
          <w:rtl/>
        </w:rPr>
        <w:t>نَ</w:t>
      </w:r>
      <w:r w:rsidR="005523E3" w:rsidRPr="00B474EE">
        <w:rPr>
          <w:rStyle w:val="libAieChar"/>
          <w:rtl/>
        </w:rPr>
        <w:t xml:space="preserve"> اسْتَکْبَرُوا لَوْلا أَنْتُمْ لَکُنّا مُؤْمِنِ</w:t>
      </w:r>
      <w:r w:rsidR="005523E3" w:rsidRPr="00B474EE">
        <w:rPr>
          <w:rStyle w:val="libAieChar"/>
          <w:rFonts w:hint="cs"/>
          <w:rtl/>
        </w:rPr>
        <w:t>ی</w:t>
      </w:r>
      <w:r w:rsidR="005523E3" w:rsidRPr="00B474EE">
        <w:rPr>
          <w:rStyle w:val="libAieChar"/>
          <w:rFonts w:hint="eastAsia"/>
          <w:rtl/>
        </w:rPr>
        <w:t>نَ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(7</w:t>
      </w:r>
      <w:r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که آن ستم کاران را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خدا باز داشته اند مشاهده کن</w:t>
      </w:r>
      <w:r>
        <w:rPr>
          <w:rFonts w:hint="cs"/>
          <w:rtl/>
        </w:rPr>
        <w:t>ی</w:t>
      </w:r>
      <w:r w:rsidR="008460D0">
        <w:rPr>
          <w:rtl/>
        </w:rPr>
        <w:t xml:space="preserve">؛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خصومت و گفت و گو برخاسته</w:t>
      </w:r>
      <w:r w:rsidR="00D306CA">
        <w:rPr>
          <w:rtl/>
        </w:rPr>
        <w:t xml:space="preserve">، </w:t>
      </w:r>
      <w:r>
        <w:rPr>
          <w:rtl/>
        </w:rPr>
        <w:t>و ضع</w:t>
      </w:r>
      <w:r>
        <w:rPr>
          <w:rFonts w:hint="cs"/>
          <w:rtl/>
        </w:rPr>
        <w:t>ی</w:t>
      </w:r>
      <w:r>
        <w:rPr>
          <w:rFonts w:hint="eastAsia"/>
          <w:rtl/>
        </w:rPr>
        <w:t>فان</w:t>
      </w:r>
      <w:r>
        <w:rPr>
          <w:rtl/>
        </w:rPr>
        <w:t xml:space="preserve"> تابع به رؤسا</w:t>
      </w:r>
      <w:r>
        <w:rPr>
          <w:rFonts w:hint="cs"/>
          <w:rtl/>
        </w:rPr>
        <w:t>ی</w:t>
      </w:r>
      <w:r>
        <w:rPr>
          <w:rtl/>
        </w:rPr>
        <w:t xml:space="preserve"> گردن کش خطاب کنند</w:t>
      </w:r>
      <w:r w:rsidR="00D306CA">
        <w:rPr>
          <w:rtl/>
        </w:rPr>
        <w:t xml:space="preserve">: </w:t>
      </w:r>
      <w:r>
        <w:rPr>
          <w:rtl/>
        </w:rPr>
        <w:t>که</w:t>
      </w:r>
      <w:r w:rsidR="00D306CA">
        <w:rPr>
          <w:rtl/>
        </w:rPr>
        <w:t xml:space="preserve"> (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صدهزار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شما مردم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طلب دروغ زبان که</w:t>
      </w:r>
      <w:r w:rsidR="00BA797C">
        <w:rPr>
          <w:rtl/>
        </w:rPr>
        <w:t xml:space="preserve">) </w:t>
      </w:r>
      <w:r>
        <w:rPr>
          <w:rtl/>
        </w:rPr>
        <w:t>اگر اغوا</w:t>
      </w:r>
      <w:r>
        <w:rPr>
          <w:rFonts w:hint="cs"/>
          <w:rtl/>
        </w:rPr>
        <w:t>ی</w:t>
      </w:r>
      <w:r>
        <w:rPr>
          <w:rtl/>
        </w:rPr>
        <w:t xml:space="preserve"> شما نبود ما البتّه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آورد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عظمت</w:t>
      </w:r>
      <w:r>
        <w:rPr>
          <w:rtl/>
        </w:rPr>
        <w:t xml:space="preserve"> و اراده خداوند است</w:t>
      </w:r>
      <w:r w:rsidR="008460D0">
        <w:rPr>
          <w:rtl/>
        </w:rPr>
        <w:t xml:space="preserve">؛ </w:t>
      </w:r>
      <w:r>
        <w:rPr>
          <w:rtl/>
        </w:rPr>
        <w:t>حکمت اش اقتضا م</w:t>
      </w:r>
      <w:r>
        <w:rPr>
          <w:rFonts w:hint="cs"/>
          <w:rtl/>
        </w:rPr>
        <w:t>ی</w:t>
      </w:r>
      <w:r>
        <w:rPr>
          <w:rtl/>
        </w:rPr>
        <w:t xml:space="preserve"> کند مخلوق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افر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آباد کنند</w:t>
      </w:r>
      <w:r w:rsidR="00D306CA">
        <w:rPr>
          <w:rtl/>
        </w:rPr>
        <w:t xml:space="preserve">، </w:t>
      </w:r>
      <w:r>
        <w:rPr>
          <w:rtl/>
        </w:rPr>
        <w:t>پس ندا زد</w:t>
      </w:r>
      <w:r w:rsidR="00D306CA">
        <w:rPr>
          <w:rtl/>
        </w:rPr>
        <w:t xml:space="preserve">: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فرشتگانم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آگاه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مخلوق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اراده کردم</w:t>
      </w:r>
      <w:r w:rsidR="00D306CA">
        <w:rPr>
          <w:rtl/>
        </w:rPr>
        <w:t xml:space="preserve">. </w:t>
      </w:r>
      <w:r>
        <w:rPr>
          <w:rtl/>
        </w:rPr>
        <w:t>»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(8</w:t>
      </w:r>
      <w:r w:rsidR="00BA797C">
        <w:rPr>
          <w:rStyle w:val="libFootnotenumChar"/>
          <w:rtl/>
        </w:rPr>
        <w:t>)</w:t>
      </w:r>
      <w:r w:rsidR="00821CAE">
        <w:rPr>
          <w:rStyle w:val="libFootnotenumChar"/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«تا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تلاش کنند و در پست</w:t>
      </w:r>
      <w:r>
        <w:rPr>
          <w:rFonts w:hint="cs"/>
          <w:rtl/>
        </w:rPr>
        <w:t>ی</w:t>
      </w:r>
      <w:r>
        <w:rPr>
          <w:rtl/>
        </w:rPr>
        <w:t xml:space="preserve"> و بلند</w:t>
      </w:r>
      <w:r>
        <w:rPr>
          <w:rFonts w:hint="cs"/>
          <w:rtl/>
        </w:rPr>
        <w:t>ی</w:t>
      </w:r>
      <w:r>
        <w:rPr>
          <w:rtl/>
        </w:rPr>
        <w:t xml:space="preserve"> آن بگردند و نسل شان در تمام نقاط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پراکنده شود</w:t>
      </w:r>
      <w:r w:rsidR="00D306CA">
        <w:rPr>
          <w:rtl/>
        </w:rPr>
        <w:t xml:space="preserve">. </w:t>
      </w:r>
      <w:r>
        <w:rPr>
          <w:rtl/>
        </w:rPr>
        <w:t>»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(9</w:t>
      </w:r>
      <w:r w:rsidR="00BA797C">
        <w:rPr>
          <w:rStyle w:val="libFootnotenumChar"/>
          <w:rtl/>
        </w:rPr>
        <w:t xml:space="preserve">) </w:t>
      </w:r>
    </w:p>
    <w:p w:rsidR="00DA4132" w:rsidRDefault="00DA4132" w:rsidP="00DA4132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A4132" w:rsidRPr="00821CAE" w:rsidRDefault="00DA4132" w:rsidP="00DA4132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521372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</w:t>
      </w:r>
      <w:r w:rsidR="00BC205B" w:rsidRPr="00DA4132">
        <w:rPr>
          <w:rFonts w:eastAsia="B Badr"/>
          <w:rtl/>
        </w:rPr>
        <w:t>95</w:t>
      </w:r>
      <w:r w:rsidR="00BA797C" w:rsidRPr="00DA4132">
        <w:rPr>
          <w:rFonts w:eastAsia="B Badr"/>
          <w:rtl/>
        </w:rPr>
        <w:t xml:space="preserve">) </w:t>
      </w:r>
      <w:r w:rsidRPr="00DA4132">
        <w:rPr>
          <w:rtl/>
        </w:rPr>
        <w:t>آ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ه</w:t>
      </w:r>
      <w:r w:rsidRPr="00DA4132">
        <w:rPr>
          <w:rtl/>
        </w:rPr>
        <w:t xml:space="preserve"> 4</w:t>
      </w:r>
      <w:r w:rsidR="00D306CA" w:rsidRPr="00DA4132">
        <w:rPr>
          <w:rtl/>
        </w:rPr>
        <w:t>.</w:t>
      </w:r>
      <w:r w:rsidR="00D306CA">
        <w:rPr>
          <w:rtl/>
        </w:rPr>
        <w:t xml:space="preserve"> </w:t>
      </w:r>
    </w:p>
    <w:p w:rsidR="005523E3" w:rsidRDefault="005523E3" w:rsidP="00521372">
      <w:pPr>
        <w:pStyle w:val="libFootnote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مولانا مولو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65"/>
        <w:gridCol w:w="270"/>
        <w:gridCol w:w="3652"/>
      </w:tblGrid>
      <w:tr w:rsidR="00DA4132" w:rsidTr="00DA4132">
        <w:trPr>
          <w:trHeight w:val="350"/>
        </w:trPr>
        <w:tc>
          <w:tcPr>
            <w:tcW w:w="4288" w:type="dxa"/>
            <w:shd w:val="clear" w:color="auto" w:fill="auto"/>
          </w:tcPr>
          <w:p w:rsidR="00DA4132" w:rsidRDefault="00DA4132" w:rsidP="00DA4132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از</w:t>
            </w:r>
            <w:r>
              <w:rPr>
                <w:rtl/>
              </w:rPr>
              <w:t xml:space="preserve"> جماد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مردم نام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شدم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DA4132" w:rsidRDefault="00DA4132" w:rsidP="00DA4132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DA4132" w:rsidRDefault="00DA4132" w:rsidP="00DA4132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وز</w:t>
            </w:r>
            <w:r>
              <w:rPr>
                <w:rtl/>
              </w:rPr>
              <w:t xml:space="preserve"> نما مردم به ح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وان</w:t>
            </w:r>
            <w:r>
              <w:rPr>
                <w:rtl/>
              </w:rPr>
              <w:t xml:space="preserve"> سر زدم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A4132" w:rsidTr="00DA4132">
        <w:trPr>
          <w:trHeight w:val="350"/>
        </w:trPr>
        <w:tc>
          <w:tcPr>
            <w:tcW w:w="4288" w:type="dxa"/>
          </w:tcPr>
          <w:p w:rsidR="00DA4132" w:rsidRDefault="00DA4132" w:rsidP="00DA4132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مردم</w:t>
            </w:r>
            <w:r>
              <w:rPr>
                <w:rtl/>
              </w:rPr>
              <w:t xml:space="preserve"> از ح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وان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 آدم شدم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DA4132" w:rsidRDefault="00DA4132" w:rsidP="00DA4132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DA4132" w:rsidRDefault="00DA4132" w:rsidP="00DA4132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پس</w:t>
            </w:r>
            <w:r>
              <w:rPr>
                <w:rtl/>
              </w:rPr>
              <w:t xml:space="preserve"> چه ترسم ک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زمردن کم شدم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523E3" w:rsidRPr="00DA4132" w:rsidRDefault="005523E3" w:rsidP="00DA4132">
      <w:pPr>
        <w:pStyle w:val="libFootnote"/>
        <w:rPr>
          <w:rtl/>
        </w:rPr>
      </w:pPr>
      <w:r>
        <w:rPr>
          <w:rtl/>
        </w:rPr>
        <w:t>3</w:t>
      </w:r>
      <w:r w:rsidR="00D306CA">
        <w:rPr>
          <w:rtl/>
        </w:rPr>
        <w:t xml:space="preserve">. </w:t>
      </w:r>
      <w:r w:rsidR="00DA4132" w:rsidRPr="00DA4132">
        <w:rPr>
          <w:rStyle w:val="libFootnoteAlaemChar"/>
          <w:rFonts w:hint="cs"/>
          <w:rtl/>
        </w:rPr>
        <w:t>(</w:t>
      </w:r>
      <w:r w:rsidRPr="00DA4132">
        <w:rPr>
          <w:rStyle w:val="libFootnoteAieChar"/>
          <w:rtl/>
        </w:rPr>
        <w:t>فَإِذا سَوَّ</w:t>
      </w:r>
      <w:r w:rsidRPr="00DA4132">
        <w:rPr>
          <w:rStyle w:val="libFootnoteAieChar"/>
          <w:rFonts w:hint="cs"/>
          <w:rtl/>
        </w:rPr>
        <w:t>یْ</w:t>
      </w:r>
      <w:r w:rsidRPr="00DA4132">
        <w:rPr>
          <w:rStyle w:val="libFootnoteAieChar"/>
          <w:rFonts w:hint="eastAsia"/>
          <w:rtl/>
        </w:rPr>
        <w:t>تُهُ</w:t>
      </w:r>
      <w:r w:rsidRPr="00DA4132">
        <w:rPr>
          <w:rStyle w:val="libFootnoteAieChar"/>
          <w:rtl/>
        </w:rPr>
        <w:t xml:space="preserve"> وَ نَفَخْتُ فِ</w:t>
      </w:r>
      <w:r w:rsidRPr="00DA4132">
        <w:rPr>
          <w:rStyle w:val="libFootnoteAieChar"/>
          <w:rFonts w:hint="cs"/>
          <w:rtl/>
        </w:rPr>
        <w:t>ی</w:t>
      </w:r>
      <w:r w:rsidRPr="00DA4132">
        <w:rPr>
          <w:rStyle w:val="libFootnoteAieChar"/>
          <w:rFonts w:hint="eastAsia"/>
          <w:rtl/>
        </w:rPr>
        <w:t>هِ</w:t>
      </w:r>
      <w:r w:rsidRPr="00DA4132">
        <w:rPr>
          <w:rStyle w:val="libFootnoteAieChar"/>
          <w:rtl/>
        </w:rPr>
        <w:t xml:space="preserve"> مِنْ رُوحِ</w:t>
      </w:r>
      <w:r w:rsidRPr="00DA4132">
        <w:rPr>
          <w:rStyle w:val="libFootnoteAieChar"/>
          <w:rFonts w:hint="cs"/>
          <w:rtl/>
        </w:rPr>
        <w:t>ی</w:t>
      </w:r>
      <w:r w:rsidR="00DA4132" w:rsidRPr="00DA4132">
        <w:rPr>
          <w:rStyle w:val="libFootnoteAlaemChar"/>
          <w:rFonts w:hint="cs"/>
          <w:rtl/>
        </w:rPr>
        <w:t>)</w:t>
      </w:r>
      <w:r w:rsidR="00821CAE" w:rsidRPr="00DA4132">
        <w:rPr>
          <w:rtl/>
        </w:rPr>
        <w:t>؛</w:t>
      </w:r>
      <w:r w:rsidR="008460D0" w:rsidRPr="00DA4132">
        <w:rPr>
          <w:rtl/>
        </w:rPr>
        <w:t xml:space="preserve"> </w:t>
      </w:r>
      <w:r w:rsidRPr="00DA4132">
        <w:rPr>
          <w:rtl/>
        </w:rPr>
        <w:t>پس چون آن را آراسته کردم</w:t>
      </w:r>
      <w:r w:rsidR="00D306CA" w:rsidRPr="00DA4132">
        <w:rPr>
          <w:rtl/>
        </w:rPr>
        <w:t xml:space="preserve">، </w:t>
      </w:r>
      <w:r w:rsidRPr="00DA4132">
        <w:rPr>
          <w:rtl/>
        </w:rPr>
        <w:t>دمان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دم</w:t>
      </w:r>
      <w:r w:rsidRPr="00DA4132">
        <w:rPr>
          <w:rtl/>
        </w:rPr>
        <w:t xml:space="preserve"> در آن روح ام را» حجر</w:t>
      </w:r>
      <w:r w:rsidR="00D306CA" w:rsidRPr="00DA4132">
        <w:rPr>
          <w:rtl/>
        </w:rPr>
        <w:t xml:space="preserve"> </w:t>
      </w:r>
      <w:r w:rsidR="00BC205B" w:rsidRPr="00DA4132">
        <w:rPr>
          <w:rFonts w:eastAsia="B Badr"/>
          <w:rtl/>
        </w:rPr>
        <w:t>(15</w:t>
      </w:r>
      <w:r w:rsidR="00BA797C" w:rsidRPr="00DA4132">
        <w:rPr>
          <w:rFonts w:eastAsia="B Badr"/>
          <w:rtl/>
        </w:rPr>
        <w:t xml:space="preserve">) </w:t>
      </w:r>
      <w:r w:rsidRPr="00DA4132">
        <w:rPr>
          <w:rtl/>
        </w:rPr>
        <w:t>آ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ه</w:t>
      </w:r>
      <w:r w:rsidRPr="00DA4132">
        <w:rPr>
          <w:rtl/>
        </w:rPr>
        <w:t xml:space="preserve"> 29</w:t>
      </w:r>
      <w:r w:rsidR="00D306CA" w:rsidRPr="00DA4132">
        <w:rPr>
          <w:rtl/>
        </w:rPr>
        <w:t xml:space="preserve">. </w:t>
      </w:r>
    </w:p>
    <w:p w:rsidR="005523E3" w:rsidRPr="00DA4132" w:rsidRDefault="005523E3" w:rsidP="00DA4132">
      <w:pPr>
        <w:pStyle w:val="libFootnote"/>
        <w:rPr>
          <w:rtl/>
        </w:rPr>
      </w:pPr>
      <w:r w:rsidRPr="00DA4132">
        <w:rPr>
          <w:rtl/>
        </w:rPr>
        <w:t>4</w:t>
      </w:r>
      <w:r w:rsidR="00D306CA" w:rsidRPr="00DA4132">
        <w:rPr>
          <w:rtl/>
        </w:rPr>
        <w:t xml:space="preserve">. </w:t>
      </w:r>
      <w:r w:rsidRPr="00DA4132">
        <w:rPr>
          <w:rtl/>
        </w:rPr>
        <w:t>«</w:t>
      </w:r>
      <w:r w:rsidR="00D306CA" w:rsidRPr="00DA4132">
        <w:rPr>
          <w:rtl/>
        </w:rPr>
        <w:t xml:space="preserve">... </w:t>
      </w:r>
      <w:r w:rsidR="00DA4132" w:rsidRPr="00DA4132">
        <w:rPr>
          <w:rStyle w:val="libFootnoteAlaemChar"/>
          <w:rFonts w:hint="cs"/>
          <w:rtl/>
        </w:rPr>
        <w:t>(</w:t>
      </w:r>
      <w:r w:rsidRPr="00DA4132">
        <w:rPr>
          <w:rStyle w:val="libFootnoteAieChar"/>
          <w:rtl/>
        </w:rPr>
        <w:t>مِنْ بَن</w:t>
      </w:r>
      <w:r w:rsidRPr="00DA4132">
        <w:rPr>
          <w:rStyle w:val="libFootnoteAieChar"/>
          <w:rFonts w:hint="cs"/>
          <w:rtl/>
        </w:rPr>
        <w:t>یِ</w:t>
      </w:r>
      <w:r w:rsidRPr="00DA4132">
        <w:rPr>
          <w:rStyle w:val="libFootnoteAieChar"/>
          <w:rtl/>
        </w:rPr>
        <w:t xml:space="preserve"> آدَمَ مِنْ ظُهُورِهِمْ وَ ذُرِّ</w:t>
      </w:r>
      <w:r w:rsidRPr="00DA4132">
        <w:rPr>
          <w:rStyle w:val="libFootnoteAieChar"/>
          <w:rFonts w:hint="cs"/>
          <w:rtl/>
        </w:rPr>
        <w:t>یَّ</w:t>
      </w:r>
      <w:r w:rsidRPr="00DA4132">
        <w:rPr>
          <w:rStyle w:val="libFootnoteAieChar"/>
          <w:rFonts w:hint="eastAsia"/>
          <w:rtl/>
        </w:rPr>
        <w:t>تَهُمْ</w:t>
      </w:r>
      <w:r w:rsidR="00DA4132" w:rsidRPr="00DA4132">
        <w:rPr>
          <w:rStyle w:val="libFootnoteAlaemChar"/>
          <w:rFonts w:hint="cs"/>
          <w:rtl/>
        </w:rPr>
        <w:t>)</w:t>
      </w:r>
      <w:r w:rsidR="00D306CA" w:rsidRPr="00DA4132">
        <w:rPr>
          <w:rtl/>
        </w:rPr>
        <w:t>...</w:t>
      </w:r>
      <w:r w:rsidR="00821CAE" w:rsidRPr="00DA4132">
        <w:rPr>
          <w:rtl/>
        </w:rPr>
        <w:t>؛</w:t>
      </w:r>
      <w:r w:rsidR="008460D0" w:rsidRPr="00DA4132">
        <w:rPr>
          <w:rtl/>
        </w:rPr>
        <w:t xml:space="preserve"> </w:t>
      </w:r>
      <w:r w:rsidRPr="00DA4132">
        <w:rPr>
          <w:rtl/>
        </w:rPr>
        <w:t>از پشت فرزندان آدم ذر</w:t>
      </w:r>
      <w:r w:rsidRPr="00DA4132">
        <w:rPr>
          <w:rFonts w:hint="cs"/>
          <w:rtl/>
        </w:rPr>
        <w:t>یّ</w:t>
      </w:r>
      <w:r w:rsidRPr="00DA4132">
        <w:rPr>
          <w:rFonts w:hint="eastAsia"/>
          <w:rtl/>
        </w:rPr>
        <w:t>ه</w:t>
      </w:r>
      <w:r w:rsidRPr="00DA4132">
        <w:rPr>
          <w:rtl/>
        </w:rPr>
        <w:t xml:space="preserve"> آن را برگرفت»</w:t>
      </w:r>
      <w:r w:rsidR="00D306CA" w:rsidRPr="00DA4132">
        <w:rPr>
          <w:rtl/>
        </w:rPr>
        <w:t xml:space="preserve">. </w:t>
      </w:r>
      <w:r w:rsidRPr="00DA4132">
        <w:rPr>
          <w:rtl/>
        </w:rPr>
        <w:t>اعراف</w:t>
      </w:r>
      <w:r w:rsidR="00D306CA" w:rsidRPr="00DA4132">
        <w:rPr>
          <w:rtl/>
        </w:rPr>
        <w:t xml:space="preserve"> </w:t>
      </w:r>
      <w:r w:rsidR="00BC205B" w:rsidRPr="00DA4132">
        <w:rPr>
          <w:rFonts w:eastAsia="B Badr"/>
          <w:rtl/>
        </w:rPr>
        <w:t>(7</w:t>
      </w:r>
      <w:r w:rsidR="00BA797C" w:rsidRPr="00DA4132">
        <w:rPr>
          <w:rFonts w:eastAsia="B Badr"/>
          <w:rtl/>
        </w:rPr>
        <w:t xml:space="preserve">) </w:t>
      </w:r>
      <w:r w:rsidRPr="00DA4132">
        <w:rPr>
          <w:rtl/>
        </w:rPr>
        <w:t>آ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ه</w:t>
      </w:r>
      <w:r w:rsidRPr="00DA4132">
        <w:rPr>
          <w:rtl/>
        </w:rPr>
        <w:t>172</w:t>
      </w:r>
      <w:r w:rsidR="00D306CA" w:rsidRPr="00DA4132">
        <w:rPr>
          <w:rtl/>
        </w:rPr>
        <w:t xml:space="preserve">. </w:t>
      </w:r>
    </w:p>
    <w:p w:rsidR="005523E3" w:rsidRPr="00DA4132" w:rsidRDefault="005523E3" w:rsidP="00DA4132">
      <w:pPr>
        <w:pStyle w:val="libFootnote"/>
        <w:rPr>
          <w:rtl/>
        </w:rPr>
      </w:pPr>
      <w:r w:rsidRPr="00DA4132">
        <w:rPr>
          <w:rtl/>
        </w:rPr>
        <w:t>5</w:t>
      </w:r>
      <w:r w:rsidR="00D306CA" w:rsidRPr="00DA4132">
        <w:rPr>
          <w:rtl/>
        </w:rPr>
        <w:t xml:space="preserve">. </w:t>
      </w:r>
      <w:r w:rsidRPr="00DA4132">
        <w:rPr>
          <w:rtl/>
        </w:rPr>
        <w:t>انعام</w:t>
      </w:r>
      <w:r w:rsidR="00D306CA" w:rsidRPr="00DA4132">
        <w:rPr>
          <w:rtl/>
        </w:rPr>
        <w:t xml:space="preserve"> </w:t>
      </w:r>
      <w:r w:rsidR="00BC205B" w:rsidRPr="00DA4132">
        <w:rPr>
          <w:rFonts w:eastAsia="B Badr"/>
          <w:rtl/>
        </w:rPr>
        <w:t>(6</w:t>
      </w:r>
      <w:r w:rsidR="00BA797C" w:rsidRPr="00DA4132">
        <w:rPr>
          <w:rFonts w:eastAsia="B Badr"/>
          <w:rtl/>
        </w:rPr>
        <w:t xml:space="preserve">) </w:t>
      </w:r>
      <w:r w:rsidRPr="00DA4132">
        <w:rPr>
          <w:rtl/>
        </w:rPr>
        <w:t>آ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ه</w:t>
      </w:r>
      <w:r w:rsidRPr="00DA4132">
        <w:rPr>
          <w:rtl/>
        </w:rPr>
        <w:t xml:space="preserve"> 165</w:t>
      </w:r>
      <w:r w:rsidR="00D306CA" w:rsidRPr="00DA4132">
        <w:rPr>
          <w:rtl/>
        </w:rPr>
        <w:t xml:space="preserve">. </w:t>
      </w:r>
    </w:p>
    <w:p w:rsidR="005523E3" w:rsidRDefault="005523E3" w:rsidP="00521372">
      <w:pPr>
        <w:pStyle w:val="libFootnote"/>
        <w:rPr>
          <w:rtl/>
        </w:rPr>
      </w:pPr>
      <w:r>
        <w:rPr>
          <w:rtl/>
        </w:rPr>
        <w:t>6</w:t>
      </w:r>
      <w:r w:rsidR="00D306CA">
        <w:rPr>
          <w:rtl/>
        </w:rPr>
        <w:t xml:space="preserve">. </w:t>
      </w:r>
      <w:r>
        <w:rPr>
          <w:rtl/>
        </w:rPr>
        <w:t>خزاع</w:t>
      </w:r>
      <w:r>
        <w:rPr>
          <w:rFonts w:hint="cs"/>
          <w:rtl/>
        </w:rPr>
        <w:t>ی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جمال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حسن بن عل</w:t>
      </w:r>
      <w:r>
        <w:rPr>
          <w:rFonts w:hint="cs"/>
          <w:rtl/>
        </w:rPr>
        <w:t>ی</w:t>
      </w:r>
      <w:r>
        <w:rPr>
          <w:rtl/>
        </w:rPr>
        <w:t xml:space="preserve"> بن محمد</w:t>
      </w:r>
      <w:r w:rsidR="00D306CA">
        <w:rPr>
          <w:rtl/>
        </w:rPr>
        <w:t xml:space="preserve">، </w:t>
      </w:r>
      <w:r>
        <w:rPr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ابوالفتوح راز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171</w:t>
      </w:r>
      <w:r w:rsidR="00D306CA">
        <w:rPr>
          <w:rtl/>
        </w:rPr>
        <w:t xml:space="preserve">، </w:t>
      </w:r>
      <w:r>
        <w:rPr>
          <w:rtl/>
        </w:rPr>
        <w:t>سوره اعراف</w:t>
      </w:r>
      <w:r w:rsidR="00D306CA">
        <w:rPr>
          <w:rtl/>
        </w:rPr>
        <w:t xml:space="preserve">. </w:t>
      </w:r>
    </w:p>
    <w:p w:rsidR="005523E3" w:rsidRDefault="005523E3" w:rsidP="00521372">
      <w:pPr>
        <w:pStyle w:val="libFootnote"/>
        <w:rPr>
          <w:rtl/>
        </w:rPr>
      </w:pPr>
      <w:r>
        <w:rPr>
          <w:rtl/>
        </w:rPr>
        <w:t>7</w:t>
      </w:r>
      <w:r w:rsidR="00D306CA">
        <w:rPr>
          <w:rtl/>
        </w:rPr>
        <w:t xml:space="preserve">. </w:t>
      </w:r>
      <w:r w:rsidRPr="00DA4132">
        <w:rPr>
          <w:rtl/>
        </w:rPr>
        <w:t>سبأ</w:t>
      </w:r>
      <w:r w:rsidR="00D306CA" w:rsidRPr="00DA4132">
        <w:rPr>
          <w:rtl/>
        </w:rPr>
        <w:t xml:space="preserve"> </w:t>
      </w:r>
      <w:r w:rsidR="00BC205B" w:rsidRPr="00DA4132">
        <w:rPr>
          <w:rFonts w:eastAsia="B Badr"/>
          <w:rtl/>
        </w:rPr>
        <w:t>(34</w:t>
      </w:r>
      <w:r w:rsidR="00BA797C" w:rsidRPr="00DA4132">
        <w:rPr>
          <w:rFonts w:eastAsia="B Badr"/>
          <w:rtl/>
        </w:rPr>
        <w:t xml:space="preserve">) </w:t>
      </w:r>
      <w:r w:rsidRPr="00DA4132">
        <w:rPr>
          <w:rtl/>
        </w:rPr>
        <w:t>آ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ه</w:t>
      </w:r>
      <w:r>
        <w:rPr>
          <w:rtl/>
        </w:rPr>
        <w:t xml:space="preserve"> 31</w:t>
      </w:r>
      <w:r w:rsidR="00D306CA">
        <w:rPr>
          <w:rtl/>
        </w:rPr>
        <w:t xml:space="preserve">. </w:t>
      </w:r>
    </w:p>
    <w:p w:rsidR="005523E3" w:rsidRDefault="005523E3" w:rsidP="00521372">
      <w:pPr>
        <w:pStyle w:val="libFootnote"/>
        <w:rPr>
          <w:rtl/>
        </w:rPr>
      </w:pPr>
      <w:r>
        <w:rPr>
          <w:rtl/>
        </w:rPr>
        <w:t>8</w:t>
      </w:r>
      <w:r w:rsidR="00D306CA">
        <w:rPr>
          <w:rtl/>
        </w:rPr>
        <w:t xml:space="preserve">. </w:t>
      </w:r>
      <w:r w:rsidR="00BA797C" w:rsidRPr="00DA4132">
        <w:rPr>
          <w:rStyle w:val="libFootnoteAlaemChar"/>
          <w:rtl/>
        </w:rPr>
        <w:t>(</w:t>
      </w:r>
      <w:r w:rsidRPr="00DA4132">
        <w:rPr>
          <w:rStyle w:val="libFootnoteAieChar"/>
          <w:rFonts w:eastAsia="KFGQPC Uthman Taha Naskh"/>
          <w:rtl/>
        </w:rPr>
        <w:t>وَ إِذ قالَ رَبُّکَ لِلْمَلائِکَةِ إِنِّ</w:t>
      </w:r>
      <w:r w:rsidRPr="00DA4132">
        <w:rPr>
          <w:rStyle w:val="libFootnoteAieChar"/>
          <w:rFonts w:eastAsia="KFGQPC Uthman Taha Naskh" w:hint="cs"/>
          <w:rtl/>
        </w:rPr>
        <w:t>ی</w:t>
      </w:r>
      <w:r w:rsidRPr="00DA4132">
        <w:rPr>
          <w:rStyle w:val="libFootnoteAieChar"/>
          <w:rFonts w:eastAsia="KFGQPC Uthman Taha Naskh"/>
          <w:rtl/>
        </w:rPr>
        <w:t xml:space="preserve"> جاعِلٌ فِ</w:t>
      </w:r>
      <w:r w:rsidR="00B62F29">
        <w:rPr>
          <w:rStyle w:val="libFootnoteAieChar"/>
          <w:rFonts w:eastAsia="KFGQPC Uthman Taha Naskh"/>
          <w:rtl/>
        </w:rPr>
        <w:t>-</w:t>
      </w:r>
      <w:r w:rsidRPr="00DA4132">
        <w:rPr>
          <w:rStyle w:val="libFootnoteAieChar"/>
          <w:rFonts w:eastAsia="KFGQPC Uthman Taha Naskh" w:hint="cs"/>
          <w:rtl/>
        </w:rPr>
        <w:t>ی</w:t>
      </w:r>
      <w:r w:rsidRPr="00DA4132">
        <w:rPr>
          <w:rStyle w:val="libFootnoteAieChar"/>
          <w:rFonts w:eastAsia="KFGQPC Uthman Taha Naskh"/>
          <w:rtl/>
        </w:rPr>
        <w:t xml:space="preserve"> الاَْرضِ خَلِ</w:t>
      </w:r>
      <w:r w:rsidR="00B62F29">
        <w:rPr>
          <w:rStyle w:val="libFootnoteAieChar"/>
          <w:rFonts w:eastAsia="KFGQPC Uthman Taha Naskh"/>
          <w:rtl/>
        </w:rPr>
        <w:t>-</w:t>
      </w:r>
      <w:r w:rsidRPr="00DA4132">
        <w:rPr>
          <w:rStyle w:val="libFootnoteAieChar"/>
          <w:rFonts w:eastAsia="KFGQPC Uthman Taha Naskh" w:hint="cs"/>
          <w:rtl/>
        </w:rPr>
        <w:t>ی</w:t>
      </w:r>
      <w:r w:rsidRPr="00DA4132">
        <w:rPr>
          <w:rStyle w:val="libFootnoteAieChar"/>
          <w:rFonts w:eastAsia="KFGQPC Uthman Taha Naskh" w:hint="eastAsia"/>
          <w:rtl/>
        </w:rPr>
        <w:t>فَةً</w:t>
      </w:r>
      <w:r w:rsidR="00BA797C" w:rsidRPr="00DA4132">
        <w:rPr>
          <w:rStyle w:val="libFootnoteAlaemChar"/>
          <w:rFonts w:hint="eastAsia"/>
          <w:rtl/>
        </w:rPr>
        <w:t>)</w:t>
      </w:r>
      <w:r w:rsidR="00BA797C">
        <w:rPr>
          <w:rStyle w:val="libAlaemChar"/>
          <w:rFonts w:eastAsia="KFGQPC Uthman Taha Naskh" w:hint="eastAsia"/>
          <w:rtl/>
        </w:rPr>
        <w:t xml:space="preserve"> </w:t>
      </w:r>
      <w:r w:rsidRPr="00DA4132">
        <w:rPr>
          <w:rtl/>
        </w:rPr>
        <w:t>بقره</w:t>
      </w:r>
      <w:r w:rsidR="00D306CA" w:rsidRPr="00DA4132">
        <w:rPr>
          <w:rtl/>
        </w:rPr>
        <w:t xml:space="preserve"> </w:t>
      </w:r>
      <w:r w:rsidR="00BC205B" w:rsidRPr="00DA4132">
        <w:rPr>
          <w:rFonts w:eastAsia="B Badr"/>
          <w:rtl/>
        </w:rPr>
        <w:t>(2</w:t>
      </w:r>
      <w:r w:rsidR="00BA797C" w:rsidRPr="00DA4132">
        <w:rPr>
          <w:rFonts w:eastAsia="B Badr"/>
          <w:rtl/>
        </w:rPr>
        <w:t xml:space="preserve">) </w:t>
      </w:r>
      <w:r w:rsidRPr="00DA4132">
        <w:rPr>
          <w:rtl/>
        </w:rPr>
        <w:t>آ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ه</w:t>
      </w:r>
      <w:r>
        <w:rPr>
          <w:rtl/>
        </w:rPr>
        <w:t xml:space="preserve"> 30</w:t>
      </w:r>
      <w:r w:rsidR="00D306CA">
        <w:rPr>
          <w:rtl/>
        </w:rPr>
        <w:t xml:space="preserve">. </w:t>
      </w:r>
    </w:p>
    <w:p w:rsidR="005523E3" w:rsidRDefault="005523E3" w:rsidP="00521372">
      <w:pPr>
        <w:pStyle w:val="libFootnote"/>
        <w:rPr>
          <w:rtl/>
        </w:rPr>
      </w:pPr>
      <w:r>
        <w:rPr>
          <w:rtl/>
        </w:rPr>
        <w:lastRenderedPageBreak/>
        <w:t>9</w:t>
      </w:r>
      <w:r w:rsidR="00D306CA">
        <w:rPr>
          <w:rtl/>
        </w:rPr>
        <w:t xml:space="preserve">. </w:t>
      </w:r>
      <w:r w:rsidR="00BA797C" w:rsidRPr="00DA4132">
        <w:rPr>
          <w:rStyle w:val="libFootnoteAlaemChar"/>
          <w:rtl/>
        </w:rPr>
        <w:t>(</w:t>
      </w:r>
      <w:r w:rsidRPr="00DA4132">
        <w:rPr>
          <w:rStyle w:val="libFootnoteAieChar"/>
          <w:rFonts w:eastAsia="KFGQPC Uthman Taha Naskh"/>
          <w:rtl/>
        </w:rPr>
        <w:t>وَلَقَدْ کَرَّمْنا بَنِ</w:t>
      </w:r>
      <w:r w:rsidRPr="00DA4132">
        <w:rPr>
          <w:rStyle w:val="libFootnoteAieChar"/>
          <w:rFonts w:eastAsia="KFGQPC Uthman Taha Naskh" w:hint="cs"/>
          <w:rtl/>
        </w:rPr>
        <w:t>ی</w:t>
      </w:r>
      <w:r w:rsidRPr="00DA4132">
        <w:rPr>
          <w:rStyle w:val="libFootnoteAieChar"/>
          <w:rFonts w:eastAsia="KFGQPC Uthman Taha Naskh"/>
          <w:rtl/>
        </w:rPr>
        <w:t xml:space="preserve"> آدَمَ وَحَمَلْناهُمْ فِ</w:t>
      </w:r>
      <w:r w:rsidRPr="00DA4132">
        <w:rPr>
          <w:rStyle w:val="libFootnoteAieChar"/>
          <w:rFonts w:eastAsia="KFGQPC Uthman Taha Naskh" w:hint="cs"/>
          <w:rtl/>
        </w:rPr>
        <w:t>ی</w:t>
      </w:r>
      <w:r w:rsidRPr="00DA4132">
        <w:rPr>
          <w:rStyle w:val="libFootnoteAieChar"/>
          <w:rFonts w:eastAsia="KFGQPC Uthman Taha Naskh"/>
          <w:rtl/>
        </w:rPr>
        <w:t xml:space="preserve"> البَرِّ وَالبَحْرِ وَرَزَقْناهُمْ مِنَ الطَّ</w:t>
      </w:r>
      <w:r w:rsidR="00B62F29">
        <w:rPr>
          <w:rStyle w:val="libFootnoteAieChar"/>
          <w:rFonts w:eastAsia="KFGQPC Uthman Taha Naskh"/>
          <w:rtl/>
        </w:rPr>
        <w:t>-</w:t>
      </w:r>
      <w:r w:rsidRPr="00DA4132">
        <w:rPr>
          <w:rStyle w:val="libFootnoteAieChar"/>
          <w:rFonts w:eastAsia="KFGQPC Uthman Taha Naskh" w:hint="cs"/>
          <w:rtl/>
        </w:rPr>
        <w:t>یِّ</w:t>
      </w:r>
      <w:r w:rsidRPr="00DA4132">
        <w:rPr>
          <w:rStyle w:val="libFootnoteAieChar"/>
          <w:rFonts w:eastAsia="KFGQPC Uthman Taha Naskh" w:hint="eastAsia"/>
          <w:rtl/>
        </w:rPr>
        <w:t>باتِ</w:t>
      </w:r>
      <w:r w:rsidRPr="00DA4132">
        <w:rPr>
          <w:rStyle w:val="libFootnoteAieChar"/>
          <w:rFonts w:eastAsia="KFGQPC Uthman Taha Naskh"/>
          <w:rtl/>
        </w:rPr>
        <w:t xml:space="preserve"> وَفَ</w:t>
      </w:r>
      <w:r w:rsidR="00B62F29">
        <w:rPr>
          <w:rStyle w:val="libFootnoteAieChar"/>
          <w:rFonts w:eastAsia="KFGQPC Uthman Taha Naskh"/>
          <w:rtl/>
        </w:rPr>
        <w:t>-</w:t>
      </w:r>
      <w:r w:rsidRPr="00DA4132">
        <w:rPr>
          <w:rStyle w:val="libFootnoteAieChar"/>
          <w:rFonts w:eastAsia="KFGQPC Uthman Taha Naskh"/>
          <w:rtl/>
        </w:rPr>
        <w:t>ضَّلْناهُمْ عَل</w:t>
      </w:r>
      <w:r w:rsidRPr="00DA4132">
        <w:rPr>
          <w:rStyle w:val="libFootnoteAieChar"/>
          <w:rFonts w:eastAsia="KFGQPC Uthman Taha Naskh" w:hint="cs"/>
          <w:rtl/>
        </w:rPr>
        <w:t>ی</w:t>
      </w:r>
      <w:r w:rsidRPr="00DA4132">
        <w:rPr>
          <w:rStyle w:val="libFootnoteAieChar"/>
          <w:rFonts w:eastAsia="KFGQPC Uthman Taha Naskh"/>
          <w:rtl/>
        </w:rPr>
        <w:t xml:space="preserve"> کَثِ</w:t>
      </w:r>
      <w:r w:rsidR="00B62F29">
        <w:rPr>
          <w:rStyle w:val="libFootnoteAieChar"/>
          <w:rFonts w:eastAsia="KFGQPC Uthman Taha Naskh"/>
          <w:rtl/>
        </w:rPr>
        <w:t>-</w:t>
      </w:r>
      <w:r w:rsidRPr="00DA4132">
        <w:rPr>
          <w:rStyle w:val="libFootnoteAieChar"/>
          <w:rFonts w:eastAsia="KFGQPC Uthman Taha Naskh" w:hint="cs"/>
          <w:rtl/>
        </w:rPr>
        <w:t>ی</w:t>
      </w:r>
      <w:r w:rsidRPr="00DA4132">
        <w:rPr>
          <w:rStyle w:val="libFootnoteAieChar"/>
          <w:rFonts w:eastAsia="KFGQPC Uthman Taha Naskh" w:hint="eastAsia"/>
          <w:rtl/>
        </w:rPr>
        <w:t>ر</w:t>
      </w:r>
      <w:r w:rsidRPr="00DA4132">
        <w:rPr>
          <w:rStyle w:val="libFootnoteAieChar"/>
          <w:rFonts w:eastAsia="KFGQPC Uthman Taha Naskh"/>
          <w:rtl/>
        </w:rPr>
        <w:t xml:space="preserve"> مِمَّنْ خَلَقْنا تَفْضِ</w:t>
      </w:r>
      <w:r w:rsidR="00B62F29">
        <w:rPr>
          <w:rStyle w:val="libFootnoteAieChar"/>
          <w:rFonts w:eastAsia="KFGQPC Uthman Taha Naskh"/>
          <w:rtl/>
        </w:rPr>
        <w:t>-</w:t>
      </w:r>
      <w:r w:rsidRPr="00DA4132">
        <w:rPr>
          <w:rStyle w:val="libFootnoteAieChar"/>
          <w:rFonts w:eastAsia="KFGQPC Uthman Taha Naskh" w:hint="cs"/>
          <w:rtl/>
        </w:rPr>
        <w:t>ی</w:t>
      </w:r>
      <w:r w:rsidRPr="00DA4132">
        <w:rPr>
          <w:rStyle w:val="libFootnoteAieChar"/>
          <w:rFonts w:eastAsia="KFGQPC Uthman Taha Naskh" w:hint="eastAsia"/>
          <w:rtl/>
        </w:rPr>
        <w:t>لاً</w:t>
      </w:r>
      <w:r w:rsidR="00BA797C" w:rsidRPr="00DA4132">
        <w:rPr>
          <w:rStyle w:val="libFootnoteAlaemChar"/>
          <w:rFonts w:hint="eastAsia"/>
          <w:rtl/>
        </w:rPr>
        <w:t>)</w:t>
      </w:r>
      <w:r w:rsidR="00BA797C">
        <w:rPr>
          <w:rStyle w:val="libAlaemChar"/>
          <w:rFonts w:eastAsia="KFGQPC Uthman Taha Naskh" w:hint="eastAsia"/>
          <w:rtl/>
        </w:rPr>
        <w:t xml:space="preserve"> </w:t>
      </w:r>
      <w:r w:rsidRPr="00DA4132">
        <w:rPr>
          <w:rtl/>
        </w:rPr>
        <w:t>اسرا</w:t>
      </w:r>
      <w:r w:rsidR="00D306CA" w:rsidRPr="00DA4132">
        <w:rPr>
          <w:rtl/>
        </w:rPr>
        <w:t xml:space="preserve"> </w:t>
      </w:r>
      <w:r w:rsidR="00BC205B" w:rsidRPr="00DA4132">
        <w:rPr>
          <w:rFonts w:eastAsia="B Badr"/>
          <w:rtl/>
        </w:rPr>
        <w:t>(17</w:t>
      </w:r>
      <w:r w:rsidR="00BA797C" w:rsidRPr="00DA4132">
        <w:rPr>
          <w:rFonts w:eastAsia="B Badr"/>
          <w:rtl/>
        </w:rPr>
        <w:t xml:space="preserve">) </w:t>
      </w:r>
      <w:r w:rsidRPr="00DA4132">
        <w:rPr>
          <w:rtl/>
        </w:rPr>
        <w:t>آ</w:t>
      </w:r>
      <w:r w:rsidRPr="00DA4132">
        <w:rPr>
          <w:rFonts w:hint="cs"/>
          <w:rtl/>
        </w:rPr>
        <w:t>ی</w:t>
      </w:r>
      <w:r w:rsidRPr="00DA4132">
        <w:rPr>
          <w:rFonts w:hint="eastAsia"/>
          <w:rtl/>
        </w:rPr>
        <w:t>ه</w:t>
      </w:r>
      <w:r>
        <w:rPr>
          <w:rtl/>
        </w:rPr>
        <w:t xml:space="preserve"> 70</w:t>
      </w:r>
      <w:r w:rsidR="00D306CA">
        <w:rPr>
          <w:rtl/>
        </w:rPr>
        <w:t xml:space="preserve">. </w:t>
      </w:r>
    </w:p>
    <w:p w:rsidR="00C057A3" w:rsidRDefault="00C057A3" w:rsidP="00C057A3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بهانه جو</w:t>
      </w:r>
      <w:r>
        <w:rPr>
          <w:rFonts w:hint="cs"/>
          <w:rtl/>
        </w:rPr>
        <w:t>یی</w:t>
      </w:r>
      <w:r>
        <w:rPr>
          <w:rtl/>
        </w:rPr>
        <w:t xml:space="preserve"> ملائک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فرشتگان گران آمد</w:t>
      </w:r>
      <w:r w:rsidR="008460D0">
        <w:rPr>
          <w:rtl/>
        </w:rPr>
        <w:t xml:space="preserve">؛ </w:t>
      </w:r>
      <w:r>
        <w:rPr>
          <w:rtl/>
        </w:rPr>
        <w:t>به جنب و جوش افتادند</w:t>
      </w:r>
      <w:r w:rsidR="00D306CA">
        <w:rPr>
          <w:rtl/>
        </w:rPr>
        <w:t xml:space="preserve">، </w:t>
      </w:r>
      <w:r>
        <w:rPr>
          <w:rtl/>
        </w:rPr>
        <w:t>چه 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ما سرزده که مخلوق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 بهتر از ما خلق شود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مناکند</w:t>
      </w:r>
      <w:r w:rsidR="00D306CA">
        <w:rPr>
          <w:rtl/>
        </w:rPr>
        <w:t xml:space="preserve">.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تبرئه خود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تقص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را در مخلوق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بهانه ساختند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ات فساد و خون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306CA">
        <w:rPr>
          <w:rtl/>
        </w:rPr>
        <w:t xml:space="preserve">. </w:t>
      </w:r>
      <w:r>
        <w:rPr>
          <w:rtl/>
        </w:rPr>
        <w:t>گناه</w:t>
      </w:r>
      <w:r w:rsidR="00D306CA">
        <w:rPr>
          <w:rtl/>
        </w:rPr>
        <w:t xml:space="preserve">، </w:t>
      </w:r>
      <w:r>
        <w:rPr>
          <w:rtl/>
        </w:rPr>
        <w:t>شرک</w:t>
      </w:r>
      <w:r w:rsidR="00D306CA">
        <w:rPr>
          <w:rtl/>
        </w:rPr>
        <w:t xml:space="preserve">،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اعتنا</w:t>
      </w:r>
      <w:r>
        <w:rPr>
          <w:rFonts w:hint="cs"/>
          <w:rtl/>
        </w:rPr>
        <w:t>یی</w:t>
      </w:r>
      <w:r>
        <w:rPr>
          <w:rtl/>
        </w:rPr>
        <w:t xml:space="preserve"> نسبت به خالق</w:t>
      </w:r>
      <w:r w:rsidR="00D306CA">
        <w:rPr>
          <w:rtl/>
        </w:rPr>
        <w:t xml:space="preserve">، </w:t>
      </w:r>
      <w:r>
        <w:rPr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به هم نوع</w:t>
      </w:r>
      <w:r w:rsidR="00D306CA">
        <w:rPr>
          <w:rtl/>
        </w:rPr>
        <w:t xml:space="preserve">، </w:t>
      </w:r>
      <w:r>
        <w:rPr>
          <w:rtl/>
        </w:rPr>
        <w:t>و خصلت ها</w:t>
      </w:r>
      <w:r>
        <w:rPr>
          <w:rFonts w:hint="cs"/>
          <w:rtl/>
        </w:rPr>
        <w:t>ی</w:t>
      </w:r>
      <w:r>
        <w:rPr>
          <w:rtl/>
        </w:rPr>
        <w:t xml:space="preserve"> بد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>
        <w:rPr>
          <w:rtl/>
        </w:rPr>
        <w:t xml:space="preserve"> سازند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ملائک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دل ها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از تمام وسوسه ها خال</w:t>
      </w:r>
      <w:r>
        <w:rPr>
          <w:rFonts w:hint="cs"/>
          <w:rtl/>
        </w:rPr>
        <w:t>ی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تان آسوده باشد</w:t>
      </w:r>
      <w:r w:rsidR="00D306CA">
        <w:rPr>
          <w:rtl/>
        </w:rPr>
        <w:t xml:space="preserve">. </w:t>
      </w:r>
      <w:r>
        <w:rPr>
          <w:rtl/>
        </w:rPr>
        <w:t>چون من م</w:t>
      </w:r>
      <w:r>
        <w:rPr>
          <w:rFonts w:hint="cs"/>
          <w:rtl/>
        </w:rPr>
        <w:t>ی</w:t>
      </w:r>
      <w:r>
        <w:rPr>
          <w:rtl/>
        </w:rPr>
        <w:t xml:space="preserve"> دانم آنچه را که شما نم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در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آدم حکمت</w:t>
      </w:r>
      <w:r>
        <w:rPr>
          <w:rFonts w:hint="cs"/>
          <w:rtl/>
        </w:rPr>
        <w:t>ی</w:t>
      </w:r>
      <w:r>
        <w:rPr>
          <w:rtl/>
        </w:rPr>
        <w:t xml:space="preserve"> است که شما از درک آن عاجز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و او امانت دار</w:t>
      </w:r>
      <w:r>
        <w:rPr>
          <w:rFonts w:hint="cs"/>
          <w:rtl/>
        </w:rPr>
        <w:t>ی</w:t>
      </w:r>
      <w:r>
        <w:rPr>
          <w:rtl/>
        </w:rPr>
        <w:t xml:space="preserve"> است که تمام مخلوقات د</w:t>
      </w:r>
      <w:r>
        <w:rPr>
          <w:rFonts w:hint="cs"/>
          <w:rtl/>
        </w:rPr>
        <w:t>ی</w:t>
      </w:r>
      <w:r>
        <w:rPr>
          <w:rFonts w:hint="eastAsia"/>
          <w:rtl/>
        </w:rPr>
        <w:t>گرم</w:t>
      </w:r>
      <w:r>
        <w:rPr>
          <w:rtl/>
        </w:rPr>
        <w:t xml:space="preserve"> از آن سرباز زدند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«ما</w:t>
      </w:r>
      <w:r>
        <w:rPr>
          <w:rtl/>
        </w:rPr>
        <w:t xml:space="preserve"> امانت را بر آسمان ها</w:t>
      </w:r>
      <w:r w:rsidR="00D306CA">
        <w:rPr>
          <w:rtl/>
        </w:rPr>
        <w:t xml:space="preserve">، </w:t>
      </w:r>
      <w:r>
        <w:rPr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، </w:t>
      </w:r>
      <w:r>
        <w:rPr>
          <w:rtl/>
        </w:rPr>
        <w:t>کوه ها و مخلوقات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عرضه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آنها تحمّل نکردند</w:t>
      </w:r>
      <w:r w:rsidR="00D306CA">
        <w:rPr>
          <w:rtl/>
        </w:rPr>
        <w:t xml:space="preserve">. </w:t>
      </w:r>
      <w:r>
        <w:rPr>
          <w:rtl/>
        </w:rPr>
        <w:t>و قدرت تحمّل بار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امانت را که همان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ادا</w:t>
      </w:r>
      <w:r>
        <w:rPr>
          <w:rFonts w:hint="cs"/>
          <w:rtl/>
        </w:rPr>
        <w:t>ی</w:t>
      </w:r>
      <w:r>
        <w:rPr>
          <w:rtl/>
        </w:rPr>
        <w:t xml:space="preserve"> به فرا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 نداشتند</w:t>
      </w:r>
      <w:r w:rsidR="00D306CA">
        <w:rPr>
          <w:rtl/>
        </w:rPr>
        <w:t xml:space="preserve">... </w:t>
      </w:r>
      <w:r>
        <w:rPr>
          <w:rtl/>
        </w:rPr>
        <w:t>»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  <w:r w:rsidR="00D306CA">
        <w:rPr>
          <w:rtl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53"/>
        <w:gridCol w:w="269"/>
        <w:gridCol w:w="3665"/>
      </w:tblGrid>
      <w:tr w:rsidR="00521372" w:rsidTr="004A3BB5">
        <w:trPr>
          <w:trHeight w:val="350"/>
        </w:trPr>
        <w:tc>
          <w:tcPr>
            <w:tcW w:w="4288" w:type="dxa"/>
            <w:shd w:val="clear" w:color="auto" w:fill="auto"/>
          </w:tcPr>
          <w:p w:rsidR="00521372" w:rsidRDefault="00521372" w:rsidP="00521372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آسمان</w:t>
            </w:r>
            <w:r>
              <w:rPr>
                <w:rtl/>
              </w:rPr>
              <w:t xml:space="preserve"> بار امانت نتوانست کش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521372" w:rsidRDefault="00521372" w:rsidP="00521372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521372" w:rsidRDefault="00521372" w:rsidP="00521372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قرعه</w:t>
            </w:r>
            <w:r>
              <w:rPr>
                <w:rtl/>
              </w:rPr>
              <w:t xml:space="preserve"> فال بنام من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وانه</w:t>
            </w:r>
            <w:r>
              <w:rPr>
                <w:rtl/>
              </w:rPr>
              <w:t xml:space="preserve"> زده اند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21372" w:rsidTr="004A3BB5">
        <w:trPr>
          <w:trHeight w:val="350"/>
        </w:trPr>
        <w:tc>
          <w:tcPr>
            <w:tcW w:w="4288" w:type="dxa"/>
          </w:tcPr>
          <w:p w:rsidR="00521372" w:rsidRDefault="00521372" w:rsidP="00521372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قرعه</w:t>
            </w:r>
            <w:r>
              <w:rPr>
                <w:rtl/>
              </w:rPr>
              <w:t xml:space="preserve"> بندگ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خو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</w:t>
            </w:r>
            <w:r>
              <w:rPr>
                <w:rtl/>
              </w:rPr>
              <w:t xml:space="preserve"> بنامم زده ا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21372" w:rsidRDefault="00521372" w:rsidP="00521372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521372" w:rsidRDefault="00521372" w:rsidP="00521372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سعادت عجبست!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چه مبارک فال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ست</w:t>
            </w:r>
            <w:r>
              <w:rPr>
                <w:rtl/>
              </w:rPr>
              <w:t>!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«إنّا</w:t>
      </w:r>
      <w:r>
        <w:rPr>
          <w:rtl/>
        </w:rPr>
        <w:t xml:space="preserve"> عَرَضْنا الأمانَةَ» به طور اجمال بر چند مطلب اشاره دارد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الف</w:t>
      </w:r>
      <w:r w:rsidR="00BA797C">
        <w:rPr>
          <w:rtl/>
        </w:rPr>
        <w:t xml:space="preserve">) </w:t>
      </w:r>
      <w:r>
        <w:rPr>
          <w:rtl/>
        </w:rPr>
        <w:t>منظور از امانت «ولا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Fonts w:hint="eastAsia"/>
          <w:rtl/>
        </w:rPr>
        <w:t>ه»</w:t>
      </w:r>
      <w:r>
        <w:rPr>
          <w:rtl/>
        </w:rPr>
        <w:t xml:space="preserve"> که کمال صفت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معرفت اله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، </w:t>
      </w:r>
      <w:r>
        <w:rPr>
          <w:rtl/>
        </w:rPr>
        <w:t>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انسان ها عرضه شد</w:t>
      </w:r>
      <w:r w:rsidR="00F76F33">
        <w:rPr>
          <w:rtl/>
        </w:rPr>
        <w:t>؛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</w:t>
      </w:r>
      <w:r w:rsidR="00BA797C">
        <w:rPr>
          <w:rtl/>
        </w:rPr>
        <w:t xml:space="preserve">) </w:t>
      </w:r>
      <w:r>
        <w:rPr>
          <w:rtl/>
        </w:rPr>
        <w:t>امانت «اخت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آزاد</w:t>
      </w:r>
      <w:r>
        <w:rPr>
          <w:rFonts w:hint="cs"/>
          <w:rtl/>
        </w:rPr>
        <w:t>ی</w:t>
      </w:r>
      <w:r>
        <w:rPr>
          <w:rtl/>
        </w:rPr>
        <w:t xml:space="preserve"> اراده» است</w:t>
      </w:r>
      <w:r w:rsidR="00D306CA">
        <w:rPr>
          <w:rtl/>
        </w:rPr>
        <w:t xml:space="preserve">، </w:t>
      </w:r>
      <w:r>
        <w:rPr>
          <w:rtl/>
        </w:rPr>
        <w:t>که انسان را از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موجودات ممتاز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F76F33">
        <w:rPr>
          <w:rtl/>
        </w:rPr>
        <w:t>؛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ج</w:t>
      </w:r>
      <w:r w:rsidR="00BA797C">
        <w:rPr>
          <w:rtl/>
        </w:rPr>
        <w:t xml:space="preserve">) </w:t>
      </w:r>
      <w:r>
        <w:rPr>
          <w:rtl/>
        </w:rPr>
        <w:t>مقصود «عقل» است که ملاک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مباد</w:t>
      </w:r>
      <w:r>
        <w:rPr>
          <w:rFonts w:hint="cs"/>
          <w:rtl/>
        </w:rPr>
        <w:t>ی</w:t>
      </w:r>
      <w:r>
        <w:rPr>
          <w:rtl/>
        </w:rPr>
        <w:t xml:space="preserve"> ثواب و عقاب است</w:t>
      </w:r>
      <w:r w:rsidR="00F76F33">
        <w:rPr>
          <w:rtl/>
        </w:rPr>
        <w:t>؛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</w:t>
      </w:r>
      <w:r w:rsidR="00BA797C">
        <w:rPr>
          <w:rtl/>
        </w:rPr>
        <w:t xml:space="preserve">) </w:t>
      </w:r>
      <w:r>
        <w:rPr>
          <w:rtl/>
        </w:rPr>
        <w:t>امانت همان «اعضا</w:t>
      </w:r>
      <w:r>
        <w:rPr>
          <w:rFonts w:hint="cs"/>
          <w:rtl/>
        </w:rPr>
        <w:t>ی</w:t>
      </w:r>
      <w:r>
        <w:rPr>
          <w:rtl/>
        </w:rPr>
        <w:t xml:space="preserve"> انسان» است</w:t>
      </w:r>
      <w:r w:rsidR="00D306CA">
        <w:rPr>
          <w:rtl/>
        </w:rPr>
        <w:t xml:space="preserve">: </w:t>
      </w:r>
      <w:r>
        <w:rPr>
          <w:rtl/>
        </w:rPr>
        <w:t>چشم امانت اله</w:t>
      </w:r>
      <w:r>
        <w:rPr>
          <w:rFonts w:hint="cs"/>
          <w:rtl/>
        </w:rPr>
        <w:t>ی</w:t>
      </w:r>
      <w:r>
        <w:rPr>
          <w:rtl/>
        </w:rPr>
        <w:t xml:space="preserve"> است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را حفظ کرد و در طر</w:t>
      </w:r>
      <w:r>
        <w:rPr>
          <w:rFonts w:hint="cs"/>
          <w:rtl/>
        </w:rPr>
        <w:t>ی</w:t>
      </w:r>
      <w:r>
        <w:rPr>
          <w:rFonts w:hint="eastAsia"/>
          <w:rtl/>
        </w:rPr>
        <w:t>قِ</w:t>
      </w:r>
      <w:r>
        <w:rPr>
          <w:rtl/>
        </w:rPr>
        <w:t xml:space="preserve"> گناه استفاده ننمود</w:t>
      </w:r>
      <w:r w:rsidR="00D306CA">
        <w:rPr>
          <w:rtl/>
        </w:rPr>
        <w:t xml:space="preserve">. </w:t>
      </w:r>
      <w:r>
        <w:rPr>
          <w:rtl/>
        </w:rPr>
        <w:t>گوش</w:t>
      </w:r>
      <w:r w:rsidR="00D306CA">
        <w:rPr>
          <w:rtl/>
        </w:rPr>
        <w:t xml:space="preserve">، </w:t>
      </w:r>
      <w:r>
        <w:rPr>
          <w:rtl/>
        </w:rPr>
        <w:t>دست</w:t>
      </w:r>
      <w:r w:rsidR="00D306CA">
        <w:rPr>
          <w:rtl/>
        </w:rPr>
        <w:t xml:space="preserve">، </w:t>
      </w:r>
      <w:r>
        <w:rPr>
          <w:rtl/>
        </w:rPr>
        <w:t>پا و زبان هر کدام امانت 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هستند که حفظ آنها واجب است</w:t>
      </w:r>
      <w:r w:rsidR="00F76F33">
        <w:rPr>
          <w:rtl/>
        </w:rPr>
        <w:t>؛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ه</w:t>
      </w:r>
      <w:r w:rsidR="00B62F29">
        <w:rPr>
          <w:rFonts w:hint="eastAsia"/>
          <w:rtl/>
        </w:rPr>
        <w:t>-</w:t>
      </w:r>
      <w:r w:rsidR="00BA797C">
        <w:rPr>
          <w:rtl/>
        </w:rPr>
        <w:t xml:space="preserve">) </w:t>
      </w:r>
      <w:r>
        <w:rPr>
          <w:rtl/>
        </w:rPr>
        <w:t>امانت «واجبات و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است</w:t>
      </w:r>
      <w:r w:rsidR="00D306CA">
        <w:rPr>
          <w:rtl/>
        </w:rPr>
        <w:t xml:space="preserve">، </w:t>
      </w:r>
      <w:r>
        <w:rPr>
          <w:rtl/>
        </w:rPr>
        <w:t>مانند</w:t>
      </w:r>
      <w:r w:rsidR="00D306CA">
        <w:rPr>
          <w:rtl/>
        </w:rPr>
        <w:t xml:space="preserve">: </w:t>
      </w:r>
      <w:r>
        <w:rPr>
          <w:rtl/>
        </w:rPr>
        <w:t>نماز</w:t>
      </w:r>
      <w:r w:rsidR="00D306CA">
        <w:rPr>
          <w:rtl/>
        </w:rPr>
        <w:t xml:space="preserve">، </w:t>
      </w:r>
      <w:r>
        <w:rPr>
          <w:rtl/>
        </w:rPr>
        <w:t>روزه</w:t>
      </w:r>
      <w:r w:rsidR="00D306CA">
        <w:rPr>
          <w:rtl/>
        </w:rPr>
        <w:t xml:space="preserve">، </w:t>
      </w:r>
      <w:r>
        <w:rPr>
          <w:rtl/>
        </w:rPr>
        <w:t>حج</w:t>
      </w:r>
      <w:r w:rsidR="00D306CA">
        <w:rPr>
          <w:rtl/>
        </w:rPr>
        <w:t xml:space="preserve">، </w:t>
      </w:r>
      <w:r>
        <w:rPr>
          <w:rtl/>
        </w:rPr>
        <w:t>جهاد و</w:t>
      </w:r>
      <w:r w:rsidR="00D306CA">
        <w:rPr>
          <w:rtl/>
        </w:rPr>
        <w:t xml:space="preserve">...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F76F33">
        <w:rPr>
          <w:rtl/>
        </w:rPr>
        <w:t>؛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 w:rsidR="00BA797C">
        <w:rPr>
          <w:rtl/>
        </w:rPr>
        <w:t xml:space="preserve">) </w:t>
      </w:r>
      <w:r>
        <w:rPr>
          <w:rtl/>
        </w:rPr>
        <w:t>منظور از امانت همان «ولا</w:t>
      </w:r>
      <w:r>
        <w:rPr>
          <w:rFonts w:hint="cs"/>
          <w:rtl/>
        </w:rPr>
        <w:t>ی</w:t>
      </w:r>
      <w:r>
        <w:rPr>
          <w:rFonts w:hint="eastAsia"/>
          <w:rtl/>
        </w:rPr>
        <w:t>ت»</w:t>
      </w:r>
      <w:r>
        <w:rPr>
          <w:rtl/>
        </w:rPr>
        <w:t xml:space="preserve"> است</w:t>
      </w:r>
      <w:r w:rsidR="00D306CA">
        <w:rPr>
          <w:rtl/>
        </w:rPr>
        <w:t xml:space="preserve">، </w:t>
      </w:r>
      <w:r>
        <w:rPr>
          <w:rtl/>
        </w:rPr>
        <w:t>که امام رضا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«الا مانَة</w:t>
      </w:r>
      <w:r w:rsidR="00D306CA">
        <w:rPr>
          <w:rtl/>
        </w:rPr>
        <w:t xml:space="preserve">: </w:t>
      </w:r>
      <w:r>
        <w:rPr>
          <w:rtl/>
        </w:rPr>
        <w:t>الولا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D306CA">
        <w:rPr>
          <w:rtl/>
        </w:rPr>
        <w:t xml:space="preserve">، </w:t>
      </w:r>
      <w:r>
        <w:rPr>
          <w:rtl/>
        </w:rPr>
        <w:t>من ادّعاها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حقّ کفر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امانت</w:t>
      </w:r>
      <w:r w:rsidR="00D306CA">
        <w:rPr>
          <w:rtl/>
        </w:rPr>
        <w:t xml:space="preserve">، </w:t>
      </w:r>
      <w:r>
        <w:rPr>
          <w:rtl/>
        </w:rPr>
        <w:t>همان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هر فرد</w:t>
      </w:r>
      <w:r>
        <w:rPr>
          <w:rFonts w:hint="cs"/>
          <w:rtl/>
        </w:rPr>
        <w:t>ی</w:t>
      </w:r>
      <w:r>
        <w:rPr>
          <w:rtl/>
        </w:rPr>
        <w:t xml:space="preserve"> به ناحقّ آن را به خود نسبت دهد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زمره مسلمانان نخواهد بود»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خاطر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برتر بود که ملائک مخلوق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مستمسک بهانه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قرار دادند</w:t>
      </w:r>
      <w:r w:rsidR="00D306CA">
        <w:rPr>
          <w:rtl/>
        </w:rPr>
        <w:t xml:space="preserve">. </w:t>
      </w:r>
      <w:r>
        <w:rPr>
          <w:rtl/>
        </w:rPr>
        <w:t>و خداوند در جواب شان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«ما امانت</w:t>
      </w:r>
      <w:r w:rsidR="00D306CA">
        <w:rPr>
          <w:rtl/>
        </w:rPr>
        <w:t xml:space="preserve"> (</w:t>
      </w:r>
      <w:r>
        <w:rPr>
          <w:rtl/>
        </w:rPr>
        <w:t>تعهد</w:t>
      </w:r>
      <w:r w:rsidR="00D306CA">
        <w:rPr>
          <w:rtl/>
        </w:rPr>
        <w:t xml:space="preserve">، </w:t>
      </w:r>
      <w:r>
        <w:rPr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D306CA">
        <w:rPr>
          <w:rtl/>
        </w:rPr>
        <w:t xml:space="preserve">، </w:t>
      </w:r>
      <w:r>
        <w:rPr>
          <w:rtl/>
        </w:rPr>
        <w:t>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اله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 w:rsidR="00BA797C">
        <w:rPr>
          <w:rtl/>
        </w:rPr>
        <w:t xml:space="preserve">) </w:t>
      </w:r>
      <w:r>
        <w:rPr>
          <w:rtl/>
        </w:rPr>
        <w:t>را بر آسمان ها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کوه ها عرضه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آنها از حمل آن ابا کردند و از آن هراس داشتند</w:t>
      </w:r>
      <w:r w:rsidR="00D306CA">
        <w:rPr>
          <w:rtl/>
        </w:rPr>
        <w:t xml:space="preserve">، </w:t>
      </w:r>
      <w:r>
        <w:rPr>
          <w:rtl/>
        </w:rPr>
        <w:t>ا</w:t>
      </w:r>
      <w:r>
        <w:rPr>
          <w:rFonts w:hint="eastAsia"/>
          <w:rtl/>
        </w:rPr>
        <w:t>ما</w:t>
      </w:r>
      <w:r>
        <w:rPr>
          <w:rtl/>
        </w:rPr>
        <w:t xml:space="preserve"> انسان آن را بر دوش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او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ظالم و جاهل بود</w:t>
      </w:r>
      <w:r w:rsidR="00D306CA">
        <w:rPr>
          <w:rtl/>
        </w:rPr>
        <w:t xml:space="preserve"> (</w:t>
      </w:r>
      <w:r>
        <w:rPr>
          <w:rtl/>
        </w:rPr>
        <w:t>قدر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نشناخت و به خود ستم کرد</w:t>
      </w:r>
      <w:r w:rsidR="00BA797C">
        <w:rPr>
          <w:rtl/>
        </w:rPr>
        <w:t xml:space="preserve">) </w:t>
      </w:r>
      <w:r>
        <w:rPr>
          <w:rtl/>
        </w:rPr>
        <w:t>»</w:t>
      </w:r>
      <w:r w:rsidR="00D306CA">
        <w:rPr>
          <w:rtl/>
        </w:rPr>
        <w:t xml:space="preserve">. </w:t>
      </w:r>
      <w:r>
        <w:rPr>
          <w:rtl/>
        </w:rPr>
        <w:t>از امام صادق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سؤال شد</w:t>
      </w:r>
      <w:r w:rsidR="00D306CA">
        <w:rPr>
          <w:rtl/>
        </w:rPr>
        <w:t xml:space="preserve">، </w:t>
      </w:r>
      <w:r>
        <w:rPr>
          <w:rtl/>
        </w:rPr>
        <w:t>امانت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«إنّا عَرَضْنَا الأمانَةَ</w:t>
      </w:r>
      <w:r w:rsidR="00D306CA">
        <w:rPr>
          <w:rtl/>
        </w:rPr>
        <w:t xml:space="preserve">... </w:t>
      </w:r>
      <w:r>
        <w:rPr>
          <w:rtl/>
        </w:rPr>
        <w:t>»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؟ </w:t>
      </w:r>
      <w:r>
        <w:rPr>
          <w:rtl/>
        </w:rPr>
        <w:t>امام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فرمود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الأمانة</w:t>
      </w:r>
      <w:r w:rsidR="00D306CA">
        <w:rPr>
          <w:rtl/>
        </w:rPr>
        <w:t xml:space="preserve">: </w:t>
      </w:r>
      <w:r>
        <w:rPr>
          <w:rtl/>
        </w:rPr>
        <w:t>الولا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460D0">
        <w:rPr>
          <w:rtl/>
        </w:rPr>
        <w:t xml:space="preserve">؛ </w:t>
      </w:r>
      <w:r>
        <w:rPr>
          <w:rtl/>
        </w:rPr>
        <w:t>و الإنسان</w:t>
      </w:r>
      <w:r w:rsidR="00D306CA">
        <w:rPr>
          <w:rtl/>
        </w:rPr>
        <w:t xml:space="preserve">: </w:t>
      </w:r>
      <w:r>
        <w:rPr>
          <w:rtl/>
        </w:rPr>
        <w:t>أبو الشرور المنافق</w:t>
      </w:r>
      <w:r w:rsidR="008460D0">
        <w:rPr>
          <w:rtl/>
        </w:rPr>
        <w:t xml:space="preserve">؛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امانت</w:t>
      </w:r>
      <w:r w:rsidR="00D306CA">
        <w:rPr>
          <w:rtl/>
        </w:rPr>
        <w:t xml:space="preserve">، </w:t>
      </w:r>
      <w:r>
        <w:rPr>
          <w:rtl/>
        </w:rPr>
        <w:t>همان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و انسان</w:t>
      </w:r>
      <w:r w:rsidR="00D306CA">
        <w:rPr>
          <w:rtl/>
        </w:rPr>
        <w:t xml:space="preserve"> (</w:t>
      </w:r>
      <w:r>
        <w:rPr>
          <w:rtl/>
        </w:rPr>
        <w:t>که در آخر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ظلومٌ و جهول وصف شده</w:t>
      </w:r>
      <w:r w:rsidR="00BA797C">
        <w:rPr>
          <w:rtl/>
        </w:rPr>
        <w:t xml:space="preserve">) </w:t>
      </w:r>
      <w:r>
        <w:rPr>
          <w:rtl/>
        </w:rPr>
        <w:t>آن است که صاحب گناهان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بوده و منافق است</w:t>
      </w:r>
      <w:r w:rsidR="00D306CA">
        <w:rPr>
          <w:rtl/>
        </w:rPr>
        <w:t xml:space="preserve">. </w:t>
      </w:r>
    </w:p>
    <w:p w:rsidR="00F76F33" w:rsidRDefault="00F76F33" w:rsidP="00F76F33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F76F33" w:rsidRPr="00821CAE" w:rsidRDefault="00F76F33" w:rsidP="00F76F33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Pr="00F76F33" w:rsidRDefault="005523E3" w:rsidP="00F76F33">
      <w:pPr>
        <w:pStyle w:val="libFootnote"/>
        <w:rPr>
          <w:rtl/>
        </w:rPr>
      </w:pPr>
      <w:r>
        <w:rPr>
          <w:rtl/>
        </w:rPr>
        <w:t>1</w:t>
      </w:r>
      <w:r w:rsidR="00D306CA" w:rsidRPr="00F76F33">
        <w:rPr>
          <w:rtl/>
        </w:rPr>
        <w:t xml:space="preserve">. </w:t>
      </w:r>
      <w:r w:rsidRPr="00F76F33">
        <w:rPr>
          <w:rtl/>
        </w:rPr>
        <w:t>«إِنّا عَرَضْنَا الأَمانَةَ عَلَ</w:t>
      </w:r>
      <w:r w:rsidRPr="00F76F33">
        <w:rPr>
          <w:rFonts w:hint="cs"/>
          <w:rtl/>
        </w:rPr>
        <w:t>ی</w:t>
      </w:r>
      <w:r w:rsidRPr="00F76F33">
        <w:rPr>
          <w:rtl/>
        </w:rPr>
        <w:t xml:space="preserve"> السَّم</w:t>
      </w:r>
      <w:r w:rsidR="00B62F29">
        <w:rPr>
          <w:rtl/>
        </w:rPr>
        <w:t>-</w:t>
      </w:r>
      <w:r w:rsidRPr="00F76F33">
        <w:rPr>
          <w:rtl/>
        </w:rPr>
        <w:t>واتِ وَالأَرْضِ وَالجِبالِ</w:t>
      </w:r>
      <w:r w:rsidR="00D306CA" w:rsidRPr="00F76F33">
        <w:rPr>
          <w:rtl/>
        </w:rPr>
        <w:t xml:space="preserve">... </w:t>
      </w:r>
      <w:r w:rsidRPr="00F76F33">
        <w:rPr>
          <w:rtl/>
        </w:rPr>
        <w:t>» احزاب</w:t>
      </w:r>
      <w:r w:rsidR="00D306CA" w:rsidRPr="00F76F33">
        <w:rPr>
          <w:rtl/>
        </w:rPr>
        <w:t xml:space="preserve"> </w:t>
      </w:r>
      <w:r w:rsidR="00BC205B" w:rsidRPr="00EB47D3">
        <w:rPr>
          <w:rFonts w:eastAsia="B Badr"/>
          <w:rtl/>
        </w:rPr>
        <w:t>(33</w:t>
      </w:r>
      <w:r w:rsidR="00BA797C" w:rsidRPr="00EB47D3">
        <w:rPr>
          <w:rFonts w:eastAsia="B Badr"/>
          <w:rtl/>
        </w:rPr>
        <w:t xml:space="preserve">) </w:t>
      </w:r>
      <w:r w:rsidRPr="00F76F33">
        <w:rPr>
          <w:rtl/>
        </w:rPr>
        <w:t>آ</w:t>
      </w:r>
      <w:r w:rsidRPr="00F76F33">
        <w:rPr>
          <w:rFonts w:hint="cs"/>
          <w:rtl/>
        </w:rPr>
        <w:t>ی</w:t>
      </w:r>
      <w:r w:rsidRPr="00F76F33">
        <w:rPr>
          <w:rFonts w:hint="eastAsia"/>
          <w:rtl/>
        </w:rPr>
        <w:t>ه</w:t>
      </w:r>
      <w:r w:rsidRPr="00F76F33">
        <w:rPr>
          <w:rtl/>
        </w:rPr>
        <w:t xml:space="preserve"> 72</w:t>
      </w:r>
      <w:r w:rsidR="00D306CA" w:rsidRPr="00F76F33">
        <w:rPr>
          <w:rtl/>
        </w:rPr>
        <w:t xml:space="preserve">. </w:t>
      </w:r>
    </w:p>
    <w:p w:rsidR="005523E3" w:rsidRPr="00F76F33" w:rsidRDefault="005523E3" w:rsidP="00F76F33">
      <w:pPr>
        <w:pStyle w:val="libFootnote"/>
        <w:rPr>
          <w:rtl/>
        </w:rPr>
      </w:pPr>
      <w:r w:rsidRPr="00F76F33">
        <w:rPr>
          <w:rtl/>
        </w:rPr>
        <w:t>2</w:t>
      </w:r>
      <w:r w:rsidR="00D306CA" w:rsidRPr="00F76F33">
        <w:rPr>
          <w:rtl/>
        </w:rPr>
        <w:t xml:space="preserve">. </w:t>
      </w:r>
      <w:r w:rsidRPr="00F76F33">
        <w:rPr>
          <w:rtl/>
        </w:rPr>
        <w:t>ش</w:t>
      </w:r>
      <w:r w:rsidRPr="00F76F33">
        <w:rPr>
          <w:rFonts w:hint="cs"/>
          <w:rtl/>
        </w:rPr>
        <w:t>ی</w:t>
      </w:r>
      <w:r w:rsidRPr="00F76F33">
        <w:rPr>
          <w:rFonts w:hint="eastAsia"/>
          <w:rtl/>
        </w:rPr>
        <w:t>خ</w:t>
      </w:r>
      <w:r w:rsidRPr="00F76F33">
        <w:rPr>
          <w:rtl/>
        </w:rPr>
        <w:t xml:space="preserve"> صدوق</w:t>
      </w:r>
      <w:r w:rsidR="00D306CA" w:rsidRPr="00F76F33">
        <w:rPr>
          <w:rtl/>
        </w:rPr>
        <w:t xml:space="preserve">، </w:t>
      </w:r>
      <w:r w:rsidRPr="00F76F33">
        <w:rPr>
          <w:rtl/>
        </w:rPr>
        <w:t>اب</w:t>
      </w:r>
      <w:r w:rsidRPr="00F76F33">
        <w:rPr>
          <w:rFonts w:hint="cs"/>
          <w:rtl/>
        </w:rPr>
        <w:t>ی</w:t>
      </w:r>
      <w:r w:rsidRPr="00F76F33">
        <w:rPr>
          <w:rtl/>
        </w:rPr>
        <w:t xml:space="preserve"> جعفر</w:t>
      </w:r>
      <w:r w:rsidR="00D306CA" w:rsidRPr="00F76F33">
        <w:rPr>
          <w:rtl/>
        </w:rPr>
        <w:t xml:space="preserve">، </w:t>
      </w:r>
      <w:r w:rsidRPr="00F76F33">
        <w:rPr>
          <w:rtl/>
        </w:rPr>
        <w:t>معان</w:t>
      </w:r>
      <w:r w:rsidRPr="00F76F33">
        <w:rPr>
          <w:rFonts w:hint="cs"/>
          <w:rtl/>
        </w:rPr>
        <w:t>ی</w:t>
      </w:r>
      <w:r w:rsidRPr="00F76F33">
        <w:rPr>
          <w:rtl/>
        </w:rPr>
        <w:t xml:space="preserve"> الأخبار</w:t>
      </w:r>
      <w:r w:rsidR="00D306CA" w:rsidRPr="00F76F33">
        <w:rPr>
          <w:rtl/>
        </w:rPr>
        <w:t xml:space="preserve">، </w:t>
      </w:r>
      <w:r w:rsidRPr="00F76F33">
        <w:rPr>
          <w:rtl/>
        </w:rPr>
        <w:t>ج 1</w:t>
      </w:r>
      <w:r w:rsidR="00D306CA" w:rsidRPr="00F76F33">
        <w:rPr>
          <w:rtl/>
        </w:rPr>
        <w:t xml:space="preserve">، </w:t>
      </w:r>
      <w:r w:rsidRPr="00F76F33">
        <w:rPr>
          <w:rtl/>
        </w:rPr>
        <w:t>ص 261</w:t>
      </w:r>
      <w:r w:rsidR="00D306CA" w:rsidRPr="00F76F33">
        <w:rPr>
          <w:rtl/>
        </w:rPr>
        <w:t xml:space="preserve">. </w:t>
      </w:r>
    </w:p>
    <w:p w:rsidR="005523E3" w:rsidRDefault="005523E3" w:rsidP="00F76F33">
      <w:pPr>
        <w:pStyle w:val="libFootnote"/>
        <w:rPr>
          <w:rFonts w:hint="cs"/>
          <w:rtl/>
        </w:rPr>
      </w:pPr>
      <w:r w:rsidRPr="00F76F33">
        <w:rPr>
          <w:rtl/>
        </w:rPr>
        <w:lastRenderedPageBreak/>
        <w:t>3</w:t>
      </w:r>
      <w:r w:rsidR="00D306CA" w:rsidRPr="00F76F33">
        <w:rPr>
          <w:rtl/>
        </w:rPr>
        <w:t xml:space="preserve">. </w:t>
      </w:r>
      <w:r w:rsidRPr="00F76F33">
        <w:rPr>
          <w:rtl/>
        </w:rPr>
        <w:t>همان</w:t>
      </w:r>
      <w:r w:rsidR="00D306CA" w:rsidRPr="00F76F33">
        <w:rPr>
          <w:rtl/>
        </w:rPr>
        <w:t xml:space="preserve">. </w:t>
      </w:r>
    </w:p>
    <w:p w:rsidR="00EB47D3" w:rsidRPr="00EB47D3" w:rsidRDefault="00EB47D3" w:rsidP="00EB47D3">
      <w:pPr>
        <w:pStyle w:val="libFootnote"/>
        <w:rPr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آدم، بشر</w:t>
      </w:r>
      <w:r>
        <w:rPr>
          <w:rFonts w:hint="cs"/>
          <w:rtl/>
        </w:rPr>
        <w:t>ی</w:t>
      </w:r>
      <w:r>
        <w:rPr>
          <w:rtl/>
        </w:rPr>
        <w:t xml:space="preserve"> بود؟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قبل</w:t>
      </w:r>
      <w:r>
        <w:rPr>
          <w:rtl/>
        </w:rPr>
        <w:t xml:space="preserve"> از آن که به بحث اصل</w:t>
      </w:r>
      <w:r>
        <w:rPr>
          <w:rFonts w:hint="cs"/>
          <w:rtl/>
        </w:rPr>
        <w:t>ی</w:t>
      </w:r>
      <w:r>
        <w:rPr>
          <w:rtl/>
        </w:rPr>
        <w:t xml:space="preserve"> بپرداز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انسان بدان جهت انسان است که همه مثل هم</w:t>
      </w:r>
      <w:r w:rsidR="008460D0">
        <w:rPr>
          <w:rtl/>
        </w:rPr>
        <w:t xml:space="preserve"> - </w:t>
      </w:r>
      <w:r>
        <w:rPr>
          <w:rtl/>
        </w:rPr>
        <w:t>چه مرد و چه زن</w:t>
      </w:r>
      <w:r w:rsidR="008460D0">
        <w:rPr>
          <w:rtl/>
        </w:rPr>
        <w:t xml:space="preserve"> - </w:t>
      </w:r>
      <w:r>
        <w:rPr>
          <w:rtl/>
        </w:rPr>
        <w:t xml:space="preserve">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صنف اند</w:t>
      </w:r>
      <w:r w:rsidR="00D306CA">
        <w:rPr>
          <w:rtl/>
        </w:rPr>
        <w:t xml:space="preserve">. </w:t>
      </w:r>
      <w:r>
        <w:rPr>
          <w:rtl/>
        </w:rPr>
        <w:t>چنان چه گفته شده</w:t>
      </w:r>
      <w:r w:rsidR="00D306CA">
        <w:rPr>
          <w:rtl/>
        </w:rPr>
        <w:t xml:space="preserve">: </w:t>
      </w:r>
      <w:r>
        <w:rPr>
          <w:rtl/>
        </w:rPr>
        <w:t>«فالأرض من تربة والنّاس من رجل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تمام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خاک و تمام بشر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به وجود آمده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نسبت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کسب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و دور</w:t>
      </w:r>
      <w:r>
        <w:rPr>
          <w:rFonts w:hint="cs"/>
          <w:rtl/>
        </w:rPr>
        <w:t>ی</w:t>
      </w:r>
      <w:r>
        <w:rPr>
          <w:rtl/>
        </w:rPr>
        <w:t xml:space="preserve"> از منع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است</w:t>
      </w:r>
      <w:r w:rsidR="00D306CA">
        <w:rPr>
          <w:rtl/>
        </w:rPr>
        <w:t xml:space="preserve">، </w:t>
      </w:r>
      <w:r>
        <w:rPr>
          <w:rtl/>
        </w:rPr>
        <w:t>که همانا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سعادت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نموده اند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اهداف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شده ا</w:t>
      </w:r>
      <w:r>
        <w:rPr>
          <w:rFonts w:hint="cs"/>
          <w:rtl/>
        </w:rPr>
        <w:t>ی</w:t>
      </w:r>
      <w:r>
        <w:rPr>
          <w:rtl/>
        </w:rPr>
        <w:t xml:space="preserve"> که خداوند</w:t>
      </w:r>
      <w:r w:rsidR="00D306CA">
        <w:rPr>
          <w:rtl/>
        </w:rPr>
        <w:t xml:space="preserve">، </w:t>
      </w:r>
      <w:r>
        <w:rPr>
          <w:rtl/>
        </w:rPr>
        <w:t>انسان را بدان اختصاص داده تا انسان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انسان بدان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گردد</w:t>
      </w:r>
      <w:r w:rsidR="00D306CA">
        <w:rPr>
          <w:rtl/>
        </w:rPr>
        <w:t xml:space="preserve">، </w:t>
      </w:r>
      <w:r>
        <w:rPr>
          <w:rtl/>
        </w:rPr>
        <w:t>در سه مرحله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اول</w:t>
      </w:r>
      <w:r w:rsidR="00D306CA">
        <w:rPr>
          <w:rtl/>
        </w:rPr>
        <w:t xml:space="preserve">، </w:t>
      </w:r>
      <w:r>
        <w:rPr>
          <w:rtl/>
        </w:rPr>
        <w:t>آباد ساختن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F76F33">
        <w:rPr>
          <w:rtl/>
        </w:rPr>
        <w:t>؛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دوم</w:t>
      </w:r>
      <w:r w:rsidR="00D306CA">
        <w:rPr>
          <w:rtl/>
        </w:rPr>
        <w:t xml:space="preserve">، </w:t>
      </w:r>
      <w:r>
        <w:rPr>
          <w:rtl/>
        </w:rPr>
        <w:t>عبادت و بندگ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 w:rsidR="00F76F33">
        <w:rPr>
          <w:rtl/>
        </w:rPr>
        <w:t>؛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سوم</w:t>
      </w:r>
      <w:r w:rsidR="00D306CA">
        <w:rPr>
          <w:rtl/>
        </w:rPr>
        <w:t xml:space="preserve">، </w:t>
      </w:r>
      <w:r>
        <w:rPr>
          <w:rtl/>
        </w:rPr>
        <w:t>خلافت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اول</w:t>
      </w:r>
      <w:r w:rsidR="00D306CA">
        <w:rPr>
          <w:rtl/>
        </w:rPr>
        <w:t xml:space="preserve">، </w:t>
      </w:r>
      <w:r>
        <w:rPr>
          <w:rtl/>
        </w:rPr>
        <w:t>آباد ساختن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: </w:t>
      </w:r>
      <w:r>
        <w:rPr>
          <w:rtl/>
        </w:rPr>
        <w:t>خداوند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وَاسْتَعْمَرَکُمْ فِ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خدا شما را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آبادان</w:t>
      </w:r>
      <w:r>
        <w:rPr>
          <w:rFonts w:hint="cs"/>
          <w:rtl/>
        </w:rPr>
        <w:t>ی</w:t>
      </w:r>
      <w:r>
        <w:rPr>
          <w:rtl/>
        </w:rPr>
        <w:t xml:space="preserve"> گماشته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عظمت و اراده خداوند است</w:t>
      </w:r>
      <w:r w:rsidR="00D306CA">
        <w:rPr>
          <w:rtl/>
        </w:rPr>
        <w:t xml:space="preserve">، </w:t>
      </w:r>
      <w:r>
        <w:rPr>
          <w:rtl/>
        </w:rPr>
        <w:t>حکمت اش اقتضا م</w:t>
      </w:r>
      <w:r>
        <w:rPr>
          <w:rFonts w:hint="cs"/>
          <w:rtl/>
        </w:rPr>
        <w:t>ی</w:t>
      </w:r>
      <w:r>
        <w:rPr>
          <w:rtl/>
        </w:rPr>
        <w:t xml:space="preserve"> کند مخلوق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افر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آباد کنند</w:t>
      </w:r>
      <w:r w:rsidR="00D306CA">
        <w:rPr>
          <w:rtl/>
        </w:rPr>
        <w:t xml:space="preserve">، </w:t>
      </w:r>
      <w:r>
        <w:rPr>
          <w:rtl/>
        </w:rPr>
        <w:t>پس ندا داد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فرشتگانم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آگاه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مخلوق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اراده کردم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تا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تلاش کنند و در پست</w:t>
      </w:r>
      <w:r>
        <w:rPr>
          <w:rFonts w:hint="cs"/>
          <w:rtl/>
        </w:rPr>
        <w:t>ی</w:t>
      </w:r>
      <w:r>
        <w:rPr>
          <w:rtl/>
        </w:rPr>
        <w:t xml:space="preserve"> و بلند</w:t>
      </w:r>
      <w:r>
        <w:rPr>
          <w:rFonts w:hint="cs"/>
          <w:rtl/>
        </w:rPr>
        <w:t>ی</w:t>
      </w:r>
      <w:r>
        <w:rPr>
          <w:rtl/>
        </w:rPr>
        <w:t xml:space="preserve"> آن بگردند و در تمام نقاط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پراکنده شود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دوم</w:t>
      </w:r>
      <w:r w:rsidR="00D306CA">
        <w:rPr>
          <w:rtl/>
        </w:rPr>
        <w:t xml:space="preserve">، </w:t>
      </w:r>
      <w:r>
        <w:rPr>
          <w:rtl/>
        </w:rPr>
        <w:t>عبادت و بندگ</w:t>
      </w:r>
      <w:r>
        <w:rPr>
          <w:rFonts w:hint="cs"/>
          <w:rtl/>
        </w:rPr>
        <w:t>ی</w:t>
      </w:r>
      <w:r w:rsidR="00D306CA">
        <w:rPr>
          <w:rtl/>
        </w:rPr>
        <w:t xml:space="preserve">: </w:t>
      </w:r>
      <w:r>
        <w:rPr>
          <w:rtl/>
        </w:rPr>
        <w:t>خداوند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BA797C" w:rsidP="005523E3">
      <w:pPr>
        <w:pStyle w:val="libNormal"/>
        <w:rPr>
          <w:rtl/>
        </w:rPr>
      </w:pPr>
      <w:r>
        <w:rPr>
          <w:rStyle w:val="libAlaemChar"/>
          <w:rFonts w:eastAsia="KFGQPC Uthman Taha Naskh" w:hint="eastAsia"/>
          <w:rtl/>
        </w:rPr>
        <w:t>(</w:t>
      </w:r>
      <w:r w:rsidR="005523E3" w:rsidRPr="00EE65C8">
        <w:rPr>
          <w:rStyle w:val="libAieChar"/>
          <w:rFonts w:hint="eastAsia"/>
          <w:rtl/>
        </w:rPr>
        <w:t>وَما</w:t>
      </w:r>
      <w:r w:rsidR="005523E3" w:rsidRPr="00EE65C8">
        <w:rPr>
          <w:rStyle w:val="libAieChar"/>
          <w:rtl/>
        </w:rPr>
        <w:t xml:space="preserve"> خَلَقْتُ الجِنَّ وَالإِنْسَ إِلاّ لِ</w:t>
      </w:r>
      <w:r w:rsidR="005523E3" w:rsidRPr="00EE65C8">
        <w:rPr>
          <w:rStyle w:val="libAieChar"/>
          <w:rFonts w:hint="cs"/>
          <w:rtl/>
        </w:rPr>
        <w:t>یَ</w:t>
      </w:r>
      <w:r w:rsidR="005523E3" w:rsidRPr="00EE65C8">
        <w:rPr>
          <w:rStyle w:val="libAieChar"/>
          <w:rFonts w:hint="eastAsia"/>
          <w:rtl/>
        </w:rPr>
        <w:t>عْبُدُونِ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(3</w:t>
      </w:r>
      <w:r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جن و انس را جز برا</w:t>
      </w:r>
      <w:r>
        <w:rPr>
          <w:rFonts w:hint="cs"/>
          <w:rtl/>
        </w:rPr>
        <w:t>ی</w:t>
      </w:r>
      <w:r>
        <w:rPr>
          <w:rtl/>
        </w:rPr>
        <w:t xml:space="preserve"> عبادت و بندگ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افر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عبادت</w:t>
      </w:r>
      <w:r>
        <w:rPr>
          <w:rtl/>
        </w:rPr>
        <w:t xml:space="preserve"> خالق توانا مستلزم شناخت و معرفت قلب</w:t>
      </w:r>
      <w:r>
        <w:rPr>
          <w:rFonts w:hint="cs"/>
          <w:rtl/>
        </w:rPr>
        <w:t>ی</w:t>
      </w:r>
      <w:r>
        <w:rPr>
          <w:rtl/>
        </w:rPr>
        <w:t xml:space="preserve"> است که فطرت آدم</w:t>
      </w:r>
      <w:r>
        <w:rPr>
          <w:rFonts w:hint="cs"/>
          <w:rtl/>
        </w:rPr>
        <w:t>ی</w:t>
      </w:r>
      <w:r>
        <w:rPr>
          <w:rtl/>
        </w:rPr>
        <w:t xml:space="preserve"> و جوشش درون او توسط اعضا و جوارح</w:t>
      </w:r>
      <w:r w:rsidR="00D306CA">
        <w:rPr>
          <w:rtl/>
        </w:rPr>
        <w:t xml:space="preserve"> (</w:t>
      </w:r>
      <w:r>
        <w:rPr>
          <w:rtl/>
        </w:rPr>
        <w:t>جسم</w:t>
      </w:r>
      <w:r w:rsidR="00BA797C">
        <w:rPr>
          <w:rtl/>
        </w:rPr>
        <w:t xml:space="preserve">) </w:t>
      </w:r>
      <w:r>
        <w:rPr>
          <w:rtl/>
        </w:rPr>
        <w:t>به منصه ظهور گذاشته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متأسفانه در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بشر</w:t>
      </w:r>
      <w:r w:rsidR="00D306CA">
        <w:rPr>
          <w:rtl/>
        </w:rPr>
        <w:t xml:space="preserve">،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معرکه لنگ بوده و نتوانستند شا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</w:t>
      </w:r>
      <w:r>
        <w:rPr>
          <w:rtl/>
        </w:rPr>
        <w:t xml:space="preserve"> بنده بودن را اثبات کنند</w:t>
      </w:r>
      <w:r w:rsidR="00D306CA">
        <w:rPr>
          <w:rtl/>
        </w:rPr>
        <w:t xml:space="preserve">. </w:t>
      </w:r>
      <w:r>
        <w:rPr>
          <w:rtl/>
        </w:rPr>
        <w:t>که د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منتخبان</w:t>
      </w:r>
      <w:r>
        <w:rPr>
          <w:rFonts w:hint="cs"/>
          <w:rtl/>
        </w:rPr>
        <w:t>ی</w:t>
      </w:r>
      <w:r>
        <w:rPr>
          <w:rtl/>
        </w:rPr>
        <w:t xml:space="preserve"> به عنوان مبشران و اسوه ها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بودند تا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مخلوق را نسبت به خالق مب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و راز بنده بودن را گوشزد کنند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ضمن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خلقت آدم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 و سفارشات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306CA">
        <w:rPr>
          <w:rtl/>
        </w:rPr>
        <w:t xml:space="preserve">، </w:t>
      </w:r>
      <w:r>
        <w:rPr>
          <w:rtl/>
        </w:rPr>
        <w:t>اوص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در هر عصر</w:t>
      </w:r>
      <w:r>
        <w:rPr>
          <w:rFonts w:hint="cs"/>
          <w:rtl/>
        </w:rPr>
        <w:t>ی</w:t>
      </w:r>
      <w:r>
        <w:rPr>
          <w:rtl/>
        </w:rPr>
        <w:t xml:space="preserve"> آو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گوش انسان بود</w:t>
      </w:r>
      <w:r w:rsidR="00D306CA">
        <w:rPr>
          <w:rtl/>
        </w:rPr>
        <w:t xml:space="preserve">. </w:t>
      </w:r>
      <w:r>
        <w:rPr>
          <w:rtl/>
        </w:rPr>
        <w:t>که ا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عارف به حقّ پروردگارتان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و آن چه شا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</w:t>
      </w:r>
      <w:r>
        <w:rPr>
          <w:rtl/>
        </w:rPr>
        <w:t xml:space="preserve"> و حقّ پروردگارتان است با کرنش و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بر خاک نهادن 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خواربودن در مقابل جلال و جمال او</w:t>
      </w:r>
      <w:r w:rsidR="00D306CA">
        <w:rPr>
          <w:rtl/>
        </w:rPr>
        <w:t xml:space="preserve">، </w:t>
      </w:r>
      <w:r>
        <w:rPr>
          <w:rtl/>
        </w:rPr>
        <w:t>و معرفت قلب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کردن و اقرار عبد بودن را بر زبان جار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 w:rsidR="00BA797C">
        <w:rPr>
          <w:rStyle w:val="libAlaemChar"/>
          <w:rFonts w:eastAsia="KFGQPC Uthman Taha Naskh"/>
          <w:rtl/>
        </w:rPr>
        <w:t>(</w:t>
      </w:r>
      <w:r w:rsidRPr="00EE65C8">
        <w:rPr>
          <w:rStyle w:val="libAieChar"/>
          <w:rtl/>
        </w:rPr>
        <w:t>اللّه اکبر</w:t>
      </w:r>
      <w:r w:rsidR="00BA797C">
        <w:rPr>
          <w:rStyle w:val="libAlaemChar"/>
          <w:rFonts w:eastAsia="KFGQPC Uthman Taha Naskh"/>
          <w:rtl/>
        </w:rPr>
        <w:t xml:space="preserve">) </w:t>
      </w:r>
      <w:r>
        <w:rPr>
          <w:rtl/>
        </w:rPr>
        <w:t xml:space="preserve">و </w:t>
      </w:r>
      <w:r w:rsidR="00BA797C">
        <w:rPr>
          <w:rStyle w:val="libAlaemChar"/>
          <w:rFonts w:eastAsia="KFGQPC Uthman Taha Naskh"/>
          <w:rtl/>
        </w:rPr>
        <w:t>(</w:t>
      </w:r>
      <w:r w:rsidRPr="00EE65C8">
        <w:rPr>
          <w:rStyle w:val="libAieChar"/>
          <w:rtl/>
        </w:rPr>
        <w:t>لا اِلهَ الاّ اللّه</w:t>
      </w:r>
      <w:r w:rsidR="00BA797C">
        <w:rPr>
          <w:rStyle w:val="libAlaemChar"/>
          <w:rFonts w:eastAsia="KFGQPC Uthman Taha Naskh"/>
          <w:rtl/>
        </w:rPr>
        <w:t xml:space="preserve">) </w:t>
      </w:r>
      <w:r w:rsidR="00BC205B" w:rsidRPr="00BC205B">
        <w:rPr>
          <w:rStyle w:val="libFootnotenumChar"/>
          <w:rtl/>
        </w:rPr>
        <w:t>(4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 xml:space="preserve">و </w:t>
      </w:r>
      <w:r w:rsidR="00BA797C">
        <w:rPr>
          <w:rStyle w:val="libAlaemChar"/>
          <w:rFonts w:eastAsia="KFGQPC Uthman Taha Naskh"/>
          <w:rtl/>
        </w:rPr>
        <w:t>(</w:t>
      </w:r>
      <w:r w:rsidRPr="00EE65C8">
        <w:rPr>
          <w:rStyle w:val="libAieChar"/>
          <w:rtl/>
        </w:rPr>
        <w:t>کُلُّ مَنْ عَلَ</w:t>
      </w:r>
      <w:r w:rsidRPr="00EE65C8">
        <w:rPr>
          <w:rStyle w:val="libAieChar"/>
          <w:rFonts w:hint="cs"/>
          <w:rtl/>
        </w:rPr>
        <w:t>یْ</w:t>
      </w:r>
      <w:r w:rsidRPr="00EE65C8">
        <w:rPr>
          <w:rStyle w:val="libAieChar"/>
          <w:rFonts w:hint="eastAsia"/>
          <w:rtl/>
        </w:rPr>
        <w:t>ها</w:t>
      </w:r>
      <w:r w:rsidRPr="00EE65C8">
        <w:rPr>
          <w:rStyle w:val="libAieChar"/>
          <w:rtl/>
        </w:rPr>
        <w:t xml:space="preserve"> فان * وَ</w:t>
      </w:r>
      <w:r w:rsidRPr="00EE65C8">
        <w:rPr>
          <w:rStyle w:val="libAieChar"/>
          <w:rFonts w:hint="cs"/>
          <w:rtl/>
        </w:rPr>
        <w:t>یَ</w:t>
      </w:r>
      <w:r w:rsidRPr="00EE65C8">
        <w:rPr>
          <w:rStyle w:val="libAieChar"/>
          <w:rFonts w:hint="eastAsia"/>
          <w:rtl/>
        </w:rPr>
        <w:t>بْق</w:t>
      </w:r>
      <w:r w:rsidRPr="00EE65C8">
        <w:rPr>
          <w:rStyle w:val="libAieChar"/>
          <w:rFonts w:hint="cs"/>
          <w:rtl/>
        </w:rPr>
        <w:t>ی</w:t>
      </w:r>
      <w:r w:rsidRPr="00EE65C8">
        <w:rPr>
          <w:rStyle w:val="libAieChar"/>
          <w:rtl/>
        </w:rPr>
        <w:t xml:space="preserve"> وَجْهُ رَبِّکَ ذُو الجَلالِ وَالإِکْرامِ</w:t>
      </w:r>
      <w:r w:rsidR="00BA797C">
        <w:rPr>
          <w:rStyle w:val="libAlaemChar"/>
          <w:rFonts w:eastAsia="KFGQPC Uthman Taha Naskh"/>
          <w:rtl/>
        </w:rPr>
        <w:t xml:space="preserve">) </w:t>
      </w:r>
      <w:r w:rsidR="00BC205B" w:rsidRPr="00BC205B">
        <w:rPr>
          <w:rStyle w:val="libFootnotenumChar"/>
          <w:rtl/>
        </w:rPr>
        <w:t>(5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 xml:space="preserve">و </w:t>
      </w:r>
      <w:r w:rsidR="00BA797C">
        <w:rPr>
          <w:rStyle w:val="libAlaemChar"/>
          <w:rFonts w:eastAsia="KFGQPC Uthman Taha Naskh"/>
          <w:rtl/>
        </w:rPr>
        <w:t>(</w:t>
      </w:r>
      <w:r w:rsidRPr="00EE65C8">
        <w:rPr>
          <w:rStyle w:val="libAieChar"/>
          <w:rtl/>
        </w:rPr>
        <w:t>أَنْتُمُ الْفُقَراءُ إِلَ</w:t>
      </w:r>
      <w:r w:rsidRPr="00EE65C8">
        <w:rPr>
          <w:rStyle w:val="libAieChar"/>
          <w:rFonts w:hint="cs"/>
          <w:rtl/>
        </w:rPr>
        <w:t>ی</w:t>
      </w:r>
      <w:r w:rsidRPr="00EE65C8">
        <w:rPr>
          <w:rStyle w:val="libAieChar"/>
          <w:rtl/>
        </w:rPr>
        <w:t xml:space="preserve"> اللّهِ وَاللّهُ هُوَ الغَنِ</w:t>
      </w:r>
      <w:r w:rsidRPr="00EE65C8">
        <w:rPr>
          <w:rStyle w:val="libAieChar"/>
          <w:rFonts w:hint="cs"/>
          <w:rtl/>
        </w:rPr>
        <w:t>یُّ</w:t>
      </w:r>
      <w:r w:rsidRPr="00EE65C8">
        <w:rPr>
          <w:rStyle w:val="libAieChar"/>
          <w:rtl/>
        </w:rPr>
        <w:t xml:space="preserve"> الحَمِ</w:t>
      </w:r>
      <w:r w:rsidRPr="00EE65C8">
        <w:rPr>
          <w:rStyle w:val="libAieChar"/>
          <w:rFonts w:hint="cs"/>
          <w:rtl/>
        </w:rPr>
        <w:t>ی</w:t>
      </w:r>
      <w:r w:rsidRPr="00EE65C8">
        <w:rPr>
          <w:rStyle w:val="libAieChar"/>
          <w:rFonts w:hint="eastAsia"/>
          <w:rtl/>
        </w:rPr>
        <w:t>دُ</w:t>
      </w:r>
      <w:r w:rsidR="00BA797C">
        <w:rPr>
          <w:rStyle w:val="libAlaemChar"/>
          <w:rFonts w:eastAsia="KFGQPC Uthman Taha Naskh" w:hint="eastAsia"/>
          <w:rtl/>
        </w:rPr>
        <w:t xml:space="preserve">) </w:t>
      </w:r>
      <w:r w:rsidR="00BC205B" w:rsidRPr="00BC205B">
        <w:rPr>
          <w:rStyle w:val="libFootnotenumChar"/>
          <w:rtl/>
        </w:rPr>
        <w:t>(6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در شأن تو است</w:t>
      </w:r>
      <w:r w:rsidR="00D306CA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تکبّر</w:t>
      </w:r>
      <w:r w:rsidR="00D306CA">
        <w:rPr>
          <w:rtl/>
        </w:rPr>
        <w:t xml:space="preserve">، </w:t>
      </w:r>
      <w:r>
        <w:rPr>
          <w:rtl/>
        </w:rPr>
        <w:t>غرور</w:t>
      </w:r>
      <w:r w:rsidR="00D306CA">
        <w:rPr>
          <w:rtl/>
        </w:rPr>
        <w:t xml:space="preserve">، </w:t>
      </w:r>
      <w:r>
        <w:rPr>
          <w:rtl/>
        </w:rPr>
        <w:t>خودپسند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دوست</w:t>
      </w:r>
      <w:r>
        <w:rPr>
          <w:rFonts w:hint="cs"/>
          <w:rtl/>
        </w:rPr>
        <w:t>ی</w:t>
      </w:r>
      <w:r>
        <w:rPr>
          <w:rtl/>
        </w:rPr>
        <w:t xml:space="preserve"> با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ودل بستن به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 w:rsidR="00D306CA">
        <w:rPr>
          <w:rtl/>
        </w:rPr>
        <w:t xml:space="preserve">، </w:t>
      </w:r>
      <w:r>
        <w:rPr>
          <w:rtl/>
        </w:rPr>
        <w:t>عدم شناخت از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ما را به خواب غفلت فرو برده و ما را از ول</w:t>
      </w:r>
      <w:r>
        <w:rPr>
          <w:rFonts w:hint="cs"/>
          <w:rtl/>
        </w:rPr>
        <w:t>ی</w:t>
      </w:r>
      <w:r>
        <w:rPr>
          <w:rtl/>
        </w:rPr>
        <w:t xml:space="preserve"> نعمت که ج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خوار سفره فضل و احسان او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دور کرد</w:t>
      </w:r>
      <w:r w:rsidR="00D306CA">
        <w:rPr>
          <w:rtl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97"/>
        <w:gridCol w:w="269"/>
        <w:gridCol w:w="3621"/>
      </w:tblGrid>
      <w:tr w:rsidR="00EE65C8" w:rsidTr="004A3BB5">
        <w:trPr>
          <w:trHeight w:val="350"/>
        </w:trPr>
        <w:tc>
          <w:tcPr>
            <w:tcW w:w="4288" w:type="dxa"/>
            <w:shd w:val="clear" w:color="auto" w:fill="auto"/>
          </w:tcPr>
          <w:p w:rsidR="00EE65C8" w:rsidRDefault="00EE65C8" w:rsidP="00EE65C8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روزگار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ست</w:t>
            </w:r>
            <w:r>
              <w:rPr>
                <w:rtl/>
              </w:rPr>
              <w:t xml:space="preserve"> که سودا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بتان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من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EE65C8" w:rsidRDefault="00EE65C8" w:rsidP="00EE65C8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EE65C8" w:rsidRDefault="00EE65C8" w:rsidP="00EE65C8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غم</w:t>
            </w:r>
            <w:r>
              <w:rPr>
                <w:rtl/>
              </w:rPr>
              <w:t xml:space="preserve">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کار نشاط دل غمگ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من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65C8" w:rsidTr="004A3BB5">
        <w:trPr>
          <w:trHeight w:val="350"/>
        </w:trPr>
        <w:tc>
          <w:tcPr>
            <w:tcW w:w="4288" w:type="dxa"/>
          </w:tcPr>
          <w:p w:rsidR="00EE65C8" w:rsidRDefault="00EE65C8" w:rsidP="00EE65C8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ده</w:t>
            </w:r>
            <w:r>
              <w:rPr>
                <w:rtl/>
              </w:rPr>
              <w:t xml:space="preserve"> رو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تو را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ده</w:t>
            </w:r>
            <w:r>
              <w:rPr>
                <w:rtl/>
              </w:rPr>
              <w:t xml:space="preserve"> جان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E65C8" w:rsidRDefault="00EE65C8" w:rsidP="00EE65C8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EE65C8" w:rsidRDefault="00EE65C8" w:rsidP="00EE65C8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کجا مرتبه چشم جهان 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من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سوم</w:t>
      </w:r>
      <w:r w:rsidR="00D306CA">
        <w:rPr>
          <w:rtl/>
        </w:rPr>
        <w:t xml:space="preserve">، </w:t>
      </w:r>
      <w:r>
        <w:rPr>
          <w:rtl/>
        </w:rPr>
        <w:t>خلافت</w:t>
      </w:r>
      <w:r w:rsidR="00D306CA">
        <w:rPr>
          <w:rtl/>
        </w:rPr>
        <w:t xml:space="preserve">: </w:t>
      </w:r>
      <w:r>
        <w:rPr>
          <w:rtl/>
        </w:rPr>
        <w:t>خلافت در عالم هست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انسان در امورات روز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D306CA">
        <w:rPr>
          <w:rtl/>
        </w:rPr>
        <w:t xml:space="preserve">: </w:t>
      </w:r>
      <w:r>
        <w:rPr>
          <w:rtl/>
        </w:rPr>
        <w:t>حکومت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 w:rsidR="00D306CA">
        <w:rPr>
          <w:rtl/>
        </w:rPr>
        <w:t xml:space="preserve">، </w:t>
      </w:r>
      <w:r>
        <w:rPr>
          <w:rtl/>
        </w:rPr>
        <w:t>اقتصاد و خانواده</w:t>
      </w:r>
      <w:r w:rsidR="00D306CA">
        <w:rPr>
          <w:rtl/>
        </w:rPr>
        <w:t xml:space="preserve">، </w:t>
      </w:r>
      <w:r>
        <w:rPr>
          <w:rtl/>
        </w:rPr>
        <w:t>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حقوق و</w:t>
      </w:r>
      <w:r w:rsidR="00D306CA">
        <w:rPr>
          <w:rtl/>
        </w:rPr>
        <w:t xml:space="preserve">... </w:t>
      </w:r>
      <w:r>
        <w:rPr>
          <w:rtl/>
        </w:rPr>
        <w:t>به خداوند اقتدا کند</w:t>
      </w:r>
      <w:r w:rsidR="00D306CA">
        <w:rPr>
          <w:rtl/>
        </w:rPr>
        <w:t xml:space="preserve">، </w:t>
      </w:r>
      <w:r>
        <w:rPr>
          <w:rtl/>
        </w:rPr>
        <w:t>و اوامر حضرت حقّ را که خود بن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گذار عدل و قسط است در صحنه 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به منصه ظهور درآورد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EE65C8">
        <w:rPr>
          <w:rStyle w:val="libAieChar"/>
          <w:rtl/>
        </w:rPr>
        <w:t>وَ</w:t>
      </w:r>
      <w:r w:rsidRPr="00EE65C8">
        <w:rPr>
          <w:rStyle w:val="libAieChar"/>
          <w:rFonts w:hint="cs"/>
          <w:rtl/>
        </w:rPr>
        <w:t>یَ</w:t>
      </w:r>
      <w:r w:rsidRPr="00EE65C8">
        <w:rPr>
          <w:rStyle w:val="libAieChar"/>
          <w:rFonts w:hint="eastAsia"/>
          <w:rtl/>
        </w:rPr>
        <w:t>سْتَخْلِفَکُمْ</w:t>
      </w:r>
      <w:r w:rsidRPr="00EE65C8">
        <w:rPr>
          <w:rStyle w:val="libAieChar"/>
          <w:rtl/>
        </w:rPr>
        <w:t xml:space="preserve"> فِ</w:t>
      </w:r>
      <w:r w:rsidRPr="00EE65C8">
        <w:rPr>
          <w:rStyle w:val="libAieChar"/>
          <w:rFonts w:hint="cs"/>
          <w:rtl/>
        </w:rPr>
        <w:t>ی</w:t>
      </w:r>
      <w:r w:rsidRPr="00EE65C8">
        <w:rPr>
          <w:rStyle w:val="libAieChar"/>
          <w:rtl/>
        </w:rPr>
        <w:t xml:space="preserve"> الأَرضِ فَ</w:t>
      </w:r>
      <w:r w:rsidRPr="00EE65C8">
        <w:rPr>
          <w:rStyle w:val="libAieChar"/>
          <w:rFonts w:hint="cs"/>
          <w:rtl/>
        </w:rPr>
        <w:t>یَ</w:t>
      </w:r>
      <w:r w:rsidRPr="00EE65C8">
        <w:rPr>
          <w:rStyle w:val="libAieChar"/>
          <w:rFonts w:hint="eastAsia"/>
          <w:rtl/>
        </w:rPr>
        <w:t>نْظُرَ</w:t>
      </w:r>
      <w:r w:rsidRPr="00EE65C8">
        <w:rPr>
          <w:rStyle w:val="libAieChar"/>
          <w:rtl/>
        </w:rPr>
        <w:t xml:space="preserve"> کَ</w:t>
      </w:r>
      <w:r w:rsidRPr="00EE65C8">
        <w:rPr>
          <w:rStyle w:val="libAieChar"/>
          <w:rFonts w:hint="cs"/>
          <w:rtl/>
        </w:rPr>
        <w:t>یْ</w:t>
      </w:r>
      <w:r w:rsidRPr="00EE65C8">
        <w:rPr>
          <w:rStyle w:val="libAieChar"/>
          <w:rFonts w:hint="eastAsia"/>
          <w:rtl/>
        </w:rPr>
        <w:t>فَ</w:t>
      </w:r>
      <w:r w:rsidRPr="00EE65C8">
        <w:rPr>
          <w:rStyle w:val="libAieChar"/>
          <w:rtl/>
        </w:rPr>
        <w:t xml:space="preserve"> تَعْمَلُونَ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(7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خدا شما را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خود قرار داده تا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چگونه عمل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؟ </w:t>
      </w:r>
      <w:r>
        <w:rPr>
          <w:rtl/>
        </w:rPr>
        <w:t xml:space="preserve">» </w:t>
      </w: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ا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EE65C8">
        <w:rPr>
          <w:rStyle w:val="libAieChar"/>
          <w:rtl/>
        </w:rPr>
        <w:t xml:space="preserve">إِنَّ الأَرضَ لِلّهِ </w:t>
      </w:r>
      <w:r w:rsidRPr="00EE65C8">
        <w:rPr>
          <w:rStyle w:val="libAieChar"/>
          <w:rFonts w:hint="cs"/>
          <w:rtl/>
        </w:rPr>
        <w:t>یُ</w:t>
      </w:r>
      <w:r w:rsidRPr="00EE65C8">
        <w:rPr>
          <w:rStyle w:val="libAieChar"/>
          <w:rFonts w:hint="eastAsia"/>
          <w:rtl/>
        </w:rPr>
        <w:t>ورِثُها</w:t>
      </w:r>
      <w:r w:rsidRPr="00EE65C8">
        <w:rPr>
          <w:rStyle w:val="libAieChar"/>
          <w:rtl/>
        </w:rPr>
        <w:t xml:space="preserve"> مَنْ </w:t>
      </w:r>
      <w:r w:rsidRPr="00EE65C8">
        <w:rPr>
          <w:rStyle w:val="libAieChar"/>
          <w:rFonts w:hint="cs"/>
          <w:rtl/>
        </w:rPr>
        <w:t>یَ</w:t>
      </w:r>
      <w:r w:rsidRPr="00EE65C8">
        <w:rPr>
          <w:rStyle w:val="libAieChar"/>
          <w:rFonts w:hint="eastAsia"/>
          <w:rtl/>
        </w:rPr>
        <w:t>شاءُ</w:t>
      </w:r>
      <w:r w:rsidRPr="00EE65C8">
        <w:rPr>
          <w:rStyle w:val="libAieChar"/>
          <w:rtl/>
        </w:rPr>
        <w:t xml:space="preserve"> مِنْ عِبادِهِ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(8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به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آن خداست و آن را به هر کس بخواهد</w:t>
      </w:r>
      <w:r w:rsidR="00D306CA">
        <w:rPr>
          <w:rtl/>
        </w:rPr>
        <w:t xml:space="preserve"> (</w:t>
      </w:r>
      <w:r>
        <w:rPr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بداند</w:t>
      </w:r>
      <w:r w:rsidR="00BA797C">
        <w:rPr>
          <w:rtl/>
        </w:rPr>
        <w:t xml:space="preserve">) </w:t>
      </w:r>
      <w:r>
        <w:rPr>
          <w:rtl/>
        </w:rPr>
        <w:t>واگذار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مقدمه به پاسخ</w:t>
      </w:r>
      <w:r w:rsidR="008460D0">
        <w:rPr>
          <w:rtl/>
        </w:rPr>
        <w:t xml:space="preserve"> -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آدم</w:t>
      </w:r>
      <w:r w:rsidR="00D306CA">
        <w:rPr>
          <w:rtl/>
        </w:rPr>
        <w:t xml:space="preserve">، </w:t>
      </w:r>
      <w:r>
        <w:rPr>
          <w:rtl/>
        </w:rPr>
        <w:t>بشر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بود</w:t>
      </w:r>
      <w:r w:rsidR="00D306CA">
        <w:rPr>
          <w:rtl/>
        </w:rPr>
        <w:t>؟</w:t>
      </w:r>
      <w:r w:rsidR="008460D0">
        <w:rPr>
          <w:rtl/>
        </w:rPr>
        <w:t xml:space="preserve"> - </w:t>
      </w:r>
      <w:r>
        <w:rPr>
          <w:rtl/>
        </w:rPr>
        <w:t>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  <w:r>
        <w:rPr>
          <w:rtl/>
        </w:rPr>
        <w:t>چون انسان ها</w:t>
      </w:r>
      <w:r>
        <w:rPr>
          <w:rFonts w:hint="cs"/>
          <w:rtl/>
        </w:rPr>
        <w:t>ی</w:t>
      </w:r>
      <w:r>
        <w:rPr>
          <w:rtl/>
        </w:rPr>
        <w:t xml:space="preserve"> ماقبل آدم مسلماً فاقد ارزش ها</w:t>
      </w:r>
      <w:r>
        <w:rPr>
          <w:rFonts w:hint="cs"/>
          <w:rtl/>
        </w:rPr>
        <w:t>ی</w:t>
      </w:r>
      <w:r>
        <w:rPr>
          <w:rtl/>
        </w:rPr>
        <w:t xml:space="preserve"> انسان بعد از آدم است</w:t>
      </w:r>
      <w:r w:rsidR="00D306CA">
        <w:rPr>
          <w:rtl/>
        </w:rPr>
        <w:t xml:space="preserve">. </w:t>
      </w:r>
      <w:r>
        <w:rPr>
          <w:rtl/>
        </w:rPr>
        <w:t>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است که خداوند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BA797C" w:rsidP="005523E3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t>(</w:t>
      </w:r>
      <w:r w:rsidR="005523E3" w:rsidRPr="00EE65C8">
        <w:rPr>
          <w:rStyle w:val="libAieChar"/>
          <w:rFonts w:hint="eastAsia"/>
          <w:rtl/>
        </w:rPr>
        <w:t>وَ</w:t>
      </w:r>
      <w:r w:rsidR="005523E3" w:rsidRPr="00EE65C8">
        <w:rPr>
          <w:rStyle w:val="libAieChar"/>
          <w:rtl/>
        </w:rPr>
        <w:t xml:space="preserve"> إِذ قالَ رَبُّکَ لِلْمَلائِکَةِ إِنِّ</w:t>
      </w:r>
      <w:r w:rsidR="005523E3" w:rsidRPr="00EE65C8">
        <w:rPr>
          <w:rStyle w:val="libAieChar"/>
          <w:rFonts w:hint="cs"/>
          <w:rtl/>
        </w:rPr>
        <w:t>ی</w:t>
      </w:r>
      <w:r w:rsidR="005523E3" w:rsidRPr="00EE65C8">
        <w:rPr>
          <w:rStyle w:val="libAieChar"/>
          <w:rtl/>
        </w:rPr>
        <w:t xml:space="preserve"> جاعِلٌ فِ</w:t>
      </w:r>
      <w:r w:rsidR="005523E3" w:rsidRPr="00EE65C8">
        <w:rPr>
          <w:rStyle w:val="libAieChar"/>
          <w:rFonts w:hint="cs"/>
          <w:rtl/>
        </w:rPr>
        <w:t>ی</w:t>
      </w:r>
      <w:r w:rsidR="005523E3" w:rsidRPr="00EE65C8">
        <w:rPr>
          <w:rStyle w:val="libAieChar"/>
          <w:rtl/>
        </w:rPr>
        <w:t xml:space="preserve"> الاَْرضِ خَلِ</w:t>
      </w:r>
      <w:r w:rsidR="005523E3" w:rsidRPr="00EE65C8">
        <w:rPr>
          <w:rStyle w:val="libAieChar"/>
          <w:rFonts w:hint="cs"/>
          <w:rtl/>
        </w:rPr>
        <w:t>ی</w:t>
      </w:r>
      <w:r w:rsidR="005523E3" w:rsidRPr="00EE65C8">
        <w:rPr>
          <w:rStyle w:val="libAieChar"/>
          <w:rFonts w:hint="eastAsia"/>
          <w:rtl/>
        </w:rPr>
        <w:t>فَةً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(9</w:t>
      </w:r>
      <w:r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پروردگار تو به فرشتگان گفت</w:t>
      </w:r>
      <w:r w:rsidR="00D306CA">
        <w:rPr>
          <w:rtl/>
        </w:rPr>
        <w:t xml:space="preserve">: </w:t>
      </w:r>
      <w:r>
        <w:rPr>
          <w:rtl/>
        </w:rPr>
        <w:t>من در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حاکم</w:t>
      </w:r>
      <w:r>
        <w:rPr>
          <w:rFonts w:hint="cs"/>
          <w:rtl/>
        </w:rPr>
        <w:t>ی</w:t>
      </w:r>
      <w:r>
        <w:rPr>
          <w:rtl/>
        </w:rPr>
        <w:t xml:space="preserve"> قرار خواهم داد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(10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استفاده م</w:t>
      </w:r>
      <w:r>
        <w:rPr>
          <w:rFonts w:hint="cs"/>
          <w:rtl/>
        </w:rPr>
        <w:t>ی</w:t>
      </w:r>
      <w:r>
        <w:rPr>
          <w:rtl/>
        </w:rPr>
        <w:t xml:space="preserve"> شود که قبلا بشر</w:t>
      </w:r>
      <w:r>
        <w:rPr>
          <w:rFonts w:hint="cs"/>
          <w:rtl/>
        </w:rPr>
        <w:t>ی</w:t>
      </w:r>
      <w:r>
        <w:rPr>
          <w:rtl/>
        </w:rPr>
        <w:t xml:space="preserve"> خون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مفسده جو در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بوده</w:t>
      </w:r>
      <w:r w:rsidR="00D306CA">
        <w:rPr>
          <w:rtl/>
        </w:rPr>
        <w:t xml:space="preserve">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پروردگار به فرشتگان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</w:t>
      </w:r>
      <w:r w:rsidR="00D306CA">
        <w:rPr>
          <w:rtl/>
        </w:rPr>
        <w:t xml:space="preserve">: </w:t>
      </w:r>
      <w:r>
        <w:rPr>
          <w:rtl/>
        </w:rPr>
        <w:t>من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 w:rsidR="00D306CA">
        <w:rPr>
          <w:rtl/>
        </w:rPr>
        <w:t xml:space="preserve">، </w:t>
      </w:r>
      <w:r>
        <w:rPr>
          <w:rtl/>
        </w:rPr>
        <w:t>آنها عرض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306CA">
        <w:rPr>
          <w:rtl/>
        </w:rPr>
        <w:t xml:space="preserve">: </w:t>
      </w:r>
      <w:r>
        <w:rPr>
          <w:rtl/>
        </w:rPr>
        <w:t>پروردگارا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فساد و خون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A4132">
        <w:rPr>
          <w:rtl/>
        </w:rPr>
        <w:t>؟!</w:t>
      </w:r>
      <w:r w:rsidR="00BC205B">
        <w:rPr>
          <w:rtl/>
        </w:rPr>
        <w:t xml:space="preserve">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فرشتگان از کجا بود</w:t>
      </w:r>
      <w:r w:rsidR="00D306CA">
        <w:rPr>
          <w:rtl/>
        </w:rPr>
        <w:t xml:space="preserve">؟ </w:t>
      </w:r>
      <w:r>
        <w:rPr>
          <w:rtl/>
        </w:rPr>
        <w:t>آنان از کجا فساد و خون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بشر را م</w:t>
      </w:r>
      <w:r>
        <w:rPr>
          <w:rFonts w:hint="cs"/>
          <w:rtl/>
        </w:rPr>
        <w:t>ی</w:t>
      </w:r>
      <w:r>
        <w:rPr>
          <w:rtl/>
        </w:rPr>
        <w:t xml:space="preserve"> دانستند</w:t>
      </w:r>
      <w:r w:rsidR="00D306CA">
        <w:rPr>
          <w:rtl/>
        </w:rPr>
        <w:t xml:space="preserve">؟ </w:t>
      </w:r>
      <w:r>
        <w:rPr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چگونه مخلوق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D306CA">
        <w:rPr>
          <w:rtl/>
        </w:rPr>
        <w:t xml:space="preserve">؟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معلوم م</w:t>
      </w:r>
      <w:r>
        <w:rPr>
          <w:rFonts w:hint="cs"/>
          <w:rtl/>
        </w:rPr>
        <w:t>ی</w:t>
      </w:r>
      <w:r>
        <w:rPr>
          <w:rtl/>
        </w:rPr>
        <w:t xml:space="preserve"> شود قبلا در جهان ماد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بشر</w:t>
      </w:r>
      <w:r>
        <w:rPr>
          <w:rFonts w:hint="cs"/>
          <w:rtl/>
        </w:rPr>
        <w:t>ی</w:t>
      </w:r>
      <w:r>
        <w:rPr>
          <w:rtl/>
        </w:rPr>
        <w:t xml:space="preserve"> بوده که کارش فساد و خون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بود و فرشتگان او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بشر را به آن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کرده و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حق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گفته اند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هر حال وجود بشر در قبل از خلقت آدم وجود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انکار است</w:t>
      </w:r>
      <w:r w:rsidR="00D306CA">
        <w:rPr>
          <w:rtl/>
        </w:rPr>
        <w:t xml:space="preserve">. </w:t>
      </w:r>
      <w:r>
        <w:rPr>
          <w:rtl/>
        </w:rPr>
        <w:t>چون هم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فوق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از ائمّه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BC205B" w:rsidRPr="00BC205B">
        <w:rPr>
          <w:rStyle w:val="libAlaemChar"/>
          <w:rtl/>
        </w:rPr>
        <w:t>عليهم‌السلام</w:t>
      </w:r>
      <w:r w:rsidR="00D306CA">
        <w:rPr>
          <w:rtl/>
        </w:rPr>
        <w:t xml:space="preserve"> </w:t>
      </w:r>
      <w:r>
        <w:rPr>
          <w:rtl/>
        </w:rPr>
        <w:t>به ما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وجود بشر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حال چگونه بشر</w:t>
      </w:r>
      <w:r>
        <w:rPr>
          <w:rFonts w:hint="cs"/>
          <w:rtl/>
        </w:rPr>
        <w:t>ی</w:t>
      </w:r>
      <w:r>
        <w:rPr>
          <w:rtl/>
        </w:rPr>
        <w:t xml:space="preserve"> بودند و چگونه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کردند</w:t>
      </w:r>
      <w:r w:rsidR="00D306CA">
        <w:rPr>
          <w:rtl/>
        </w:rPr>
        <w:t xml:space="preserve">، </w:t>
      </w:r>
      <w:r>
        <w:rPr>
          <w:rtl/>
        </w:rPr>
        <w:t>در صدد پاسخ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لازم است</w:t>
      </w:r>
      <w:r w:rsidR="00D306CA">
        <w:rPr>
          <w:rtl/>
        </w:rPr>
        <w:t xml:space="preserve">، 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از امام محمّد باقر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ذکر شود</w:t>
      </w:r>
      <w:r w:rsidR="00D306CA">
        <w:rPr>
          <w:rtl/>
        </w:rPr>
        <w:t xml:space="preserve">، </w:t>
      </w:r>
      <w:r>
        <w:rPr>
          <w:rtl/>
        </w:rPr>
        <w:t>که از جدش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</w:t>
      </w:r>
      <w:r w:rsidR="00D306CA">
        <w:rPr>
          <w:rtl/>
        </w:rPr>
        <w:t xml:space="preserve"> </w:t>
      </w:r>
      <w:r w:rsidR="00EE65C8" w:rsidRPr="00EE65C8">
        <w:rPr>
          <w:rStyle w:val="libAlaemChar"/>
          <w:rtl/>
        </w:rPr>
        <w:t>عليهما‌السلام</w:t>
      </w:r>
      <w:r w:rsidR="00D306CA">
        <w:rPr>
          <w:rtl/>
        </w:rPr>
        <w:t xml:space="preserve"> </w:t>
      </w:r>
      <w:r>
        <w:rPr>
          <w:rtl/>
        </w:rPr>
        <w:t>نقل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، </w:t>
      </w:r>
      <w:r>
        <w:rPr>
          <w:rtl/>
        </w:rPr>
        <w:t>که آن حضرت فرمود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خواست خلق</w:t>
      </w:r>
      <w:r>
        <w:rPr>
          <w:rFonts w:hint="cs"/>
          <w:rtl/>
        </w:rPr>
        <w:t>ی</w:t>
      </w:r>
      <w:r>
        <w:rPr>
          <w:rtl/>
        </w:rPr>
        <w:t xml:space="preserve"> را با قدرت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افر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بود که هفت هزار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، </w:t>
      </w:r>
      <w:r>
        <w:rPr>
          <w:rtl/>
        </w:rPr>
        <w:t>«جن» و «نسناس»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(11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را در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چون سرّ کردار جن و نسناس که در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کردند</w:t>
      </w:r>
      <w:r w:rsidR="00D306CA">
        <w:rPr>
          <w:rtl/>
        </w:rPr>
        <w:t xml:space="preserve">،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اهل آسمان ها مخف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 w:rsidR="00D306CA">
        <w:rPr>
          <w:rtl/>
        </w:rPr>
        <w:t xml:space="preserve">. </w:t>
      </w:r>
      <w:r>
        <w:rPr>
          <w:rtl/>
        </w:rPr>
        <w:t>خداوند خواست آدم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افر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پرده را از جلو چشم آنها برداشت و فرمود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فرشتگان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به طرفِ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نگاه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ساکن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اهل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از جن و نسناس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آنها چه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فرشتگان</w:t>
      </w:r>
      <w:r>
        <w:rPr>
          <w:rtl/>
        </w:rPr>
        <w:t xml:space="preserve">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نگر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آنها به کارها</w:t>
      </w:r>
      <w:r>
        <w:rPr>
          <w:rFonts w:hint="cs"/>
          <w:rtl/>
        </w:rPr>
        <w:t>ی</w:t>
      </w:r>
      <w:r>
        <w:rPr>
          <w:rtl/>
        </w:rPr>
        <w:t xml:space="preserve"> زشت مشغول اند و خون ناحقّ 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فرمان خدا را نم</w:t>
      </w:r>
      <w:r>
        <w:rPr>
          <w:rFonts w:hint="cs"/>
          <w:rtl/>
        </w:rPr>
        <w:t>ی</w:t>
      </w:r>
      <w:r>
        <w:rPr>
          <w:rtl/>
        </w:rPr>
        <w:t xml:space="preserve"> برند کارها</w:t>
      </w:r>
      <w:r>
        <w:rPr>
          <w:rFonts w:hint="cs"/>
          <w:rtl/>
        </w:rPr>
        <w:t>ی</w:t>
      </w:r>
      <w:r>
        <w:rPr>
          <w:rtl/>
        </w:rPr>
        <w:t xml:space="preserve"> اهل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آنان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بزرگ جلوه کرد</w:t>
      </w:r>
      <w:r w:rsidR="00D306CA">
        <w:rPr>
          <w:rtl/>
        </w:rPr>
        <w:t xml:space="preserve">،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خاطر خدا</w:t>
      </w:r>
      <w:r w:rsidR="008460D0">
        <w:rPr>
          <w:rtl/>
        </w:rPr>
        <w:t xml:space="preserve"> - </w:t>
      </w:r>
      <w:r>
        <w:rPr>
          <w:rtl/>
        </w:rPr>
        <w:t>بر آنان خشم کردند</w:t>
      </w:r>
      <w:r w:rsidR="008460D0">
        <w:rPr>
          <w:rtl/>
        </w:rPr>
        <w:t xml:space="preserve"> - </w:t>
      </w:r>
      <w:r>
        <w:rPr>
          <w:rtl/>
        </w:rPr>
        <w:t>و تأسف خوردند و نتوانستند خشم خودشان را مهار کنند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کردند</w:t>
      </w:r>
      <w:r w:rsidR="00D306CA">
        <w:rPr>
          <w:rtl/>
        </w:rPr>
        <w:t xml:space="preserve">: </w:t>
      </w:r>
      <w:r>
        <w:rPr>
          <w:rtl/>
        </w:rPr>
        <w:t>پروردگارا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تو غالب</w:t>
      </w:r>
      <w:r w:rsidR="00D306CA">
        <w:rPr>
          <w:rtl/>
        </w:rPr>
        <w:t xml:space="preserve">، </w:t>
      </w:r>
      <w:r>
        <w:rPr>
          <w:rtl/>
        </w:rPr>
        <w:t>قادر</w:t>
      </w:r>
      <w:r w:rsidR="00D306CA">
        <w:rPr>
          <w:rtl/>
        </w:rPr>
        <w:t xml:space="preserve">، </w:t>
      </w:r>
      <w:r>
        <w:rPr>
          <w:rtl/>
        </w:rPr>
        <w:t>جبّار و قاهر هست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ها مخلوق ناتوان 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توأند و جنب و جوش و زندگ</w:t>
      </w:r>
      <w:r>
        <w:rPr>
          <w:rFonts w:hint="cs"/>
          <w:rtl/>
        </w:rPr>
        <w:t>ی</w:t>
      </w:r>
      <w:r>
        <w:rPr>
          <w:rtl/>
        </w:rPr>
        <w:t xml:space="preserve"> آنها در دست قدرت تو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. </w:t>
      </w:r>
      <w:r>
        <w:rPr>
          <w:rtl/>
        </w:rPr>
        <w:t>و با روز</w:t>
      </w:r>
      <w:r>
        <w:rPr>
          <w:rFonts w:hint="cs"/>
          <w:rtl/>
        </w:rPr>
        <w:t>ی</w:t>
      </w:r>
      <w:r>
        <w:rPr>
          <w:rtl/>
        </w:rPr>
        <w:t xml:space="preserve"> تو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و با سلامت</w:t>
      </w:r>
      <w:r>
        <w:rPr>
          <w:rFonts w:hint="cs"/>
          <w:rtl/>
        </w:rPr>
        <w:t>ی</w:t>
      </w:r>
      <w:r>
        <w:rPr>
          <w:rtl/>
        </w:rPr>
        <w:t xml:space="preserve"> تو لذّت م</w:t>
      </w:r>
      <w:r>
        <w:rPr>
          <w:rFonts w:hint="cs"/>
          <w:rtl/>
        </w:rPr>
        <w:t>ی</w:t>
      </w:r>
      <w:r>
        <w:rPr>
          <w:rtl/>
        </w:rPr>
        <w:t xml:space="preserve"> برند ومعص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 را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306CA">
        <w:rPr>
          <w:rtl/>
        </w:rPr>
        <w:t xml:space="preserve">، </w:t>
      </w:r>
      <w:r>
        <w:rPr>
          <w:rtl/>
        </w:rPr>
        <w:t>هم چون گناه</w:t>
      </w:r>
      <w:r>
        <w:rPr>
          <w:rFonts w:hint="cs"/>
          <w:rtl/>
        </w:rPr>
        <w:t>ی</w:t>
      </w:r>
      <w:r>
        <w:rPr>
          <w:rtl/>
        </w:rPr>
        <w:t xml:space="preserve"> بزرگ که قابل اغماض به نظر 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از کردارشان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هم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 w:rsidR="00D306CA">
        <w:rPr>
          <w:rtl/>
        </w:rPr>
        <w:t xml:space="preserve">. </w:t>
      </w:r>
      <w:r>
        <w:rPr>
          <w:rtl/>
        </w:rPr>
        <w:t>از آن چه از آنها</w:t>
      </w:r>
      <w:r w:rsidR="008460D0">
        <w:rPr>
          <w:rtl/>
        </w:rPr>
        <w:t xml:space="preserve"> [</w:t>
      </w:r>
      <w:r>
        <w:rPr>
          <w:rtl/>
        </w:rPr>
        <w:t>مخلوقان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گر</w:t>
      </w:r>
      <w:r w:rsidR="00D306CA">
        <w:rPr>
          <w:rtl/>
        </w:rPr>
        <w:t xml:space="preserve">]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شنو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D306CA">
        <w:rPr>
          <w:rtl/>
        </w:rPr>
        <w:t xml:space="preserve">. </w:t>
      </w:r>
      <w:r>
        <w:rPr>
          <w:rtl/>
        </w:rPr>
        <w:t>تو بر آنها خشم نم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خود از آنان انتقام نم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DA4132">
        <w:rPr>
          <w:rtl/>
        </w:rPr>
        <w:t>؟!</w:t>
      </w:r>
      <w:r w:rsidR="008460D0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اعمال آنها به خاطر تو</w:t>
      </w:r>
      <w:r w:rsidR="00D306CA">
        <w:rPr>
          <w:rtl/>
        </w:rPr>
        <w:t xml:space="preserve">،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ما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بزرگ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تحمّل و عفو و چشم پوش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خداوند سخنان فرشتگان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فرمود</w:t>
      </w:r>
      <w:r w:rsidR="00D306CA">
        <w:rPr>
          <w:rtl/>
        </w:rPr>
        <w:t xml:space="preserve">: </w:t>
      </w:r>
    </w:p>
    <w:p w:rsidR="005523E3" w:rsidRDefault="00BA797C" w:rsidP="005523E3">
      <w:pPr>
        <w:pStyle w:val="libNormal"/>
        <w:rPr>
          <w:rtl/>
        </w:rPr>
      </w:pPr>
      <w:r>
        <w:rPr>
          <w:rStyle w:val="libAlaemChar"/>
          <w:rFonts w:eastAsia="KFGQPC Uthman Taha Naskh" w:hint="eastAsia"/>
          <w:rtl/>
        </w:rPr>
        <w:t>(</w:t>
      </w:r>
      <w:r w:rsidR="005523E3" w:rsidRPr="00EE65C8">
        <w:rPr>
          <w:rStyle w:val="libAieChar"/>
          <w:rFonts w:hint="eastAsia"/>
          <w:rtl/>
        </w:rPr>
        <w:t>قالَ</w:t>
      </w:r>
      <w:r w:rsidR="005523E3" w:rsidRPr="00EE65C8">
        <w:rPr>
          <w:rStyle w:val="libAieChar"/>
          <w:rtl/>
        </w:rPr>
        <w:t xml:space="preserve"> رَبُّکَ لِلْمَلائِکَةِ إِنِّ</w:t>
      </w:r>
      <w:r w:rsidR="005523E3" w:rsidRPr="00EE65C8">
        <w:rPr>
          <w:rStyle w:val="libAieChar"/>
          <w:rFonts w:hint="cs"/>
          <w:rtl/>
        </w:rPr>
        <w:t>ی</w:t>
      </w:r>
      <w:r w:rsidR="005523E3" w:rsidRPr="00EE65C8">
        <w:rPr>
          <w:rStyle w:val="libAieChar"/>
          <w:rtl/>
        </w:rPr>
        <w:t xml:space="preserve"> جاعِلٌ فِ</w:t>
      </w:r>
      <w:r w:rsidR="005523E3" w:rsidRPr="00EE65C8">
        <w:rPr>
          <w:rStyle w:val="libAieChar"/>
          <w:rFonts w:hint="cs"/>
          <w:rtl/>
        </w:rPr>
        <w:t>ی</w:t>
      </w:r>
      <w:r w:rsidR="005523E3" w:rsidRPr="00EE65C8">
        <w:rPr>
          <w:rStyle w:val="libAieChar"/>
          <w:rtl/>
        </w:rPr>
        <w:t xml:space="preserve"> الاَْرضِ خَلِ</w:t>
      </w:r>
      <w:r w:rsidR="005523E3" w:rsidRPr="00EE65C8">
        <w:rPr>
          <w:rStyle w:val="libAieChar"/>
          <w:rFonts w:hint="cs"/>
          <w:rtl/>
        </w:rPr>
        <w:t>ی</w:t>
      </w:r>
      <w:r w:rsidR="005523E3" w:rsidRPr="00EE65C8">
        <w:rPr>
          <w:rStyle w:val="libAieChar"/>
          <w:rFonts w:hint="eastAsia"/>
          <w:rtl/>
        </w:rPr>
        <w:t>فَةً</w:t>
      </w:r>
      <w:r w:rsidR="00D306CA" w:rsidRPr="00EE65C8">
        <w:rPr>
          <w:rStyle w:val="libAieChar"/>
          <w:rtl/>
        </w:rPr>
        <w:t>...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5523E3">
        <w:rPr>
          <w:rtl/>
        </w:rPr>
        <w:t>م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خواهم در زم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ن</w:t>
      </w:r>
      <w:r w:rsidR="005523E3">
        <w:rPr>
          <w:rtl/>
        </w:rPr>
        <w:t xml:space="preserve"> خل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فه</w:t>
      </w:r>
      <w:r w:rsidR="005523E3">
        <w:rPr>
          <w:rtl/>
        </w:rPr>
        <w:t xml:space="preserve"> ا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قرار دهم</w:t>
      </w:r>
      <w:r w:rsidR="00D306CA">
        <w:rPr>
          <w:rtl/>
        </w:rPr>
        <w:t xml:space="preserve">. </w:t>
      </w:r>
      <w:r w:rsidR="005523E3">
        <w:rPr>
          <w:rtl/>
        </w:rPr>
        <w:t>»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(12</w:t>
      </w:r>
      <w:r>
        <w:rPr>
          <w:rStyle w:val="libFootnotenumChar"/>
          <w:rtl/>
        </w:rPr>
        <w:t xml:space="preserve">) </w:t>
      </w:r>
      <w:r w:rsidR="005523E3">
        <w:rPr>
          <w:rtl/>
        </w:rPr>
        <w:t>و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(13</w:t>
      </w:r>
      <w:r>
        <w:rPr>
          <w:rStyle w:val="libFootnotenumChar"/>
          <w:rtl/>
        </w:rPr>
        <w:t xml:space="preserve">) </w:t>
      </w:r>
      <w:r w:rsidR="005523E3">
        <w:rPr>
          <w:rtl/>
        </w:rPr>
        <w:t>ال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آخر حد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ث</w:t>
      </w:r>
      <w:r w:rsidR="00D306CA">
        <w:rPr>
          <w:rtl/>
        </w:rPr>
        <w:t xml:space="preserve">. </w:t>
      </w:r>
    </w:p>
    <w:p w:rsidR="00F76F33" w:rsidRDefault="00F76F33" w:rsidP="00F76F33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F76F33" w:rsidRPr="00821CAE" w:rsidRDefault="00F76F33" w:rsidP="00F76F33">
      <w:pPr>
        <w:pStyle w:val="libFootnote"/>
        <w:rPr>
          <w:rFonts w:hint="cs"/>
          <w:rtl/>
        </w:rPr>
      </w:pPr>
      <w:r>
        <w:rPr>
          <w:rFonts w:hint="cs"/>
          <w:rtl/>
        </w:rPr>
        <w:lastRenderedPageBreak/>
        <w:t>پاورقی ها :</w:t>
      </w:r>
    </w:p>
    <w:p w:rsidR="00EE65C8" w:rsidRDefault="005523E3" w:rsidP="00EE65C8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 w:rsidR="00BA797C" w:rsidRPr="00F76F33">
        <w:rPr>
          <w:rStyle w:val="libFootnoteAlaemChar"/>
          <w:rtl/>
        </w:rPr>
        <w:t>(</w:t>
      </w:r>
      <w:r w:rsidRPr="00F76F33">
        <w:rPr>
          <w:rStyle w:val="libFootnoteAieChar"/>
          <w:rFonts w:eastAsia="KFGQPC Uthman Taha Naskh"/>
          <w:rtl/>
        </w:rPr>
        <w:t>وَ إِذ قالَ رَبُّکَ لِلْمَلائِکَةِ إِنِّ</w:t>
      </w:r>
      <w:r w:rsidRPr="00F76F33">
        <w:rPr>
          <w:rStyle w:val="libFootnoteAieChar"/>
          <w:rFonts w:eastAsia="KFGQPC Uthman Taha Naskh" w:hint="cs"/>
          <w:rtl/>
        </w:rPr>
        <w:t>ی</w:t>
      </w:r>
      <w:r w:rsidRPr="00F76F33">
        <w:rPr>
          <w:rStyle w:val="libFootnoteAieChar"/>
          <w:rFonts w:eastAsia="KFGQPC Uthman Taha Naskh"/>
          <w:rtl/>
        </w:rPr>
        <w:t xml:space="preserve"> جاعِلٌ فِ</w:t>
      </w:r>
      <w:r w:rsidR="00B62F29">
        <w:rPr>
          <w:rStyle w:val="libFootnoteAieChar"/>
          <w:rFonts w:eastAsia="KFGQPC Uthman Taha Naskh"/>
          <w:rtl/>
        </w:rPr>
        <w:t>-</w:t>
      </w:r>
      <w:r w:rsidRPr="00F76F33">
        <w:rPr>
          <w:rStyle w:val="libFootnoteAieChar"/>
          <w:rFonts w:eastAsia="KFGQPC Uthman Taha Naskh" w:hint="cs"/>
          <w:rtl/>
        </w:rPr>
        <w:t>ی</w:t>
      </w:r>
      <w:r w:rsidRPr="00F76F33">
        <w:rPr>
          <w:rStyle w:val="libFootnoteAieChar"/>
          <w:rFonts w:eastAsia="KFGQPC Uthman Taha Naskh"/>
          <w:rtl/>
        </w:rPr>
        <w:t xml:space="preserve"> الاَْرضِ خَلِ</w:t>
      </w:r>
      <w:r w:rsidR="00B62F29">
        <w:rPr>
          <w:rStyle w:val="libFootnoteAieChar"/>
          <w:rFonts w:eastAsia="KFGQPC Uthman Taha Naskh"/>
          <w:rtl/>
        </w:rPr>
        <w:t>-</w:t>
      </w:r>
      <w:r w:rsidRPr="00F76F33">
        <w:rPr>
          <w:rStyle w:val="libFootnoteAieChar"/>
          <w:rFonts w:eastAsia="KFGQPC Uthman Taha Naskh" w:hint="cs"/>
          <w:rtl/>
        </w:rPr>
        <w:t>ی</w:t>
      </w:r>
      <w:r w:rsidRPr="00F76F33">
        <w:rPr>
          <w:rStyle w:val="libFootnoteAieChar"/>
          <w:rFonts w:eastAsia="KFGQPC Uthman Taha Naskh" w:hint="eastAsia"/>
          <w:rtl/>
        </w:rPr>
        <w:t>فَةً</w:t>
      </w:r>
      <w:r w:rsidR="00BA797C" w:rsidRPr="00F76F33">
        <w:rPr>
          <w:rStyle w:val="libFootnoteAlaemChar"/>
          <w:rFonts w:hint="eastAsia"/>
          <w:rtl/>
        </w:rPr>
        <w:t>)</w:t>
      </w:r>
      <w:r w:rsidR="00BA797C">
        <w:rPr>
          <w:rStyle w:val="libAlaemChar"/>
          <w:rFonts w:eastAsia="KFGQPC Uthman Taha Naskh" w:hint="eastAsia"/>
          <w:rtl/>
        </w:rPr>
        <w:t xml:space="preserve"> </w:t>
      </w:r>
      <w:r w:rsidRPr="00F76F33">
        <w:rPr>
          <w:rtl/>
        </w:rPr>
        <w:t>بقره</w:t>
      </w:r>
      <w:r w:rsidR="00D306CA" w:rsidRPr="00F76F33">
        <w:rPr>
          <w:rtl/>
        </w:rPr>
        <w:t xml:space="preserve"> </w:t>
      </w:r>
      <w:r w:rsidR="00BC205B" w:rsidRPr="00F76F33">
        <w:rPr>
          <w:rFonts w:eastAsia="B Badr"/>
          <w:rtl/>
        </w:rPr>
        <w:t>(2</w:t>
      </w:r>
      <w:r w:rsidR="00BA797C" w:rsidRPr="00F76F33">
        <w:rPr>
          <w:rFonts w:eastAsia="B Badr"/>
          <w:rtl/>
        </w:rPr>
        <w:t xml:space="preserve">) </w:t>
      </w:r>
      <w:r w:rsidRPr="00F76F33">
        <w:rPr>
          <w:rtl/>
        </w:rPr>
        <w:t>آ</w:t>
      </w:r>
      <w:r w:rsidRPr="00F76F33">
        <w:rPr>
          <w:rFonts w:hint="cs"/>
          <w:rtl/>
        </w:rPr>
        <w:t>ی</w:t>
      </w:r>
      <w:r w:rsidRPr="00F76F33">
        <w:rPr>
          <w:rFonts w:hint="eastAsia"/>
          <w:rtl/>
        </w:rPr>
        <w:t>ه</w:t>
      </w:r>
      <w:r>
        <w:rPr>
          <w:rtl/>
        </w:rPr>
        <w:t xml:space="preserve"> 30</w:t>
      </w:r>
      <w:r w:rsidR="00D306CA">
        <w:rPr>
          <w:rtl/>
        </w:rPr>
        <w:t xml:space="preserve">. </w:t>
      </w:r>
    </w:p>
    <w:p w:rsidR="005523E3" w:rsidRDefault="005523E3" w:rsidP="00EE65C8">
      <w:pPr>
        <w:pStyle w:val="libFootnote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 w:rsidR="00BA797C" w:rsidRPr="00F76F33">
        <w:rPr>
          <w:rStyle w:val="libFootnoteAlaemChar"/>
          <w:rtl/>
        </w:rPr>
        <w:t>(</w:t>
      </w:r>
      <w:r w:rsidRPr="00F76F33">
        <w:rPr>
          <w:rStyle w:val="libFootnoteAieChar"/>
          <w:rFonts w:eastAsia="KFGQPC Uthman Taha Naskh"/>
          <w:rtl/>
        </w:rPr>
        <w:t>وَلَقَدْ کَرَّمْنا بَنِ</w:t>
      </w:r>
      <w:r w:rsidRPr="00F76F33">
        <w:rPr>
          <w:rStyle w:val="libFootnoteAieChar"/>
          <w:rFonts w:eastAsia="KFGQPC Uthman Taha Naskh" w:hint="cs"/>
          <w:rtl/>
        </w:rPr>
        <w:t>ی</w:t>
      </w:r>
      <w:r w:rsidRPr="00F76F33">
        <w:rPr>
          <w:rStyle w:val="libFootnoteAieChar"/>
          <w:rFonts w:eastAsia="KFGQPC Uthman Taha Naskh"/>
          <w:rtl/>
        </w:rPr>
        <w:t xml:space="preserve"> آدَمَ وَحَمَلْناهُمْ فِ</w:t>
      </w:r>
      <w:r w:rsidRPr="00F76F33">
        <w:rPr>
          <w:rStyle w:val="libFootnoteAieChar"/>
          <w:rFonts w:eastAsia="KFGQPC Uthman Taha Naskh" w:hint="cs"/>
          <w:rtl/>
        </w:rPr>
        <w:t>ی</w:t>
      </w:r>
      <w:r w:rsidRPr="00F76F33">
        <w:rPr>
          <w:rStyle w:val="libFootnoteAieChar"/>
          <w:rFonts w:eastAsia="KFGQPC Uthman Taha Naskh"/>
          <w:rtl/>
        </w:rPr>
        <w:t xml:space="preserve"> البَرِّ وَالبَحْرِ وَرَزَقْناهُمْ مِنَ الطَّ</w:t>
      </w:r>
      <w:r w:rsidR="00B62F29">
        <w:rPr>
          <w:rStyle w:val="libFootnoteAieChar"/>
          <w:rFonts w:eastAsia="KFGQPC Uthman Taha Naskh"/>
          <w:rtl/>
        </w:rPr>
        <w:t>-</w:t>
      </w:r>
      <w:r w:rsidRPr="00F76F33">
        <w:rPr>
          <w:rStyle w:val="libFootnoteAieChar"/>
          <w:rFonts w:eastAsia="KFGQPC Uthman Taha Naskh" w:hint="cs"/>
          <w:rtl/>
        </w:rPr>
        <w:t>یِّ</w:t>
      </w:r>
      <w:r w:rsidRPr="00F76F33">
        <w:rPr>
          <w:rStyle w:val="libFootnoteAieChar"/>
          <w:rFonts w:eastAsia="KFGQPC Uthman Taha Naskh" w:hint="eastAsia"/>
          <w:rtl/>
        </w:rPr>
        <w:t>باتِ</w:t>
      </w:r>
      <w:r w:rsidRPr="00F76F33">
        <w:rPr>
          <w:rStyle w:val="libFootnoteAieChar"/>
          <w:rFonts w:eastAsia="KFGQPC Uthman Taha Naskh"/>
          <w:rtl/>
        </w:rPr>
        <w:t xml:space="preserve"> وَفَ</w:t>
      </w:r>
      <w:r w:rsidR="00B62F29">
        <w:rPr>
          <w:rStyle w:val="libFootnoteAieChar"/>
          <w:rFonts w:eastAsia="KFGQPC Uthman Taha Naskh"/>
          <w:rtl/>
        </w:rPr>
        <w:t>-</w:t>
      </w:r>
      <w:r w:rsidRPr="00F76F33">
        <w:rPr>
          <w:rStyle w:val="libFootnoteAieChar"/>
          <w:rFonts w:eastAsia="KFGQPC Uthman Taha Naskh"/>
          <w:rtl/>
        </w:rPr>
        <w:t>ضَّلْناهُمْ عَل</w:t>
      </w:r>
      <w:r w:rsidRPr="00F76F33">
        <w:rPr>
          <w:rStyle w:val="libFootnoteAieChar"/>
          <w:rFonts w:eastAsia="KFGQPC Uthman Taha Naskh" w:hint="cs"/>
          <w:rtl/>
        </w:rPr>
        <w:t>ی</w:t>
      </w:r>
      <w:r w:rsidRPr="00F76F33">
        <w:rPr>
          <w:rStyle w:val="libFootnoteAieChar"/>
          <w:rFonts w:eastAsia="KFGQPC Uthman Taha Naskh"/>
          <w:rtl/>
        </w:rPr>
        <w:t xml:space="preserve"> کَثِ</w:t>
      </w:r>
      <w:r w:rsidR="00B62F29">
        <w:rPr>
          <w:rStyle w:val="libFootnoteAieChar"/>
          <w:rFonts w:eastAsia="KFGQPC Uthman Taha Naskh"/>
          <w:rtl/>
        </w:rPr>
        <w:t>-</w:t>
      </w:r>
      <w:r w:rsidRPr="00F76F33">
        <w:rPr>
          <w:rStyle w:val="libFootnoteAieChar"/>
          <w:rFonts w:eastAsia="KFGQPC Uthman Taha Naskh" w:hint="cs"/>
          <w:rtl/>
        </w:rPr>
        <w:t>ی</w:t>
      </w:r>
      <w:r w:rsidRPr="00F76F33">
        <w:rPr>
          <w:rStyle w:val="libFootnoteAieChar"/>
          <w:rFonts w:eastAsia="KFGQPC Uthman Taha Naskh" w:hint="eastAsia"/>
          <w:rtl/>
        </w:rPr>
        <w:t>ر</w:t>
      </w:r>
      <w:r w:rsidRPr="00F76F33">
        <w:rPr>
          <w:rStyle w:val="libFootnoteAieChar"/>
          <w:rFonts w:eastAsia="KFGQPC Uthman Taha Naskh"/>
          <w:rtl/>
        </w:rPr>
        <w:t xml:space="preserve"> مِمَّنْ خَلَقْنا تَفْضِ</w:t>
      </w:r>
      <w:r w:rsidR="00B62F29">
        <w:rPr>
          <w:rStyle w:val="libFootnoteAieChar"/>
          <w:rFonts w:eastAsia="KFGQPC Uthman Taha Naskh"/>
          <w:rtl/>
        </w:rPr>
        <w:t>-</w:t>
      </w:r>
      <w:r w:rsidRPr="00F76F33">
        <w:rPr>
          <w:rStyle w:val="libFootnoteAieChar"/>
          <w:rFonts w:eastAsia="KFGQPC Uthman Taha Naskh" w:hint="cs"/>
          <w:rtl/>
        </w:rPr>
        <w:t>ی</w:t>
      </w:r>
      <w:r w:rsidRPr="00F76F33">
        <w:rPr>
          <w:rStyle w:val="libFootnoteAieChar"/>
          <w:rFonts w:eastAsia="KFGQPC Uthman Taha Naskh" w:hint="eastAsia"/>
          <w:rtl/>
        </w:rPr>
        <w:t>لاً</w:t>
      </w:r>
      <w:r w:rsidR="00BA797C" w:rsidRPr="00F76F33">
        <w:rPr>
          <w:rStyle w:val="libFootnoteAlaemChar"/>
          <w:rFonts w:hint="eastAsia"/>
          <w:rtl/>
        </w:rPr>
        <w:t>)</w:t>
      </w:r>
      <w:r w:rsidR="00BA797C">
        <w:rPr>
          <w:rStyle w:val="libAlaemChar"/>
          <w:rFonts w:eastAsia="KFGQPC Uthman Taha Naskh" w:hint="eastAsia"/>
          <w:rtl/>
        </w:rPr>
        <w:t xml:space="preserve"> </w:t>
      </w:r>
      <w:r w:rsidRPr="00F76F33">
        <w:rPr>
          <w:rtl/>
        </w:rPr>
        <w:t>اسرا</w:t>
      </w:r>
      <w:r w:rsidR="00D306CA" w:rsidRPr="00F76F33">
        <w:rPr>
          <w:rtl/>
        </w:rPr>
        <w:t xml:space="preserve"> </w:t>
      </w:r>
      <w:r w:rsidR="00BC205B" w:rsidRPr="00F76F33">
        <w:rPr>
          <w:rFonts w:eastAsia="B Badr"/>
          <w:rtl/>
        </w:rPr>
        <w:t>(17</w:t>
      </w:r>
      <w:r w:rsidR="00BA797C" w:rsidRPr="00F76F33">
        <w:rPr>
          <w:rFonts w:eastAsia="B Badr"/>
          <w:rtl/>
        </w:rPr>
        <w:t xml:space="preserve">) </w:t>
      </w:r>
      <w:r w:rsidRPr="00F76F33">
        <w:rPr>
          <w:rtl/>
        </w:rPr>
        <w:t>آ</w:t>
      </w:r>
      <w:r w:rsidRPr="00F76F33">
        <w:rPr>
          <w:rFonts w:hint="cs"/>
          <w:rtl/>
        </w:rPr>
        <w:t>ی</w:t>
      </w:r>
      <w:r w:rsidRPr="00F76F33">
        <w:rPr>
          <w:rFonts w:hint="eastAsia"/>
          <w:rtl/>
        </w:rPr>
        <w:t>ه</w:t>
      </w:r>
      <w:r>
        <w:rPr>
          <w:rtl/>
        </w:rPr>
        <w:t xml:space="preserve"> 70</w:t>
      </w:r>
      <w:r w:rsidR="00D306CA">
        <w:rPr>
          <w:rtl/>
        </w:rPr>
        <w:t xml:space="preserve">. </w:t>
      </w:r>
    </w:p>
    <w:p w:rsidR="005523E3" w:rsidRPr="00F76F33" w:rsidRDefault="005523E3" w:rsidP="00F76F33">
      <w:pPr>
        <w:pStyle w:val="libFootnote"/>
        <w:rPr>
          <w:rtl/>
        </w:rPr>
      </w:pPr>
      <w:r>
        <w:rPr>
          <w:rtl/>
        </w:rPr>
        <w:t>3</w:t>
      </w:r>
      <w:r w:rsidR="00D306CA">
        <w:rPr>
          <w:rtl/>
        </w:rPr>
        <w:t xml:space="preserve">. </w:t>
      </w:r>
      <w:r w:rsidRPr="00F76F33">
        <w:rPr>
          <w:rtl/>
        </w:rPr>
        <w:t>ذار</w:t>
      </w:r>
      <w:r w:rsidRPr="00F76F33">
        <w:rPr>
          <w:rFonts w:hint="cs"/>
          <w:rtl/>
        </w:rPr>
        <w:t>ی</w:t>
      </w:r>
      <w:r w:rsidRPr="00F76F33">
        <w:rPr>
          <w:rFonts w:hint="eastAsia"/>
          <w:rtl/>
        </w:rPr>
        <w:t>ات</w:t>
      </w:r>
      <w:r w:rsidR="00D306CA" w:rsidRPr="00F76F33">
        <w:rPr>
          <w:rtl/>
        </w:rPr>
        <w:t xml:space="preserve"> </w:t>
      </w:r>
      <w:r w:rsidR="00BC205B" w:rsidRPr="00EB47D3">
        <w:rPr>
          <w:rFonts w:eastAsia="B Badr"/>
          <w:rtl/>
        </w:rPr>
        <w:t>(51</w:t>
      </w:r>
      <w:r w:rsidR="00BA797C" w:rsidRPr="00EB47D3">
        <w:rPr>
          <w:rFonts w:eastAsia="B Badr"/>
          <w:rtl/>
        </w:rPr>
        <w:t xml:space="preserve">) </w:t>
      </w:r>
      <w:r w:rsidRPr="00F76F33">
        <w:rPr>
          <w:rtl/>
        </w:rPr>
        <w:t>آ</w:t>
      </w:r>
      <w:r w:rsidRPr="00F76F33">
        <w:rPr>
          <w:rFonts w:hint="cs"/>
          <w:rtl/>
        </w:rPr>
        <w:t>ی</w:t>
      </w:r>
      <w:r w:rsidRPr="00F76F33">
        <w:rPr>
          <w:rFonts w:hint="eastAsia"/>
          <w:rtl/>
        </w:rPr>
        <w:t>ه</w:t>
      </w:r>
      <w:r w:rsidRPr="00F76F33">
        <w:rPr>
          <w:rtl/>
        </w:rPr>
        <w:t xml:space="preserve"> 56</w:t>
      </w:r>
      <w:r w:rsidR="00D306CA" w:rsidRPr="00F76F33">
        <w:rPr>
          <w:rtl/>
        </w:rPr>
        <w:t xml:space="preserve">. </w:t>
      </w:r>
    </w:p>
    <w:p w:rsidR="005523E3" w:rsidRPr="00F76F33" w:rsidRDefault="005523E3" w:rsidP="00F76F33">
      <w:pPr>
        <w:pStyle w:val="libFootnote"/>
        <w:rPr>
          <w:rtl/>
        </w:rPr>
      </w:pPr>
      <w:r w:rsidRPr="00F76F33">
        <w:rPr>
          <w:rtl/>
        </w:rPr>
        <w:t>4</w:t>
      </w:r>
      <w:r w:rsidR="00D306CA" w:rsidRPr="00F76F33">
        <w:rPr>
          <w:rtl/>
        </w:rPr>
        <w:t xml:space="preserve">. </w:t>
      </w:r>
      <w:r w:rsidRPr="00F76F33">
        <w:rPr>
          <w:rtl/>
        </w:rPr>
        <w:t>ذار</w:t>
      </w:r>
      <w:r w:rsidRPr="00F76F33">
        <w:rPr>
          <w:rFonts w:hint="cs"/>
          <w:rtl/>
        </w:rPr>
        <w:t>ی</w:t>
      </w:r>
      <w:r w:rsidRPr="00F76F33">
        <w:rPr>
          <w:rFonts w:hint="eastAsia"/>
          <w:rtl/>
        </w:rPr>
        <w:t>ات</w:t>
      </w:r>
      <w:r w:rsidR="00D306CA" w:rsidRPr="00F76F33">
        <w:rPr>
          <w:rtl/>
        </w:rPr>
        <w:t xml:space="preserve"> </w:t>
      </w:r>
      <w:r w:rsidR="00BC205B" w:rsidRPr="00EB47D3">
        <w:rPr>
          <w:rFonts w:eastAsia="B Badr"/>
          <w:rtl/>
        </w:rPr>
        <w:t>(51</w:t>
      </w:r>
      <w:r w:rsidR="00BA797C" w:rsidRPr="00EB47D3">
        <w:rPr>
          <w:rFonts w:eastAsia="B Badr"/>
          <w:rtl/>
        </w:rPr>
        <w:t xml:space="preserve">) </w:t>
      </w:r>
      <w:r w:rsidR="00D306CA" w:rsidRPr="00F76F33">
        <w:rPr>
          <w:rtl/>
        </w:rPr>
        <w:t xml:space="preserve">، </w:t>
      </w:r>
      <w:r w:rsidRPr="00F76F33">
        <w:rPr>
          <w:rtl/>
        </w:rPr>
        <w:t>آ</w:t>
      </w:r>
      <w:r w:rsidRPr="00F76F33">
        <w:rPr>
          <w:rFonts w:hint="cs"/>
          <w:rtl/>
        </w:rPr>
        <w:t>ی</w:t>
      </w:r>
      <w:r w:rsidRPr="00F76F33">
        <w:rPr>
          <w:rFonts w:hint="eastAsia"/>
          <w:rtl/>
        </w:rPr>
        <w:t>ه</w:t>
      </w:r>
      <w:r w:rsidRPr="00F76F33">
        <w:rPr>
          <w:rtl/>
        </w:rPr>
        <w:t xml:space="preserve"> 56</w:t>
      </w:r>
      <w:r w:rsidR="00D306CA" w:rsidRPr="00F76F33">
        <w:rPr>
          <w:rtl/>
        </w:rPr>
        <w:t xml:space="preserve">. </w:t>
      </w:r>
    </w:p>
    <w:p w:rsidR="005523E3" w:rsidRPr="00F76F33" w:rsidRDefault="005523E3" w:rsidP="00F76F33">
      <w:pPr>
        <w:pStyle w:val="libFootnote"/>
        <w:rPr>
          <w:rtl/>
        </w:rPr>
      </w:pPr>
      <w:r w:rsidRPr="00F76F33">
        <w:rPr>
          <w:rtl/>
        </w:rPr>
        <w:t>5</w:t>
      </w:r>
      <w:r w:rsidR="00D306CA" w:rsidRPr="00F76F33">
        <w:rPr>
          <w:rtl/>
        </w:rPr>
        <w:t xml:space="preserve">. </w:t>
      </w:r>
      <w:r w:rsidRPr="00F76F33">
        <w:rPr>
          <w:rtl/>
        </w:rPr>
        <w:t>تمام کسان</w:t>
      </w:r>
      <w:r w:rsidRPr="00F76F33">
        <w:rPr>
          <w:rFonts w:hint="cs"/>
          <w:rtl/>
        </w:rPr>
        <w:t>ی</w:t>
      </w:r>
      <w:r w:rsidRPr="00F76F33">
        <w:rPr>
          <w:rtl/>
        </w:rPr>
        <w:t xml:space="preserve"> که رو</w:t>
      </w:r>
      <w:r w:rsidRPr="00F76F33">
        <w:rPr>
          <w:rFonts w:hint="cs"/>
          <w:rtl/>
        </w:rPr>
        <w:t>ی</w:t>
      </w:r>
      <w:r w:rsidRPr="00F76F33">
        <w:rPr>
          <w:rtl/>
        </w:rPr>
        <w:t xml:space="preserve"> آن «زم</w:t>
      </w:r>
      <w:r w:rsidRPr="00F76F33">
        <w:rPr>
          <w:rFonts w:hint="cs"/>
          <w:rtl/>
        </w:rPr>
        <w:t>ی</w:t>
      </w:r>
      <w:r w:rsidRPr="00F76F33">
        <w:rPr>
          <w:rFonts w:hint="eastAsia"/>
          <w:rtl/>
        </w:rPr>
        <w:t>ن»</w:t>
      </w:r>
      <w:r w:rsidRPr="00F76F33">
        <w:rPr>
          <w:rtl/>
        </w:rPr>
        <w:t xml:space="preserve"> هستند فان</w:t>
      </w:r>
      <w:r w:rsidRPr="00F76F33">
        <w:rPr>
          <w:rFonts w:hint="cs"/>
          <w:rtl/>
        </w:rPr>
        <w:t>ی</w:t>
      </w:r>
      <w:r w:rsidRPr="00F76F33">
        <w:rPr>
          <w:rtl/>
        </w:rPr>
        <w:t xml:space="preserve"> م</w:t>
      </w:r>
      <w:r w:rsidRPr="00F76F33">
        <w:rPr>
          <w:rFonts w:hint="cs"/>
          <w:rtl/>
        </w:rPr>
        <w:t>ی</w:t>
      </w:r>
      <w:r w:rsidRPr="00F76F33">
        <w:rPr>
          <w:rtl/>
        </w:rPr>
        <w:t xml:space="preserve"> شوند</w:t>
      </w:r>
      <w:r w:rsidR="00D306CA" w:rsidRPr="00F76F33">
        <w:rPr>
          <w:rtl/>
        </w:rPr>
        <w:t xml:space="preserve">. </w:t>
      </w:r>
      <w:r w:rsidRPr="00F76F33">
        <w:rPr>
          <w:rtl/>
        </w:rPr>
        <w:t>و تنها ذات ذوالجلال و الاکرام پروردگارت باق</w:t>
      </w:r>
      <w:r w:rsidRPr="00F76F33">
        <w:rPr>
          <w:rFonts w:hint="cs"/>
          <w:rtl/>
        </w:rPr>
        <w:t>ی</w:t>
      </w:r>
      <w:r w:rsidRPr="00F76F33">
        <w:rPr>
          <w:rtl/>
        </w:rPr>
        <w:t xml:space="preserve"> است</w:t>
      </w:r>
      <w:r w:rsidR="00D306CA" w:rsidRPr="00F76F33">
        <w:rPr>
          <w:rtl/>
        </w:rPr>
        <w:t xml:space="preserve">. </w:t>
      </w:r>
      <w:r w:rsidRPr="00F76F33">
        <w:rPr>
          <w:rtl/>
        </w:rPr>
        <w:t>رحمن</w:t>
      </w:r>
      <w:r w:rsidR="00D306CA" w:rsidRPr="00F76F33">
        <w:rPr>
          <w:rtl/>
        </w:rPr>
        <w:t xml:space="preserve"> </w:t>
      </w:r>
      <w:r w:rsidR="00BC205B" w:rsidRPr="00EB47D3">
        <w:rPr>
          <w:rFonts w:eastAsia="B Badr"/>
          <w:rtl/>
        </w:rPr>
        <w:t>(55</w:t>
      </w:r>
      <w:r w:rsidR="00BA797C" w:rsidRPr="00EB47D3">
        <w:rPr>
          <w:rFonts w:eastAsia="B Badr"/>
          <w:rtl/>
        </w:rPr>
        <w:t xml:space="preserve">) </w:t>
      </w:r>
      <w:r w:rsidRPr="00F76F33">
        <w:rPr>
          <w:rtl/>
        </w:rPr>
        <w:t>آ</w:t>
      </w:r>
      <w:r w:rsidRPr="00F76F33">
        <w:rPr>
          <w:rFonts w:hint="cs"/>
          <w:rtl/>
        </w:rPr>
        <w:t>ی</w:t>
      </w:r>
      <w:r w:rsidRPr="00F76F33">
        <w:rPr>
          <w:rFonts w:hint="eastAsia"/>
          <w:rtl/>
        </w:rPr>
        <w:t>ات</w:t>
      </w:r>
      <w:r w:rsidRPr="00F76F33">
        <w:rPr>
          <w:rtl/>
        </w:rPr>
        <w:t xml:space="preserve"> 26 و 27</w:t>
      </w:r>
      <w:r w:rsidR="00D306CA" w:rsidRPr="00F76F33">
        <w:rPr>
          <w:rtl/>
        </w:rPr>
        <w:t xml:space="preserve">. </w:t>
      </w:r>
    </w:p>
    <w:p w:rsidR="005523E3" w:rsidRPr="00F76F33" w:rsidRDefault="005523E3" w:rsidP="00F76F33">
      <w:pPr>
        <w:pStyle w:val="libFootnote"/>
        <w:rPr>
          <w:rtl/>
        </w:rPr>
      </w:pPr>
      <w:r w:rsidRPr="00F76F33">
        <w:rPr>
          <w:rtl/>
        </w:rPr>
        <w:t>6</w:t>
      </w:r>
      <w:r w:rsidR="00D306CA" w:rsidRPr="00F76F33">
        <w:rPr>
          <w:rtl/>
        </w:rPr>
        <w:t xml:space="preserve">. </w:t>
      </w:r>
      <w:r w:rsidRPr="00F76F33">
        <w:rPr>
          <w:rtl/>
        </w:rPr>
        <w:t>فاطر</w:t>
      </w:r>
      <w:r w:rsidR="00D306CA" w:rsidRPr="00F76F33">
        <w:rPr>
          <w:rtl/>
        </w:rPr>
        <w:t xml:space="preserve"> </w:t>
      </w:r>
      <w:r w:rsidR="00BC205B" w:rsidRPr="00EB47D3">
        <w:rPr>
          <w:rFonts w:eastAsia="B Badr"/>
          <w:rtl/>
        </w:rPr>
        <w:t>(35</w:t>
      </w:r>
      <w:r w:rsidR="00BA797C" w:rsidRPr="00EB47D3">
        <w:rPr>
          <w:rFonts w:eastAsia="B Badr"/>
          <w:rtl/>
        </w:rPr>
        <w:t xml:space="preserve">) </w:t>
      </w:r>
      <w:r w:rsidRPr="00F76F33">
        <w:rPr>
          <w:rtl/>
        </w:rPr>
        <w:t>آ</w:t>
      </w:r>
      <w:r w:rsidRPr="00F76F33">
        <w:rPr>
          <w:rFonts w:hint="cs"/>
          <w:rtl/>
        </w:rPr>
        <w:t>ی</w:t>
      </w:r>
      <w:r w:rsidRPr="00F76F33">
        <w:rPr>
          <w:rFonts w:hint="eastAsia"/>
          <w:rtl/>
        </w:rPr>
        <w:t>ه</w:t>
      </w:r>
      <w:r w:rsidRPr="00F76F33">
        <w:rPr>
          <w:rtl/>
        </w:rPr>
        <w:t xml:space="preserve"> 15</w:t>
      </w:r>
      <w:r w:rsidR="00D306CA" w:rsidRPr="00F76F33">
        <w:rPr>
          <w:rtl/>
        </w:rPr>
        <w:t xml:space="preserve">. </w:t>
      </w:r>
    </w:p>
    <w:p w:rsidR="005523E3" w:rsidRPr="00F76F33" w:rsidRDefault="005523E3" w:rsidP="00F76F33">
      <w:pPr>
        <w:pStyle w:val="libFootnote"/>
        <w:rPr>
          <w:rtl/>
        </w:rPr>
      </w:pPr>
      <w:r w:rsidRPr="00F76F33">
        <w:rPr>
          <w:rtl/>
        </w:rPr>
        <w:t>7</w:t>
      </w:r>
      <w:r w:rsidR="00D306CA" w:rsidRPr="00F76F33">
        <w:rPr>
          <w:rtl/>
        </w:rPr>
        <w:t xml:space="preserve">. </w:t>
      </w:r>
      <w:r w:rsidRPr="00F76F33">
        <w:rPr>
          <w:rtl/>
        </w:rPr>
        <w:t>اعراف</w:t>
      </w:r>
      <w:r w:rsidR="00D306CA" w:rsidRPr="00F76F33">
        <w:rPr>
          <w:rtl/>
        </w:rPr>
        <w:t xml:space="preserve"> </w:t>
      </w:r>
      <w:r w:rsidR="00BC205B" w:rsidRPr="00EB47D3">
        <w:rPr>
          <w:rFonts w:eastAsia="B Badr"/>
          <w:rtl/>
        </w:rPr>
        <w:t>(7</w:t>
      </w:r>
      <w:r w:rsidR="00BA797C" w:rsidRPr="00EB47D3">
        <w:rPr>
          <w:rFonts w:eastAsia="B Badr"/>
          <w:rtl/>
        </w:rPr>
        <w:t xml:space="preserve">) </w:t>
      </w:r>
      <w:r w:rsidRPr="00F76F33">
        <w:rPr>
          <w:rtl/>
        </w:rPr>
        <w:t>آ</w:t>
      </w:r>
      <w:r w:rsidRPr="00F76F33">
        <w:rPr>
          <w:rFonts w:hint="cs"/>
          <w:rtl/>
        </w:rPr>
        <w:t>ی</w:t>
      </w:r>
      <w:r w:rsidRPr="00F76F33">
        <w:rPr>
          <w:rFonts w:hint="eastAsia"/>
          <w:rtl/>
        </w:rPr>
        <w:t>ه</w:t>
      </w:r>
      <w:r w:rsidRPr="00F76F33">
        <w:rPr>
          <w:rtl/>
        </w:rPr>
        <w:t xml:space="preserve"> 149</w:t>
      </w:r>
      <w:r w:rsidR="00D306CA" w:rsidRPr="00F76F33">
        <w:rPr>
          <w:rtl/>
        </w:rPr>
        <w:t xml:space="preserve">. </w:t>
      </w:r>
    </w:p>
    <w:p w:rsidR="005523E3" w:rsidRPr="00F76F33" w:rsidRDefault="005523E3" w:rsidP="00F76F33">
      <w:pPr>
        <w:pStyle w:val="libFootnote"/>
        <w:rPr>
          <w:rtl/>
        </w:rPr>
      </w:pPr>
      <w:r w:rsidRPr="00F76F33">
        <w:rPr>
          <w:rtl/>
        </w:rPr>
        <w:t>8</w:t>
      </w:r>
      <w:r w:rsidR="00D306CA" w:rsidRPr="00F76F33">
        <w:rPr>
          <w:rtl/>
        </w:rPr>
        <w:t xml:space="preserve">. </w:t>
      </w:r>
      <w:r w:rsidRPr="00F76F33">
        <w:rPr>
          <w:rtl/>
        </w:rPr>
        <w:t>همان</w:t>
      </w:r>
      <w:r w:rsidR="00D306CA" w:rsidRPr="00F76F33">
        <w:rPr>
          <w:rtl/>
        </w:rPr>
        <w:t xml:space="preserve">، </w:t>
      </w:r>
      <w:r w:rsidRPr="00F76F33">
        <w:rPr>
          <w:rtl/>
        </w:rPr>
        <w:t>128</w:t>
      </w:r>
      <w:r w:rsidR="00D306CA" w:rsidRPr="00F76F33">
        <w:rPr>
          <w:rtl/>
        </w:rPr>
        <w:t xml:space="preserve">. </w:t>
      </w:r>
    </w:p>
    <w:p w:rsidR="005523E3" w:rsidRPr="00F76F33" w:rsidRDefault="005523E3" w:rsidP="00F76F33">
      <w:pPr>
        <w:pStyle w:val="libFootnote"/>
        <w:rPr>
          <w:rtl/>
        </w:rPr>
      </w:pPr>
      <w:r w:rsidRPr="00F76F33">
        <w:rPr>
          <w:rtl/>
        </w:rPr>
        <w:t>9</w:t>
      </w:r>
      <w:r w:rsidR="00D306CA" w:rsidRPr="00F76F33">
        <w:rPr>
          <w:rtl/>
        </w:rPr>
        <w:t xml:space="preserve">. </w:t>
      </w:r>
      <w:r w:rsidRPr="00F76F33">
        <w:rPr>
          <w:rtl/>
        </w:rPr>
        <w:t>بقره</w:t>
      </w:r>
      <w:r w:rsidR="00D306CA" w:rsidRPr="00F76F33">
        <w:rPr>
          <w:rtl/>
        </w:rPr>
        <w:t xml:space="preserve"> </w:t>
      </w:r>
      <w:r w:rsidR="00BC205B" w:rsidRPr="00EB47D3">
        <w:rPr>
          <w:rFonts w:eastAsia="B Badr"/>
          <w:rtl/>
        </w:rPr>
        <w:t>(2</w:t>
      </w:r>
      <w:r w:rsidR="00BA797C" w:rsidRPr="00EB47D3">
        <w:rPr>
          <w:rFonts w:eastAsia="B Badr"/>
          <w:rtl/>
        </w:rPr>
        <w:t xml:space="preserve">) </w:t>
      </w:r>
      <w:r w:rsidRPr="00F76F33">
        <w:rPr>
          <w:rtl/>
        </w:rPr>
        <w:t>آ</w:t>
      </w:r>
      <w:r w:rsidRPr="00F76F33">
        <w:rPr>
          <w:rFonts w:hint="cs"/>
          <w:rtl/>
        </w:rPr>
        <w:t>ی</w:t>
      </w:r>
      <w:r w:rsidRPr="00F76F33">
        <w:rPr>
          <w:rFonts w:hint="eastAsia"/>
          <w:rtl/>
        </w:rPr>
        <w:t>ه</w:t>
      </w:r>
      <w:r w:rsidRPr="00F76F33">
        <w:rPr>
          <w:rtl/>
        </w:rPr>
        <w:t xml:space="preserve"> 30</w:t>
      </w:r>
      <w:r w:rsidR="00D306CA" w:rsidRPr="00F76F33">
        <w:rPr>
          <w:rtl/>
        </w:rPr>
        <w:t xml:space="preserve">. </w:t>
      </w:r>
    </w:p>
    <w:p w:rsidR="005523E3" w:rsidRDefault="005523E3" w:rsidP="00F76F33">
      <w:pPr>
        <w:pStyle w:val="libFootnote"/>
        <w:rPr>
          <w:rtl/>
        </w:rPr>
      </w:pPr>
      <w:r>
        <w:rPr>
          <w:rtl/>
        </w:rPr>
        <w:t>10</w:t>
      </w:r>
      <w:r w:rsidR="00D306CA">
        <w:rPr>
          <w:rtl/>
        </w:rPr>
        <w:t xml:space="preserve">. </w:t>
      </w:r>
      <w:r>
        <w:rPr>
          <w:rtl/>
        </w:rPr>
        <w:t>فرشتگان گفتند</w:t>
      </w:r>
      <w:r w:rsidR="00D306CA">
        <w:rPr>
          <w:rtl/>
        </w:rPr>
        <w:t>:</w:t>
      </w:r>
      <w:r w:rsidR="008460D0">
        <w:rPr>
          <w:rtl/>
        </w:rPr>
        <w:t xml:space="preserve"> - </w:t>
      </w:r>
      <w:r>
        <w:rPr>
          <w:rtl/>
        </w:rPr>
        <w:t>پروردگارا</w:t>
      </w:r>
      <w:r w:rsidR="00BC205B">
        <w:rPr>
          <w:rtl/>
        </w:rPr>
        <w:t>!</w:t>
      </w:r>
      <w:r w:rsidR="008460D0">
        <w:rPr>
          <w:rtl/>
        </w:rPr>
        <w:t xml:space="preserve"> -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را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tl/>
        </w:rPr>
        <w:t xml:space="preserve"> که فساد و خون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>؟</w:t>
      </w:r>
      <w:r w:rsidR="008460D0">
        <w:rPr>
          <w:rtl/>
        </w:rPr>
        <w:t xml:space="preserve"> -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موجودات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که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 پا به عرصه وجود گذاشتند</w:t>
      </w:r>
      <w:r w:rsidR="00D306CA">
        <w:rPr>
          <w:rtl/>
        </w:rPr>
        <w:t xml:space="preserve">، </w:t>
      </w:r>
      <w:r>
        <w:rPr>
          <w:rtl/>
        </w:rPr>
        <w:t>به حکم طبع جهان ماده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آلوده فساد و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شدند</w:t>
      </w:r>
      <w:r w:rsidR="00D306CA">
        <w:rPr>
          <w:rtl/>
        </w:rPr>
        <w:t xml:space="preserve">، </w:t>
      </w:r>
      <w:r>
        <w:rPr>
          <w:rtl/>
        </w:rPr>
        <w:t>اگر هدف از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انسان عبادت است</w:t>
      </w:r>
      <w:r w:rsidR="008460D0">
        <w:rPr>
          <w:rtl/>
        </w:rPr>
        <w:t xml:space="preserve"> - </w:t>
      </w:r>
      <w:r>
        <w:rPr>
          <w:rtl/>
        </w:rPr>
        <w:t>ما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حمد تو را به جا م</w:t>
      </w:r>
      <w:r>
        <w:rPr>
          <w:rFonts w:hint="cs"/>
          <w:rtl/>
        </w:rPr>
        <w:t>ی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پروردگار فرمود</w:t>
      </w:r>
      <w:r w:rsidR="00D306CA">
        <w:rPr>
          <w:rtl/>
        </w:rPr>
        <w:t xml:space="preserve">: </w:t>
      </w:r>
      <w:r w:rsidR="00F76F33" w:rsidRPr="00F76F33">
        <w:rPr>
          <w:rStyle w:val="libFootnoteAlaemChar"/>
          <w:rFonts w:hint="cs"/>
          <w:rtl/>
        </w:rPr>
        <w:t>(</w:t>
      </w:r>
      <w:r w:rsidRPr="00F76F33">
        <w:rPr>
          <w:rStyle w:val="libFootnoteAieChar"/>
          <w:rFonts w:eastAsia="KFGQPC Uthman Taha Naskh"/>
          <w:rtl/>
        </w:rPr>
        <w:t>إنّ</w:t>
      </w:r>
      <w:r w:rsidRPr="00F76F33">
        <w:rPr>
          <w:rStyle w:val="libFootnoteAieChar"/>
          <w:rFonts w:eastAsia="KFGQPC Uthman Taha Naskh" w:hint="cs"/>
          <w:rtl/>
        </w:rPr>
        <w:t>ی</w:t>
      </w:r>
      <w:r w:rsidRPr="00F76F33">
        <w:rPr>
          <w:rStyle w:val="libFootnoteAieChar"/>
          <w:rFonts w:eastAsia="KFGQPC Uthman Taha Naskh"/>
          <w:rtl/>
        </w:rPr>
        <w:t xml:space="preserve"> اَعْلَمُ ما لاتَعْلَمُون</w:t>
      </w:r>
      <w:r w:rsidR="00BA797C" w:rsidRPr="00F76F33">
        <w:rPr>
          <w:rStyle w:val="libFootnoteAlaemChar"/>
          <w:rFonts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من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دانم که شما نم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 w:rsidR="00D306CA">
        <w:rPr>
          <w:rtl/>
        </w:rPr>
        <w:t xml:space="preserve">. </w:t>
      </w:r>
    </w:p>
    <w:p w:rsidR="005523E3" w:rsidRDefault="005523E3" w:rsidP="00EE65C8">
      <w:pPr>
        <w:pStyle w:val="libFootnote"/>
        <w:rPr>
          <w:rtl/>
        </w:rPr>
      </w:pPr>
      <w:r>
        <w:rPr>
          <w:rtl/>
        </w:rPr>
        <w:t>11</w:t>
      </w:r>
      <w:r w:rsidR="00D306CA">
        <w:rPr>
          <w:rtl/>
        </w:rPr>
        <w:t xml:space="preserve">. </w:t>
      </w:r>
      <w:r>
        <w:rPr>
          <w:rtl/>
        </w:rPr>
        <w:t>نسناس</w:t>
      </w:r>
      <w:r w:rsidR="00D306CA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آدم نما</w:t>
      </w:r>
      <w:r w:rsidR="00D306CA">
        <w:rPr>
          <w:rtl/>
        </w:rPr>
        <w:t xml:space="preserve"> (</w:t>
      </w:r>
      <w:r>
        <w:rPr>
          <w:rtl/>
        </w:rPr>
        <w:t>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گور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D306CA">
        <w:rPr>
          <w:rtl/>
        </w:rPr>
        <w:t xml:space="preserve">، </w:t>
      </w:r>
      <w:r>
        <w:rPr>
          <w:rtl/>
        </w:rPr>
        <w:t>شامپانزه</w:t>
      </w:r>
      <w:r w:rsidR="00D306CA">
        <w:rPr>
          <w:rtl/>
        </w:rPr>
        <w:t xml:space="preserve">، </w:t>
      </w:r>
      <w:r>
        <w:rPr>
          <w:rtl/>
        </w:rPr>
        <w:t>اورانگوتان</w:t>
      </w:r>
      <w:r w:rsidR="00D306CA">
        <w:rPr>
          <w:rtl/>
        </w:rPr>
        <w:t xml:space="preserve">، </w:t>
      </w:r>
      <w:r>
        <w:rPr>
          <w:rtl/>
        </w:rPr>
        <w:t>ژ</w:t>
      </w:r>
      <w:r>
        <w:rPr>
          <w:rFonts w:hint="cs"/>
          <w:rtl/>
        </w:rPr>
        <w:t>ی</w:t>
      </w:r>
      <w:r>
        <w:rPr>
          <w:rFonts w:hint="eastAsia"/>
          <w:rtl/>
        </w:rPr>
        <w:t>بون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 w:rsidR="00BA797C">
        <w:rPr>
          <w:rtl/>
        </w:rPr>
        <w:t xml:space="preserve">) </w:t>
      </w:r>
      <w:r>
        <w:rPr>
          <w:rtl/>
        </w:rPr>
        <w:t>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ها آدم نما به نظر م</w:t>
      </w:r>
      <w:r>
        <w:rPr>
          <w:rFonts w:hint="cs"/>
          <w:rtl/>
        </w:rPr>
        <w:t>ی</w:t>
      </w:r>
      <w:r>
        <w:rPr>
          <w:rtl/>
        </w:rPr>
        <w:t xml:space="preserve"> رسد که «نسناس» غالباً به اورانگوتان</w:t>
      </w:r>
      <w:r w:rsidR="00D306CA">
        <w:rPr>
          <w:rtl/>
        </w:rPr>
        <w:t xml:space="preserve"> (</w:t>
      </w:r>
      <w:r>
        <w:rPr>
          <w:rtl/>
        </w:rPr>
        <w:t>آدم جنگل</w:t>
      </w:r>
      <w:r>
        <w:rPr>
          <w:rFonts w:hint="cs"/>
          <w:rtl/>
        </w:rPr>
        <w:t>ی</w:t>
      </w:r>
      <w:r w:rsidR="00BA797C">
        <w:rPr>
          <w:rtl/>
        </w:rPr>
        <w:t xml:space="preserve">) </w:t>
      </w:r>
      <w:r>
        <w:rPr>
          <w:rtl/>
        </w:rPr>
        <w:t>اطلاق شده باشد</w:t>
      </w:r>
      <w:r w:rsidR="00D306CA">
        <w:rPr>
          <w:rtl/>
        </w:rPr>
        <w:t xml:space="preserve">. </w:t>
      </w:r>
      <w:r>
        <w:rPr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آدم نفهم و بدجنس و بدنهاد اطلاق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</w:p>
    <w:p w:rsidR="005523E3" w:rsidRDefault="005523E3" w:rsidP="00EE65C8">
      <w:pPr>
        <w:pStyle w:val="libFootnote"/>
        <w:rPr>
          <w:rtl/>
        </w:rPr>
      </w:pPr>
      <w:r>
        <w:rPr>
          <w:rtl/>
        </w:rPr>
        <w:t>12</w:t>
      </w:r>
      <w:r w:rsidR="00D306CA">
        <w:rPr>
          <w:rtl/>
        </w:rPr>
        <w:t xml:space="preserve">. </w:t>
      </w:r>
      <w:r>
        <w:rPr>
          <w:rtl/>
        </w:rPr>
        <w:t>راوند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قصص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 w:rsidR="00D306CA">
        <w:rPr>
          <w:rtl/>
        </w:rPr>
        <w:t xml:space="preserve">، </w:t>
      </w:r>
      <w:r>
        <w:rPr>
          <w:rtl/>
        </w:rPr>
        <w:t>به نقل از بحارالأنوار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 w:rsidR="00D306CA">
        <w:rPr>
          <w:rtl/>
        </w:rPr>
        <w:t xml:space="preserve">. </w:t>
      </w:r>
    </w:p>
    <w:p w:rsidR="005523E3" w:rsidRDefault="005523E3" w:rsidP="00EE65C8">
      <w:pPr>
        <w:pStyle w:val="libFootnote"/>
        <w:rPr>
          <w:rtl/>
        </w:rPr>
      </w:pPr>
      <w:r>
        <w:rPr>
          <w:rtl/>
        </w:rPr>
        <w:t>13</w:t>
      </w:r>
      <w:r w:rsidR="00D306CA">
        <w:rPr>
          <w:rtl/>
        </w:rPr>
        <w:t xml:space="preserve">. </w:t>
      </w:r>
      <w:r>
        <w:rPr>
          <w:rtl/>
        </w:rPr>
        <w:t>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ملائکه نسبت به خلقت آدم به درگاه خداوند بهانه جو</w:t>
      </w:r>
      <w:r>
        <w:rPr>
          <w:rFonts w:hint="cs"/>
          <w:rtl/>
        </w:rPr>
        <w:t>یی</w:t>
      </w:r>
      <w:r>
        <w:rPr>
          <w:rtl/>
        </w:rPr>
        <w:t xml:space="preserve"> و اعتراض م</w:t>
      </w:r>
      <w:r>
        <w:rPr>
          <w:rFonts w:hint="cs"/>
          <w:rtl/>
        </w:rPr>
        <w:t>ی</w:t>
      </w:r>
      <w:r>
        <w:rPr>
          <w:rtl/>
        </w:rPr>
        <w:t xml:space="preserve"> کردند</w:t>
      </w:r>
      <w:r w:rsidR="00D306CA">
        <w:rPr>
          <w:rtl/>
        </w:rPr>
        <w:t xml:space="preserve">، </w:t>
      </w:r>
      <w:r>
        <w:rPr>
          <w:rtl/>
        </w:rPr>
        <w:t>خداوند ملائک را در معرض امتحان قرار داد چنان چه در خبر است</w:t>
      </w:r>
      <w:r w:rsidR="00D306CA">
        <w:rPr>
          <w:rtl/>
        </w:rPr>
        <w:t xml:space="preserve">: </w:t>
      </w:r>
      <w:r>
        <w:rPr>
          <w:rtl/>
        </w:rPr>
        <w:t>ملائکه به خدا اعتراض کردند</w:t>
      </w:r>
      <w:r w:rsidR="00D306CA">
        <w:rPr>
          <w:rtl/>
        </w:rPr>
        <w:t xml:space="preserve">، </w:t>
      </w:r>
      <w:r>
        <w:rPr>
          <w:rtl/>
        </w:rPr>
        <w:t>که ما نگفت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آدم را خلق نکن که فساد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 را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سابقه آن ها بس و</w:t>
      </w:r>
      <w:r>
        <w:rPr>
          <w:rFonts w:hint="cs"/>
          <w:rtl/>
        </w:rPr>
        <w:t>ی</w:t>
      </w:r>
      <w:r>
        <w:rPr>
          <w:rFonts w:hint="eastAsia"/>
          <w:rtl/>
        </w:rPr>
        <w:t>رانگر</w:t>
      </w:r>
      <w:r>
        <w:rPr>
          <w:rtl/>
        </w:rPr>
        <w:t xml:space="preserve"> و مفسده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آن ها را خلق نمود</w:t>
      </w:r>
      <w:r>
        <w:rPr>
          <w:rFonts w:hint="cs"/>
          <w:rtl/>
        </w:rPr>
        <w:t>ی</w:t>
      </w:r>
      <w:r>
        <w:rPr>
          <w:rtl/>
        </w:rPr>
        <w:t xml:space="preserve"> امّا فسادها کردند</w:t>
      </w:r>
      <w:r w:rsidR="00DA4132">
        <w:rPr>
          <w:rtl/>
        </w:rPr>
        <w:t>؟!</w:t>
      </w:r>
      <w:r w:rsidR="008460D0">
        <w:rPr>
          <w:rtl/>
        </w:rPr>
        <w:t xml:space="preserve"> </w:t>
      </w:r>
      <w:r>
        <w:rPr>
          <w:rtl/>
        </w:rPr>
        <w:t>خداوند فرمود</w:t>
      </w:r>
      <w:r w:rsidR="00D306CA">
        <w:rPr>
          <w:rtl/>
        </w:rPr>
        <w:t xml:space="preserve">: </w:t>
      </w:r>
      <w:r>
        <w:rPr>
          <w:rtl/>
        </w:rPr>
        <w:t>سکوت را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؟ .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اگر آن دو قوّه شهو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و غضب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را که در وجود آن ها خلق کردم</w:t>
      </w:r>
      <w:r w:rsidR="00D306CA">
        <w:rPr>
          <w:rtl/>
        </w:rPr>
        <w:t xml:space="preserve">، </w:t>
      </w:r>
      <w:r>
        <w:rPr>
          <w:rtl/>
        </w:rPr>
        <w:t>در وجود شما خلق م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 w:rsidR="008460D0">
        <w:rPr>
          <w:rtl/>
        </w:rPr>
        <w:t xml:space="preserve">؛ </w:t>
      </w:r>
      <w:r>
        <w:rPr>
          <w:rtl/>
        </w:rPr>
        <w:t>شما هم مثل آن ها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ملائکه انکار کردند و نپ</w:t>
      </w: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رفتند</w:t>
      </w:r>
      <w:r w:rsidR="00D306CA">
        <w:rPr>
          <w:rtl/>
        </w:rPr>
        <w:t xml:space="preserve">، </w:t>
      </w:r>
      <w:r>
        <w:rPr>
          <w:rtl/>
        </w:rPr>
        <w:t>خود را مبرّا از هر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دانستند</w:t>
      </w:r>
      <w:r w:rsidR="00D306CA">
        <w:rPr>
          <w:rtl/>
        </w:rPr>
        <w:t xml:space="preserve">. </w:t>
      </w:r>
    </w:p>
    <w:p w:rsidR="005523E3" w:rsidRDefault="005523E3" w:rsidP="00EE65C8">
      <w:pPr>
        <w:pStyle w:val="libFootnote"/>
        <w:rPr>
          <w:rtl/>
        </w:rPr>
      </w:pPr>
      <w:r>
        <w:rPr>
          <w:rFonts w:hint="eastAsia"/>
          <w:rtl/>
        </w:rPr>
        <w:lastRenderedPageBreak/>
        <w:t>خداوند</w:t>
      </w:r>
      <w:r>
        <w:rPr>
          <w:rtl/>
        </w:rPr>
        <w:t xml:space="preserve"> جهت امتحان ملائکه فرمود</w:t>
      </w:r>
      <w:r w:rsidR="00D306CA">
        <w:rPr>
          <w:rtl/>
        </w:rPr>
        <w:t xml:space="preserve">: </w:t>
      </w:r>
      <w:r>
        <w:rPr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اعلم و افضل خود را</w:t>
      </w:r>
      <w:r w:rsidR="00D306CA">
        <w:rPr>
          <w:rtl/>
        </w:rPr>
        <w:t xml:space="preserve">، </w:t>
      </w:r>
      <w:r>
        <w:rPr>
          <w:rtl/>
        </w:rPr>
        <w:t>تا به صورت بشر کنم و قوّه شهوت و غضب در وجود آنها قرار دهم و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فرستم</w:t>
      </w:r>
      <w:r w:rsidR="00D306CA">
        <w:rPr>
          <w:rtl/>
        </w:rPr>
        <w:t xml:space="preserve">. </w:t>
      </w:r>
    </w:p>
    <w:p w:rsidR="005523E3" w:rsidRDefault="005523E3" w:rsidP="00EE65C8">
      <w:pPr>
        <w:pStyle w:val="libFootnote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 ملائک</w:t>
      </w:r>
      <w:r>
        <w:rPr>
          <w:rFonts w:hint="cs"/>
          <w:rtl/>
        </w:rPr>
        <w:t>ی</w:t>
      </w:r>
      <w:r>
        <w:rPr>
          <w:rtl/>
        </w:rPr>
        <w:t xml:space="preserve"> را انتخاب کردند</w:t>
      </w:r>
      <w:r w:rsidR="00D306CA">
        <w:rPr>
          <w:rtl/>
        </w:rPr>
        <w:t xml:space="preserve">، </w:t>
      </w:r>
      <w:r>
        <w:rPr>
          <w:rtl/>
        </w:rPr>
        <w:t>پس خداوند آنها را به صورت بشر 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شهوت و غضب در آن ها قرار داد به سو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فرستاد</w:t>
      </w:r>
      <w:r w:rsidR="00D306CA">
        <w:rPr>
          <w:rtl/>
        </w:rPr>
        <w:t xml:space="preserve">، </w:t>
      </w:r>
      <w:r>
        <w:rPr>
          <w:rtl/>
        </w:rPr>
        <w:t>و آن ها را از چهار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که گناه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است منع کرده</w:t>
      </w:r>
      <w:r w:rsidR="00D306CA">
        <w:rPr>
          <w:rtl/>
        </w:rPr>
        <w:t xml:space="preserve">: </w:t>
      </w:r>
      <w:r>
        <w:rPr>
          <w:rtl/>
        </w:rPr>
        <w:t>شرک به خدا</w:t>
      </w:r>
      <w:r w:rsidR="00D306CA">
        <w:rPr>
          <w:rtl/>
        </w:rPr>
        <w:t xml:space="preserve">، </w:t>
      </w:r>
      <w:r>
        <w:rPr>
          <w:rtl/>
        </w:rPr>
        <w:t>زنا</w:t>
      </w:r>
      <w:r w:rsidR="00D306CA">
        <w:rPr>
          <w:rtl/>
        </w:rPr>
        <w:t xml:space="preserve">، </w:t>
      </w:r>
      <w:r>
        <w:rPr>
          <w:rtl/>
        </w:rPr>
        <w:t>قتل نفس و شرب خمر</w:t>
      </w:r>
      <w:r w:rsidR="00D306CA">
        <w:rPr>
          <w:rtl/>
        </w:rPr>
        <w:t xml:space="preserve">. </w:t>
      </w:r>
      <w:r>
        <w:rPr>
          <w:rtl/>
        </w:rPr>
        <w:t>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آمدند</w:t>
      </w:r>
      <w:r w:rsidR="00D306CA">
        <w:rPr>
          <w:rtl/>
        </w:rPr>
        <w:t xml:space="preserve">، </w:t>
      </w:r>
      <w:r>
        <w:rPr>
          <w:rtl/>
        </w:rPr>
        <w:t>و چند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قض</w:t>
      </w:r>
      <w:r>
        <w:rPr>
          <w:rFonts w:hint="eastAsia"/>
          <w:rtl/>
        </w:rPr>
        <w:t>اوت</w:t>
      </w:r>
      <w:r>
        <w:rPr>
          <w:rtl/>
        </w:rPr>
        <w:t xml:space="preserve"> کردند</w:t>
      </w:r>
      <w:r w:rsidR="00D306CA">
        <w:rPr>
          <w:rtl/>
        </w:rPr>
        <w:t xml:space="preserve">، </w:t>
      </w:r>
      <w:r>
        <w:rPr>
          <w:rtl/>
        </w:rPr>
        <w:t>تا وقت</w:t>
      </w:r>
      <w:r>
        <w:rPr>
          <w:rFonts w:hint="cs"/>
          <w:rtl/>
        </w:rPr>
        <w:t>ی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مرافعه به نزد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ها آمد</w:t>
      </w:r>
      <w:r w:rsidR="00D306CA">
        <w:rPr>
          <w:rtl/>
        </w:rPr>
        <w:t xml:space="preserve">، </w:t>
      </w:r>
      <w:r>
        <w:rPr>
          <w:rtl/>
        </w:rPr>
        <w:t>چون نظر کاف</w:t>
      </w:r>
      <w:r>
        <w:rPr>
          <w:rFonts w:hint="cs"/>
          <w:rtl/>
        </w:rPr>
        <w:t>ی</w:t>
      </w:r>
      <w:r>
        <w:rPr>
          <w:rtl/>
        </w:rPr>
        <w:t xml:space="preserve"> بر آن زن افتاد و حسن جمال او را مشاهده کرد</w:t>
      </w:r>
      <w:r w:rsidR="00D306CA">
        <w:rPr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فته</w:t>
      </w:r>
      <w:r>
        <w:rPr>
          <w:rtl/>
        </w:rPr>
        <w:t xml:space="preserve"> جمال اش شد</w:t>
      </w:r>
      <w:r w:rsidR="00D306CA">
        <w:rPr>
          <w:rtl/>
        </w:rPr>
        <w:t xml:space="preserve">. </w:t>
      </w:r>
      <w:r>
        <w:rPr>
          <w:rtl/>
        </w:rPr>
        <w:t>آن زن او را به خانه خود دعوت کرد</w:t>
      </w:r>
      <w:r w:rsidR="00D306CA">
        <w:rPr>
          <w:rtl/>
        </w:rPr>
        <w:t xml:space="preserve">. </w:t>
      </w:r>
    </w:p>
    <w:p w:rsidR="005523E3" w:rsidRDefault="005523E3" w:rsidP="00F76F33">
      <w:pPr>
        <w:pStyle w:val="libFootnote"/>
        <w:rPr>
          <w:rtl/>
        </w:rPr>
      </w:pPr>
      <w:r>
        <w:rPr>
          <w:rFonts w:hint="eastAsia"/>
          <w:rtl/>
        </w:rPr>
        <w:t>آنگاه</w:t>
      </w:r>
      <w:r w:rsidR="00D306CA">
        <w:rPr>
          <w:rtl/>
        </w:rPr>
        <w:t xml:space="preserve">، </w:t>
      </w:r>
      <w:r>
        <w:rPr>
          <w:rtl/>
        </w:rPr>
        <w:t>نزد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آمد او هم او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فر</w:t>
      </w:r>
      <w:r>
        <w:rPr>
          <w:rFonts w:hint="cs"/>
          <w:rtl/>
        </w:rPr>
        <w:t>ی</w:t>
      </w:r>
      <w:r>
        <w:rPr>
          <w:rFonts w:hint="eastAsia"/>
          <w:rtl/>
        </w:rPr>
        <w:t>فته</w:t>
      </w:r>
      <w:r>
        <w:rPr>
          <w:rtl/>
        </w:rPr>
        <w:t xml:space="preserve"> جمال اش شد و وعده کرد به خانه آن زن در وقت مقرّر برود</w:t>
      </w:r>
      <w:r w:rsidR="00D306CA">
        <w:rPr>
          <w:rtl/>
        </w:rPr>
        <w:t xml:space="preserve">. </w:t>
      </w:r>
      <w:r>
        <w:rPr>
          <w:rtl/>
        </w:rPr>
        <w:t xml:space="preserve">اتفاقاً روز موعود هر دو در خانه آن زن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ملاقات کردند</w:t>
      </w:r>
      <w:r w:rsidR="00D306CA">
        <w:rPr>
          <w:rtl/>
        </w:rPr>
        <w:t xml:space="preserve">. </w:t>
      </w:r>
      <w:r>
        <w:rPr>
          <w:rtl/>
        </w:rPr>
        <w:t>از هم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خجل زده شدند</w:t>
      </w:r>
      <w:r w:rsidR="00D306CA">
        <w:rPr>
          <w:rtl/>
        </w:rPr>
        <w:t xml:space="preserve">، </w:t>
      </w:r>
      <w:r>
        <w:rPr>
          <w:rtl/>
        </w:rPr>
        <w:t>بعد گفتند</w:t>
      </w:r>
      <w:r w:rsidR="00D306CA">
        <w:rPr>
          <w:rtl/>
        </w:rPr>
        <w:t xml:space="preserve">: </w:t>
      </w:r>
      <w:r>
        <w:rPr>
          <w:rtl/>
        </w:rPr>
        <w:t>ما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هر دو به جهت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آمد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مطلب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. </w:t>
      </w:r>
      <w:r>
        <w:rPr>
          <w:rtl/>
        </w:rPr>
        <w:t>داخل خانه آن ضع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شدند و خواستند کام</w:t>
      </w:r>
      <w:r>
        <w:rPr>
          <w:rFonts w:hint="cs"/>
          <w:rtl/>
        </w:rPr>
        <w:t>ی</w:t>
      </w:r>
      <w:r>
        <w:rPr>
          <w:rtl/>
        </w:rPr>
        <w:t xml:space="preserve"> را روا کنند حاضر نشد</w:t>
      </w:r>
      <w:r w:rsidR="00D306CA">
        <w:rPr>
          <w:rtl/>
        </w:rPr>
        <w:t xml:space="preserve">، </w:t>
      </w:r>
      <w:r>
        <w:rPr>
          <w:rtl/>
        </w:rPr>
        <w:t>گفت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نم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8460D0">
        <w:rPr>
          <w:rtl/>
        </w:rPr>
        <w:t xml:space="preserve">؛ </w:t>
      </w:r>
      <w:r>
        <w:rPr>
          <w:rtl/>
        </w:rPr>
        <w:t>من بت پرستم</w:t>
      </w:r>
      <w:r w:rsidR="008460D0">
        <w:rPr>
          <w:rtl/>
        </w:rPr>
        <w:t xml:space="preserve">؛ </w:t>
      </w:r>
      <w:r>
        <w:rPr>
          <w:rtl/>
        </w:rPr>
        <w:t>شما خدا پرست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تا بت مرا سجده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تن نم</w:t>
      </w:r>
      <w:r>
        <w:rPr>
          <w:rFonts w:hint="cs"/>
          <w:rtl/>
        </w:rPr>
        <w:t>ی</w:t>
      </w:r>
      <w:r>
        <w:rPr>
          <w:rtl/>
        </w:rPr>
        <w:t xml:space="preserve"> دهم</w:t>
      </w:r>
      <w:r w:rsidR="00D306CA">
        <w:rPr>
          <w:rtl/>
        </w:rPr>
        <w:t xml:space="preserve">. </w:t>
      </w:r>
      <w:r>
        <w:rPr>
          <w:rtl/>
        </w:rPr>
        <w:t>گفتند</w:t>
      </w:r>
      <w:r w:rsidR="00D306CA">
        <w:rPr>
          <w:rtl/>
        </w:rPr>
        <w:t xml:space="preserve">: </w:t>
      </w:r>
      <w:r>
        <w:rPr>
          <w:rtl/>
        </w:rPr>
        <w:t>چطور م</w:t>
      </w:r>
      <w:r>
        <w:rPr>
          <w:rFonts w:hint="cs"/>
          <w:rtl/>
        </w:rPr>
        <w:t>ی</w:t>
      </w:r>
      <w:r>
        <w:rPr>
          <w:rtl/>
        </w:rPr>
        <w:t xml:space="preserve"> شود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انجام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؟ </w:t>
      </w:r>
      <w:r>
        <w:rPr>
          <w:rtl/>
        </w:rPr>
        <w:t>عاقبت به واسطه قوّه شهوت</w:t>
      </w:r>
      <w:r w:rsidR="00D306CA">
        <w:rPr>
          <w:rtl/>
        </w:rPr>
        <w:t xml:space="preserve">، </w:t>
      </w:r>
      <w:r>
        <w:rPr>
          <w:rtl/>
        </w:rPr>
        <w:t>که در آن ها غلبه کرده بود</w:t>
      </w:r>
      <w:r w:rsidR="00D306CA">
        <w:rPr>
          <w:rtl/>
        </w:rPr>
        <w:t xml:space="preserve">، </w:t>
      </w:r>
      <w:r>
        <w:rPr>
          <w:rtl/>
        </w:rPr>
        <w:t>بت را سجده کردند و مشرک شدند و مشرک را هم خدا نم</w:t>
      </w:r>
      <w:r>
        <w:rPr>
          <w:rFonts w:hint="cs"/>
          <w:rtl/>
        </w:rPr>
        <w:t>ی</w:t>
      </w:r>
      <w:r>
        <w:rPr>
          <w:rtl/>
        </w:rPr>
        <w:t xml:space="preserve"> آمرزد</w:t>
      </w:r>
      <w:r w:rsidR="008460D0">
        <w:rPr>
          <w:rtl/>
        </w:rPr>
        <w:t xml:space="preserve">؛ </w:t>
      </w:r>
      <w:r w:rsidR="00BA797C" w:rsidRPr="00F76F33">
        <w:rPr>
          <w:rStyle w:val="libFootnoteAlaemChar"/>
          <w:rtl/>
        </w:rPr>
        <w:t>(</w:t>
      </w:r>
      <w:r w:rsidRPr="00F76F33">
        <w:rPr>
          <w:rStyle w:val="libFootnoteAieChar"/>
          <w:rFonts w:eastAsia="KFGQPC Uthman Taha Naskh"/>
          <w:rtl/>
        </w:rPr>
        <w:t>اِنَّ الشِّرْکَ لَظُلْمٌ عَظ</w:t>
      </w:r>
      <w:r w:rsidRPr="00F76F33">
        <w:rPr>
          <w:rStyle w:val="libFootnoteAieChar"/>
          <w:rFonts w:eastAsia="KFGQPC Uthman Taha Naskh" w:hint="cs"/>
          <w:rtl/>
        </w:rPr>
        <w:t>ی</w:t>
      </w:r>
      <w:r w:rsidRPr="00F76F33">
        <w:rPr>
          <w:rStyle w:val="libFootnoteAieChar"/>
          <w:rFonts w:eastAsia="KFGQPC Uthman Taha Naskh" w:hint="eastAsia"/>
          <w:rtl/>
        </w:rPr>
        <w:t>مٌ</w:t>
      </w:r>
      <w:r w:rsidR="00F76F33" w:rsidRPr="00F76F33">
        <w:rPr>
          <w:rStyle w:val="libFootnoteAlaemChar"/>
          <w:rFonts w:hint="cs"/>
          <w:rtl/>
        </w:rPr>
        <w:t>)</w:t>
      </w:r>
      <w:r w:rsidR="00D306CA">
        <w:rPr>
          <w:rtl/>
        </w:rPr>
        <w:t xml:space="preserve">. </w:t>
      </w:r>
    </w:p>
    <w:p w:rsidR="005523E3" w:rsidRDefault="005523E3" w:rsidP="00EE65C8">
      <w:pPr>
        <w:pStyle w:val="libFootnote"/>
        <w:rPr>
          <w:rtl/>
        </w:rPr>
      </w:pPr>
      <w:r>
        <w:rPr>
          <w:rFonts w:hint="eastAsia"/>
          <w:rtl/>
        </w:rPr>
        <w:t>گفتند</w:t>
      </w:r>
      <w:r w:rsidR="00D306CA">
        <w:rPr>
          <w:rtl/>
        </w:rPr>
        <w:t xml:space="preserve">: </w:t>
      </w:r>
      <w:r>
        <w:rPr>
          <w:rtl/>
        </w:rPr>
        <w:t>حالا کام ما را بده</w:t>
      </w:r>
      <w:r w:rsidR="00D306CA">
        <w:rPr>
          <w:rtl/>
        </w:rPr>
        <w:t xml:space="preserve">، </w:t>
      </w:r>
      <w:r>
        <w:rPr>
          <w:rtl/>
        </w:rPr>
        <w:t>گفت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بدون مقدمه نخواهد شد</w:t>
      </w:r>
      <w:r w:rsidR="008460D0">
        <w:rPr>
          <w:rtl/>
        </w:rPr>
        <w:t xml:space="preserve">؛ </w:t>
      </w:r>
      <w:r>
        <w:rPr>
          <w:rtl/>
        </w:rPr>
        <w:t>تا خمر نخور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تن نخواهم داده</w:t>
      </w:r>
      <w:r w:rsidR="00D306CA">
        <w:rPr>
          <w:rtl/>
        </w:rPr>
        <w:t xml:space="preserve">، </w:t>
      </w:r>
      <w:r>
        <w:rPr>
          <w:rtl/>
        </w:rPr>
        <w:t>شراب هم خوردند</w:t>
      </w:r>
      <w:r w:rsidR="00D306CA">
        <w:rPr>
          <w:rtl/>
        </w:rPr>
        <w:t xml:space="preserve">. </w:t>
      </w:r>
      <w:r>
        <w:rPr>
          <w:rtl/>
        </w:rPr>
        <w:t>در آن وقت 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آمد جلو</w:t>
      </w:r>
      <w:r>
        <w:rPr>
          <w:rFonts w:hint="cs"/>
          <w:rtl/>
        </w:rPr>
        <w:t>ی</w:t>
      </w:r>
      <w:r>
        <w:rPr>
          <w:rtl/>
        </w:rPr>
        <w:t xml:space="preserve"> درِ خانه و آنها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460D0">
        <w:rPr>
          <w:rtl/>
        </w:rPr>
        <w:t xml:space="preserve">؛ </w:t>
      </w:r>
      <w:r>
        <w:rPr>
          <w:rtl/>
        </w:rPr>
        <w:t>آن ضع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گفت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شما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الآن م</w:t>
      </w:r>
      <w:r>
        <w:rPr>
          <w:rFonts w:hint="cs"/>
          <w:rtl/>
        </w:rPr>
        <w:t>ی</w:t>
      </w:r>
      <w:r>
        <w:rPr>
          <w:rtl/>
        </w:rPr>
        <w:t xml:space="preserve"> رود مردم را خبر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، </w:t>
      </w:r>
      <w:r>
        <w:rPr>
          <w:rtl/>
        </w:rPr>
        <w:t>و ما را رسوا خواهد کرد</w:t>
      </w:r>
      <w:r w:rsidR="00D306CA">
        <w:rPr>
          <w:rtl/>
        </w:rPr>
        <w:t>،</w:t>
      </w:r>
      <w:r w:rsidR="00D306CA">
        <w:rPr>
          <w:rFonts w:hint="eastAsia"/>
          <w:rtl/>
        </w:rPr>
        <w:t xml:space="preserve"> </w:t>
      </w:r>
      <w:r>
        <w:rPr>
          <w:rtl/>
        </w:rPr>
        <w:t>گفتند</w:t>
      </w:r>
      <w:r w:rsidR="00D306CA">
        <w:rPr>
          <w:rtl/>
        </w:rPr>
        <w:t xml:space="preserve">: </w:t>
      </w:r>
      <w:r>
        <w:rPr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؟ </w:t>
      </w:r>
      <w:r>
        <w:rPr>
          <w:rtl/>
        </w:rPr>
        <w:t>گفت</w:t>
      </w:r>
      <w:r w:rsidR="00D306CA">
        <w:rPr>
          <w:rtl/>
        </w:rPr>
        <w:t xml:space="preserve">: </w:t>
      </w:r>
      <w:r>
        <w:rPr>
          <w:rtl/>
        </w:rPr>
        <w:t>او را بکش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خاک پنهان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آن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را کشتند و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خاک پنهان کردند</w:t>
      </w:r>
      <w:r w:rsidR="00D306CA">
        <w:rPr>
          <w:rtl/>
        </w:rPr>
        <w:t xml:space="preserve">. </w:t>
      </w:r>
      <w:r>
        <w:rPr>
          <w:rtl/>
        </w:rPr>
        <w:t>بعد از آن</w:t>
      </w:r>
      <w:r w:rsidR="00D306CA">
        <w:rPr>
          <w:rtl/>
        </w:rPr>
        <w:t xml:space="preserve">، </w:t>
      </w:r>
      <w:r>
        <w:rPr>
          <w:rtl/>
        </w:rPr>
        <w:t>زن ناپد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</w:t>
      </w:r>
      <w:r w:rsidR="008460D0">
        <w:rPr>
          <w:rtl/>
        </w:rPr>
        <w:t xml:space="preserve">؛ </w:t>
      </w: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به خود آمدند گفتند</w:t>
      </w:r>
      <w:r w:rsidR="00D306CA">
        <w:rPr>
          <w:rtl/>
        </w:rPr>
        <w:t xml:space="preserve">: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چه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بت پرست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خمر خورد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قتل نفس هم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اراده زنا هم نمود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هر چهار عمل را که خداوند منع کرده بود مرتکب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  <w:r>
        <w:rPr>
          <w:rtl/>
        </w:rPr>
        <w:t>آن وقت</w:t>
      </w:r>
      <w:r w:rsidR="00D306CA">
        <w:rPr>
          <w:rtl/>
        </w:rPr>
        <w:t xml:space="preserve">، </w:t>
      </w:r>
      <w:r>
        <w:rPr>
          <w:rtl/>
        </w:rPr>
        <w:t>خدا آن ها را مخ</w:t>
      </w:r>
      <w:r>
        <w:rPr>
          <w:rFonts w:hint="cs"/>
          <w:rtl/>
        </w:rPr>
        <w:t>یّ</w:t>
      </w:r>
      <w:r>
        <w:rPr>
          <w:rFonts w:hint="eastAsia"/>
          <w:rtl/>
        </w:rPr>
        <w:t>ر</w:t>
      </w:r>
      <w:r>
        <w:rPr>
          <w:rtl/>
        </w:rPr>
        <w:t xml:space="preserve"> 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عذاب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عذاب آخرت</w:t>
      </w:r>
      <w:r w:rsidR="008460D0">
        <w:rPr>
          <w:rtl/>
        </w:rPr>
        <w:t xml:space="preserve">؛ </w:t>
      </w:r>
      <w:r>
        <w:rPr>
          <w:rtl/>
        </w:rPr>
        <w:t>چون م</w:t>
      </w:r>
      <w:r>
        <w:rPr>
          <w:rFonts w:hint="cs"/>
          <w:rtl/>
        </w:rPr>
        <w:t>ی</w:t>
      </w:r>
      <w:r>
        <w:rPr>
          <w:rtl/>
        </w:rPr>
        <w:t xml:space="preserve"> دانستند عذاب آخرت سخت است</w:t>
      </w:r>
      <w:r w:rsidR="00D306CA">
        <w:rPr>
          <w:rtl/>
        </w:rPr>
        <w:t xml:space="preserve">، </w:t>
      </w:r>
      <w:r>
        <w:rPr>
          <w:rtl/>
        </w:rPr>
        <w:t>عذاب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کردند</w:t>
      </w:r>
      <w:r w:rsidR="00D306CA">
        <w:rPr>
          <w:rtl/>
        </w:rPr>
        <w:t xml:space="preserve">.... </w:t>
      </w:r>
    </w:p>
    <w:p w:rsidR="005523E3" w:rsidRDefault="005523E3" w:rsidP="00EE65C8">
      <w:pPr>
        <w:pStyle w:val="libFootnote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کتب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داستان فوق را استناد دادند به دو ملک مقرّب «هاروت و ماروت»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خصوص بحث ها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در کتب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نوشته اند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فرشته که به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بابل آمدند</w:t>
      </w:r>
      <w:r w:rsidR="008460D0">
        <w:rPr>
          <w:rtl/>
        </w:rPr>
        <w:t xml:space="preserve"> - </w:t>
      </w:r>
      <w:r>
        <w:rPr>
          <w:rtl/>
        </w:rPr>
        <w:t>و در چاه آن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مژه چشم آو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شدند و تا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به ه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باق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مانند</w:t>
      </w:r>
      <w:r w:rsidR="00D306CA">
        <w:rPr>
          <w:rtl/>
        </w:rPr>
        <w:t xml:space="preserve">، </w:t>
      </w:r>
      <w:r>
        <w:rPr>
          <w:rtl/>
        </w:rPr>
        <w:t>تا باعث پند و تح</w:t>
      </w:r>
      <w:r>
        <w:rPr>
          <w:rFonts w:hint="cs"/>
          <w:rtl/>
        </w:rPr>
        <w:t>یّ</w:t>
      </w:r>
      <w:r>
        <w:rPr>
          <w:rFonts w:hint="eastAsia"/>
          <w:rtl/>
        </w:rPr>
        <w:t>ر</w:t>
      </w:r>
      <w:r>
        <w:rPr>
          <w:rtl/>
        </w:rPr>
        <w:t xml:space="preserve"> ملائک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 w:rsidR="008460D0">
        <w:rPr>
          <w:rtl/>
        </w:rPr>
        <w:t xml:space="preserve"> - </w:t>
      </w:r>
      <w:r>
        <w:rPr>
          <w:rtl/>
        </w:rPr>
        <w:t>افسانه ها و اساط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داستان پردازان ساخته شده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ملک بزرگ اله</w:t>
      </w:r>
      <w:r>
        <w:rPr>
          <w:rFonts w:hint="cs"/>
          <w:rtl/>
        </w:rPr>
        <w:t>ی</w:t>
      </w:r>
      <w:r>
        <w:rPr>
          <w:rtl/>
        </w:rPr>
        <w:t xml:space="preserve"> نسبت داده اند</w:t>
      </w:r>
      <w:r w:rsidR="00D306CA">
        <w:rPr>
          <w:rtl/>
        </w:rPr>
        <w:t xml:space="preserve">، </w:t>
      </w:r>
      <w:r>
        <w:rPr>
          <w:rtl/>
        </w:rPr>
        <w:t>تا آن جا که به آن ها چهره خراف</w:t>
      </w:r>
      <w:r>
        <w:rPr>
          <w:rFonts w:hint="cs"/>
          <w:rtl/>
        </w:rPr>
        <w:t>ی</w:t>
      </w:r>
      <w:r>
        <w:rPr>
          <w:rtl/>
        </w:rPr>
        <w:t xml:space="preserve"> داده اند</w:t>
      </w:r>
      <w:r w:rsidR="00D306CA">
        <w:rPr>
          <w:rtl/>
        </w:rPr>
        <w:t xml:space="preserve">، </w:t>
      </w:r>
      <w:r>
        <w:rPr>
          <w:rtl/>
        </w:rPr>
        <w:t>و حت</w:t>
      </w:r>
      <w:r>
        <w:rPr>
          <w:rFonts w:hint="cs"/>
          <w:rtl/>
        </w:rPr>
        <w:t>ی</w:t>
      </w:r>
      <w:r>
        <w:rPr>
          <w:rtl/>
        </w:rPr>
        <w:t xml:space="preserve"> کار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مطالعه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حادثه </w:t>
      </w:r>
      <w:r>
        <w:rPr>
          <w:rtl/>
        </w:rPr>
        <w:lastRenderedPageBreak/>
        <w:t>ت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را بر دانشمندان مشکل ساخته اند</w:t>
      </w:r>
      <w:r w:rsidR="00D306CA">
        <w:rPr>
          <w:rtl/>
        </w:rPr>
        <w:t xml:space="preserve">. </w:t>
      </w:r>
      <w:r>
        <w:rPr>
          <w:rtl/>
        </w:rPr>
        <w:t>به هر حال</w:t>
      </w:r>
      <w:r w:rsidR="00D306CA">
        <w:rPr>
          <w:rtl/>
        </w:rPr>
        <w:t xml:space="preserve">، </w:t>
      </w:r>
      <w:r>
        <w:rPr>
          <w:rtl/>
        </w:rPr>
        <w:t>آوردن آن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فقط جنبه اخلاق</w:t>
      </w:r>
      <w:r>
        <w:rPr>
          <w:rFonts w:hint="cs"/>
          <w:rtl/>
        </w:rPr>
        <w:t>ی</w:t>
      </w:r>
      <w:r>
        <w:rPr>
          <w:rtl/>
        </w:rPr>
        <w:t xml:space="preserve"> دارد</w:t>
      </w:r>
      <w:r w:rsidR="00D306CA">
        <w:rPr>
          <w:rtl/>
        </w:rPr>
        <w:t xml:space="preserve">، </w:t>
      </w:r>
      <w:r>
        <w:rPr>
          <w:rtl/>
        </w:rPr>
        <w:t>چرا که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نفس بندگان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خداوند را م</w:t>
      </w:r>
      <w:r>
        <w:rPr>
          <w:rFonts w:hint="cs"/>
          <w:rtl/>
        </w:rPr>
        <w:t>ی</w:t>
      </w:r>
      <w:r>
        <w:rPr>
          <w:rtl/>
        </w:rPr>
        <w:t xml:space="preserve"> توان برمبنا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شاخص ها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نمود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باور کرد که عظمت خلقت انسان فقط در راستا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معبود و حفظ نفس از </w:t>
      </w:r>
      <w:r>
        <w:rPr>
          <w:rFonts w:hint="eastAsia"/>
          <w:rtl/>
        </w:rPr>
        <w:t>گناهان</w:t>
      </w:r>
      <w:r>
        <w:rPr>
          <w:rtl/>
        </w:rPr>
        <w:t xml:space="preserve"> مهلک تحقق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 w:rsidR="00D306CA">
        <w:rPr>
          <w:rtl/>
        </w:rPr>
        <w:t xml:space="preserve">، </w:t>
      </w:r>
      <w:r>
        <w:rPr>
          <w:rtl/>
        </w:rPr>
        <w:t>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راستا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«ابوالمظفر شاهفور بن طاهر بن محمد اسفرا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تاج التراجم</w:t>
      </w:r>
      <w:r w:rsidR="00D306CA">
        <w:rPr>
          <w:rtl/>
        </w:rPr>
        <w:t xml:space="preserve">، </w:t>
      </w:r>
      <w:r>
        <w:rPr>
          <w:rtl/>
        </w:rPr>
        <w:t>ج 4</w:t>
      </w:r>
      <w:r w:rsidR="008460D0">
        <w:rPr>
          <w:rtl/>
        </w:rPr>
        <w:t xml:space="preserve">؛ </w:t>
      </w:r>
      <w:r>
        <w:rPr>
          <w:rtl/>
        </w:rPr>
        <w:t>مجلس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محمدباقر</w:t>
      </w:r>
      <w:r w:rsidR="00D306CA">
        <w:rPr>
          <w:rtl/>
        </w:rPr>
        <w:t xml:space="preserve">، </w:t>
      </w:r>
      <w:r>
        <w:rPr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اة</w:t>
      </w:r>
      <w:r>
        <w:rPr>
          <w:rtl/>
        </w:rPr>
        <w:t xml:space="preserve"> القلوب</w:t>
      </w:r>
      <w:r w:rsidR="00D306CA">
        <w:rPr>
          <w:rtl/>
        </w:rPr>
        <w:t xml:space="preserve">، </w:t>
      </w:r>
      <w:r>
        <w:rPr>
          <w:rtl/>
        </w:rPr>
        <w:t>ص 1359 به نقل از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 w:rsidR="008460D0">
        <w:rPr>
          <w:rtl/>
        </w:rPr>
        <w:t xml:space="preserve">؛ </w:t>
      </w:r>
      <w:r>
        <w:rPr>
          <w:rtl/>
        </w:rPr>
        <w:t>امام</w:t>
      </w:r>
      <w:r>
        <w:rPr>
          <w:rFonts w:hint="cs"/>
          <w:rtl/>
        </w:rPr>
        <w:t>ی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دمحمود</w:t>
      </w:r>
      <w:r w:rsidR="00D306CA">
        <w:rPr>
          <w:rtl/>
        </w:rPr>
        <w:t xml:space="preserve">، </w:t>
      </w:r>
      <w:r>
        <w:rPr>
          <w:rtl/>
        </w:rPr>
        <w:t>ثمرات الح</w:t>
      </w:r>
      <w:r>
        <w:rPr>
          <w:rFonts w:hint="cs"/>
          <w:rtl/>
        </w:rPr>
        <w:t>ی</w:t>
      </w:r>
      <w:r>
        <w:rPr>
          <w:rFonts w:hint="eastAsia"/>
          <w:rtl/>
        </w:rPr>
        <w:t>اة</w:t>
      </w:r>
      <w:r w:rsidR="00D306CA">
        <w:rPr>
          <w:rtl/>
        </w:rPr>
        <w:t xml:space="preserve">، </w:t>
      </w:r>
      <w:r>
        <w:rPr>
          <w:rtl/>
        </w:rPr>
        <w:t>ج 2</w:t>
      </w:r>
      <w:r w:rsidR="00D306CA">
        <w:rPr>
          <w:rtl/>
        </w:rPr>
        <w:t xml:space="preserve">، </w:t>
      </w:r>
      <w:r>
        <w:rPr>
          <w:rtl/>
        </w:rPr>
        <w:t>ص 396</w:t>
      </w:r>
      <w:r w:rsidR="00D306CA">
        <w:rPr>
          <w:rtl/>
        </w:rPr>
        <w:t xml:space="preserve">. </w:t>
      </w:r>
    </w:p>
    <w:p w:rsidR="00C057A3" w:rsidRDefault="00EB47D3" w:rsidP="00C057A3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C057A3">
      <w:pPr>
        <w:pStyle w:val="libNormal"/>
        <w:rPr>
          <w:rtl/>
        </w:rPr>
      </w:pPr>
      <w:r>
        <w:rPr>
          <w:rtl/>
        </w:rPr>
        <w:t>خاک آدم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مقدار</w:t>
      </w:r>
      <w:r>
        <w:rPr>
          <w:rFonts w:hint="cs"/>
          <w:rtl/>
        </w:rPr>
        <w:t>ی</w:t>
      </w:r>
      <w:r>
        <w:rPr>
          <w:rtl/>
        </w:rPr>
        <w:t xml:space="preserve"> از خاک</w:t>
      </w:r>
      <w:r w:rsidR="008460D0">
        <w:rPr>
          <w:rtl/>
        </w:rPr>
        <w:t xml:space="preserve">؛ </w:t>
      </w:r>
      <w:r>
        <w:rPr>
          <w:rtl/>
        </w:rPr>
        <w:t>خاک آدم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آماده دم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روح خالق است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پرور و روح بخش و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جاو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جان خاک دم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</w:t>
      </w:r>
      <w:r w:rsidR="00D306CA">
        <w:rPr>
          <w:rtl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62"/>
        <w:gridCol w:w="269"/>
        <w:gridCol w:w="3656"/>
      </w:tblGrid>
      <w:tr w:rsidR="00EE65C8" w:rsidTr="004A3BB5">
        <w:trPr>
          <w:trHeight w:val="350"/>
        </w:trPr>
        <w:tc>
          <w:tcPr>
            <w:tcW w:w="4288" w:type="dxa"/>
            <w:shd w:val="clear" w:color="auto" w:fill="auto"/>
          </w:tcPr>
          <w:p w:rsidR="00EE65C8" w:rsidRDefault="00EE65C8" w:rsidP="004A3BB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همه هست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زتو پ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دا</w:t>
            </w:r>
            <w:r>
              <w:rPr>
                <w:rtl/>
              </w:rPr>
              <w:t xml:space="preserve"> شده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EE65C8" w:rsidRDefault="00EE65C8" w:rsidP="004A3BB5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EE65C8" w:rsidRDefault="00EE65C8" w:rsidP="004A3BB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خاک</w:t>
            </w:r>
            <w:r>
              <w:rPr>
                <w:rtl/>
              </w:rPr>
              <w:t xml:space="preserve"> ضع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ف</w:t>
            </w:r>
            <w:r>
              <w:rPr>
                <w:rtl/>
              </w:rPr>
              <w:t xml:space="preserve"> از تو توانا شده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65C8" w:rsidTr="004A3BB5">
        <w:trPr>
          <w:trHeight w:val="350"/>
        </w:trPr>
        <w:tc>
          <w:tcPr>
            <w:tcW w:w="4288" w:type="dxa"/>
          </w:tcPr>
          <w:p w:rsidR="00EE65C8" w:rsidRDefault="00EE65C8" w:rsidP="004A3BB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ز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</w:t>
            </w:r>
            <w:r>
              <w:rPr>
                <w:rtl/>
              </w:rPr>
              <w:t xml:space="preserve"> و بمش علت کائنات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E65C8" w:rsidRDefault="00EE65C8" w:rsidP="004A3BB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EE65C8" w:rsidRDefault="00EE65C8" w:rsidP="004A3BB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ما</w:t>
            </w:r>
            <w:r>
              <w:rPr>
                <w:rtl/>
              </w:rPr>
              <w:t xml:space="preserve"> به تو قائم چو قائم بذات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آن که آدم را از خاک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ندا داد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فرشتگانم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آدم را سجده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همه از فروتن</w:t>
      </w:r>
      <w:r>
        <w:rPr>
          <w:rFonts w:hint="cs"/>
          <w:rtl/>
        </w:rPr>
        <w:t>ی</w:t>
      </w:r>
      <w:r w:rsidR="008460D0">
        <w:rPr>
          <w:rtl/>
        </w:rPr>
        <w:t xml:space="preserve"> - </w:t>
      </w:r>
      <w:r>
        <w:rPr>
          <w:rtl/>
        </w:rPr>
        <w:t>شناخت</w:t>
      </w:r>
      <w:r>
        <w:rPr>
          <w:rFonts w:hint="cs"/>
          <w:rtl/>
        </w:rPr>
        <w:t>ی</w:t>
      </w:r>
      <w:r>
        <w:rPr>
          <w:rtl/>
        </w:rPr>
        <w:t xml:space="preserve"> که از خلقت آدم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بودند</w:t>
      </w:r>
      <w:r w:rsidR="008460D0">
        <w:rPr>
          <w:rtl/>
        </w:rPr>
        <w:t xml:space="preserve"> - </w:t>
      </w:r>
      <w:r>
        <w:rPr>
          <w:rtl/>
        </w:rPr>
        <w:t>به امر خالق به سجده افتادند</w:t>
      </w:r>
      <w:r w:rsidR="00D306CA">
        <w:rPr>
          <w:rtl/>
        </w:rPr>
        <w:t xml:space="preserve">. </w:t>
      </w:r>
      <w:r>
        <w:rPr>
          <w:rtl/>
        </w:rPr>
        <w:t>و ابوالبشر را سجده نمودند و در مقابل او چهره به خاک نهادند</w:t>
      </w:r>
      <w:r w:rsidR="00D306CA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 w:rsidR="00D306CA">
        <w:rPr>
          <w:rtl/>
        </w:rPr>
        <w:t xml:space="preserve">، </w:t>
      </w:r>
      <w:r>
        <w:rPr>
          <w:rtl/>
        </w:rPr>
        <w:t>آن ملک</w:t>
      </w:r>
      <w:r>
        <w:rPr>
          <w:rFonts w:hint="cs"/>
          <w:rtl/>
        </w:rPr>
        <w:t>ی</w:t>
      </w:r>
      <w:r>
        <w:rPr>
          <w:rtl/>
        </w:rPr>
        <w:t xml:space="preserve"> که چند صد س</w:t>
      </w:r>
      <w:r>
        <w:rPr>
          <w:rFonts w:hint="eastAsia"/>
          <w:rtl/>
        </w:rPr>
        <w:t>ال</w:t>
      </w:r>
      <w:r>
        <w:rPr>
          <w:rtl/>
        </w:rPr>
        <w:t xml:space="preserve"> عبادت معبود کرده بود</w:t>
      </w:r>
      <w:r w:rsidR="00D306CA">
        <w:rPr>
          <w:rtl/>
        </w:rPr>
        <w:t xml:space="preserve">، </w:t>
      </w:r>
      <w:r>
        <w:rPr>
          <w:rtl/>
        </w:rPr>
        <w:t>از دستور پروردگارش مخالفت و ابا کرد</w:t>
      </w:r>
      <w:r w:rsidR="00D306CA">
        <w:rPr>
          <w:rtl/>
        </w:rPr>
        <w:t xml:space="preserve">. </w:t>
      </w:r>
      <w:r>
        <w:rPr>
          <w:rtl/>
        </w:rPr>
        <w:t>ندا کرد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فرشته درگاهم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سبب سجده نکردنت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؟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گفت</w:t>
      </w:r>
      <w:r w:rsidR="00D306CA">
        <w:rPr>
          <w:rtl/>
        </w:rPr>
        <w:t xml:space="preserve">: </w:t>
      </w:r>
      <w:r>
        <w:rPr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مرا از آتش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اما او را از خاک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اصل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سوزنده او باعث تکبّر و خودپسند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و همه را در معرض نابود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مگر خود را</w:t>
      </w:r>
      <w:r w:rsidR="00D306CA">
        <w:rPr>
          <w:rtl/>
        </w:rPr>
        <w:t xml:space="preserve">. </w:t>
      </w:r>
      <w:r>
        <w:rPr>
          <w:rtl/>
        </w:rPr>
        <w:t>و آشکارا به سرپ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امر خداوند اقدام کرد</w:t>
      </w:r>
      <w:r w:rsidR="008460D0">
        <w:rPr>
          <w:rtl/>
        </w:rPr>
        <w:t xml:space="preserve">؛ </w:t>
      </w:r>
      <w:r>
        <w:rPr>
          <w:rtl/>
        </w:rPr>
        <w:t>نخوت درون</w:t>
      </w:r>
      <w:r>
        <w:rPr>
          <w:rFonts w:hint="cs"/>
          <w:rtl/>
        </w:rPr>
        <w:t>ی</w:t>
      </w:r>
      <w:r>
        <w:rPr>
          <w:rtl/>
        </w:rPr>
        <w:t xml:space="preserve"> خود را ظاهر کرد و از مخالفت و تکبّر پرده برداشت و نسبت به امر پروردگارش ب</w:t>
      </w:r>
      <w:r>
        <w:rPr>
          <w:rFonts w:hint="cs"/>
          <w:rtl/>
        </w:rPr>
        <w:t>ی</w:t>
      </w:r>
      <w:r>
        <w:rPr>
          <w:rtl/>
        </w:rPr>
        <w:t xml:space="preserve"> اعتنا بود</w:t>
      </w:r>
      <w:r w:rsidR="00D306CA">
        <w:rPr>
          <w:rtl/>
        </w:rPr>
        <w:t xml:space="preserve">. </w:t>
      </w:r>
    </w:p>
    <w:p w:rsidR="005523E3" w:rsidRPr="00F76F33" w:rsidRDefault="005523E3" w:rsidP="00CF1D85">
      <w:pPr>
        <w:rPr>
          <w:rStyle w:val="libNormalChar"/>
          <w:rtl/>
        </w:rPr>
      </w:pPr>
      <w:r w:rsidRPr="00F76F33">
        <w:rPr>
          <w:rStyle w:val="libNormalChar"/>
          <w:rFonts w:hint="eastAsia"/>
          <w:rtl/>
        </w:rPr>
        <w:lastRenderedPageBreak/>
        <w:t>و</w:t>
      </w:r>
      <w:r w:rsidRPr="00F76F33">
        <w:rPr>
          <w:rStyle w:val="libNormalChar"/>
          <w:rtl/>
        </w:rPr>
        <w:t xml:space="preserve"> تو ا</w:t>
      </w:r>
      <w:r w:rsidRPr="00F76F33">
        <w:rPr>
          <w:rStyle w:val="libNormalChar"/>
          <w:rFonts w:hint="cs"/>
          <w:rtl/>
        </w:rPr>
        <w:t>ی</w:t>
      </w:r>
      <w:r w:rsidRPr="00F76F33">
        <w:rPr>
          <w:rStyle w:val="libNormalChar"/>
          <w:rtl/>
        </w:rPr>
        <w:t xml:space="preserve"> خر</w:t>
      </w:r>
      <w:r w:rsidRPr="00F76F33">
        <w:rPr>
          <w:rStyle w:val="libNormalChar"/>
          <w:rFonts w:hint="cs"/>
          <w:rtl/>
        </w:rPr>
        <w:t>ی</w:t>
      </w:r>
      <w:r w:rsidRPr="00F76F33">
        <w:rPr>
          <w:rStyle w:val="libNormalChar"/>
          <w:rFonts w:hint="eastAsia"/>
          <w:rtl/>
        </w:rPr>
        <w:t>دار</w:t>
      </w:r>
      <w:r w:rsidRPr="00F76F33">
        <w:rPr>
          <w:rStyle w:val="libNormalChar"/>
          <w:rtl/>
        </w:rPr>
        <w:t xml:space="preserve"> بهشت</w:t>
      </w:r>
      <w:r w:rsidR="00D306CA" w:rsidRPr="00F76F33">
        <w:rPr>
          <w:rStyle w:val="libNormalChar"/>
          <w:rtl/>
        </w:rPr>
        <w:t xml:space="preserve">، </w:t>
      </w:r>
      <w:r w:rsidRPr="00F76F33">
        <w:rPr>
          <w:rStyle w:val="libNormalChar"/>
          <w:rtl/>
        </w:rPr>
        <w:t>که افتخار نس</w:t>
      </w:r>
      <w:r w:rsidRPr="00F76F33">
        <w:rPr>
          <w:rStyle w:val="libNormalChar"/>
          <w:rFonts w:hint="cs"/>
          <w:rtl/>
        </w:rPr>
        <w:t>ی</w:t>
      </w:r>
      <w:r w:rsidRPr="00F76F33">
        <w:rPr>
          <w:rStyle w:val="libNormalChar"/>
          <w:rFonts w:hint="eastAsia"/>
          <w:rtl/>
        </w:rPr>
        <w:t>م</w:t>
      </w:r>
      <w:r w:rsidRPr="00F76F33">
        <w:rPr>
          <w:rStyle w:val="libNormalChar"/>
          <w:rtl/>
        </w:rPr>
        <w:t xml:space="preserve"> ح</w:t>
      </w:r>
      <w:r w:rsidRPr="00F76F33">
        <w:rPr>
          <w:rStyle w:val="libNormalChar"/>
          <w:rFonts w:hint="cs"/>
          <w:rtl/>
        </w:rPr>
        <w:t>ی</w:t>
      </w:r>
      <w:r w:rsidRPr="00F76F33">
        <w:rPr>
          <w:rStyle w:val="libNormalChar"/>
          <w:rFonts w:hint="eastAsia"/>
          <w:rtl/>
        </w:rPr>
        <w:t>ات</w:t>
      </w:r>
      <w:r w:rsidRPr="00F76F33">
        <w:rPr>
          <w:rStyle w:val="libNormalChar"/>
          <w:rtl/>
        </w:rPr>
        <w:t xml:space="preserve"> پرور و هم</w:t>
      </w:r>
      <w:r w:rsidRPr="00F76F33">
        <w:rPr>
          <w:rStyle w:val="libNormalChar"/>
          <w:rFonts w:hint="cs"/>
          <w:rtl/>
        </w:rPr>
        <w:t>ی</w:t>
      </w:r>
      <w:r w:rsidRPr="00F76F33">
        <w:rPr>
          <w:rStyle w:val="libNormalChar"/>
          <w:rFonts w:hint="eastAsia"/>
          <w:rtl/>
        </w:rPr>
        <w:t>شه</w:t>
      </w:r>
      <w:r w:rsidRPr="00F76F33">
        <w:rPr>
          <w:rStyle w:val="libNormalChar"/>
          <w:rtl/>
        </w:rPr>
        <w:t xml:space="preserve"> جاو</w:t>
      </w:r>
      <w:r w:rsidRPr="00F76F33">
        <w:rPr>
          <w:rStyle w:val="libNormalChar"/>
          <w:rFonts w:hint="cs"/>
          <w:rtl/>
        </w:rPr>
        <w:t>ی</w:t>
      </w:r>
      <w:r w:rsidRPr="00F76F33">
        <w:rPr>
          <w:rStyle w:val="libNormalChar"/>
          <w:rFonts w:hint="eastAsia"/>
          <w:rtl/>
        </w:rPr>
        <w:t>د</w:t>
      </w:r>
      <w:r w:rsidRPr="00F76F33">
        <w:rPr>
          <w:rStyle w:val="libNormalChar"/>
          <w:rtl/>
        </w:rPr>
        <w:t xml:space="preserve"> «روح» پروردگار</w:t>
      </w:r>
      <w:r w:rsidRPr="00F76F33">
        <w:rPr>
          <w:rStyle w:val="libNormalChar"/>
          <w:rFonts w:hint="cs"/>
          <w:rtl/>
        </w:rPr>
        <w:t>ی</w:t>
      </w:r>
      <w:r w:rsidRPr="00F76F33">
        <w:rPr>
          <w:rStyle w:val="libNormalChar"/>
          <w:rtl/>
        </w:rPr>
        <w:t xml:space="preserve"> را به همرا دار</w:t>
      </w:r>
      <w:r w:rsidRPr="00F76F33">
        <w:rPr>
          <w:rStyle w:val="libNormalChar"/>
          <w:rFonts w:hint="cs"/>
          <w:rtl/>
        </w:rPr>
        <w:t>ی</w:t>
      </w:r>
      <w:r w:rsidR="00D306CA" w:rsidRPr="00F76F33">
        <w:rPr>
          <w:rStyle w:val="libNormalChar"/>
          <w:rtl/>
        </w:rPr>
        <w:t xml:space="preserve">، </w:t>
      </w:r>
      <w:r w:rsidRPr="00F76F33">
        <w:rPr>
          <w:rStyle w:val="libNormalChar"/>
          <w:rtl/>
        </w:rPr>
        <w:t>آن رف</w:t>
      </w:r>
      <w:r w:rsidRPr="00F76F33">
        <w:rPr>
          <w:rStyle w:val="libNormalChar"/>
          <w:rFonts w:hint="cs"/>
          <w:rtl/>
        </w:rPr>
        <w:t>ی</w:t>
      </w:r>
      <w:r w:rsidRPr="00F76F33">
        <w:rPr>
          <w:rStyle w:val="libNormalChar"/>
          <w:rFonts w:hint="eastAsia"/>
          <w:rtl/>
        </w:rPr>
        <w:t>ق</w:t>
      </w:r>
      <w:r w:rsidRPr="00F76F33">
        <w:rPr>
          <w:rStyle w:val="libNormalChar"/>
          <w:rtl/>
        </w:rPr>
        <w:t xml:space="preserve"> د</w:t>
      </w:r>
      <w:r w:rsidRPr="00F76F33">
        <w:rPr>
          <w:rStyle w:val="libNormalChar"/>
          <w:rFonts w:hint="cs"/>
          <w:rtl/>
        </w:rPr>
        <w:t>ی</w:t>
      </w:r>
      <w:r w:rsidRPr="00F76F33">
        <w:rPr>
          <w:rStyle w:val="libNormalChar"/>
          <w:rFonts w:hint="eastAsia"/>
          <w:rtl/>
        </w:rPr>
        <w:t>ر</w:t>
      </w:r>
      <w:r w:rsidRPr="00F76F33">
        <w:rPr>
          <w:rStyle w:val="libNormalChar"/>
          <w:rFonts w:hint="cs"/>
          <w:rtl/>
        </w:rPr>
        <w:t>ی</w:t>
      </w:r>
      <w:r w:rsidRPr="00F76F33">
        <w:rPr>
          <w:rStyle w:val="libNormalChar"/>
          <w:rFonts w:hint="eastAsia"/>
          <w:rtl/>
        </w:rPr>
        <w:t>نه</w:t>
      </w:r>
      <w:r w:rsidR="00D306CA" w:rsidRPr="00F76F33">
        <w:rPr>
          <w:rStyle w:val="libNormalChar"/>
          <w:rtl/>
        </w:rPr>
        <w:t xml:space="preserve">، </w:t>
      </w:r>
      <w:r w:rsidRPr="00F76F33">
        <w:rPr>
          <w:rStyle w:val="libNormalChar"/>
          <w:rtl/>
        </w:rPr>
        <w:t xml:space="preserve">که در روز ازل قسم </w:t>
      </w:r>
      <w:r w:rsidRPr="00F76F33">
        <w:rPr>
          <w:rStyle w:val="libNormalChar"/>
          <w:rFonts w:hint="cs"/>
          <w:rtl/>
        </w:rPr>
        <w:t>ی</w:t>
      </w:r>
      <w:r w:rsidRPr="00F76F33">
        <w:rPr>
          <w:rStyle w:val="libNormalChar"/>
          <w:rFonts w:hint="eastAsia"/>
          <w:rtl/>
        </w:rPr>
        <w:t>اد</w:t>
      </w:r>
      <w:r w:rsidRPr="00F76F33">
        <w:rPr>
          <w:rStyle w:val="libNormalChar"/>
          <w:rtl/>
        </w:rPr>
        <w:t xml:space="preserve"> کرد</w:t>
      </w:r>
      <w:r w:rsidR="00D306CA" w:rsidRPr="00F76F33">
        <w:rPr>
          <w:rStyle w:val="libNormalChar"/>
          <w:rtl/>
        </w:rPr>
        <w:t xml:space="preserve">، </w:t>
      </w:r>
      <w:r w:rsidRPr="00F76F33">
        <w:rPr>
          <w:rStyle w:val="libNormalChar"/>
          <w:rtl/>
        </w:rPr>
        <w:t>که در هر حال تنها</w:t>
      </w:r>
      <w:r w:rsidRPr="00F76F33">
        <w:rPr>
          <w:rStyle w:val="libNormalChar"/>
          <w:rFonts w:hint="cs"/>
          <w:rtl/>
        </w:rPr>
        <w:t>ی</w:t>
      </w:r>
      <w:r w:rsidRPr="00F76F33">
        <w:rPr>
          <w:rStyle w:val="libNormalChar"/>
          <w:rFonts w:hint="eastAsia"/>
          <w:rtl/>
        </w:rPr>
        <w:t>ت</w:t>
      </w:r>
      <w:r w:rsidRPr="00F76F33">
        <w:rPr>
          <w:rStyle w:val="libNormalChar"/>
          <w:rtl/>
        </w:rPr>
        <w:t xml:space="preserve"> نگذارد</w:t>
      </w:r>
      <w:r w:rsidR="00D306CA" w:rsidRPr="00F76F33">
        <w:rPr>
          <w:rStyle w:val="libNormalChar"/>
          <w:rtl/>
        </w:rPr>
        <w:t xml:space="preserve">. </w:t>
      </w:r>
      <w:r w:rsidRPr="00F76F33">
        <w:rPr>
          <w:rStyle w:val="libNormalChar"/>
          <w:rtl/>
        </w:rPr>
        <w:t>و هم</w:t>
      </w:r>
      <w:r w:rsidRPr="00F76F33">
        <w:rPr>
          <w:rStyle w:val="libNormalChar"/>
          <w:rFonts w:hint="cs"/>
          <w:rtl/>
        </w:rPr>
        <w:t>ی</w:t>
      </w:r>
      <w:r w:rsidRPr="00F76F33">
        <w:rPr>
          <w:rStyle w:val="libNormalChar"/>
          <w:rFonts w:hint="eastAsia"/>
          <w:rtl/>
        </w:rPr>
        <w:t>شه</w:t>
      </w:r>
      <w:r w:rsidRPr="00F76F33">
        <w:rPr>
          <w:rStyle w:val="libNormalChar"/>
          <w:rtl/>
        </w:rPr>
        <w:t xml:space="preserve"> در تمام حالات</w:t>
      </w:r>
      <w:r w:rsidR="00D306CA" w:rsidRPr="00F76F33">
        <w:rPr>
          <w:rStyle w:val="libNormalChar"/>
          <w:rtl/>
        </w:rPr>
        <w:t xml:space="preserve">، </w:t>
      </w:r>
      <w:r w:rsidRPr="00F76F33">
        <w:rPr>
          <w:rStyle w:val="libNormalChar"/>
          <w:rtl/>
        </w:rPr>
        <w:t>دوشادوش بن</w:t>
      </w:r>
      <w:r w:rsidRPr="00F76F33">
        <w:rPr>
          <w:rStyle w:val="libNormalChar"/>
          <w:rFonts w:hint="cs"/>
          <w:rtl/>
        </w:rPr>
        <w:t>ی</w:t>
      </w:r>
      <w:r w:rsidRPr="00F76F33">
        <w:rPr>
          <w:rStyle w:val="libNormalChar"/>
          <w:rtl/>
        </w:rPr>
        <w:t xml:space="preserve"> آدم القا</w:t>
      </w:r>
      <w:r w:rsidRPr="00F76F33">
        <w:rPr>
          <w:rStyle w:val="libNormalChar"/>
          <w:rFonts w:hint="cs"/>
          <w:rtl/>
        </w:rPr>
        <w:t>ی</w:t>
      </w:r>
      <w:r w:rsidRPr="00F76F33">
        <w:rPr>
          <w:rStyle w:val="libNormalChar"/>
          <w:rtl/>
        </w:rPr>
        <w:t xml:space="preserve"> وسوسه م</w:t>
      </w:r>
      <w:r w:rsidRPr="00F76F33">
        <w:rPr>
          <w:rStyle w:val="libNormalChar"/>
          <w:rFonts w:hint="cs"/>
          <w:rtl/>
        </w:rPr>
        <w:t>ی</w:t>
      </w:r>
      <w:r w:rsidRPr="00F76F33">
        <w:rPr>
          <w:rStyle w:val="libNormalChar"/>
          <w:rtl/>
        </w:rPr>
        <w:t xml:space="preserve"> کند</w:t>
      </w:r>
      <w:r w:rsidR="00D306CA" w:rsidRPr="00F76F33">
        <w:rPr>
          <w:rStyle w:val="libNormalChar"/>
          <w:rtl/>
        </w:rPr>
        <w:t xml:space="preserve">، </w:t>
      </w:r>
      <w:r w:rsidRPr="00F76F33">
        <w:rPr>
          <w:rStyle w:val="libNormalChar"/>
          <w:rtl/>
        </w:rPr>
        <w:t>تا اصالت آدم</w:t>
      </w:r>
      <w:r w:rsidRPr="00F76F33">
        <w:rPr>
          <w:rStyle w:val="libNormalChar"/>
          <w:rFonts w:hint="cs"/>
          <w:rtl/>
        </w:rPr>
        <w:t>یّ</w:t>
      </w:r>
      <w:r w:rsidRPr="00F76F33">
        <w:rPr>
          <w:rStyle w:val="libNormalChar"/>
          <w:rFonts w:hint="eastAsia"/>
          <w:rtl/>
        </w:rPr>
        <w:t>ت</w:t>
      </w:r>
      <w:r w:rsidRPr="00F76F33">
        <w:rPr>
          <w:rStyle w:val="libNormalChar"/>
          <w:rtl/>
        </w:rPr>
        <w:t xml:space="preserve"> را از آدم</w:t>
      </w:r>
      <w:r w:rsidRPr="00F76F33">
        <w:rPr>
          <w:rStyle w:val="libNormalChar"/>
          <w:rFonts w:hint="cs"/>
          <w:rtl/>
        </w:rPr>
        <w:t>ی</w:t>
      </w:r>
      <w:r w:rsidRPr="00F76F33">
        <w:rPr>
          <w:rStyle w:val="libNormalChar"/>
          <w:rtl/>
        </w:rPr>
        <w:t xml:space="preserve"> بر حذر دارد</w:t>
      </w:r>
      <w:r w:rsidR="008460D0" w:rsidRPr="00F76F33">
        <w:rPr>
          <w:rStyle w:val="libNormalChar"/>
          <w:rtl/>
        </w:rPr>
        <w:t>؛</w:t>
      </w:r>
      <w:r w:rsidR="008460D0">
        <w:rPr>
          <w:rtl/>
        </w:rPr>
        <w:t xml:space="preserve"> </w:t>
      </w:r>
      <w:r w:rsidR="00BA797C">
        <w:rPr>
          <w:rStyle w:val="libAlaemChar"/>
          <w:rFonts w:eastAsia="KFGQPC Uthman Taha Naskh"/>
          <w:rtl/>
        </w:rPr>
        <w:t>(</w:t>
      </w:r>
      <w:r w:rsidRPr="00E749A7">
        <w:rPr>
          <w:rStyle w:val="libAieChar"/>
          <w:rtl/>
        </w:rPr>
        <w:t>اِنَّ الشّ</w:t>
      </w:r>
      <w:r w:rsidRPr="00E749A7">
        <w:rPr>
          <w:rStyle w:val="libAieChar"/>
          <w:rFonts w:hint="cs"/>
          <w:rtl/>
        </w:rPr>
        <w:t>ی</w:t>
      </w:r>
      <w:r w:rsidRPr="00E749A7">
        <w:rPr>
          <w:rStyle w:val="libAieChar"/>
          <w:rFonts w:hint="eastAsia"/>
          <w:rtl/>
        </w:rPr>
        <w:t>طانَ</w:t>
      </w:r>
      <w:r w:rsidRPr="00E749A7">
        <w:rPr>
          <w:rStyle w:val="libAieChar"/>
          <w:rtl/>
        </w:rPr>
        <w:t xml:space="preserve"> </w:t>
      </w:r>
      <w:r w:rsidRPr="00E749A7">
        <w:rPr>
          <w:rStyle w:val="libAieChar"/>
          <w:rFonts w:hint="cs"/>
          <w:rtl/>
        </w:rPr>
        <w:t>یَ</w:t>
      </w:r>
      <w:r w:rsidRPr="00E749A7">
        <w:rPr>
          <w:rStyle w:val="libAieChar"/>
          <w:rFonts w:hint="eastAsia"/>
          <w:rtl/>
        </w:rPr>
        <w:t>جر</w:t>
      </w:r>
      <w:r w:rsidRPr="00E749A7">
        <w:rPr>
          <w:rStyle w:val="libAieChar"/>
          <w:rFonts w:hint="cs"/>
          <w:rtl/>
        </w:rPr>
        <w:t>ی</w:t>
      </w:r>
      <w:r w:rsidRPr="00E749A7">
        <w:rPr>
          <w:rStyle w:val="libAieChar"/>
          <w:rtl/>
        </w:rPr>
        <w:t xml:space="preserve"> مِنْ بَن</w:t>
      </w:r>
      <w:r w:rsidRPr="00E749A7">
        <w:rPr>
          <w:rStyle w:val="libAieChar"/>
          <w:rFonts w:hint="cs"/>
          <w:rtl/>
        </w:rPr>
        <w:t>ی</w:t>
      </w:r>
      <w:r w:rsidRPr="00E749A7">
        <w:rPr>
          <w:rStyle w:val="libAieChar"/>
          <w:rtl/>
        </w:rPr>
        <w:t xml:space="preserve"> آدَم کمُجْرِ</w:t>
      </w:r>
      <w:r w:rsidRPr="00E749A7">
        <w:rPr>
          <w:rStyle w:val="libAieChar"/>
          <w:rFonts w:hint="cs"/>
          <w:rtl/>
        </w:rPr>
        <w:t>یَ</w:t>
      </w:r>
      <w:r w:rsidRPr="00E749A7">
        <w:rPr>
          <w:rStyle w:val="libAieChar"/>
          <w:rtl/>
        </w:rPr>
        <w:t xml:space="preserve"> الدَّم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  <w:r w:rsidRPr="00F76F33">
        <w:rPr>
          <w:rStyle w:val="libNormalChar"/>
          <w:rtl/>
        </w:rPr>
        <w:t>به درست</w:t>
      </w:r>
      <w:r w:rsidRPr="00F76F33">
        <w:rPr>
          <w:rStyle w:val="libNormalChar"/>
          <w:rFonts w:hint="cs"/>
          <w:rtl/>
        </w:rPr>
        <w:t>ی</w:t>
      </w:r>
      <w:r w:rsidRPr="00F76F33">
        <w:rPr>
          <w:rStyle w:val="libNormalChar"/>
          <w:rtl/>
        </w:rPr>
        <w:t xml:space="preserve"> که ش</w:t>
      </w:r>
      <w:r w:rsidRPr="00F76F33">
        <w:rPr>
          <w:rStyle w:val="libNormalChar"/>
          <w:rFonts w:hint="cs"/>
          <w:rtl/>
        </w:rPr>
        <w:t>ی</w:t>
      </w:r>
      <w:r w:rsidRPr="00F76F33">
        <w:rPr>
          <w:rStyle w:val="libNormalChar"/>
          <w:rFonts w:hint="eastAsia"/>
          <w:rtl/>
        </w:rPr>
        <w:t>طان</w:t>
      </w:r>
      <w:r w:rsidRPr="00F76F33">
        <w:rPr>
          <w:rStyle w:val="libNormalChar"/>
          <w:rtl/>
        </w:rPr>
        <w:t xml:space="preserve"> همراه فرزندان آدم است</w:t>
      </w:r>
      <w:r w:rsidR="00D306CA" w:rsidRPr="00F76F33">
        <w:rPr>
          <w:rStyle w:val="libNormalChar"/>
          <w:rtl/>
        </w:rPr>
        <w:t xml:space="preserve">، </w:t>
      </w:r>
      <w:r w:rsidRPr="00F76F33">
        <w:rPr>
          <w:rStyle w:val="libNormalChar"/>
          <w:rtl/>
        </w:rPr>
        <w:t>مثل خون</w:t>
      </w:r>
      <w:r w:rsidRPr="00F76F33">
        <w:rPr>
          <w:rStyle w:val="libNormalChar"/>
          <w:rFonts w:hint="cs"/>
          <w:rtl/>
        </w:rPr>
        <w:t>ی</w:t>
      </w:r>
      <w:r w:rsidRPr="00F76F33">
        <w:rPr>
          <w:rStyle w:val="libNormalChar"/>
          <w:rtl/>
        </w:rPr>
        <w:t xml:space="preserve"> که در رگ ها</w:t>
      </w:r>
      <w:r w:rsidRPr="00F76F33">
        <w:rPr>
          <w:rStyle w:val="libNormalChar"/>
          <w:rFonts w:hint="cs"/>
          <w:rtl/>
        </w:rPr>
        <w:t>ی</w:t>
      </w:r>
      <w:r w:rsidRPr="00F76F33">
        <w:rPr>
          <w:rStyle w:val="libNormalChar"/>
          <w:rFonts w:hint="eastAsia"/>
          <w:rtl/>
        </w:rPr>
        <w:t>ش</w:t>
      </w:r>
      <w:r w:rsidRPr="00F76F33">
        <w:rPr>
          <w:rStyle w:val="libNormalChar"/>
          <w:rtl/>
        </w:rPr>
        <w:t xml:space="preserve"> م</w:t>
      </w:r>
      <w:r w:rsidRPr="00F76F33">
        <w:rPr>
          <w:rStyle w:val="libNormalChar"/>
          <w:rFonts w:hint="cs"/>
          <w:rtl/>
        </w:rPr>
        <w:t>ی</w:t>
      </w:r>
      <w:r w:rsidRPr="00F76F33">
        <w:rPr>
          <w:rStyle w:val="libNormalChar"/>
          <w:rtl/>
        </w:rPr>
        <w:t xml:space="preserve"> جوشد</w:t>
      </w:r>
      <w:r w:rsidR="00D306CA" w:rsidRPr="00F76F33">
        <w:rPr>
          <w:rStyle w:val="libNormalChar"/>
          <w:rtl/>
        </w:rPr>
        <w:t xml:space="preserve">. </w:t>
      </w:r>
      <w:r w:rsidRPr="00F76F33">
        <w:rPr>
          <w:rStyle w:val="libNormalChar"/>
          <w:rtl/>
        </w:rPr>
        <w:t>» و خداوند از رها</w:t>
      </w:r>
      <w:r w:rsidRPr="00F76F33">
        <w:rPr>
          <w:rStyle w:val="libNormalChar"/>
          <w:rFonts w:hint="cs"/>
          <w:rtl/>
        </w:rPr>
        <w:t>یی</w:t>
      </w:r>
      <w:r w:rsidRPr="00F76F33">
        <w:rPr>
          <w:rStyle w:val="libNormalChar"/>
          <w:rtl/>
        </w:rPr>
        <w:t xml:space="preserve"> آن ش</w:t>
      </w:r>
      <w:r w:rsidRPr="00F76F33">
        <w:rPr>
          <w:rStyle w:val="libNormalChar"/>
          <w:rFonts w:hint="cs"/>
          <w:rtl/>
        </w:rPr>
        <w:t>ی</w:t>
      </w:r>
      <w:r w:rsidRPr="00F76F33">
        <w:rPr>
          <w:rStyle w:val="libNormalChar"/>
          <w:rFonts w:hint="eastAsia"/>
          <w:rtl/>
        </w:rPr>
        <w:t>طان</w:t>
      </w:r>
      <w:r w:rsidRPr="00F76F33">
        <w:rPr>
          <w:rStyle w:val="libNormalChar"/>
          <w:rtl/>
        </w:rPr>
        <w:t xml:space="preserve"> هم زاد به بن</w:t>
      </w:r>
      <w:r w:rsidRPr="00F76F33">
        <w:rPr>
          <w:rStyle w:val="libNormalChar"/>
          <w:rFonts w:hint="cs"/>
          <w:rtl/>
        </w:rPr>
        <w:t>ی</w:t>
      </w:r>
      <w:r w:rsidRPr="00F76F33">
        <w:rPr>
          <w:rStyle w:val="libNormalChar"/>
          <w:rtl/>
        </w:rPr>
        <w:t xml:space="preserve"> آدم خطاب م</w:t>
      </w:r>
      <w:r w:rsidRPr="00F76F33">
        <w:rPr>
          <w:rStyle w:val="libNormalChar"/>
          <w:rFonts w:hint="cs"/>
          <w:rtl/>
        </w:rPr>
        <w:t>ی</w:t>
      </w:r>
      <w:r w:rsidRPr="00F76F33">
        <w:rPr>
          <w:rStyle w:val="libNormalChar"/>
          <w:rtl/>
        </w:rPr>
        <w:t xml:space="preserve"> کند</w:t>
      </w:r>
      <w:r w:rsidR="00D306CA" w:rsidRPr="00F76F33">
        <w:rPr>
          <w:rStyle w:val="libNormalChar"/>
          <w:rtl/>
        </w:rPr>
        <w:t xml:space="preserve">: </w:t>
      </w:r>
    </w:p>
    <w:p w:rsidR="005523E3" w:rsidRDefault="00BA797C" w:rsidP="005523E3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t>(</w:t>
      </w:r>
      <w:r w:rsidR="005523E3" w:rsidRPr="00E749A7">
        <w:rPr>
          <w:rStyle w:val="libAieChar"/>
          <w:rFonts w:hint="cs"/>
          <w:rtl/>
        </w:rPr>
        <w:t>ی</w:t>
      </w:r>
      <w:r w:rsidR="005523E3" w:rsidRPr="00E749A7">
        <w:rPr>
          <w:rStyle w:val="libAieChar"/>
          <w:rFonts w:hint="eastAsia"/>
          <w:rtl/>
        </w:rPr>
        <w:t>ابَنِ</w:t>
      </w:r>
      <w:r w:rsidR="005523E3" w:rsidRPr="00E749A7">
        <w:rPr>
          <w:rStyle w:val="libAieChar"/>
          <w:rFonts w:hint="cs"/>
          <w:rtl/>
        </w:rPr>
        <w:t>ی</w:t>
      </w:r>
      <w:r w:rsidR="005523E3" w:rsidRPr="00E749A7">
        <w:rPr>
          <w:rStyle w:val="libAieChar"/>
          <w:rtl/>
        </w:rPr>
        <w:t xml:space="preserve"> آدَمَ لا </w:t>
      </w:r>
      <w:r w:rsidR="005523E3" w:rsidRPr="00E749A7">
        <w:rPr>
          <w:rStyle w:val="libAieChar"/>
          <w:rFonts w:hint="cs"/>
          <w:rtl/>
        </w:rPr>
        <w:t>یَ</w:t>
      </w:r>
      <w:r w:rsidR="005523E3" w:rsidRPr="00E749A7">
        <w:rPr>
          <w:rStyle w:val="libAieChar"/>
          <w:rFonts w:hint="eastAsia"/>
          <w:rtl/>
        </w:rPr>
        <w:t>فْتِنَنَّکُمُ</w:t>
      </w:r>
      <w:r w:rsidR="005523E3" w:rsidRPr="00E749A7">
        <w:rPr>
          <w:rStyle w:val="libAieChar"/>
          <w:rtl/>
        </w:rPr>
        <w:t xml:space="preserve"> الشَّ</w:t>
      </w:r>
      <w:r w:rsidR="005523E3" w:rsidRPr="00E749A7">
        <w:rPr>
          <w:rStyle w:val="libAieChar"/>
          <w:rFonts w:hint="cs"/>
          <w:rtl/>
        </w:rPr>
        <w:t>یْ</w:t>
      </w:r>
      <w:r w:rsidR="005523E3" w:rsidRPr="00E749A7">
        <w:rPr>
          <w:rStyle w:val="libAieChar"/>
          <w:rFonts w:hint="eastAsia"/>
          <w:rtl/>
        </w:rPr>
        <w:t>طانُ</w:t>
      </w:r>
      <w:r w:rsidR="005523E3" w:rsidRPr="00E749A7">
        <w:rPr>
          <w:rStyle w:val="libAieChar"/>
          <w:rtl/>
        </w:rPr>
        <w:t xml:space="preserve"> کَما أَخْرَجَ أَبَوَ</w:t>
      </w:r>
      <w:r w:rsidR="005523E3" w:rsidRPr="00E749A7">
        <w:rPr>
          <w:rStyle w:val="libAieChar"/>
          <w:rFonts w:hint="cs"/>
          <w:rtl/>
        </w:rPr>
        <w:t>یْ</w:t>
      </w:r>
      <w:r w:rsidR="005523E3" w:rsidRPr="00E749A7">
        <w:rPr>
          <w:rStyle w:val="libAieChar"/>
          <w:rFonts w:hint="eastAsia"/>
          <w:rtl/>
        </w:rPr>
        <w:t>کُمْ</w:t>
      </w:r>
      <w:r w:rsidR="005523E3" w:rsidRPr="00E749A7">
        <w:rPr>
          <w:rStyle w:val="libAieChar"/>
          <w:rtl/>
        </w:rPr>
        <w:t xml:space="preserve"> مِنَ الْجَنَّةِ </w:t>
      </w:r>
      <w:r w:rsidR="005523E3" w:rsidRPr="00E749A7">
        <w:rPr>
          <w:rStyle w:val="libAieChar"/>
          <w:rFonts w:hint="cs"/>
          <w:rtl/>
        </w:rPr>
        <w:t>یَ</w:t>
      </w:r>
      <w:r w:rsidR="005523E3" w:rsidRPr="00E749A7">
        <w:rPr>
          <w:rStyle w:val="libAieChar"/>
          <w:rFonts w:hint="eastAsia"/>
          <w:rtl/>
        </w:rPr>
        <w:t>نْزِعُ</w:t>
      </w:r>
      <w:r w:rsidR="005523E3" w:rsidRPr="00E749A7">
        <w:rPr>
          <w:rStyle w:val="libAieChar"/>
          <w:rtl/>
        </w:rPr>
        <w:t xml:space="preserve"> عَنْهُمْا لِباسَهُما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(4</w:t>
      </w:r>
      <w:r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فرزند آدم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مبادا که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شما را بفر</w:t>
      </w:r>
      <w:r>
        <w:rPr>
          <w:rFonts w:hint="cs"/>
          <w:rtl/>
        </w:rPr>
        <w:t>ی</w:t>
      </w:r>
      <w:r>
        <w:rPr>
          <w:rFonts w:hint="eastAsia"/>
          <w:rtl/>
        </w:rPr>
        <w:t>بد</w:t>
      </w:r>
      <w:r w:rsidR="00D306CA">
        <w:rPr>
          <w:rtl/>
        </w:rPr>
        <w:t xml:space="preserve">، </w:t>
      </w:r>
      <w:r>
        <w:rPr>
          <w:rtl/>
        </w:rPr>
        <w:t>آن گونه که پدر و مادر شما را از بهشت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کرد که جامه عزّت از آنها برکند</w:t>
      </w:r>
      <w:r w:rsidR="00D306CA">
        <w:rPr>
          <w:rtl/>
        </w:rPr>
        <w:t xml:space="preserve">. </w:t>
      </w:r>
    </w:p>
    <w:p w:rsidR="00EB47D3" w:rsidRDefault="00EB47D3" w:rsidP="00EB47D3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EB47D3" w:rsidRPr="00821CAE" w:rsidRDefault="00EB47D3" w:rsidP="00EB47D3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E749A7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 w:rsidR="00BA797C" w:rsidRPr="00EB47D3">
        <w:rPr>
          <w:rStyle w:val="libFootnoteAlaemChar"/>
          <w:rtl/>
        </w:rPr>
        <w:t>(</w:t>
      </w:r>
      <w:r w:rsidRPr="00EB47D3">
        <w:rPr>
          <w:rStyle w:val="libFootnoteAieChar"/>
          <w:rFonts w:eastAsia="KFGQPC Uthman Taha Naskh"/>
          <w:rtl/>
        </w:rPr>
        <w:t>فَإِذا سَ</w:t>
      </w:r>
      <w:r w:rsidR="00B62F29">
        <w:rPr>
          <w:rStyle w:val="libFootnoteAieChar"/>
          <w:rFonts w:eastAsia="KFGQPC Uthman Taha Naskh"/>
          <w:rtl/>
        </w:rPr>
        <w:t>-</w:t>
      </w:r>
      <w:r w:rsidRPr="00EB47D3">
        <w:rPr>
          <w:rStyle w:val="libFootnoteAieChar"/>
          <w:rFonts w:eastAsia="KFGQPC Uthman Taha Naskh"/>
          <w:rtl/>
        </w:rPr>
        <w:t>وَّ</w:t>
      </w:r>
      <w:r w:rsidRPr="00EB47D3">
        <w:rPr>
          <w:rStyle w:val="libFootnoteAieChar"/>
          <w:rFonts w:eastAsia="KFGQPC Uthman Taha Naskh" w:hint="cs"/>
          <w:rtl/>
        </w:rPr>
        <w:t>یْ</w:t>
      </w:r>
      <w:r w:rsidRPr="00EB47D3">
        <w:rPr>
          <w:rStyle w:val="libFootnoteAieChar"/>
          <w:rFonts w:eastAsia="KFGQPC Uthman Taha Naskh" w:hint="eastAsia"/>
          <w:rtl/>
        </w:rPr>
        <w:t>تُهُ</w:t>
      </w:r>
      <w:r w:rsidRPr="00EB47D3">
        <w:rPr>
          <w:rStyle w:val="libFootnoteAieChar"/>
          <w:rFonts w:eastAsia="KFGQPC Uthman Taha Naskh"/>
          <w:rtl/>
        </w:rPr>
        <w:t xml:space="preserve"> وَنَفَخْتُ فِ</w:t>
      </w:r>
      <w:r w:rsidR="00B62F29">
        <w:rPr>
          <w:rStyle w:val="libFootnoteAieChar"/>
          <w:rFonts w:eastAsia="KFGQPC Uthman Taha Naskh"/>
          <w:rtl/>
        </w:rPr>
        <w:t>-</w:t>
      </w:r>
      <w:r w:rsidRPr="00EB47D3">
        <w:rPr>
          <w:rStyle w:val="libFootnoteAieChar"/>
          <w:rFonts w:eastAsia="KFGQPC Uthman Taha Naskh" w:hint="cs"/>
          <w:rtl/>
        </w:rPr>
        <w:t>ی</w:t>
      </w:r>
      <w:r w:rsidRPr="00EB47D3">
        <w:rPr>
          <w:rStyle w:val="libFootnoteAieChar"/>
          <w:rFonts w:eastAsia="KFGQPC Uthman Taha Naskh" w:hint="eastAsia"/>
          <w:rtl/>
        </w:rPr>
        <w:t>هِ</w:t>
      </w:r>
      <w:r w:rsidRPr="00EB47D3">
        <w:rPr>
          <w:rStyle w:val="libFootnoteAieChar"/>
          <w:rFonts w:eastAsia="KFGQPC Uthman Taha Naskh"/>
          <w:rtl/>
        </w:rPr>
        <w:t xml:space="preserve"> مِنْ رُوحِ</w:t>
      </w:r>
      <w:r w:rsidRPr="00EB47D3">
        <w:rPr>
          <w:rStyle w:val="libFootnoteAieChar"/>
          <w:rFonts w:eastAsia="KFGQPC Uthman Taha Naskh" w:hint="cs"/>
          <w:rtl/>
        </w:rPr>
        <w:t>ی</w:t>
      </w:r>
      <w:r w:rsidR="00BA797C" w:rsidRPr="00EB47D3">
        <w:rPr>
          <w:rStyle w:val="libFootnoteAlaemChar"/>
          <w:rFonts w:hint="eastAsia"/>
          <w:rtl/>
        </w:rPr>
        <w:t>)</w:t>
      </w:r>
      <w:r w:rsidR="00BA797C">
        <w:rPr>
          <w:rStyle w:val="libAlaemChar"/>
          <w:rFonts w:eastAsia="KFGQPC Uthman Taha Naskh" w:hint="eastAsia"/>
          <w:rtl/>
        </w:rPr>
        <w:t xml:space="preserve"> </w:t>
      </w:r>
      <w:r w:rsidRPr="00EB47D3">
        <w:rPr>
          <w:rtl/>
        </w:rPr>
        <w:t>حجر</w:t>
      </w:r>
      <w:r w:rsidR="00D306CA" w:rsidRPr="00EB47D3">
        <w:rPr>
          <w:rtl/>
        </w:rPr>
        <w:t xml:space="preserve"> </w:t>
      </w:r>
      <w:r w:rsidR="00BC205B" w:rsidRPr="00EB47D3">
        <w:rPr>
          <w:rFonts w:eastAsia="B Badr"/>
          <w:rtl/>
        </w:rPr>
        <w:t>(15</w:t>
      </w:r>
      <w:r w:rsidR="00BA797C" w:rsidRPr="00EB47D3">
        <w:rPr>
          <w:rFonts w:eastAsia="B Badr"/>
          <w:rtl/>
        </w:rPr>
        <w:t xml:space="preserve">) </w:t>
      </w:r>
      <w:r w:rsidRPr="00EB47D3">
        <w:rPr>
          <w:rtl/>
        </w:rPr>
        <w:t>آ</w:t>
      </w:r>
      <w:r w:rsidRPr="00EB47D3">
        <w:rPr>
          <w:rFonts w:hint="cs"/>
          <w:rtl/>
        </w:rPr>
        <w:t>ی</w:t>
      </w:r>
      <w:r w:rsidRPr="00EB47D3">
        <w:rPr>
          <w:rFonts w:hint="eastAsia"/>
          <w:rtl/>
        </w:rPr>
        <w:t>ه</w:t>
      </w:r>
      <w:r w:rsidRPr="00EB47D3">
        <w:rPr>
          <w:rtl/>
        </w:rPr>
        <w:t xml:space="preserve"> 29</w:t>
      </w:r>
      <w:r w:rsidR="00D306CA" w:rsidRPr="00EB47D3">
        <w:rPr>
          <w:rtl/>
        </w:rPr>
        <w:t>.</w:t>
      </w:r>
      <w:r w:rsidR="00D306CA">
        <w:rPr>
          <w:rtl/>
        </w:rPr>
        <w:t xml:space="preserve"> </w:t>
      </w:r>
    </w:p>
    <w:p w:rsidR="005523E3" w:rsidRDefault="005523E3" w:rsidP="00E749A7">
      <w:pPr>
        <w:pStyle w:val="libFootnote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 w:rsidR="00BA797C" w:rsidRPr="00EB47D3">
        <w:rPr>
          <w:rStyle w:val="libFootnoteAlaemChar"/>
          <w:rtl/>
        </w:rPr>
        <w:t>(</w:t>
      </w:r>
      <w:r w:rsidRPr="00EB47D3">
        <w:rPr>
          <w:rStyle w:val="libFootnoteAieChar"/>
          <w:rFonts w:eastAsia="KFGQPC Uthman Taha Naskh"/>
          <w:rtl/>
        </w:rPr>
        <w:t>خَلَقَ الإِنْسانَ مِنْ صَلْصال کَالْ</w:t>
      </w:r>
      <w:r w:rsidR="00B62F29">
        <w:rPr>
          <w:rStyle w:val="libFootnoteAieChar"/>
          <w:rFonts w:eastAsia="KFGQPC Uthman Taha Naskh"/>
          <w:rtl/>
        </w:rPr>
        <w:t>-</w:t>
      </w:r>
      <w:r w:rsidRPr="00EB47D3">
        <w:rPr>
          <w:rStyle w:val="libFootnoteAieChar"/>
          <w:rFonts w:eastAsia="KFGQPC Uthman Taha Naskh"/>
          <w:rtl/>
        </w:rPr>
        <w:t>فَخّارِ * وَخَلَقَ الْجانَّ مِ</w:t>
      </w:r>
      <w:r w:rsidR="00B62F29">
        <w:rPr>
          <w:rStyle w:val="libFootnoteAieChar"/>
          <w:rFonts w:eastAsia="KFGQPC Uthman Taha Naskh"/>
          <w:rtl/>
        </w:rPr>
        <w:t>-</w:t>
      </w:r>
      <w:r w:rsidRPr="00EB47D3">
        <w:rPr>
          <w:rStyle w:val="libFootnoteAieChar"/>
          <w:rFonts w:eastAsia="KFGQPC Uthman Taha Naskh"/>
          <w:rtl/>
        </w:rPr>
        <w:t>نْ مارِج مِ</w:t>
      </w:r>
      <w:r w:rsidR="00B62F29">
        <w:rPr>
          <w:rStyle w:val="libFootnoteAieChar"/>
          <w:rFonts w:eastAsia="KFGQPC Uthman Taha Naskh"/>
          <w:rtl/>
        </w:rPr>
        <w:t>-</w:t>
      </w:r>
      <w:r w:rsidRPr="00EB47D3">
        <w:rPr>
          <w:rStyle w:val="libFootnoteAieChar"/>
          <w:rFonts w:eastAsia="KFGQPC Uthman Taha Naskh"/>
          <w:rtl/>
        </w:rPr>
        <w:t>نْ نار</w:t>
      </w:r>
      <w:r w:rsidR="00BA797C" w:rsidRPr="00EB47D3">
        <w:rPr>
          <w:rStyle w:val="libFootnoteAlaemChar"/>
          <w:rtl/>
        </w:rPr>
        <w:t>)</w:t>
      </w:r>
      <w:r w:rsidR="00BA797C">
        <w:rPr>
          <w:rStyle w:val="libAlaemChar"/>
          <w:rFonts w:eastAsia="KFGQPC Uthman Taha Naskh"/>
          <w:rtl/>
        </w:rPr>
        <w:t xml:space="preserve"> </w:t>
      </w:r>
      <w:r w:rsidRPr="00EB47D3">
        <w:rPr>
          <w:rtl/>
        </w:rPr>
        <w:t>رحمن</w:t>
      </w:r>
      <w:r w:rsidR="00E749A7" w:rsidRPr="00EB47D3">
        <w:rPr>
          <w:rFonts w:hint="cs"/>
          <w:rtl/>
        </w:rPr>
        <w:t>»</w:t>
      </w:r>
      <w:r w:rsidR="00D306CA" w:rsidRPr="00EB47D3">
        <w:rPr>
          <w:rtl/>
        </w:rPr>
        <w:t xml:space="preserve"> </w:t>
      </w:r>
      <w:r w:rsidR="00BC205B" w:rsidRPr="00EB47D3">
        <w:rPr>
          <w:rFonts w:eastAsia="B Badr"/>
          <w:rtl/>
        </w:rPr>
        <w:t>(55</w:t>
      </w:r>
      <w:r w:rsidR="00BA797C" w:rsidRPr="00EB47D3">
        <w:rPr>
          <w:rFonts w:eastAsia="B Badr"/>
          <w:rtl/>
        </w:rPr>
        <w:t xml:space="preserve">) </w:t>
      </w:r>
      <w:r w:rsidRPr="00EB47D3">
        <w:rPr>
          <w:rtl/>
        </w:rPr>
        <w:t>آ</w:t>
      </w:r>
      <w:r w:rsidRPr="00EB47D3">
        <w:rPr>
          <w:rFonts w:hint="cs"/>
          <w:rtl/>
        </w:rPr>
        <w:t>ی</w:t>
      </w:r>
      <w:r w:rsidRPr="00EB47D3">
        <w:rPr>
          <w:rFonts w:hint="eastAsia"/>
          <w:rtl/>
        </w:rPr>
        <w:t>ه</w:t>
      </w:r>
      <w:r>
        <w:rPr>
          <w:rtl/>
        </w:rPr>
        <w:t xml:space="preserve"> 14 و 15</w:t>
      </w:r>
      <w:r w:rsidR="00D306CA"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گل</w:t>
      </w:r>
      <w:r>
        <w:rPr>
          <w:rFonts w:hint="cs"/>
          <w:rtl/>
        </w:rPr>
        <w:t>ی</w:t>
      </w:r>
      <w:r>
        <w:rPr>
          <w:rtl/>
        </w:rPr>
        <w:t xml:space="preserve"> که مخلوط</w:t>
      </w:r>
      <w:r>
        <w:rPr>
          <w:rFonts w:hint="cs"/>
          <w:rtl/>
        </w:rPr>
        <w:t>ی</w:t>
      </w:r>
      <w:r>
        <w:rPr>
          <w:rtl/>
        </w:rPr>
        <w:t xml:space="preserve"> از خاک و آب است و حالت شکل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دارد</w:t>
      </w:r>
      <w:r w:rsidR="00D306CA">
        <w:rPr>
          <w:rtl/>
        </w:rPr>
        <w:t xml:space="preserve">. </w:t>
      </w:r>
      <w:r>
        <w:rPr>
          <w:rtl/>
        </w:rPr>
        <w:t>صلصال و سلاله 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از چه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</w:t>
      </w:r>
      <w:r w:rsidR="00D306CA">
        <w:rPr>
          <w:rtl/>
        </w:rPr>
        <w:t xml:space="preserve">؟ </w:t>
      </w:r>
      <w:r>
        <w:rPr>
          <w:rtl/>
        </w:rPr>
        <w:t>خلقت آن در ضمن خلقت آسمان ها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قر</w:t>
      </w:r>
      <w:r>
        <w:rPr>
          <w:rFonts w:hint="eastAsia"/>
          <w:rtl/>
        </w:rPr>
        <w:t>آن</w:t>
      </w:r>
      <w:r>
        <w:rPr>
          <w:rtl/>
        </w:rPr>
        <w:t xml:space="preserve"> مکرراً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که خدا</w:t>
      </w:r>
      <w:r>
        <w:rPr>
          <w:rFonts w:hint="cs"/>
          <w:rtl/>
        </w:rPr>
        <w:t>ی</w:t>
      </w:r>
      <w:r>
        <w:rPr>
          <w:rtl/>
        </w:rPr>
        <w:t xml:space="preserve"> آسمان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ماده 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آنها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، </w:t>
      </w:r>
      <w:r>
        <w:rPr>
          <w:rtl/>
        </w:rPr>
        <w:t>بلکه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قرآن برا</w:t>
      </w:r>
      <w:r>
        <w:rPr>
          <w:rFonts w:hint="cs"/>
          <w:rtl/>
        </w:rPr>
        <w:t>ی</w:t>
      </w:r>
      <w:r>
        <w:rPr>
          <w:rtl/>
        </w:rPr>
        <w:t xml:space="preserve"> اثبات قدرت خدا بر معاد استدلال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، </w:t>
      </w:r>
      <w:r>
        <w:rPr>
          <w:rtl/>
        </w:rPr>
        <w:t>استفاده م</w:t>
      </w:r>
      <w:r>
        <w:rPr>
          <w:rFonts w:hint="cs"/>
          <w:rtl/>
        </w:rPr>
        <w:t>ی</w:t>
      </w:r>
      <w:r>
        <w:rPr>
          <w:rtl/>
        </w:rPr>
        <w:t xml:space="preserve"> شود که خلقت آسمان ها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، </w:t>
      </w:r>
      <w:r>
        <w:rPr>
          <w:rtl/>
        </w:rPr>
        <w:t>مسبوق به عدم محض بوده و ذات مقدّس پروردگار</w:t>
      </w:r>
      <w:r w:rsidR="00D306CA">
        <w:rPr>
          <w:rtl/>
        </w:rPr>
        <w:t xml:space="preserve">، </w:t>
      </w:r>
      <w:r>
        <w:rPr>
          <w:rtl/>
        </w:rPr>
        <w:t>آنها را از ن</w:t>
      </w:r>
      <w:r>
        <w:rPr>
          <w:rFonts w:hint="cs"/>
          <w:rtl/>
        </w:rPr>
        <w:t>ی</w:t>
      </w:r>
      <w:r>
        <w:rPr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به هست</w:t>
      </w:r>
      <w:r>
        <w:rPr>
          <w:rFonts w:hint="cs"/>
          <w:rtl/>
        </w:rPr>
        <w:t>ی</w:t>
      </w:r>
      <w:r>
        <w:rPr>
          <w:rtl/>
        </w:rPr>
        <w:t xml:space="preserve"> آورده است</w:t>
      </w:r>
      <w:r w:rsidR="00D306CA">
        <w:rPr>
          <w:rtl/>
        </w:rPr>
        <w:t xml:space="preserve">. </w:t>
      </w:r>
    </w:p>
    <w:p w:rsidR="005523E3" w:rsidRDefault="00BA797C" w:rsidP="00EB47D3">
      <w:pPr>
        <w:pStyle w:val="libFootnote"/>
        <w:rPr>
          <w:rtl/>
        </w:rPr>
      </w:pPr>
      <w:r w:rsidRPr="00EB47D3">
        <w:rPr>
          <w:rStyle w:val="libFootnoteAlaemChar"/>
          <w:rFonts w:hint="eastAsia"/>
          <w:rtl/>
        </w:rPr>
        <w:t>(</w:t>
      </w:r>
      <w:r w:rsidR="005523E3" w:rsidRPr="00EB47D3">
        <w:rPr>
          <w:rStyle w:val="libFootnoteAieChar"/>
          <w:rFonts w:eastAsia="KFGQPC Uthman Taha Naskh" w:hint="eastAsia"/>
          <w:rtl/>
        </w:rPr>
        <w:t>أَوَ</w:t>
      </w:r>
      <w:r w:rsidR="005523E3" w:rsidRPr="00EB47D3">
        <w:rPr>
          <w:rStyle w:val="libFootnoteAieChar"/>
          <w:rFonts w:eastAsia="KFGQPC Uthman Taha Naskh"/>
          <w:rtl/>
        </w:rPr>
        <w:t xml:space="preserve"> لَمْ </w:t>
      </w:r>
      <w:r w:rsidR="005523E3" w:rsidRPr="00EB47D3">
        <w:rPr>
          <w:rStyle w:val="libFootnoteAieChar"/>
          <w:rFonts w:eastAsia="KFGQPC Uthman Taha Naskh" w:hint="cs"/>
          <w:rtl/>
        </w:rPr>
        <w:t>یَ</w:t>
      </w:r>
      <w:r w:rsidR="005523E3" w:rsidRPr="00EB47D3">
        <w:rPr>
          <w:rStyle w:val="libFootnoteAieChar"/>
          <w:rFonts w:eastAsia="KFGQPC Uthman Taha Naskh" w:hint="eastAsia"/>
          <w:rtl/>
        </w:rPr>
        <w:t>رَوْا</w:t>
      </w:r>
      <w:r w:rsidR="005523E3" w:rsidRPr="00EB47D3">
        <w:rPr>
          <w:rStyle w:val="libFootnoteAieChar"/>
          <w:rFonts w:eastAsia="KFGQPC Uthman Taha Naskh"/>
          <w:rtl/>
        </w:rPr>
        <w:t xml:space="preserve"> أَنَّ اللّهَ الَّذِ</w:t>
      </w:r>
      <w:r w:rsidR="005523E3" w:rsidRPr="00EB47D3">
        <w:rPr>
          <w:rStyle w:val="libFootnoteAieChar"/>
          <w:rFonts w:eastAsia="KFGQPC Uthman Taha Naskh" w:hint="cs"/>
          <w:rtl/>
        </w:rPr>
        <w:t>ی</w:t>
      </w:r>
      <w:r w:rsidR="005523E3" w:rsidRPr="00EB47D3">
        <w:rPr>
          <w:rStyle w:val="libFootnoteAieChar"/>
          <w:rFonts w:eastAsia="KFGQPC Uthman Taha Naskh"/>
          <w:rtl/>
        </w:rPr>
        <w:t xml:space="preserve"> خَلَقَ السَّم</w:t>
      </w:r>
      <w:r w:rsidR="00B62F29">
        <w:rPr>
          <w:rStyle w:val="libFootnoteAieChar"/>
          <w:rFonts w:eastAsia="KFGQPC Uthman Taha Naskh"/>
          <w:rtl/>
        </w:rPr>
        <w:t>-</w:t>
      </w:r>
      <w:r w:rsidR="005523E3" w:rsidRPr="00EB47D3">
        <w:rPr>
          <w:rStyle w:val="libFootnoteAieChar"/>
          <w:rFonts w:eastAsia="KFGQPC Uthman Taha Naskh"/>
          <w:rtl/>
        </w:rPr>
        <w:t>واتِ وَالأَرضَ قادِرٌ عَل</w:t>
      </w:r>
      <w:r w:rsidR="005523E3" w:rsidRPr="00EB47D3">
        <w:rPr>
          <w:rStyle w:val="libFootnoteAieChar"/>
          <w:rFonts w:eastAsia="KFGQPC Uthman Taha Naskh" w:hint="cs"/>
          <w:rtl/>
        </w:rPr>
        <w:t>ی</w:t>
      </w:r>
      <w:r w:rsidR="005523E3" w:rsidRPr="00EB47D3">
        <w:rPr>
          <w:rStyle w:val="libFootnoteAieChar"/>
          <w:rFonts w:eastAsia="KFGQPC Uthman Taha Naskh"/>
          <w:rtl/>
        </w:rPr>
        <w:t xml:space="preserve"> أَنْ </w:t>
      </w:r>
      <w:r w:rsidR="005523E3" w:rsidRPr="00EB47D3">
        <w:rPr>
          <w:rStyle w:val="libFootnoteAieChar"/>
          <w:rFonts w:eastAsia="KFGQPC Uthman Taha Naskh" w:hint="cs"/>
          <w:rtl/>
        </w:rPr>
        <w:t>یَ</w:t>
      </w:r>
      <w:r w:rsidR="005523E3" w:rsidRPr="00EB47D3">
        <w:rPr>
          <w:rStyle w:val="libFootnoteAieChar"/>
          <w:rFonts w:eastAsia="KFGQPC Uthman Taha Naskh" w:hint="eastAsia"/>
          <w:rtl/>
        </w:rPr>
        <w:t>خْلُقَ</w:t>
      </w:r>
      <w:r w:rsidR="005523E3" w:rsidRPr="00EB47D3">
        <w:rPr>
          <w:rStyle w:val="libFootnoteAieChar"/>
          <w:rFonts w:eastAsia="KFGQPC Uthman Taha Naskh"/>
          <w:rtl/>
        </w:rPr>
        <w:t xml:space="preserve"> مِثْلَهُمْ</w:t>
      </w:r>
      <w:r w:rsidRPr="00EB47D3">
        <w:rPr>
          <w:rStyle w:val="libFootnoteAieChar"/>
          <w:rFonts w:eastAsia="KFGQPC Uthman Taha Naskh"/>
          <w:rtl/>
        </w:rPr>
        <w:t>)</w:t>
      </w:r>
      <w:r w:rsidR="00821CAE" w:rsidRPr="00EB47D3">
        <w:rPr>
          <w:rStyle w:val="libFootnoteAieChar"/>
          <w:rFonts w:eastAsia="KFGQPC Uthman Taha Naskh"/>
          <w:rtl/>
        </w:rPr>
        <w:t>؛</w:t>
      </w:r>
      <w:r w:rsidR="008460D0" w:rsidRPr="00EB47D3">
        <w:rPr>
          <w:rStyle w:val="libFootnoteAieChar"/>
          <w:rtl/>
        </w:rPr>
        <w:t xml:space="preserve"> </w:t>
      </w:r>
      <w:r w:rsidRPr="00EB47D3">
        <w:rPr>
          <w:rStyle w:val="libFootnoteAieChar"/>
          <w:rFonts w:eastAsia="KFGQPC Uthman Taha Naskh"/>
          <w:rtl/>
        </w:rPr>
        <w:t>(</w:t>
      </w:r>
      <w:r w:rsidR="005523E3" w:rsidRPr="00EB47D3">
        <w:rPr>
          <w:rStyle w:val="libFootnoteAieChar"/>
          <w:rFonts w:eastAsia="KFGQPC Uthman Taha Naskh"/>
          <w:rtl/>
        </w:rPr>
        <w:t xml:space="preserve">أَوَ لَمْ </w:t>
      </w:r>
      <w:r w:rsidR="005523E3" w:rsidRPr="00EB47D3">
        <w:rPr>
          <w:rStyle w:val="libFootnoteAieChar"/>
          <w:rFonts w:eastAsia="KFGQPC Uthman Taha Naskh" w:hint="cs"/>
          <w:rtl/>
        </w:rPr>
        <w:t>یَ</w:t>
      </w:r>
      <w:r w:rsidR="005523E3" w:rsidRPr="00EB47D3">
        <w:rPr>
          <w:rStyle w:val="libFootnoteAieChar"/>
          <w:rFonts w:eastAsia="KFGQPC Uthman Taha Naskh" w:hint="eastAsia"/>
          <w:rtl/>
        </w:rPr>
        <w:t>رَوْا</w:t>
      </w:r>
      <w:r w:rsidR="005523E3" w:rsidRPr="00EB47D3">
        <w:rPr>
          <w:rStyle w:val="libFootnoteAieChar"/>
          <w:rFonts w:eastAsia="KFGQPC Uthman Taha Naskh"/>
          <w:rtl/>
        </w:rPr>
        <w:t xml:space="preserve"> أَنَّ اللّهَ الَّذِ</w:t>
      </w:r>
      <w:r w:rsidR="005523E3" w:rsidRPr="00EB47D3">
        <w:rPr>
          <w:rStyle w:val="libFootnoteAieChar"/>
          <w:rFonts w:eastAsia="KFGQPC Uthman Taha Naskh" w:hint="cs"/>
          <w:rtl/>
        </w:rPr>
        <w:t>ی</w:t>
      </w:r>
      <w:r w:rsidR="005523E3" w:rsidRPr="00EB47D3">
        <w:rPr>
          <w:rStyle w:val="libFootnoteAieChar"/>
          <w:rFonts w:eastAsia="KFGQPC Uthman Taha Naskh"/>
          <w:rtl/>
        </w:rPr>
        <w:t xml:space="preserve"> خَلَقَ السَّم</w:t>
      </w:r>
      <w:r w:rsidR="00B62F29">
        <w:rPr>
          <w:rStyle w:val="libFootnoteAieChar"/>
          <w:rFonts w:eastAsia="KFGQPC Uthman Taha Naskh"/>
          <w:rtl/>
        </w:rPr>
        <w:t>-</w:t>
      </w:r>
      <w:r w:rsidR="005523E3" w:rsidRPr="00EB47D3">
        <w:rPr>
          <w:rStyle w:val="libFootnoteAieChar"/>
          <w:rFonts w:eastAsia="KFGQPC Uthman Taha Naskh"/>
          <w:rtl/>
        </w:rPr>
        <w:t xml:space="preserve">واتِ وَالأَرْضَ وَلَمْ </w:t>
      </w:r>
      <w:r w:rsidR="005523E3" w:rsidRPr="00EB47D3">
        <w:rPr>
          <w:rStyle w:val="libFootnoteAieChar"/>
          <w:rFonts w:eastAsia="KFGQPC Uthman Taha Naskh" w:hint="cs"/>
          <w:rtl/>
        </w:rPr>
        <w:t>یَ</w:t>
      </w:r>
      <w:r w:rsidR="005523E3" w:rsidRPr="00EB47D3">
        <w:rPr>
          <w:rStyle w:val="libFootnoteAieChar"/>
          <w:rFonts w:eastAsia="KFGQPC Uthman Taha Naskh" w:hint="eastAsia"/>
          <w:rtl/>
        </w:rPr>
        <w:t>عْ</w:t>
      </w:r>
      <w:r w:rsidR="005523E3" w:rsidRPr="00EB47D3">
        <w:rPr>
          <w:rStyle w:val="libFootnoteAieChar"/>
          <w:rFonts w:eastAsia="KFGQPC Uthman Taha Naskh" w:hint="cs"/>
          <w:rtl/>
        </w:rPr>
        <w:t>یَ</w:t>
      </w:r>
      <w:r w:rsidR="005523E3" w:rsidRPr="00EB47D3">
        <w:rPr>
          <w:rStyle w:val="libFootnoteAieChar"/>
          <w:rFonts w:eastAsia="KFGQPC Uthman Taha Naskh"/>
          <w:rtl/>
        </w:rPr>
        <w:t xml:space="preserve"> بِخَلْقِهِنَّ بِقادِر عَل</w:t>
      </w:r>
      <w:r w:rsidR="005523E3" w:rsidRPr="00EB47D3">
        <w:rPr>
          <w:rStyle w:val="libFootnoteAieChar"/>
          <w:rFonts w:eastAsia="KFGQPC Uthman Taha Naskh" w:hint="cs"/>
          <w:rtl/>
        </w:rPr>
        <w:t>ی</w:t>
      </w:r>
      <w:r w:rsidR="005523E3" w:rsidRPr="00EB47D3">
        <w:rPr>
          <w:rStyle w:val="libFootnoteAieChar"/>
          <w:rFonts w:eastAsia="KFGQPC Uthman Taha Naskh"/>
          <w:rtl/>
        </w:rPr>
        <w:t xml:space="preserve"> أَنْ </w:t>
      </w:r>
      <w:r w:rsidR="005523E3" w:rsidRPr="00EB47D3">
        <w:rPr>
          <w:rStyle w:val="libFootnoteAieChar"/>
          <w:rFonts w:eastAsia="KFGQPC Uthman Taha Naskh" w:hint="cs"/>
          <w:rtl/>
        </w:rPr>
        <w:t>یُ</w:t>
      </w:r>
      <w:r w:rsidR="005523E3" w:rsidRPr="00EB47D3">
        <w:rPr>
          <w:rStyle w:val="libFootnoteAieChar"/>
          <w:rFonts w:eastAsia="KFGQPC Uthman Taha Naskh" w:hint="eastAsia"/>
          <w:rtl/>
        </w:rPr>
        <w:t>حْ</w:t>
      </w:r>
      <w:r w:rsidR="005523E3" w:rsidRPr="00EB47D3">
        <w:rPr>
          <w:rStyle w:val="libFootnoteAieChar"/>
          <w:rFonts w:eastAsia="KFGQPC Uthman Taha Naskh" w:hint="cs"/>
          <w:rtl/>
        </w:rPr>
        <w:t>یِیَ</w:t>
      </w:r>
      <w:r w:rsidR="005523E3" w:rsidRPr="00EB47D3">
        <w:rPr>
          <w:rStyle w:val="libFootnoteAieChar"/>
          <w:rFonts w:eastAsia="KFGQPC Uthman Taha Naskh"/>
          <w:rtl/>
        </w:rPr>
        <w:t xml:space="preserve"> المَوْت</w:t>
      </w:r>
      <w:r w:rsidR="005523E3" w:rsidRPr="00EB47D3">
        <w:rPr>
          <w:rStyle w:val="libFootnoteAieChar"/>
          <w:rFonts w:eastAsia="KFGQPC Uthman Taha Naskh" w:hint="cs"/>
          <w:rtl/>
        </w:rPr>
        <w:t>ی</w:t>
      </w:r>
      <w:r w:rsidR="005523E3" w:rsidRPr="00EB47D3">
        <w:rPr>
          <w:rStyle w:val="libFootnoteAieChar"/>
          <w:rFonts w:eastAsia="KFGQPC Uthman Taha Naskh"/>
          <w:rtl/>
        </w:rPr>
        <w:t xml:space="preserve"> بَل</w:t>
      </w:r>
      <w:r w:rsidR="005523E3" w:rsidRPr="00EB47D3">
        <w:rPr>
          <w:rStyle w:val="libFootnoteAieChar"/>
          <w:rFonts w:eastAsia="KFGQPC Uthman Taha Naskh" w:hint="cs"/>
          <w:rtl/>
        </w:rPr>
        <w:t>ی</w:t>
      </w:r>
      <w:r w:rsidR="005523E3" w:rsidRPr="00EB47D3">
        <w:rPr>
          <w:rStyle w:val="libFootnoteAieChar"/>
          <w:rFonts w:eastAsia="KFGQPC Uthman Taha Naskh"/>
          <w:rtl/>
        </w:rPr>
        <w:t xml:space="preserve"> إِنَّهُ </w:t>
      </w:r>
      <w:r w:rsidR="005523E3" w:rsidRPr="00EB47D3">
        <w:rPr>
          <w:rStyle w:val="libFootnoteAieChar"/>
          <w:rFonts w:eastAsia="KFGQPC Uthman Taha Naskh" w:hint="eastAsia"/>
          <w:rtl/>
        </w:rPr>
        <w:t>عَل</w:t>
      </w:r>
      <w:r w:rsidR="005523E3" w:rsidRPr="00EB47D3">
        <w:rPr>
          <w:rStyle w:val="libFootnoteAieChar"/>
          <w:rFonts w:eastAsia="KFGQPC Uthman Taha Naskh" w:hint="cs"/>
          <w:rtl/>
        </w:rPr>
        <w:t>ی</w:t>
      </w:r>
      <w:r w:rsidR="005523E3" w:rsidRPr="00EB47D3">
        <w:rPr>
          <w:rStyle w:val="libFootnoteAieChar"/>
          <w:rFonts w:eastAsia="KFGQPC Uthman Taha Naskh"/>
          <w:rtl/>
        </w:rPr>
        <w:t xml:space="preserve"> کُلِّ شَ</w:t>
      </w:r>
      <w:r w:rsidR="005523E3" w:rsidRPr="00EB47D3">
        <w:rPr>
          <w:rStyle w:val="libFootnoteAieChar"/>
          <w:rFonts w:eastAsia="KFGQPC Uthman Taha Naskh" w:hint="cs"/>
          <w:rtl/>
        </w:rPr>
        <w:t>ی</w:t>
      </w:r>
      <w:r w:rsidR="005523E3" w:rsidRPr="00EB47D3">
        <w:rPr>
          <w:rStyle w:val="libFootnoteAieChar"/>
          <w:rFonts w:eastAsia="KFGQPC Uthman Taha Naskh" w:hint="eastAsia"/>
          <w:rtl/>
        </w:rPr>
        <w:t>ء</w:t>
      </w:r>
      <w:r w:rsidR="005523E3" w:rsidRPr="00EB47D3">
        <w:rPr>
          <w:rStyle w:val="libFootnoteAieChar"/>
          <w:rFonts w:eastAsia="KFGQPC Uthman Taha Naskh"/>
          <w:rtl/>
        </w:rPr>
        <w:t xml:space="preserve"> قَدِ</w:t>
      </w:r>
      <w:r w:rsidR="005523E3" w:rsidRPr="00EB47D3">
        <w:rPr>
          <w:rStyle w:val="libFootnoteAieChar"/>
          <w:rFonts w:eastAsia="KFGQPC Uthman Taha Naskh" w:hint="cs"/>
          <w:rtl/>
        </w:rPr>
        <w:t>ی</w:t>
      </w:r>
      <w:r w:rsidR="005523E3" w:rsidRPr="00EB47D3">
        <w:rPr>
          <w:rStyle w:val="libFootnoteAieChar"/>
          <w:rFonts w:eastAsia="KFGQPC Uthman Taha Naskh" w:hint="eastAsia"/>
          <w:rtl/>
        </w:rPr>
        <w:t>رٌ</w:t>
      </w:r>
      <w:r w:rsidR="00EB47D3" w:rsidRPr="00EB47D3">
        <w:rPr>
          <w:rStyle w:val="libFootnoteAlaemChar"/>
          <w:rFonts w:hint="cs"/>
          <w:rtl/>
        </w:rPr>
        <w:t>)</w:t>
      </w:r>
    </w:p>
    <w:p w:rsidR="005523E3" w:rsidRDefault="005523E3" w:rsidP="00E749A7">
      <w:pPr>
        <w:pStyle w:val="libFootnote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خلقت</w:t>
      </w:r>
      <w:r w:rsidR="00D306CA">
        <w:rPr>
          <w:rtl/>
        </w:rPr>
        <w:t xml:space="preserve">، </w:t>
      </w:r>
      <w:r>
        <w:rPr>
          <w:rtl/>
        </w:rPr>
        <w:t>سخن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است و قرآن</w:t>
      </w:r>
      <w:r w:rsidR="00D306CA">
        <w:rPr>
          <w:rtl/>
        </w:rPr>
        <w:t xml:space="preserve">، </w:t>
      </w:r>
      <w:r>
        <w:rPr>
          <w:rtl/>
        </w:rPr>
        <w:t>مجهولات خلقت را روشن م</w:t>
      </w:r>
      <w:r>
        <w:rPr>
          <w:rFonts w:hint="cs"/>
          <w:rtl/>
        </w:rPr>
        <w:t>ی</w:t>
      </w:r>
      <w:r>
        <w:rPr>
          <w:rtl/>
        </w:rPr>
        <w:t xml:space="preserve"> سازد که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بحث مفصّل</w:t>
      </w:r>
      <w:r>
        <w:rPr>
          <w:rFonts w:hint="cs"/>
          <w:rtl/>
        </w:rPr>
        <w:t>ی</w:t>
      </w:r>
      <w:r>
        <w:rPr>
          <w:rtl/>
        </w:rPr>
        <w:t xml:space="preserve"> در اصل خلقت 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دارد</w:t>
      </w:r>
      <w:r w:rsidR="00D306CA">
        <w:rPr>
          <w:rtl/>
        </w:rPr>
        <w:t xml:space="preserve">، </w:t>
      </w:r>
      <w:r>
        <w:rPr>
          <w:rtl/>
        </w:rPr>
        <w:t>و ما در صدد 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بلکه موضوع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بحث در شناساندن عوالم خلقت به طور اجمال است</w:t>
      </w:r>
      <w:r w:rsidR="00D306CA">
        <w:rPr>
          <w:rtl/>
        </w:rPr>
        <w:t xml:space="preserve">. </w:t>
      </w:r>
    </w:p>
    <w:p w:rsidR="005523E3" w:rsidRDefault="005523E3" w:rsidP="00E749A7">
      <w:pPr>
        <w:pStyle w:val="libFootnote"/>
        <w:rPr>
          <w:rtl/>
        </w:rPr>
      </w:pPr>
      <w:r>
        <w:rPr>
          <w:rtl/>
        </w:rPr>
        <w:t>3</w:t>
      </w:r>
      <w:r w:rsidR="00D306CA">
        <w:rPr>
          <w:rtl/>
        </w:rPr>
        <w:t xml:space="preserve">. </w:t>
      </w:r>
      <w:r>
        <w:rPr>
          <w:rtl/>
        </w:rPr>
        <w:t>رسول اللّه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مجلس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محمدباقر</w:t>
      </w:r>
      <w:r w:rsidR="00D306CA">
        <w:rPr>
          <w:rtl/>
        </w:rPr>
        <w:t xml:space="preserve">، </w:t>
      </w:r>
      <w:r>
        <w:rPr>
          <w:rtl/>
        </w:rPr>
        <w:t>بحارالأنوار</w:t>
      </w:r>
      <w:r w:rsidR="00D306CA">
        <w:rPr>
          <w:rtl/>
        </w:rPr>
        <w:t xml:space="preserve">، </w:t>
      </w:r>
      <w:r>
        <w:rPr>
          <w:rtl/>
        </w:rPr>
        <w:t>ج 63</w:t>
      </w:r>
      <w:r w:rsidR="00D306CA">
        <w:rPr>
          <w:rtl/>
        </w:rPr>
        <w:t xml:space="preserve">، </w:t>
      </w:r>
      <w:r>
        <w:rPr>
          <w:rtl/>
        </w:rPr>
        <w:t>ص 268</w:t>
      </w:r>
      <w:r w:rsidR="00D306CA">
        <w:rPr>
          <w:rtl/>
        </w:rPr>
        <w:t xml:space="preserve">،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154</w:t>
      </w:r>
      <w:r w:rsidR="00D306CA">
        <w:rPr>
          <w:rtl/>
        </w:rPr>
        <w:t xml:space="preserve">. </w:t>
      </w:r>
    </w:p>
    <w:p w:rsidR="005523E3" w:rsidRDefault="005523E3" w:rsidP="00E749A7">
      <w:pPr>
        <w:pStyle w:val="libFootnote"/>
        <w:rPr>
          <w:rFonts w:hint="cs"/>
          <w:rtl/>
        </w:rPr>
      </w:pPr>
      <w:r>
        <w:rPr>
          <w:rtl/>
        </w:rPr>
        <w:t>4</w:t>
      </w:r>
      <w:r w:rsidR="00D306CA">
        <w:rPr>
          <w:rtl/>
        </w:rPr>
        <w:t xml:space="preserve">. </w:t>
      </w:r>
      <w:r w:rsidRPr="00EB47D3">
        <w:rPr>
          <w:rtl/>
        </w:rPr>
        <w:t>اعراف</w:t>
      </w:r>
      <w:r w:rsidR="00D306CA" w:rsidRPr="00EB47D3">
        <w:rPr>
          <w:rtl/>
        </w:rPr>
        <w:t xml:space="preserve"> </w:t>
      </w:r>
      <w:r w:rsidR="00BC205B" w:rsidRPr="00EB47D3">
        <w:rPr>
          <w:rFonts w:eastAsia="B Badr"/>
          <w:rtl/>
        </w:rPr>
        <w:t>(7</w:t>
      </w:r>
      <w:r w:rsidR="00BA797C" w:rsidRPr="00EB47D3">
        <w:rPr>
          <w:rFonts w:eastAsia="B Badr"/>
          <w:rtl/>
        </w:rPr>
        <w:t xml:space="preserve">) </w:t>
      </w:r>
      <w:r w:rsidRPr="00EB47D3">
        <w:rPr>
          <w:rtl/>
        </w:rPr>
        <w:t>آ</w:t>
      </w:r>
      <w:r w:rsidRPr="00EB47D3">
        <w:rPr>
          <w:rFonts w:hint="cs"/>
          <w:rtl/>
        </w:rPr>
        <w:t>ی</w:t>
      </w:r>
      <w:r w:rsidRPr="00EB47D3">
        <w:rPr>
          <w:rFonts w:hint="eastAsia"/>
          <w:rtl/>
        </w:rPr>
        <w:t>ه</w:t>
      </w:r>
      <w:r w:rsidRPr="00EB47D3">
        <w:rPr>
          <w:rtl/>
        </w:rPr>
        <w:t xml:space="preserve"> 27</w:t>
      </w:r>
      <w:r w:rsidR="00D306CA">
        <w:rPr>
          <w:rtl/>
        </w:rPr>
        <w:t xml:space="preserve">. </w:t>
      </w:r>
    </w:p>
    <w:p w:rsidR="00EB47D3" w:rsidRPr="00EB47D3" w:rsidRDefault="00EB47D3" w:rsidP="00EB47D3">
      <w:pPr>
        <w:pStyle w:val="libFootnote"/>
        <w:rPr>
          <w:rtl/>
        </w:rPr>
      </w:pPr>
      <w:r>
        <w:rPr>
          <w:rFonts w:hint="cs"/>
          <w:rtl/>
        </w:rPr>
        <w:t>--------------------</w:t>
      </w:r>
    </w:p>
    <w:p w:rsidR="00D306CA" w:rsidRDefault="00EB47D3" w:rsidP="00D306CA">
      <w:pPr>
        <w:pStyle w:val="libBold1"/>
        <w:rPr>
          <w:rtl/>
        </w:rPr>
      </w:pPr>
      <w:r>
        <w:rPr>
          <w:rtl/>
        </w:rPr>
        <w:br w:type="page"/>
      </w:r>
      <w:r w:rsidR="00D306CA">
        <w:rPr>
          <w:rtl/>
        </w:rPr>
        <w:lastRenderedPageBreak/>
        <w:t>مقام آدم</w:t>
      </w:r>
      <w:r w:rsidR="00D306CA">
        <w:rPr>
          <w:rFonts w:hint="cs"/>
          <w:rtl/>
        </w:rPr>
        <w:t>ی</w:t>
      </w:r>
      <w:r w:rsidR="00D306CA">
        <w:rPr>
          <w:rtl/>
        </w:rPr>
        <w:t xml:space="preserve"> و عبادت عزاز</w:t>
      </w:r>
      <w:r w:rsidR="00D306CA">
        <w:rPr>
          <w:rFonts w:hint="cs"/>
          <w:rtl/>
        </w:rPr>
        <w:t>ی</w:t>
      </w:r>
      <w:r w:rsidR="00D306CA">
        <w:rPr>
          <w:rFonts w:hint="eastAsia"/>
          <w:rtl/>
        </w:rPr>
        <w:t>ل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هر آسمان به اسم</w:t>
      </w:r>
      <w:r>
        <w:rPr>
          <w:rFonts w:hint="cs"/>
          <w:rtl/>
        </w:rPr>
        <w:t>ی</w:t>
      </w:r>
      <w:r>
        <w:rPr>
          <w:rtl/>
        </w:rPr>
        <w:t xml:space="preserve"> و در هر مکان</w:t>
      </w:r>
      <w:r>
        <w:rPr>
          <w:rFonts w:hint="cs"/>
          <w:rtl/>
        </w:rPr>
        <w:t>ی</w:t>
      </w:r>
      <w:r>
        <w:rPr>
          <w:rtl/>
        </w:rPr>
        <w:t xml:space="preserve"> هزار سال خدا را عبادت نمود</w:t>
      </w:r>
      <w:r w:rsidR="00D306CA">
        <w:rPr>
          <w:rtl/>
        </w:rPr>
        <w:t xml:space="preserve">. </w:t>
      </w:r>
      <w:r>
        <w:rPr>
          <w:rtl/>
        </w:rPr>
        <w:t>طور</w:t>
      </w:r>
      <w:r>
        <w:rPr>
          <w:rFonts w:hint="cs"/>
          <w:rtl/>
        </w:rPr>
        <w:t>ی</w:t>
      </w:r>
      <w:r>
        <w:rPr>
          <w:rtl/>
        </w:rPr>
        <w:t xml:space="preserve"> عبادت پروردگار م</w:t>
      </w:r>
      <w:r>
        <w:rPr>
          <w:rFonts w:hint="cs"/>
          <w:rtl/>
        </w:rPr>
        <w:t>ی</w:t>
      </w:r>
      <w:r>
        <w:rPr>
          <w:rtl/>
        </w:rPr>
        <w:t xml:space="preserve"> کرد که ملائک مقرّب او را از خود م</w:t>
      </w:r>
      <w:r>
        <w:rPr>
          <w:rFonts w:hint="cs"/>
          <w:rtl/>
        </w:rPr>
        <w:t>ی</w:t>
      </w:r>
      <w:r>
        <w:rPr>
          <w:rtl/>
        </w:rPr>
        <w:t xml:space="preserve"> دانستند و در بهشت و</w:t>
      </w:r>
      <w:r>
        <w:rPr>
          <w:rFonts w:hint="cs"/>
          <w:rtl/>
        </w:rPr>
        <w:t>ی</w:t>
      </w:r>
      <w:r>
        <w:rPr>
          <w:rtl/>
        </w:rPr>
        <w:t xml:space="preserve"> را «عزاز</w:t>
      </w:r>
      <w:r>
        <w:rPr>
          <w:rFonts w:hint="cs"/>
          <w:rtl/>
        </w:rPr>
        <w:t>ی</w:t>
      </w:r>
      <w:r>
        <w:rPr>
          <w:rFonts w:hint="eastAsia"/>
          <w:rtl/>
        </w:rPr>
        <w:t>ل»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خواندند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چون در هر آسمان</w:t>
      </w:r>
      <w:r>
        <w:rPr>
          <w:rFonts w:hint="cs"/>
          <w:rtl/>
        </w:rPr>
        <w:t>ی</w:t>
      </w:r>
      <w:r>
        <w:rPr>
          <w:rtl/>
        </w:rPr>
        <w:t xml:space="preserve"> بهتر از او نبود</w:t>
      </w:r>
      <w:r w:rsidR="008460D0">
        <w:rPr>
          <w:rtl/>
        </w:rPr>
        <w:t xml:space="preserve">؛ </w:t>
      </w:r>
      <w:r>
        <w:rPr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در عرش اله</w:t>
      </w:r>
      <w:r>
        <w:rPr>
          <w:rFonts w:hint="cs"/>
          <w:rtl/>
        </w:rPr>
        <w:t>ی</w:t>
      </w:r>
      <w:r>
        <w:rPr>
          <w:rtl/>
        </w:rPr>
        <w:t xml:space="preserve"> و گاه</w:t>
      </w:r>
      <w:r>
        <w:rPr>
          <w:rFonts w:hint="cs"/>
          <w:rtl/>
        </w:rPr>
        <w:t>ی</w:t>
      </w:r>
      <w:r>
        <w:rPr>
          <w:rtl/>
        </w:rPr>
        <w:t xml:space="preserve"> در بهشت</w:t>
      </w:r>
      <w:r w:rsidR="00D306CA">
        <w:rPr>
          <w:rtl/>
        </w:rPr>
        <w:t xml:space="preserve">، </w:t>
      </w:r>
      <w:r>
        <w:rPr>
          <w:rtl/>
        </w:rPr>
        <w:t>مختار ب</w:t>
      </w:r>
      <w:r>
        <w:rPr>
          <w:rFonts w:hint="eastAsia"/>
          <w:rtl/>
        </w:rPr>
        <w:t>ود</w:t>
      </w:r>
      <w:r>
        <w:rPr>
          <w:rtl/>
        </w:rPr>
        <w:t xml:space="preserve"> هر کجا عبادت معبود را به جا آورد</w:t>
      </w:r>
      <w:r w:rsidR="00D306CA">
        <w:rPr>
          <w:rtl/>
        </w:rPr>
        <w:t xml:space="preserve">. </w:t>
      </w:r>
      <w:r>
        <w:rPr>
          <w:rtl/>
        </w:rPr>
        <w:t>و گاه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وعظ ملائکه در بهشت برا</w:t>
      </w:r>
      <w:r>
        <w:rPr>
          <w:rFonts w:hint="cs"/>
          <w:rtl/>
        </w:rPr>
        <w:t>ی</w:t>
      </w:r>
      <w:r>
        <w:rPr>
          <w:rtl/>
        </w:rPr>
        <w:t xml:space="preserve"> آنها منبر م</w:t>
      </w:r>
      <w:r>
        <w:rPr>
          <w:rFonts w:hint="cs"/>
          <w:rtl/>
        </w:rPr>
        <w:t>ی</w:t>
      </w:r>
      <w:r>
        <w:rPr>
          <w:rtl/>
        </w:rPr>
        <w:t xml:space="preserve"> رفت</w:t>
      </w:r>
      <w:r w:rsidR="00D306CA">
        <w:rPr>
          <w:rtl/>
        </w:rPr>
        <w:t xml:space="preserve">. </w:t>
      </w:r>
      <w:r>
        <w:rPr>
          <w:rtl/>
        </w:rPr>
        <w:t>و ملائکه را موعظه م</w:t>
      </w:r>
      <w:r>
        <w:rPr>
          <w:rFonts w:hint="cs"/>
          <w:rtl/>
        </w:rPr>
        <w:t>ی</w:t>
      </w:r>
      <w:r>
        <w:rPr>
          <w:rtl/>
        </w:rPr>
        <w:t xml:space="preserve"> نمود</w:t>
      </w:r>
      <w:r w:rsidR="00D306CA">
        <w:rPr>
          <w:rtl/>
        </w:rPr>
        <w:t xml:space="preserve">. </w:t>
      </w:r>
      <w:r>
        <w:rPr>
          <w:rtl/>
        </w:rPr>
        <w:t>و آداب عبادت پروردگار را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آنها م</w:t>
      </w:r>
      <w:r>
        <w:rPr>
          <w:rFonts w:hint="cs"/>
          <w:rtl/>
        </w:rPr>
        <w:t>ی</w:t>
      </w:r>
      <w:r>
        <w:rPr>
          <w:rtl/>
        </w:rPr>
        <w:t xml:space="preserve"> داد</w:t>
      </w:r>
      <w:r w:rsidR="00D306CA">
        <w:rPr>
          <w:rtl/>
        </w:rPr>
        <w:t xml:space="preserve">. </w:t>
      </w:r>
      <w:r>
        <w:rPr>
          <w:rtl/>
        </w:rPr>
        <w:t>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بر در</w:t>
      </w:r>
      <w:r>
        <w:rPr>
          <w:rFonts w:hint="cs"/>
          <w:rtl/>
        </w:rPr>
        <w:t>ی</w:t>
      </w:r>
      <w:r>
        <w:rPr>
          <w:rtl/>
        </w:rPr>
        <w:t xml:space="preserve"> از بهشت نوشته شده بود</w:t>
      </w:r>
      <w:r w:rsidR="00D306CA">
        <w:rPr>
          <w:rtl/>
        </w:rPr>
        <w:t xml:space="preserve">، </w:t>
      </w:r>
      <w:r>
        <w:rPr>
          <w:rtl/>
        </w:rPr>
        <w:t>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زود</w:t>
      </w:r>
      <w:r>
        <w:rPr>
          <w:rFonts w:hint="cs"/>
          <w:rtl/>
        </w:rPr>
        <w:t>ی</w:t>
      </w:r>
      <w:r>
        <w:rPr>
          <w:rtl/>
        </w:rPr>
        <w:t xml:space="preserve"> 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فرشتگان مقرّبم به جهت تکبّ</w:t>
      </w:r>
      <w:r>
        <w:rPr>
          <w:rFonts w:hint="eastAsia"/>
          <w:rtl/>
        </w:rPr>
        <w:t>ر</w:t>
      </w:r>
      <w:r>
        <w:rPr>
          <w:rtl/>
        </w:rPr>
        <w:t xml:space="preserve"> و نافرمان</w:t>
      </w:r>
      <w:r>
        <w:rPr>
          <w:rFonts w:hint="cs"/>
          <w:rtl/>
        </w:rPr>
        <w:t>ی</w:t>
      </w:r>
      <w:r>
        <w:rPr>
          <w:rtl/>
        </w:rPr>
        <w:t xml:space="preserve"> از مقام قرب عزل و طوق لعنت به گردن او اندازم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ملائک</w:t>
      </w:r>
      <w:r w:rsidR="00D306CA">
        <w:rPr>
          <w:rtl/>
        </w:rPr>
        <w:t xml:space="preserve">، </w:t>
      </w:r>
      <w:r>
        <w:rPr>
          <w:rtl/>
        </w:rPr>
        <w:t>شب و روز نگران بودند</w:t>
      </w:r>
      <w:r w:rsidR="00D306CA">
        <w:rPr>
          <w:rtl/>
        </w:rPr>
        <w:t xml:space="preserve">، </w:t>
      </w:r>
      <w:r>
        <w:rPr>
          <w:rtl/>
        </w:rPr>
        <w:t>اشک 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ختند</w:t>
      </w:r>
      <w:r w:rsidR="00D306CA">
        <w:rPr>
          <w:rtl/>
        </w:rPr>
        <w:t xml:space="preserve">. </w:t>
      </w:r>
      <w:r>
        <w:rPr>
          <w:rtl/>
        </w:rPr>
        <w:t>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گفتند</w:t>
      </w:r>
      <w:r w:rsidR="00D306CA">
        <w:rPr>
          <w:rtl/>
        </w:rPr>
        <w:t xml:space="preserve">: </w:t>
      </w:r>
      <w:r>
        <w:rPr>
          <w:rtl/>
        </w:rPr>
        <w:t>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نزد عزاز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که دعا کند</w:t>
      </w:r>
      <w:r w:rsidR="00D306CA">
        <w:rPr>
          <w:rtl/>
        </w:rPr>
        <w:t xml:space="preserve">. </w:t>
      </w:r>
      <w:r>
        <w:rPr>
          <w:rtl/>
        </w:rPr>
        <w:t>تا خداوند نسبت به ما نظر</w:t>
      </w:r>
      <w:r>
        <w:rPr>
          <w:rFonts w:hint="cs"/>
          <w:rtl/>
        </w:rPr>
        <w:t>ی</w:t>
      </w:r>
      <w:r>
        <w:rPr>
          <w:rtl/>
        </w:rPr>
        <w:t xml:space="preserve"> داشته باشد 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  <w:r>
        <w:rPr>
          <w:rtl/>
        </w:rPr>
        <w:t>عزاز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همه دعا کرد</w:t>
      </w:r>
      <w:r w:rsidR="00D306CA">
        <w:rPr>
          <w:rtl/>
        </w:rPr>
        <w:t xml:space="preserve">، </w:t>
      </w:r>
      <w:r>
        <w:rPr>
          <w:rtl/>
        </w:rPr>
        <w:t>غرور و تکبّرش</w:t>
      </w:r>
      <w:r w:rsidR="00D306CA">
        <w:rPr>
          <w:rtl/>
        </w:rPr>
        <w:t xml:space="preserve">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مانه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نخوتش را 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کرد</w:t>
      </w:r>
      <w:r w:rsidR="00D306CA">
        <w:rPr>
          <w:rtl/>
        </w:rPr>
        <w:t xml:space="preserve">. </w:t>
      </w:r>
      <w:r>
        <w:rPr>
          <w:rtl/>
        </w:rPr>
        <w:t xml:space="preserve">به واسطه </w:t>
      </w:r>
      <w:r>
        <w:rPr>
          <w:rFonts w:hint="cs"/>
          <w:rtl/>
        </w:rPr>
        <w:t>ی</w:t>
      </w:r>
      <w:r>
        <w:rPr>
          <w:rtl/>
        </w:rPr>
        <w:t xml:space="preserve"> کثرت عبا</w:t>
      </w:r>
      <w:r>
        <w:rPr>
          <w:rFonts w:hint="eastAsia"/>
          <w:rtl/>
        </w:rPr>
        <w:t>دت</w:t>
      </w:r>
      <w:r>
        <w:rPr>
          <w:rtl/>
        </w:rPr>
        <w:t xml:space="preserve"> به خود دعا نکرد و هزار سال خود را لعنت کرد</w:t>
      </w:r>
      <w:r w:rsidR="00D306CA">
        <w:rPr>
          <w:rtl/>
        </w:rPr>
        <w:t xml:space="preserve">. </w:t>
      </w:r>
      <w:r>
        <w:rPr>
          <w:rtl/>
        </w:rPr>
        <w:t>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خداوند بزرگ</w:t>
      </w:r>
      <w:r w:rsidR="00D306CA">
        <w:rPr>
          <w:rtl/>
        </w:rPr>
        <w:t xml:space="preserve">، </w:t>
      </w:r>
      <w:r>
        <w:rPr>
          <w:rtl/>
        </w:rPr>
        <w:t>آدم را خلق کرد و هزار سال بدن اش ب</w:t>
      </w:r>
      <w:r>
        <w:rPr>
          <w:rFonts w:hint="cs"/>
          <w:rtl/>
        </w:rPr>
        <w:t>ی</w:t>
      </w:r>
      <w:r>
        <w:rPr>
          <w:rtl/>
        </w:rPr>
        <w:t xml:space="preserve"> روح در بهشت افتاده بود 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به استهزا بر شکم او م</w:t>
      </w:r>
      <w:r>
        <w:rPr>
          <w:rFonts w:hint="cs"/>
          <w:rtl/>
        </w:rPr>
        <w:t>ی</w:t>
      </w:r>
      <w:r>
        <w:rPr>
          <w:rtl/>
        </w:rPr>
        <w:t xml:space="preserve"> زد و م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 w:rsidR="00D306CA">
        <w:rPr>
          <w:rtl/>
        </w:rPr>
        <w:t xml:space="preserve">: </w:t>
      </w:r>
      <w:r>
        <w:rPr>
          <w:rtl/>
        </w:rPr>
        <w:t>«لاَِ</w:t>
      </w:r>
      <w:r>
        <w:rPr>
          <w:rFonts w:hint="cs"/>
          <w:rtl/>
        </w:rPr>
        <w:t>یُّ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خلقت»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اگر از من بالاتر باش</w:t>
      </w:r>
      <w:r>
        <w:rPr>
          <w:rFonts w:hint="cs"/>
          <w:rtl/>
        </w:rPr>
        <w:t>ی</w:t>
      </w:r>
      <w:r>
        <w:rPr>
          <w:rtl/>
        </w:rPr>
        <w:t xml:space="preserve"> اطاعت تو را نکنم و اگر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دست من قرا</w:t>
      </w:r>
      <w:r>
        <w:rPr>
          <w:rFonts w:hint="eastAsia"/>
          <w:rtl/>
        </w:rPr>
        <w:t>ر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تو را اعانت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مدت به سر آمد</w:t>
      </w:r>
      <w:r w:rsidR="00D306CA">
        <w:rPr>
          <w:rtl/>
        </w:rPr>
        <w:t xml:space="preserve">، </w:t>
      </w:r>
      <w:r>
        <w:rPr>
          <w:rtl/>
        </w:rPr>
        <w:t>به ملائک خطاب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«پس چون آن را آراسته کردم و دمان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در آن روح ام را</w:t>
      </w:r>
      <w:r w:rsidR="00D306CA">
        <w:rPr>
          <w:rtl/>
        </w:rPr>
        <w:t xml:space="preserve">، </w:t>
      </w:r>
      <w:r>
        <w:rPr>
          <w:rtl/>
        </w:rPr>
        <w:t>پس ب</w:t>
      </w:r>
      <w:r>
        <w:rPr>
          <w:rFonts w:hint="cs"/>
          <w:rtl/>
        </w:rPr>
        <w:t>ی</w:t>
      </w:r>
      <w:r>
        <w:rPr>
          <w:rFonts w:hint="eastAsia"/>
          <w:rtl/>
        </w:rPr>
        <w:t>فت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سجده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»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سجده کردند</w:t>
      </w:r>
      <w:r w:rsidR="00D306CA">
        <w:rPr>
          <w:rtl/>
        </w:rPr>
        <w:t xml:space="preserve">، </w:t>
      </w:r>
      <w:r>
        <w:rPr>
          <w:rtl/>
        </w:rPr>
        <w:t>مگر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که تکبّر و خودپسند</w:t>
      </w:r>
      <w:r>
        <w:rPr>
          <w:rFonts w:hint="cs"/>
          <w:rtl/>
        </w:rPr>
        <w:t>ی</w:t>
      </w:r>
      <w:r>
        <w:rPr>
          <w:rtl/>
        </w:rPr>
        <w:t xml:space="preserve"> اش مانع گشت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(4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خطاب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تو را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، </w:t>
      </w:r>
      <w:r>
        <w:rPr>
          <w:rtl/>
        </w:rPr>
        <w:t>که با سجده کنندگان نم</w:t>
      </w:r>
      <w:r>
        <w:rPr>
          <w:rFonts w:hint="cs"/>
          <w:rtl/>
        </w:rPr>
        <w:t>ی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 w:rsidR="00DA4132">
        <w:rPr>
          <w:rtl/>
        </w:rPr>
        <w:t>؟!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(5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گفت</w:t>
      </w:r>
      <w:r w:rsidR="00D306CA">
        <w:rPr>
          <w:rtl/>
        </w:rPr>
        <w:t xml:space="preserve">: </w:t>
      </w:r>
      <w:r>
        <w:rPr>
          <w:rtl/>
        </w:rPr>
        <w:t>من از سجده کنندگان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 w:rsidR="00D306CA">
        <w:rPr>
          <w:rtl/>
        </w:rPr>
        <w:t xml:space="preserve">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 w:rsidR="008460D0">
        <w:rPr>
          <w:rtl/>
        </w:rPr>
        <w:t xml:space="preserve"> [</w:t>
      </w:r>
      <w:r>
        <w:rPr>
          <w:rtl/>
        </w:rPr>
        <w:t>آدم</w:t>
      </w:r>
      <w:r w:rsidR="00D306CA">
        <w:rPr>
          <w:rtl/>
        </w:rPr>
        <w:t xml:space="preserve">] </w:t>
      </w:r>
      <w:r>
        <w:rPr>
          <w:rtl/>
        </w:rPr>
        <w:t>را از گل خشک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(6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و من از او بهترم</w:t>
      </w:r>
      <w:r w:rsidR="00D306CA">
        <w:rPr>
          <w:rtl/>
        </w:rPr>
        <w:t xml:space="preserve">، </w:t>
      </w:r>
      <w:r>
        <w:rPr>
          <w:rtl/>
        </w:rPr>
        <w:t>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مرا از آتش نوران</w:t>
      </w:r>
      <w:r>
        <w:rPr>
          <w:rFonts w:hint="cs"/>
          <w:rtl/>
        </w:rPr>
        <w:t>ی</w:t>
      </w:r>
      <w:r w:rsidR="00D306CA">
        <w:rPr>
          <w:rtl/>
        </w:rPr>
        <w:t xml:space="preserve"> (</w:t>
      </w:r>
      <w:r>
        <w:rPr>
          <w:rtl/>
        </w:rPr>
        <w:t>سوزانده</w:t>
      </w:r>
      <w:r w:rsidR="00BA797C">
        <w:rPr>
          <w:rtl/>
        </w:rPr>
        <w:t xml:space="preserve">) </w:t>
      </w:r>
      <w:r>
        <w:rPr>
          <w:rtl/>
        </w:rPr>
        <w:t>و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 را از گِل ظلمان</w:t>
      </w:r>
      <w:r>
        <w:rPr>
          <w:rFonts w:hint="cs"/>
          <w:rtl/>
        </w:rPr>
        <w:t>ی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(7</w:t>
      </w:r>
      <w:r w:rsidR="00BA797C">
        <w:rPr>
          <w:rStyle w:val="libFootnotenumChar"/>
          <w:rtl/>
        </w:rPr>
        <w:t xml:space="preserve">) </w:t>
      </w:r>
    </w:p>
    <w:tbl>
      <w:tblPr>
        <w:tblStyle w:val="TableGrid"/>
        <w:bidiVisual/>
        <w:tblW w:w="5000" w:type="pct"/>
        <w:tblLook w:val="01E0"/>
      </w:tblPr>
      <w:tblGrid>
        <w:gridCol w:w="3620"/>
        <w:gridCol w:w="269"/>
        <w:gridCol w:w="3698"/>
      </w:tblGrid>
      <w:tr w:rsidR="00E749A7" w:rsidTr="004A3BB5">
        <w:trPr>
          <w:trHeight w:val="350"/>
        </w:trPr>
        <w:tc>
          <w:tcPr>
            <w:tcW w:w="4288" w:type="dxa"/>
            <w:shd w:val="clear" w:color="auto" w:fill="auto"/>
          </w:tcPr>
          <w:p w:rsidR="00E749A7" w:rsidRDefault="00E749A7" w:rsidP="004A3BB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علت</w:t>
            </w:r>
            <w:r>
              <w:rPr>
                <w:rtl/>
              </w:rPr>
              <w:t xml:space="preserve"> ابل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س</w:t>
            </w:r>
            <w:r>
              <w:rPr>
                <w:rtl/>
              </w:rPr>
              <w:t xml:space="preserve"> انا خ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رٌ</w:t>
            </w:r>
            <w:r>
              <w:rPr>
                <w:rtl/>
              </w:rPr>
              <w:t xml:space="preserve"> بد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E749A7" w:rsidRDefault="00E749A7" w:rsidP="004A3BB5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E749A7" w:rsidRDefault="00E749A7" w:rsidP="004A3BB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مرض در نفس هر مخلوق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49A7" w:rsidTr="004A3BB5">
        <w:trPr>
          <w:trHeight w:val="350"/>
        </w:trPr>
        <w:tc>
          <w:tcPr>
            <w:tcW w:w="4288" w:type="dxa"/>
          </w:tcPr>
          <w:p w:rsidR="00E749A7" w:rsidRDefault="00E749A7" w:rsidP="004A3BB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نردبان</w:t>
            </w:r>
            <w:r>
              <w:rPr>
                <w:rtl/>
              </w:rPr>
              <w:t xml:space="preserve"> خلق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ما و من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749A7" w:rsidRDefault="00E749A7" w:rsidP="004A3BB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E749A7" w:rsidRDefault="00E749A7" w:rsidP="004A3BB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عاقبت</w:t>
            </w:r>
            <w:r>
              <w:rPr>
                <w:rtl/>
              </w:rPr>
              <w:t xml:space="preserve"> ز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نردبان افتادنست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49A7" w:rsidTr="004A3BB5">
        <w:trPr>
          <w:trHeight w:val="350"/>
        </w:trPr>
        <w:tc>
          <w:tcPr>
            <w:tcW w:w="4288" w:type="dxa"/>
          </w:tcPr>
          <w:p w:rsidR="00E749A7" w:rsidRDefault="00E749A7" w:rsidP="004A3BB5">
            <w:pPr>
              <w:pStyle w:val="libPoem"/>
              <w:rPr>
                <w:rtl/>
              </w:rPr>
            </w:pPr>
            <w:r w:rsidRPr="00E749A7">
              <w:rPr>
                <w:rFonts w:hint="eastAsia"/>
                <w:rtl/>
              </w:rPr>
              <w:t>هر</w:t>
            </w:r>
            <w:r w:rsidRPr="00E749A7">
              <w:rPr>
                <w:rtl/>
              </w:rPr>
              <w:t xml:space="preserve"> که</w:t>
            </w:r>
            <w:r>
              <w:rPr>
                <w:rtl/>
              </w:rPr>
              <w:t xml:space="preserve"> بالاتر رود ابله تر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749A7" w:rsidRDefault="00E749A7" w:rsidP="004A3BB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E749A7" w:rsidRDefault="00E749A7" w:rsidP="004A3BB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استخوانش</w:t>
            </w:r>
            <w:r>
              <w:rPr>
                <w:rtl/>
              </w:rPr>
              <w:t xml:space="preserve"> خوردتر خواهد شکست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حکما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آدم</w:t>
      </w:r>
      <w:r>
        <w:rPr>
          <w:rtl/>
        </w:rPr>
        <w:t xml:space="preserve"> دروغ گو</w:t>
      </w:r>
      <w:r w:rsidR="00D306CA">
        <w:rPr>
          <w:rtl/>
        </w:rPr>
        <w:t xml:space="preserve">،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دور است</w:t>
      </w:r>
      <w:r w:rsidR="00D306CA">
        <w:rPr>
          <w:rtl/>
        </w:rPr>
        <w:t xml:space="preserve">. </w:t>
      </w:r>
      <w:r>
        <w:rPr>
          <w:rtl/>
        </w:rPr>
        <w:t>و آدم ر</w:t>
      </w:r>
      <w:r>
        <w:rPr>
          <w:rFonts w:hint="cs"/>
          <w:rtl/>
        </w:rPr>
        <w:t>ی</w:t>
      </w:r>
      <w:r>
        <w:rPr>
          <w:rFonts w:hint="eastAsia"/>
          <w:rtl/>
        </w:rPr>
        <w:t>اکار</w:t>
      </w:r>
      <w:r>
        <w:rPr>
          <w:rtl/>
        </w:rPr>
        <w:t xml:space="preserve"> از آدم دروغ گو بدتر است</w:t>
      </w:r>
      <w:r w:rsidR="00D306CA">
        <w:rPr>
          <w:rtl/>
        </w:rPr>
        <w:t xml:space="preserve">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دروغ گو تنها به گفتارش دروغ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460D0">
        <w:rPr>
          <w:rtl/>
        </w:rPr>
        <w:t xml:space="preserve">؛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اکار</w:t>
      </w:r>
      <w:r>
        <w:rPr>
          <w:rtl/>
        </w:rPr>
        <w:t xml:space="preserve"> هم به گفتارش دروغ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هم به کردارش</w:t>
      </w:r>
      <w:r w:rsidR="00D306CA">
        <w:rPr>
          <w:rtl/>
        </w:rPr>
        <w:t xml:space="preserve">. </w:t>
      </w:r>
      <w:r>
        <w:rPr>
          <w:rtl/>
        </w:rPr>
        <w:t>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بدتر</w:t>
      </w:r>
      <w:r w:rsidR="00D306CA">
        <w:rPr>
          <w:rtl/>
        </w:rPr>
        <w:t xml:space="preserve">، </w:t>
      </w:r>
      <w:r>
        <w:rPr>
          <w:rtl/>
        </w:rPr>
        <w:t>خودپسند است</w:t>
      </w:r>
      <w:r w:rsidR="00D306CA">
        <w:rPr>
          <w:rtl/>
        </w:rPr>
        <w:t xml:space="preserve">.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خودپسند نفع</w:t>
      </w:r>
      <w:r>
        <w:rPr>
          <w:rFonts w:hint="cs"/>
          <w:rtl/>
        </w:rPr>
        <w:t>ی</w:t>
      </w:r>
      <w:r>
        <w:rPr>
          <w:rtl/>
        </w:rPr>
        <w:t xml:space="preserve"> از عملش نخواهد برود</w:t>
      </w:r>
      <w:r w:rsidR="00D306CA">
        <w:rPr>
          <w:rtl/>
        </w:rPr>
        <w:t xml:space="preserve">. </w:t>
      </w:r>
      <w:r>
        <w:rPr>
          <w:rtl/>
        </w:rPr>
        <w:t>و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باز احتمال است که ر</w:t>
      </w:r>
      <w:r>
        <w:rPr>
          <w:rFonts w:hint="cs"/>
          <w:rtl/>
        </w:rPr>
        <w:t>ی</w:t>
      </w:r>
      <w:r>
        <w:rPr>
          <w:rFonts w:hint="eastAsia"/>
          <w:rtl/>
        </w:rPr>
        <w:t>اکار</w:t>
      </w:r>
      <w:r>
        <w:rPr>
          <w:rtl/>
        </w:rPr>
        <w:t xml:space="preserve"> و دروغ گو از عمل شان سود</w:t>
      </w:r>
      <w:r>
        <w:rPr>
          <w:rFonts w:hint="cs"/>
          <w:rtl/>
        </w:rPr>
        <w:t>ی</w:t>
      </w:r>
      <w:r>
        <w:rPr>
          <w:rtl/>
        </w:rPr>
        <w:t xml:space="preserve"> ببرند</w:t>
      </w:r>
      <w:r w:rsidR="00D306CA">
        <w:rPr>
          <w:rtl/>
        </w:rPr>
        <w:t xml:space="preserve">، </w:t>
      </w:r>
      <w:r>
        <w:rPr>
          <w:rtl/>
        </w:rPr>
        <w:t>علاوه بر آن گاه</w:t>
      </w:r>
      <w:r>
        <w:rPr>
          <w:rFonts w:hint="cs"/>
          <w:rtl/>
        </w:rPr>
        <w:t>ی</w:t>
      </w:r>
      <w:r>
        <w:rPr>
          <w:rtl/>
        </w:rPr>
        <w:t xml:space="preserve"> ممکن است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و موعظه در دروغ گو و ر</w:t>
      </w:r>
      <w:r>
        <w:rPr>
          <w:rFonts w:hint="cs"/>
          <w:rtl/>
        </w:rPr>
        <w:t>ی</w:t>
      </w:r>
      <w:r>
        <w:rPr>
          <w:rFonts w:hint="eastAsia"/>
          <w:rtl/>
        </w:rPr>
        <w:t>اکار</w:t>
      </w:r>
      <w:r>
        <w:rPr>
          <w:rtl/>
        </w:rPr>
        <w:t xml:space="preserve">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به کار خود آگاه اند مؤثر افتد</w:t>
      </w:r>
      <w:r w:rsidR="00D306CA">
        <w:rPr>
          <w:rtl/>
        </w:rPr>
        <w:t xml:space="preserve">. </w:t>
      </w:r>
      <w:r>
        <w:rPr>
          <w:rtl/>
        </w:rPr>
        <w:t>امّا آدم خودپسند چون خود را نشناخته و م</w:t>
      </w:r>
      <w:r>
        <w:rPr>
          <w:rFonts w:hint="cs"/>
          <w:rtl/>
        </w:rPr>
        <w:t>ی</w:t>
      </w:r>
      <w:r>
        <w:rPr>
          <w:rtl/>
        </w:rPr>
        <w:t xml:space="preserve"> پندارد که پند دهنده و اندرزش نسبت به او کار عب</w:t>
      </w:r>
      <w:r>
        <w:rPr>
          <w:rFonts w:hint="eastAsia"/>
          <w:rtl/>
        </w:rPr>
        <w:t>ث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انجام م</w:t>
      </w:r>
      <w:r>
        <w:rPr>
          <w:rFonts w:hint="cs"/>
          <w:rtl/>
        </w:rPr>
        <w:t>ی</w:t>
      </w:r>
      <w:r>
        <w:rPr>
          <w:rtl/>
        </w:rPr>
        <w:t xml:space="preserve"> دهند</w:t>
      </w:r>
      <w:r w:rsidR="008460D0">
        <w:rPr>
          <w:rtl/>
        </w:rPr>
        <w:t xml:space="preserve">؛ </w:t>
      </w:r>
      <w:r>
        <w:rPr>
          <w:rtl/>
        </w:rPr>
        <w:t>لذا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وجه قبول نم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  <w:r>
        <w:rPr>
          <w:rtl/>
        </w:rPr>
        <w:t>و خداوند در اوصاف شان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BA797C" w:rsidP="005523E3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t>(</w:t>
      </w:r>
      <w:r w:rsidR="005523E3" w:rsidRPr="00E749A7">
        <w:rPr>
          <w:rStyle w:val="libAieChar"/>
          <w:rFonts w:hint="eastAsia"/>
          <w:rtl/>
        </w:rPr>
        <w:t>وَزَ</w:t>
      </w:r>
      <w:r w:rsidR="005523E3" w:rsidRPr="00E749A7">
        <w:rPr>
          <w:rStyle w:val="libAieChar"/>
          <w:rFonts w:hint="cs"/>
          <w:rtl/>
        </w:rPr>
        <w:t>یَّ</w:t>
      </w:r>
      <w:r w:rsidR="005523E3" w:rsidRPr="00E749A7">
        <w:rPr>
          <w:rStyle w:val="libAieChar"/>
          <w:rFonts w:hint="eastAsia"/>
          <w:rtl/>
        </w:rPr>
        <w:t>نَ</w:t>
      </w:r>
      <w:r w:rsidR="005523E3" w:rsidRPr="00E749A7">
        <w:rPr>
          <w:rStyle w:val="libAieChar"/>
          <w:rtl/>
        </w:rPr>
        <w:t xml:space="preserve"> لَهُمُ الشَّ</w:t>
      </w:r>
      <w:r w:rsidR="005523E3" w:rsidRPr="00E749A7">
        <w:rPr>
          <w:rStyle w:val="libAieChar"/>
          <w:rFonts w:hint="cs"/>
          <w:rtl/>
        </w:rPr>
        <w:t>یْ</w:t>
      </w:r>
      <w:r w:rsidR="005523E3" w:rsidRPr="00E749A7">
        <w:rPr>
          <w:rStyle w:val="libAieChar"/>
          <w:rFonts w:hint="eastAsia"/>
          <w:rtl/>
        </w:rPr>
        <w:t>طانُ</w:t>
      </w:r>
      <w:r w:rsidR="005523E3" w:rsidRPr="00E749A7">
        <w:rPr>
          <w:rStyle w:val="libAieChar"/>
          <w:rtl/>
        </w:rPr>
        <w:t xml:space="preserve"> أَعْمالَهُمْ فَصَدَّهُمْ عَنِ السَّبِ</w:t>
      </w:r>
      <w:r w:rsidR="005523E3" w:rsidRPr="00E749A7">
        <w:rPr>
          <w:rStyle w:val="libAieChar"/>
          <w:rFonts w:hint="cs"/>
          <w:rtl/>
        </w:rPr>
        <w:t>ی</w:t>
      </w:r>
      <w:r w:rsidR="005523E3" w:rsidRPr="00E749A7">
        <w:rPr>
          <w:rStyle w:val="libAieChar"/>
          <w:rFonts w:hint="eastAsia"/>
          <w:rtl/>
        </w:rPr>
        <w:t>لِ</w:t>
      </w:r>
      <w:r w:rsidR="005523E3" w:rsidRPr="00E749A7">
        <w:rPr>
          <w:rStyle w:val="libAieChar"/>
          <w:rtl/>
        </w:rPr>
        <w:t xml:space="preserve"> فَهُمْ لا</w:t>
      </w:r>
      <w:r w:rsidR="005523E3" w:rsidRPr="00E749A7">
        <w:rPr>
          <w:rStyle w:val="libAieChar"/>
          <w:rFonts w:hint="cs"/>
          <w:rtl/>
        </w:rPr>
        <w:t>یَ</w:t>
      </w:r>
      <w:r w:rsidR="005523E3" w:rsidRPr="00E749A7">
        <w:rPr>
          <w:rStyle w:val="libAieChar"/>
          <w:rFonts w:hint="eastAsia"/>
          <w:rtl/>
        </w:rPr>
        <w:t>هْتَدُونَ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(8</w:t>
      </w:r>
      <w:r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کردار ناپسندشان را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چنان در نظرشان جلوه داده بود که به کل</w:t>
      </w:r>
      <w:r>
        <w:rPr>
          <w:rFonts w:hint="cs"/>
          <w:rtl/>
        </w:rPr>
        <w:t>ی</w:t>
      </w:r>
      <w:r>
        <w:rPr>
          <w:rtl/>
        </w:rPr>
        <w:t xml:space="preserve"> از راه حق دورْ و هرگز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آورده</w:t>
      </w:r>
      <w:r>
        <w:rPr>
          <w:rtl/>
        </w:rPr>
        <w:t xml:space="preserve"> اند عابد</w:t>
      </w:r>
      <w:r>
        <w:rPr>
          <w:rFonts w:hint="cs"/>
          <w:rtl/>
        </w:rPr>
        <w:t>ی</w:t>
      </w:r>
      <w:r>
        <w:rPr>
          <w:rtl/>
        </w:rPr>
        <w:t xml:space="preserve"> بر سر کوه</w:t>
      </w:r>
      <w:r>
        <w:rPr>
          <w:rFonts w:hint="cs"/>
          <w:rtl/>
        </w:rPr>
        <w:t>ی</w:t>
      </w:r>
      <w:r>
        <w:rPr>
          <w:rtl/>
        </w:rPr>
        <w:t xml:space="preserve"> منزل کرده و لحظه ا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غافل نبود</w:t>
      </w:r>
      <w:r w:rsidR="00D306CA">
        <w:rPr>
          <w:rtl/>
        </w:rPr>
        <w:t xml:space="preserve">. </w:t>
      </w:r>
      <w:r>
        <w:rPr>
          <w:rtl/>
        </w:rPr>
        <w:t xml:space="preserve">و خداوند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درخت انار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چشمه آب</w:t>
      </w:r>
      <w:r>
        <w:rPr>
          <w:rFonts w:hint="cs"/>
          <w:rtl/>
        </w:rPr>
        <w:t>ی</w:t>
      </w:r>
      <w:r>
        <w:rPr>
          <w:rtl/>
        </w:rPr>
        <w:t xml:space="preserve"> سرد به او عطا فرموده بود</w:t>
      </w:r>
      <w:r w:rsidR="008460D0">
        <w:rPr>
          <w:rtl/>
        </w:rPr>
        <w:t xml:space="preserve">؛ </w:t>
      </w:r>
      <w:r>
        <w:rPr>
          <w:rtl/>
        </w:rPr>
        <w:t>که از آن انار م</w:t>
      </w:r>
      <w:r>
        <w:rPr>
          <w:rFonts w:hint="cs"/>
          <w:rtl/>
        </w:rPr>
        <w:t>ی</w:t>
      </w:r>
      <w:r>
        <w:rPr>
          <w:rtl/>
        </w:rPr>
        <w:t xml:space="preserve"> خورد و از آب م</w:t>
      </w:r>
      <w:r>
        <w:rPr>
          <w:rFonts w:hint="cs"/>
          <w:rtl/>
        </w:rPr>
        <w:t>ی</w:t>
      </w:r>
      <w:r>
        <w:rPr>
          <w:rtl/>
        </w:rPr>
        <w:t xml:space="preserve"> آشام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رفع خباثت و نجاست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 w:rsidR="00D306CA">
        <w:rPr>
          <w:rtl/>
        </w:rPr>
        <w:t xml:space="preserve">. </w:t>
      </w:r>
      <w:r>
        <w:rPr>
          <w:rtl/>
        </w:rPr>
        <w:t xml:space="preserve">تا مدّت </w:t>
      </w:r>
      <w:r>
        <w:rPr>
          <w:rtl/>
        </w:rPr>
        <w:lastRenderedPageBreak/>
        <w:t>شش صد سال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نحو م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از خداوند خوا</w:t>
      </w:r>
      <w:r>
        <w:rPr>
          <w:rFonts w:hint="eastAsia"/>
          <w:rtl/>
        </w:rPr>
        <w:t>ست</w:t>
      </w:r>
      <w:r>
        <w:rPr>
          <w:rtl/>
        </w:rPr>
        <w:t xml:space="preserve"> که او را در حال سجده قبض روح کند</w:t>
      </w:r>
      <w:r w:rsidR="00D306CA">
        <w:rPr>
          <w:rtl/>
        </w:rPr>
        <w:t xml:space="preserve">، </w:t>
      </w:r>
      <w:r>
        <w:rPr>
          <w:rtl/>
        </w:rPr>
        <w:t>تا فردا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سر از سجده بر دارد</w:t>
      </w:r>
      <w:r w:rsidR="00D306CA">
        <w:rPr>
          <w:rtl/>
        </w:rPr>
        <w:t xml:space="preserve">. </w:t>
      </w:r>
      <w:r>
        <w:rPr>
          <w:rtl/>
        </w:rPr>
        <w:t>و خداوند حاجت عابد را برآورده کرد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وقت خداوند عالم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به رحمت من داخل بهشت شو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عابد</w:t>
      </w:r>
      <w:r>
        <w:rPr>
          <w:rtl/>
        </w:rPr>
        <w:t xml:space="preserve"> عرض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: </w:t>
      </w:r>
      <w:r>
        <w:rPr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پس اجر و مزد عبادت شش صد سال من چه شد</w:t>
      </w:r>
      <w:r w:rsidR="00D306CA">
        <w:rPr>
          <w:rtl/>
        </w:rPr>
        <w:t xml:space="preserve">، </w:t>
      </w:r>
      <w:r>
        <w:rPr>
          <w:rtl/>
        </w:rPr>
        <w:t>که مرا به رحمت خود داخل بهشت م</w:t>
      </w:r>
      <w:r>
        <w:rPr>
          <w:rFonts w:hint="cs"/>
          <w:rtl/>
        </w:rPr>
        <w:t>ی</w:t>
      </w:r>
      <w:r>
        <w:rPr>
          <w:rtl/>
        </w:rPr>
        <w:t xml:space="preserve"> گردان</w:t>
      </w:r>
      <w:r>
        <w:rPr>
          <w:rFonts w:hint="cs"/>
          <w:rtl/>
        </w:rPr>
        <w:t>ی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خطاب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ملائک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بنده عدل ما را م</w:t>
      </w:r>
      <w:r>
        <w:rPr>
          <w:rFonts w:hint="cs"/>
          <w:rtl/>
        </w:rPr>
        <w:t>ی</w:t>
      </w:r>
      <w:r>
        <w:rPr>
          <w:rtl/>
        </w:rPr>
        <w:t xml:space="preserve"> خواهد</w:t>
      </w:r>
      <w:r w:rsidR="00D306CA">
        <w:rPr>
          <w:rtl/>
        </w:rPr>
        <w:t xml:space="preserve">. </w:t>
      </w:r>
      <w:r>
        <w:rPr>
          <w:rtl/>
        </w:rPr>
        <w:t>معادله و مقابله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عبادت ها</w:t>
      </w:r>
      <w:r>
        <w:rPr>
          <w:rFonts w:hint="cs"/>
          <w:rtl/>
        </w:rPr>
        <w:t>ی</w:t>
      </w:r>
      <w:r>
        <w:rPr>
          <w:rtl/>
        </w:rPr>
        <w:t xml:space="preserve"> او را با نعمت ها</w:t>
      </w:r>
      <w:r>
        <w:rPr>
          <w:rFonts w:hint="cs"/>
          <w:rtl/>
        </w:rPr>
        <w:t>یی</w:t>
      </w:r>
      <w:r>
        <w:rPr>
          <w:rtl/>
        </w:rPr>
        <w:t xml:space="preserve"> که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او عطا کردم</w:t>
      </w:r>
      <w:r w:rsidR="00D306CA">
        <w:rPr>
          <w:rtl/>
        </w:rPr>
        <w:t xml:space="preserve">. </w:t>
      </w: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مقابله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306CA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تمام عبادت ها</w:t>
      </w:r>
      <w:r>
        <w:rPr>
          <w:rFonts w:hint="cs"/>
          <w:rtl/>
        </w:rPr>
        <w:t>ی</w:t>
      </w:r>
      <w:r>
        <w:rPr>
          <w:rtl/>
        </w:rPr>
        <w:t xml:space="preserve"> او مقابله نم</w:t>
      </w:r>
      <w:r>
        <w:rPr>
          <w:rFonts w:hint="cs"/>
          <w:rtl/>
        </w:rPr>
        <w:t>ی</w:t>
      </w:r>
      <w:r>
        <w:rPr>
          <w:rtl/>
        </w:rPr>
        <w:t xml:space="preserve"> کند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دانه انارها که هر روز م</w:t>
      </w:r>
      <w:r>
        <w:rPr>
          <w:rFonts w:hint="cs"/>
          <w:rtl/>
        </w:rPr>
        <w:t>ی</w:t>
      </w:r>
      <w:r>
        <w:rPr>
          <w:rtl/>
        </w:rPr>
        <w:t xml:space="preserve"> خورده است</w:t>
      </w:r>
      <w:r w:rsidR="00D306CA">
        <w:rPr>
          <w:rtl/>
        </w:rPr>
        <w:t xml:space="preserve">. </w:t>
      </w:r>
      <w:r>
        <w:rPr>
          <w:rtl/>
        </w:rPr>
        <w:t>آن وقت خطاب م</w:t>
      </w:r>
      <w:r>
        <w:rPr>
          <w:rFonts w:hint="cs"/>
          <w:rtl/>
        </w:rPr>
        <w:t>ی</w:t>
      </w:r>
      <w:r>
        <w:rPr>
          <w:rtl/>
        </w:rPr>
        <w:t xml:space="preserve"> رسد</w:t>
      </w:r>
      <w:r w:rsidR="00D306CA">
        <w:rPr>
          <w:rtl/>
        </w:rPr>
        <w:t xml:space="preserve">: </w:t>
      </w:r>
      <w:r>
        <w:rPr>
          <w:rtl/>
        </w:rPr>
        <w:t>شکر نعمت 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گرم</w:t>
      </w:r>
      <w:r>
        <w:rPr>
          <w:rtl/>
        </w:rPr>
        <w:t xml:space="preserve"> کجاست</w:t>
      </w:r>
      <w:r w:rsidR="00D306CA">
        <w:rPr>
          <w:rtl/>
        </w:rPr>
        <w:t xml:space="preserve">. </w:t>
      </w:r>
      <w:r>
        <w:rPr>
          <w:rtl/>
        </w:rPr>
        <w:t>عابد وقت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را م</w:t>
      </w:r>
      <w:r>
        <w:rPr>
          <w:rFonts w:hint="cs"/>
          <w:rtl/>
        </w:rPr>
        <w:t>ی</w:t>
      </w:r>
      <w:r>
        <w:rPr>
          <w:rtl/>
        </w:rPr>
        <w:t xml:space="preserve"> شنود</w:t>
      </w:r>
      <w:r w:rsidR="00D306CA">
        <w:rPr>
          <w:rtl/>
        </w:rPr>
        <w:t xml:space="preserve">، </w:t>
      </w:r>
      <w:r>
        <w:rPr>
          <w:rtl/>
        </w:rPr>
        <w:t>سر خجالت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افکند</w:t>
      </w:r>
      <w:r w:rsidR="00D306CA">
        <w:rPr>
          <w:rtl/>
        </w:rPr>
        <w:t xml:space="preserve">. </w:t>
      </w:r>
      <w:r>
        <w:rPr>
          <w:rtl/>
        </w:rPr>
        <w:t>خطاب م</w:t>
      </w:r>
      <w:r>
        <w:rPr>
          <w:rFonts w:hint="cs"/>
          <w:rtl/>
        </w:rPr>
        <w:t>ی</w:t>
      </w:r>
      <w:r>
        <w:rPr>
          <w:rtl/>
        </w:rPr>
        <w:t xml:space="preserve"> رسد</w:t>
      </w:r>
      <w:r w:rsidR="00D306CA">
        <w:rPr>
          <w:rtl/>
        </w:rPr>
        <w:t xml:space="preserve">: </w:t>
      </w:r>
      <w:r>
        <w:rPr>
          <w:rtl/>
        </w:rPr>
        <w:t>او را ببر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جهنّم</w:t>
      </w:r>
      <w:r w:rsidR="00D306CA">
        <w:rPr>
          <w:rtl/>
        </w:rPr>
        <w:t xml:space="preserve">. </w:t>
      </w:r>
      <w:r>
        <w:rPr>
          <w:rtl/>
        </w:rPr>
        <w:t>آن بنده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، </w:t>
      </w:r>
      <w:r>
        <w:rPr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بد کردم</w:t>
      </w:r>
      <w:r w:rsidR="00F76F33">
        <w:rPr>
          <w:rtl/>
        </w:rPr>
        <w:t>؛</w:t>
      </w:r>
      <w:r w:rsidR="00D306CA">
        <w:rPr>
          <w:rtl/>
        </w:rPr>
        <w:t xml:space="preserve">... </w:t>
      </w:r>
      <w:r>
        <w:rPr>
          <w:rtl/>
        </w:rPr>
        <w:t>با من به فضل خود رفتار کن و مرا به رحمت خود داخل بهشت گردان</w:t>
      </w:r>
      <w:r w:rsidR="00D306CA">
        <w:rPr>
          <w:rtl/>
        </w:rPr>
        <w:t xml:space="preserve">. </w:t>
      </w:r>
      <w:r>
        <w:rPr>
          <w:rtl/>
        </w:rPr>
        <w:t>آن وقت حق تعال</w:t>
      </w:r>
      <w:r>
        <w:rPr>
          <w:rFonts w:hint="cs"/>
          <w:rtl/>
        </w:rPr>
        <w:t>ی</w:t>
      </w:r>
      <w:r>
        <w:rPr>
          <w:rtl/>
        </w:rPr>
        <w:t xml:space="preserve"> او را داخل بهشت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(9</w:t>
      </w:r>
      <w:r w:rsidR="00BA797C">
        <w:rPr>
          <w:rStyle w:val="libFootnotenumChar"/>
          <w:rtl/>
        </w:rPr>
        <w:t xml:space="preserve">) </w:t>
      </w:r>
    </w:p>
    <w:tbl>
      <w:tblPr>
        <w:tblStyle w:val="TableGrid"/>
        <w:bidiVisual/>
        <w:tblW w:w="5000" w:type="pct"/>
        <w:tblLook w:val="01E0"/>
      </w:tblPr>
      <w:tblGrid>
        <w:gridCol w:w="3704"/>
        <w:gridCol w:w="269"/>
        <w:gridCol w:w="3614"/>
      </w:tblGrid>
      <w:tr w:rsidR="00E749A7" w:rsidTr="00EB47D3">
        <w:trPr>
          <w:trHeight w:val="350"/>
        </w:trPr>
        <w:tc>
          <w:tcPr>
            <w:tcW w:w="3704" w:type="dxa"/>
            <w:shd w:val="clear" w:color="auto" w:fill="auto"/>
          </w:tcPr>
          <w:p w:rsidR="00E749A7" w:rsidRDefault="00E749A7" w:rsidP="004A3BB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بنده</w:t>
            </w:r>
            <w:r>
              <w:rPr>
                <w:rtl/>
              </w:rPr>
              <w:t xml:space="preserve"> همان به که زتقص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</w:t>
            </w:r>
            <w:r>
              <w:rPr>
                <w:rtl/>
              </w:rPr>
              <w:t xml:space="preserve"> خو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E749A7" w:rsidRDefault="00E749A7" w:rsidP="004A3BB5">
            <w:pPr>
              <w:pStyle w:val="libPoem"/>
              <w:rPr>
                <w:rtl/>
              </w:rPr>
            </w:pPr>
          </w:p>
        </w:tc>
        <w:tc>
          <w:tcPr>
            <w:tcW w:w="3614" w:type="dxa"/>
            <w:shd w:val="clear" w:color="auto" w:fill="auto"/>
          </w:tcPr>
          <w:p w:rsidR="00E749A7" w:rsidRDefault="00E749A7" w:rsidP="004A3BB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عذر</w:t>
            </w:r>
            <w:r>
              <w:rPr>
                <w:rtl/>
              </w:rPr>
              <w:t xml:space="preserve"> به درگاه خدا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آورد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49A7" w:rsidTr="00EB47D3">
        <w:trPr>
          <w:trHeight w:val="350"/>
        </w:trPr>
        <w:tc>
          <w:tcPr>
            <w:tcW w:w="3704" w:type="dxa"/>
          </w:tcPr>
          <w:p w:rsidR="00E749A7" w:rsidRDefault="00E749A7" w:rsidP="004A3BB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ورنه</w:t>
            </w:r>
            <w:r>
              <w:rPr>
                <w:rtl/>
              </w:rPr>
              <w:t xml:space="preserve"> سزاوار خداوند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E749A7" w:rsidRDefault="00E749A7" w:rsidP="004A3BB5">
            <w:pPr>
              <w:pStyle w:val="libPoem"/>
              <w:rPr>
                <w:rtl/>
              </w:rPr>
            </w:pPr>
          </w:p>
        </w:tc>
        <w:tc>
          <w:tcPr>
            <w:tcW w:w="3614" w:type="dxa"/>
          </w:tcPr>
          <w:p w:rsidR="00E749A7" w:rsidRDefault="00E749A7" w:rsidP="004A3BB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کس</w:t>
            </w:r>
            <w:r>
              <w:rPr>
                <w:rtl/>
              </w:rPr>
              <w:t xml:space="preserve"> نتواند که بجا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آورد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B47D3" w:rsidRDefault="00EB47D3" w:rsidP="00EB47D3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EB47D3" w:rsidRPr="00821CAE" w:rsidRDefault="00EB47D3" w:rsidP="00EB47D3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E749A7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شده خدا</w:t>
      </w:r>
      <w:r w:rsidR="00D306CA">
        <w:rPr>
          <w:rtl/>
        </w:rPr>
        <w:t xml:space="preserve">. </w:t>
      </w:r>
    </w:p>
    <w:p w:rsidR="005523E3" w:rsidRDefault="005523E3" w:rsidP="00E749A7">
      <w:pPr>
        <w:pStyle w:val="libFootnote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امام</w:t>
      </w:r>
      <w:r>
        <w:rPr>
          <w:rFonts w:hint="cs"/>
          <w:rtl/>
        </w:rPr>
        <w:t>ی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دمحمود</w:t>
      </w:r>
      <w:r w:rsidR="00D306CA">
        <w:rPr>
          <w:rtl/>
        </w:rPr>
        <w:t xml:space="preserve">، </w:t>
      </w:r>
      <w:r>
        <w:rPr>
          <w:rtl/>
        </w:rPr>
        <w:t>ثمرات الح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 w:rsidR="00D306CA">
        <w:rPr>
          <w:rtl/>
        </w:rPr>
        <w:t xml:space="preserve">، </w:t>
      </w:r>
      <w:r>
        <w:rPr>
          <w:rtl/>
        </w:rPr>
        <w:t>ج 2</w:t>
      </w:r>
      <w:r w:rsidR="00D306CA">
        <w:rPr>
          <w:rtl/>
        </w:rPr>
        <w:t xml:space="preserve">، </w:t>
      </w:r>
      <w:r>
        <w:rPr>
          <w:rtl/>
        </w:rPr>
        <w:t>ص 381</w:t>
      </w:r>
      <w:r w:rsidR="008460D0">
        <w:rPr>
          <w:rtl/>
        </w:rPr>
        <w:t xml:space="preserve">؛ </w:t>
      </w:r>
      <w:r>
        <w:rPr>
          <w:rtl/>
        </w:rPr>
        <w:t>به نقل از معالم الزلف</w:t>
      </w:r>
      <w:r>
        <w:rPr>
          <w:rFonts w:hint="cs"/>
          <w:rtl/>
        </w:rPr>
        <w:t>ی</w:t>
      </w:r>
      <w:r w:rsidR="00D306CA">
        <w:rPr>
          <w:rtl/>
        </w:rPr>
        <w:t xml:space="preserve">. </w:t>
      </w:r>
    </w:p>
    <w:p w:rsidR="005523E3" w:rsidRPr="00EB47D3" w:rsidRDefault="005523E3" w:rsidP="00EB47D3">
      <w:pPr>
        <w:pStyle w:val="libFootnote"/>
        <w:rPr>
          <w:rtl/>
        </w:rPr>
      </w:pPr>
      <w:r>
        <w:rPr>
          <w:rtl/>
        </w:rPr>
        <w:t>3</w:t>
      </w:r>
      <w:r w:rsidR="00D306CA" w:rsidRPr="00EB47D3">
        <w:rPr>
          <w:rtl/>
        </w:rPr>
        <w:t xml:space="preserve">. </w:t>
      </w:r>
      <w:r w:rsidRPr="00EB47D3">
        <w:rPr>
          <w:rtl/>
        </w:rPr>
        <w:t>حجر</w:t>
      </w:r>
      <w:r w:rsidR="00D306CA" w:rsidRPr="00EB47D3">
        <w:rPr>
          <w:rtl/>
        </w:rPr>
        <w:t xml:space="preserve"> </w:t>
      </w:r>
      <w:r w:rsidR="00BC205B" w:rsidRPr="00EB47D3">
        <w:rPr>
          <w:rFonts w:eastAsia="B Badr"/>
          <w:rtl/>
        </w:rPr>
        <w:t>(15</w:t>
      </w:r>
      <w:r w:rsidR="00BA797C" w:rsidRPr="00EB47D3">
        <w:rPr>
          <w:rFonts w:eastAsia="B Badr"/>
          <w:rtl/>
        </w:rPr>
        <w:t xml:space="preserve">) </w:t>
      </w:r>
      <w:r w:rsidRPr="00EB47D3">
        <w:rPr>
          <w:rtl/>
        </w:rPr>
        <w:t>آ</w:t>
      </w:r>
      <w:r w:rsidRPr="00EB47D3">
        <w:rPr>
          <w:rFonts w:hint="cs"/>
          <w:rtl/>
        </w:rPr>
        <w:t>ی</w:t>
      </w:r>
      <w:r w:rsidRPr="00EB47D3">
        <w:rPr>
          <w:rFonts w:hint="eastAsia"/>
          <w:rtl/>
        </w:rPr>
        <w:t>ه</w:t>
      </w:r>
      <w:r w:rsidRPr="00EB47D3">
        <w:rPr>
          <w:rtl/>
        </w:rPr>
        <w:t xml:space="preserve"> 29</w:t>
      </w:r>
      <w:r w:rsidR="00D306CA" w:rsidRPr="00EB47D3">
        <w:rPr>
          <w:rtl/>
        </w:rPr>
        <w:t xml:space="preserve">. </w:t>
      </w:r>
    </w:p>
    <w:p w:rsidR="005523E3" w:rsidRPr="00EB47D3" w:rsidRDefault="005523E3" w:rsidP="00EB47D3">
      <w:pPr>
        <w:pStyle w:val="libFootnote"/>
        <w:rPr>
          <w:rtl/>
        </w:rPr>
      </w:pPr>
      <w:r w:rsidRPr="00EB47D3">
        <w:rPr>
          <w:rtl/>
        </w:rPr>
        <w:t>4</w:t>
      </w:r>
      <w:r w:rsidR="00D306CA" w:rsidRPr="00EB47D3">
        <w:rPr>
          <w:rtl/>
        </w:rPr>
        <w:t xml:space="preserve">. </w:t>
      </w:r>
      <w:r w:rsidRPr="00EB47D3">
        <w:rPr>
          <w:rtl/>
        </w:rPr>
        <w:t>همان</w:t>
      </w:r>
      <w:r w:rsidR="00D306CA" w:rsidRPr="00EB47D3">
        <w:rPr>
          <w:rtl/>
        </w:rPr>
        <w:t xml:space="preserve">، </w:t>
      </w:r>
      <w:r w:rsidRPr="00EB47D3">
        <w:rPr>
          <w:rtl/>
        </w:rPr>
        <w:t>آ</w:t>
      </w:r>
      <w:r w:rsidRPr="00EB47D3">
        <w:rPr>
          <w:rFonts w:hint="cs"/>
          <w:rtl/>
        </w:rPr>
        <w:t>ی</w:t>
      </w:r>
      <w:r w:rsidRPr="00EB47D3">
        <w:rPr>
          <w:rFonts w:hint="eastAsia"/>
          <w:rtl/>
        </w:rPr>
        <w:t>ات</w:t>
      </w:r>
      <w:r w:rsidRPr="00EB47D3">
        <w:rPr>
          <w:rtl/>
        </w:rPr>
        <w:t xml:space="preserve"> 30 و 31</w:t>
      </w:r>
      <w:r w:rsidR="00D306CA" w:rsidRPr="00EB47D3">
        <w:rPr>
          <w:rtl/>
        </w:rPr>
        <w:t xml:space="preserve">. </w:t>
      </w:r>
    </w:p>
    <w:p w:rsidR="005523E3" w:rsidRPr="00EB47D3" w:rsidRDefault="005523E3" w:rsidP="00EB47D3">
      <w:pPr>
        <w:pStyle w:val="libFootnote"/>
        <w:rPr>
          <w:rtl/>
        </w:rPr>
      </w:pPr>
      <w:r w:rsidRPr="00EB47D3">
        <w:rPr>
          <w:rtl/>
        </w:rPr>
        <w:t>5</w:t>
      </w:r>
      <w:r w:rsidR="00D306CA" w:rsidRPr="00EB47D3">
        <w:rPr>
          <w:rtl/>
        </w:rPr>
        <w:t xml:space="preserve">. </w:t>
      </w:r>
      <w:r w:rsidRPr="00EB47D3">
        <w:rPr>
          <w:rtl/>
        </w:rPr>
        <w:t>همان</w:t>
      </w:r>
      <w:r w:rsidR="00D306CA" w:rsidRPr="00EB47D3">
        <w:rPr>
          <w:rtl/>
        </w:rPr>
        <w:t xml:space="preserve">، </w:t>
      </w:r>
      <w:r w:rsidRPr="00EB47D3">
        <w:rPr>
          <w:rtl/>
        </w:rPr>
        <w:t>آ</w:t>
      </w:r>
      <w:r w:rsidRPr="00EB47D3">
        <w:rPr>
          <w:rFonts w:hint="cs"/>
          <w:rtl/>
        </w:rPr>
        <w:t>ی</w:t>
      </w:r>
      <w:r w:rsidRPr="00EB47D3">
        <w:rPr>
          <w:rFonts w:hint="eastAsia"/>
          <w:rtl/>
        </w:rPr>
        <w:t>ه</w:t>
      </w:r>
      <w:r w:rsidRPr="00EB47D3">
        <w:rPr>
          <w:rtl/>
        </w:rPr>
        <w:t xml:space="preserve"> 32</w:t>
      </w:r>
      <w:r w:rsidR="00D306CA" w:rsidRPr="00EB47D3">
        <w:rPr>
          <w:rtl/>
        </w:rPr>
        <w:t xml:space="preserve">. </w:t>
      </w:r>
    </w:p>
    <w:p w:rsidR="005523E3" w:rsidRPr="00EB47D3" w:rsidRDefault="005523E3" w:rsidP="00EB47D3">
      <w:pPr>
        <w:pStyle w:val="libFootnote"/>
        <w:rPr>
          <w:rtl/>
        </w:rPr>
      </w:pPr>
      <w:r w:rsidRPr="00EB47D3">
        <w:rPr>
          <w:rtl/>
        </w:rPr>
        <w:t>6</w:t>
      </w:r>
      <w:r w:rsidR="00D306CA" w:rsidRPr="00EB47D3">
        <w:rPr>
          <w:rtl/>
        </w:rPr>
        <w:t xml:space="preserve">. </w:t>
      </w:r>
      <w:r w:rsidRPr="00EB47D3">
        <w:rPr>
          <w:rtl/>
        </w:rPr>
        <w:t>همان</w:t>
      </w:r>
      <w:r w:rsidR="00D306CA" w:rsidRPr="00EB47D3">
        <w:rPr>
          <w:rtl/>
        </w:rPr>
        <w:t xml:space="preserve">، </w:t>
      </w:r>
      <w:r w:rsidRPr="00EB47D3">
        <w:rPr>
          <w:rtl/>
        </w:rPr>
        <w:t>آ</w:t>
      </w:r>
      <w:r w:rsidRPr="00EB47D3">
        <w:rPr>
          <w:rFonts w:hint="cs"/>
          <w:rtl/>
        </w:rPr>
        <w:t>ی</w:t>
      </w:r>
      <w:r w:rsidRPr="00EB47D3">
        <w:rPr>
          <w:rFonts w:hint="eastAsia"/>
          <w:rtl/>
        </w:rPr>
        <w:t>ه</w:t>
      </w:r>
      <w:r w:rsidRPr="00EB47D3">
        <w:rPr>
          <w:rtl/>
        </w:rPr>
        <w:t xml:space="preserve"> 33</w:t>
      </w:r>
      <w:r w:rsidR="00D306CA" w:rsidRPr="00EB47D3">
        <w:rPr>
          <w:rtl/>
        </w:rPr>
        <w:t xml:space="preserve">. </w:t>
      </w:r>
    </w:p>
    <w:p w:rsidR="005523E3" w:rsidRPr="00EB47D3" w:rsidRDefault="005523E3" w:rsidP="00EB47D3">
      <w:pPr>
        <w:pStyle w:val="libFootnote"/>
        <w:rPr>
          <w:rtl/>
        </w:rPr>
      </w:pPr>
      <w:r w:rsidRPr="00EB47D3">
        <w:rPr>
          <w:rtl/>
        </w:rPr>
        <w:lastRenderedPageBreak/>
        <w:t>7</w:t>
      </w:r>
      <w:r w:rsidR="00D306CA" w:rsidRPr="00EB47D3">
        <w:rPr>
          <w:rtl/>
        </w:rPr>
        <w:t xml:space="preserve">. </w:t>
      </w:r>
      <w:r w:rsidRPr="00EB47D3">
        <w:rPr>
          <w:rtl/>
        </w:rPr>
        <w:t>اعراف</w:t>
      </w:r>
      <w:r w:rsidR="00D306CA" w:rsidRPr="00EB47D3">
        <w:rPr>
          <w:rtl/>
        </w:rPr>
        <w:t xml:space="preserve"> </w:t>
      </w:r>
      <w:r w:rsidR="00BC205B" w:rsidRPr="00EB47D3">
        <w:rPr>
          <w:rFonts w:eastAsia="B Badr"/>
          <w:rtl/>
        </w:rPr>
        <w:t>(7</w:t>
      </w:r>
      <w:r w:rsidR="00BA797C" w:rsidRPr="00EB47D3">
        <w:rPr>
          <w:rFonts w:eastAsia="B Badr"/>
          <w:rtl/>
        </w:rPr>
        <w:t xml:space="preserve">) </w:t>
      </w:r>
      <w:r w:rsidRPr="00EB47D3">
        <w:rPr>
          <w:rtl/>
        </w:rPr>
        <w:t>آ</w:t>
      </w:r>
      <w:r w:rsidRPr="00EB47D3">
        <w:rPr>
          <w:rFonts w:hint="cs"/>
          <w:rtl/>
        </w:rPr>
        <w:t>ی</w:t>
      </w:r>
      <w:r w:rsidRPr="00EB47D3">
        <w:rPr>
          <w:rFonts w:hint="eastAsia"/>
          <w:rtl/>
        </w:rPr>
        <w:t>ه</w:t>
      </w:r>
      <w:r w:rsidRPr="00EB47D3">
        <w:rPr>
          <w:rtl/>
        </w:rPr>
        <w:t xml:space="preserve"> 12</w:t>
      </w:r>
      <w:r w:rsidR="00D306CA" w:rsidRPr="00EB47D3">
        <w:rPr>
          <w:rtl/>
        </w:rPr>
        <w:t xml:space="preserve">. </w:t>
      </w:r>
    </w:p>
    <w:p w:rsidR="005523E3" w:rsidRPr="00EB47D3" w:rsidRDefault="005523E3" w:rsidP="00EB47D3">
      <w:pPr>
        <w:pStyle w:val="libFootnote"/>
        <w:rPr>
          <w:rtl/>
        </w:rPr>
      </w:pPr>
      <w:r w:rsidRPr="00EB47D3">
        <w:rPr>
          <w:rtl/>
        </w:rPr>
        <w:t>8</w:t>
      </w:r>
      <w:r w:rsidR="00D306CA" w:rsidRPr="00EB47D3">
        <w:rPr>
          <w:rtl/>
        </w:rPr>
        <w:t xml:space="preserve">. </w:t>
      </w:r>
      <w:r w:rsidRPr="00EB47D3">
        <w:rPr>
          <w:rtl/>
        </w:rPr>
        <w:t>نمل</w:t>
      </w:r>
      <w:r w:rsidR="00D306CA" w:rsidRPr="00EB47D3">
        <w:rPr>
          <w:rtl/>
        </w:rPr>
        <w:t xml:space="preserve"> </w:t>
      </w:r>
      <w:r w:rsidR="00BC205B" w:rsidRPr="00EB47D3">
        <w:rPr>
          <w:rFonts w:eastAsia="B Badr"/>
          <w:rtl/>
        </w:rPr>
        <w:t>(27</w:t>
      </w:r>
      <w:r w:rsidR="00BA797C" w:rsidRPr="00EB47D3">
        <w:rPr>
          <w:rFonts w:eastAsia="B Badr"/>
          <w:rtl/>
        </w:rPr>
        <w:t xml:space="preserve">) </w:t>
      </w:r>
      <w:r w:rsidRPr="00EB47D3">
        <w:rPr>
          <w:rtl/>
        </w:rPr>
        <w:t>آ</w:t>
      </w:r>
      <w:r w:rsidRPr="00EB47D3">
        <w:rPr>
          <w:rFonts w:hint="cs"/>
          <w:rtl/>
        </w:rPr>
        <w:t>ی</w:t>
      </w:r>
      <w:r w:rsidRPr="00EB47D3">
        <w:rPr>
          <w:rFonts w:hint="eastAsia"/>
          <w:rtl/>
        </w:rPr>
        <w:t>ه</w:t>
      </w:r>
      <w:r w:rsidRPr="00EB47D3">
        <w:rPr>
          <w:rtl/>
        </w:rPr>
        <w:t xml:space="preserve"> 24</w:t>
      </w:r>
      <w:r w:rsidR="00D306CA" w:rsidRPr="00EB47D3">
        <w:rPr>
          <w:rtl/>
        </w:rPr>
        <w:t xml:space="preserve">. </w:t>
      </w:r>
    </w:p>
    <w:p w:rsidR="005523E3" w:rsidRDefault="005523E3" w:rsidP="00E749A7">
      <w:pPr>
        <w:pStyle w:val="libFootnote"/>
        <w:rPr>
          <w:rFonts w:hint="cs"/>
          <w:rtl/>
        </w:rPr>
      </w:pPr>
      <w:r>
        <w:rPr>
          <w:rtl/>
        </w:rPr>
        <w:t>9</w:t>
      </w:r>
      <w:r w:rsidR="00D306CA">
        <w:rPr>
          <w:rtl/>
        </w:rPr>
        <w:t xml:space="preserve">. </w:t>
      </w:r>
      <w:r>
        <w:rPr>
          <w:rtl/>
        </w:rPr>
        <w:t>امام</w:t>
      </w:r>
      <w:r>
        <w:rPr>
          <w:rFonts w:hint="cs"/>
          <w:rtl/>
        </w:rPr>
        <w:t>ی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محمود</w:t>
      </w:r>
      <w:r w:rsidR="00D306CA">
        <w:rPr>
          <w:rtl/>
        </w:rPr>
        <w:t xml:space="preserve">، </w:t>
      </w:r>
      <w:r>
        <w:rPr>
          <w:rtl/>
        </w:rPr>
        <w:t>ثمرات الح</w:t>
      </w:r>
      <w:r>
        <w:rPr>
          <w:rFonts w:hint="cs"/>
          <w:rtl/>
        </w:rPr>
        <w:t>ی</w:t>
      </w:r>
      <w:r>
        <w:rPr>
          <w:rFonts w:hint="eastAsia"/>
          <w:rtl/>
        </w:rPr>
        <w:t>اة</w:t>
      </w:r>
      <w:r w:rsidR="00D306CA">
        <w:rPr>
          <w:rtl/>
        </w:rPr>
        <w:t xml:space="preserve">، </w:t>
      </w:r>
      <w:r>
        <w:rPr>
          <w:rtl/>
        </w:rPr>
        <w:t>ج2</w:t>
      </w:r>
      <w:r w:rsidR="00D306CA">
        <w:rPr>
          <w:rtl/>
        </w:rPr>
        <w:t xml:space="preserve">، </w:t>
      </w:r>
      <w:r>
        <w:rPr>
          <w:rtl/>
        </w:rPr>
        <w:t>ص 293</w:t>
      </w:r>
      <w:r w:rsidR="008460D0">
        <w:rPr>
          <w:rtl/>
        </w:rPr>
        <w:t xml:space="preserve">؛ </w:t>
      </w:r>
      <w:r>
        <w:rPr>
          <w:rtl/>
        </w:rPr>
        <w:t>به نقل از تذکرة المعارف</w:t>
      </w:r>
      <w:r w:rsidR="00D306CA">
        <w:rPr>
          <w:rtl/>
        </w:rPr>
        <w:t xml:space="preserve">. </w:t>
      </w:r>
    </w:p>
    <w:p w:rsidR="00EB47D3" w:rsidRDefault="00EB47D3" w:rsidP="00EB47D3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انسان برزخ</w:t>
      </w:r>
      <w:r>
        <w:rPr>
          <w:rFonts w:hint="cs"/>
          <w:rtl/>
        </w:rPr>
        <w:t>ی</w:t>
      </w:r>
      <w:r>
        <w:rPr>
          <w:rtl/>
        </w:rPr>
        <w:t xml:space="preserve"> است از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و فرشته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بدان جهت که م</w:t>
      </w:r>
      <w:r>
        <w:rPr>
          <w:rFonts w:hint="cs"/>
          <w:rtl/>
        </w:rPr>
        <w:t>ی</w:t>
      </w:r>
      <w:r>
        <w:rPr>
          <w:rtl/>
        </w:rPr>
        <w:t xml:space="preserve"> خورد و تول</w:t>
      </w:r>
      <w:r>
        <w:rPr>
          <w:rFonts w:hint="cs"/>
          <w:rtl/>
        </w:rPr>
        <w:t>ی</w:t>
      </w:r>
      <w:r>
        <w:rPr>
          <w:rFonts w:hint="eastAsia"/>
          <w:rtl/>
        </w:rPr>
        <w:t>دمثل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، </w:t>
      </w:r>
      <w:r>
        <w:rPr>
          <w:rtl/>
        </w:rPr>
        <w:t>مانند گ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8460D0">
        <w:rPr>
          <w:rtl/>
        </w:rPr>
        <w:t xml:space="preserve">؛ </w:t>
      </w:r>
      <w:r>
        <w:rPr>
          <w:rtl/>
        </w:rPr>
        <w:t>و بدان جهت که حسّ و حرکت دارد</w:t>
      </w:r>
      <w:r w:rsidR="00D306CA">
        <w:rPr>
          <w:rtl/>
        </w:rPr>
        <w:t xml:space="preserve">، </w:t>
      </w:r>
      <w:r>
        <w:rPr>
          <w:rtl/>
        </w:rPr>
        <w:t>مانند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 w:rsidR="00D306CA">
        <w:rPr>
          <w:rtl/>
        </w:rPr>
        <w:t xml:space="preserve">. </w:t>
      </w:r>
      <w:r>
        <w:rPr>
          <w:rtl/>
        </w:rPr>
        <w:t>و از جهت شکل و صورت نقش بر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Fonts w:hint="cs"/>
          <w:rtl/>
        </w:rPr>
        <w:t>ی</w:t>
      </w:r>
      <w:r w:rsidR="00D306CA">
        <w:rPr>
          <w:rtl/>
        </w:rPr>
        <w:t xml:space="preserve">. </w:t>
      </w:r>
      <w:r>
        <w:rPr>
          <w:rtl/>
        </w:rPr>
        <w:t>و امّا برتر</w:t>
      </w:r>
      <w:r>
        <w:rPr>
          <w:rFonts w:hint="cs"/>
          <w:rtl/>
        </w:rPr>
        <w:t>ی</w:t>
      </w:r>
      <w:r>
        <w:rPr>
          <w:rtl/>
        </w:rPr>
        <w:t xml:space="preserve"> او 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موجودات به آثار سخن گفتن</w:t>
      </w:r>
      <w:r w:rsidR="00D306CA">
        <w:rPr>
          <w:rtl/>
        </w:rPr>
        <w:t xml:space="preserve">، </w:t>
      </w:r>
      <w:r>
        <w:rPr>
          <w:rtl/>
        </w:rPr>
        <w:t>تفکّر و تدبر در عوالم هست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اعمال و کارها</w:t>
      </w:r>
      <w:r>
        <w:rPr>
          <w:rFonts w:hint="cs"/>
          <w:rtl/>
        </w:rPr>
        <w:t>یی</w:t>
      </w:r>
      <w:r>
        <w:rPr>
          <w:rtl/>
        </w:rPr>
        <w:t xml:space="preserve"> که از 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غرا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D306CA">
        <w:rPr>
          <w:rtl/>
        </w:rPr>
        <w:t xml:space="preserve"> (</w:t>
      </w:r>
      <w:r>
        <w:rPr>
          <w:rtl/>
        </w:rPr>
        <w:t>فطرت</w:t>
      </w:r>
      <w:r w:rsidR="00BA797C">
        <w:rPr>
          <w:rtl/>
        </w:rPr>
        <w:t xml:space="preserve">) </w:t>
      </w:r>
      <w:r>
        <w:rPr>
          <w:rtl/>
        </w:rPr>
        <w:t>و از رو</w:t>
      </w:r>
      <w:r>
        <w:rPr>
          <w:rFonts w:hint="cs"/>
          <w:rtl/>
        </w:rPr>
        <w:t>ی</w:t>
      </w:r>
      <w:r>
        <w:rPr>
          <w:rtl/>
        </w:rPr>
        <w:t xml:space="preserve"> نظم انجام م</w:t>
      </w:r>
      <w:r>
        <w:rPr>
          <w:rFonts w:hint="cs"/>
          <w:rtl/>
        </w:rPr>
        <w:t>ی</w:t>
      </w:r>
      <w:r>
        <w:rPr>
          <w:rtl/>
        </w:rPr>
        <w:t xml:space="preserve"> دهد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زبان انسان نبود او جز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مهمل و شکل ترس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شده 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نبود</w:t>
      </w:r>
      <w:r w:rsidR="00D306CA">
        <w:rPr>
          <w:rtl/>
        </w:rPr>
        <w:t xml:space="preserve">. </w:t>
      </w:r>
      <w:r>
        <w:rPr>
          <w:rtl/>
        </w:rPr>
        <w:t xml:space="preserve">پس انسان به واسطه 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مبدأ</w:t>
      </w:r>
      <w:r w:rsidR="00D306CA">
        <w:rPr>
          <w:rtl/>
        </w:rPr>
        <w:t xml:space="preserve">،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سخن گفتن و علم و معرفت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فرشته</w:t>
      </w:r>
      <w:r w:rsidR="00D306CA">
        <w:rPr>
          <w:rtl/>
        </w:rPr>
        <w:t xml:space="preserve">. </w:t>
      </w:r>
      <w:r>
        <w:rPr>
          <w:rtl/>
        </w:rPr>
        <w:t>و از جهت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خوردن</w:t>
      </w:r>
      <w:r w:rsidR="00D306CA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عمل جنس</w:t>
      </w:r>
      <w:r>
        <w:rPr>
          <w:rFonts w:hint="cs"/>
          <w:rtl/>
        </w:rPr>
        <w:t>ی</w:t>
      </w:r>
      <w:r>
        <w:rPr>
          <w:rtl/>
        </w:rPr>
        <w:t xml:space="preserve"> و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مانند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هرگاه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شاخص عمل انسان به سو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eastAsia"/>
          <w:rtl/>
        </w:rPr>
        <w:t>ند</w:t>
      </w:r>
      <w:r>
        <w:rPr>
          <w:rtl/>
        </w:rPr>
        <w:t xml:space="preserve"> که کشش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به آن طرف داشته باشد</w:t>
      </w:r>
      <w:r w:rsidR="00D306CA">
        <w:rPr>
          <w:rtl/>
        </w:rPr>
        <w:t xml:space="preserve">، </w:t>
      </w:r>
      <w:r>
        <w:rPr>
          <w:rtl/>
        </w:rPr>
        <w:t>به همان صنف شباهت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خواهد کرد</w:t>
      </w:r>
      <w:r w:rsidR="00D306CA">
        <w:rPr>
          <w:rtl/>
        </w:rPr>
        <w:t xml:space="preserve">. </w:t>
      </w:r>
      <w:r>
        <w:rPr>
          <w:rtl/>
        </w:rPr>
        <w:t>و خداوند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E749A7">
        <w:rPr>
          <w:rStyle w:val="libAieChar"/>
          <w:rtl/>
        </w:rPr>
        <w:t>وَهَدَ</w:t>
      </w:r>
      <w:r w:rsidRPr="00E749A7">
        <w:rPr>
          <w:rStyle w:val="libAieChar"/>
          <w:rFonts w:hint="cs"/>
          <w:rtl/>
        </w:rPr>
        <w:t>یْ</w:t>
      </w:r>
      <w:r w:rsidRPr="00E749A7">
        <w:rPr>
          <w:rStyle w:val="libAieChar"/>
          <w:rFonts w:hint="eastAsia"/>
          <w:rtl/>
        </w:rPr>
        <w:t>ناهُ</w:t>
      </w:r>
      <w:r w:rsidRPr="00E749A7">
        <w:rPr>
          <w:rStyle w:val="libAieChar"/>
          <w:rtl/>
        </w:rPr>
        <w:t xml:space="preserve"> النَّجْدَ</w:t>
      </w:r>
      <w:r w:rsidRPr="00E749A7">
        <w:rPr>
          <w:rStyle w:val="libAieChar"/>
          <w:rFonts w:hint="cs"/>
          <w:rtl/>
        </w:rPr>
        <w:t>یْ</w:t>
      </w:r>
      <w:r w:rsidRPr="00E749A7">
        <w:rPr>
          <w:rStyle w:val="libAieChar"/>
          <w:rFonts w:hint="eastAsia"/>
          <w:rtl/>
        </w:rPr>
        <w:t>نِ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ما انسان را به دو را بالا و پست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  <w:r>
        <w:rPr>
          <w:rtl/>
        </w:rPr>
        <w:t>» چون انسان جهت نوع و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بافت برزخ</w:t>
      </w:r>
      <w:r>
        <w:rPr>
          <w:rFonts w:hint="cs"/>
          <w:rtl/>
        </w:rPr>
        <w:t>ی</w:t>
      </w:r>
      <w:r>
        <w:rPr>
          <w:rtl/>
        </w:rPr>
        <w:t xml:space="preserve"> است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و فرشته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م</w:t>
      </w:r>
      <w:r>
        <w:rPr>
          <w:rFonts w:hint="cs"/>
          <w:rtl/>
        </w:rPr>
        <w:t>ی</w:t>
      </w:r>
      <w:r>
        <w:rPr>
          <w:rtl/>
        </w:rPr>
        <w:t xml:space="preserve"> توان گفت</w:t>
      </w:r>
      <w:r w:rsidR="00D306CA">
        <w:rPr>
          <w:rtl/>
        </w:rPr>
        <w:t xml:space="preserve">: </w:t>
      </w:r>
      <w:r>
        <w:rPr>
          <w:rtl/>
        </w:rPr>
        <w:t>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انسان که مستجمع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خلا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کمالات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مستغرق نعمت اله</w:t>
      </w:r>
      <w:r>
        <w:rPr>
          <w:rFonts w:hint="cs"/>
          <w:rtl/>
        </w:rPr>
        <w:t>ی</w:t>
      </w:r>
      <w:r>
        <w:rPr>
          <w:rtl/>
        </w:rPr>
        <w:t xml:space="preserve"> باشد ول</w:t>
      </w:r>
      <w:r>
        <w:rPr>
          <w:rFonts w:hint="cs"/>
          <w:rtl/>
        </w:rPr>
        <w:t>ی</w:t>
      </w:r>
      <w:r>
        <w:rPr>
          <w:rtl/>
        </w:rPr>
        <w:t xml:space="preserve"> عارف به حق اش نباشد</w:t>
      </w:r>
      <w:r w:rsidR="00D306CA">
        <w:rPr>
          <w:rtl/>
        </w:rPr>
        <w:t xml:space="preserve">. </w:t>
      </w:r>
      <w:r>
        <w:rPr>
          <w:rtl/>
        </w:rPr>
        <w:t>در صورت</w:t>
      </w:r>
      <w:r>
        <w:rPr>
          <w:rFonts w:hint="cs"/>
          <w:rtl/>
        </w:rPr>
        <w:t>ی</w:t>
      </w:r>
      <w:r>
        <w:rPr>
          <w:rtl/>
        </w:rPr>
        <w:t xml:space="preserve"> که خداوند آسمان ها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مسخّر و رام او قرار داد</w:t>
      </w:r>
      <w:r w:rsidR="00D306CA">
        <w:rPr>
          <w:rtl/>
        </w:rPr>
        <w:t xml:space="preserve">. </w:t>
      </w:r>
      <w:r>
        <w:rPr>
          <w:rtl/>
        </w:rPr>
        <w:t>و نعمت ها</w:t>
      </w:r>
      <w:r>
        <w:rPr>
          <w:rFonts w:hint="cs"/>
          <w:rtl/>
        </w:rPr>
        <w:t>ی</w:t>
      </w:r>
      <w:r>
        <w:rPr>
          <w:rtl/>
        </w:rPr>
        <w:t xml:space="preserve"> ظاهر</w:t>
      </w:r>
      <w:r>
        <w:rPr>
          <w:rFonts w:hint="cs"/>
          <w:rtl/>
        </w:rPr>
        <w:t>ی</w:t>
      </w:r>
      <w:r>
        <w:rPr>
          <w:rtl/>
        </w:rPr>
        <w:t xml:space="preserve"> و باطن</w:t>
      </w:r>
      <w:r>
        <w:rPr>
          <w:rFonts w:hint="cs"/>
          <w:rtl/>
        </w:rPr>
        <w:t>ی</w:t>
      </w:r>
      <w:r>
        <w:rPr>
          <w:rtl/>
        </w:rPr>
        <w:t xml:space="preserve"> خود را بر تمام</w:t>
      </w:r>
      <w:r>
        <w:rPr>
          <w:rFonts w:hint="cs"/>
          <w:rtl/>
        </w:rPr>
        <w:t>ی</w:t>
      </w:r>
      <w:r>
        <w:rPr>
          <w:rtl/>
        </w:rPr>
        <w:t xml:space="preserve"> انسان ها ا</w:t>
      </w:r>
      <w:r>
        <w:rPr>
          <w:rFonts w:hint="eastAsia"/>
          <w:rtl/>
        </w:rPr>
        <w:t>رزان</w:t>
      </w:r>
      <w:r>
        <w:rPr>
          <w:rFonts w:hint="cs"/>
          <w:rtl/>
        </w:rPr>
        <w:t>ی</w:t>
      </w:r>
      <w:r>
        <w:rPr>
          <w:rtl/>
        </w:rPr>
        <w:t xml:space="preserve"> داد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  <w:r w:rsidR="00D306CA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متأسفانه بعض</w:t>
      </w:r>
      <w:r>
        <w:rPr>
          <w:rFonts w:hint="cs"/>
          <w:rtl/>
        </w:rPr>
        <w:t>ی</w:t>
      </w:r>
      <w:r>
        <w:rPr>
          <w:rtl/>
        </w:rPr>
        <w:t xml:space="preserve"> از مردم بدون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اطلاع</w:t>
      </w:r>
      <w:r>
        <w:rPr>
          <w:rFonts w:hint="cs"/>
          <w:rtl/>
        </w:rPr>
        <w:t>ی</w:t>
      </w:r>
      <w:r>
        <w:rPr>
          <w:rtl/>
        </w:rPr>
        <w:t xml:space="preserve"> از رو</w:t>
      </w:r>
      <w:r>
        <w:rPr>
          <w:rFonts w:hint="cs"/>
          <w:rtl/>
        </w:rPr>
        <w:t>ی</w:t>
      </w:r>
      <w:r>
        <w:rPr>
          <w:rtl/>
        </w:rPr>
        <w:t xml:space="preserve"> جهل و نادان</w:t>
      </w:r>
      <w:r>
        <w:rPr>
          <w:rFonts w:hint="cs"/>
          <w:rtl/>
        </w:rPr>
        <w:t>ی</w:t>
      </w:r>
      <w:r>
        <w:rPr>
          <w:rtl/>
        </w:rPr>
        <w:t xml:space="preserve">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کتاب خداوند مجادله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مولانا اشاره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درباره تفاوت انسان و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و فرشته م</w:t>
      </w:r>
      <w:r>
        <w:rPr>
          <w:rFonts w:hint="cs"/>
          <w:rtl/>
        </w:rPr>
        <w:t>ی</w:t>
      </w:r>
      <w:r>
        <w:rPr>
          <w:rtl/>
        </w:rPr>
        <w:t xml:space="preserve"> سرا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70"/>
        <w:gridCol w:w="269"/>
        <w:gridCol w:w="3648"/>
      </w:tblGrid>
      <w:tr w:rsidR="00CF3D80" w:rsidTr="004A3BB5">
        <w:trPr>
          <w:trHeight w:val="350"/>
        </w:trPr>
        <w:tc>
          <w:tcPr>
            <w:tcW w:w="4288" w:type="dxa"/>
            <w:shd w:val="clear" w:color="auto" w:fill="auto"/>
          </w:tcPr>
          <w:p w:rsidR="00CF3D80" w:rsidRDefault="00CF3D80" w:rsidP="004A3BB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در</w:t>
            </w:r>
            <w:r>
              <w:rPr>
                <w:rtl/>
              </w:rPr>
              <w:t xml:space="preserve"> حد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ث</w:t>
            </w:r>
            <w:r>
              <w:rPr>
                <w:rtl/>
              </w:rPr>
              <w:t xml:space="preserve"> آمد که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زدان</w:t>
            </w:r>
            <w:r>
              <w:rPr>
                <w:rtl/>
              </w:rPr>
              <w:t xml:space="preserve"> مج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CF3D80" w:rsidRDefault="00CF3D80" w:rsidP="004A3BB5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CF3D80" w:rsidRDefault="00CF3D80" w:rsidP="004A3BB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خلق</w:t>
            </w:r>
            <w:r>
              <w:rPr>
                <w:rtl/>
              </w:rPr>
              <w:t xml:space="preserve"> عالم را سه گونه آفر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3D80" w:rsidTr="004A3BB5">
        <w:trPr>
          <w:trHeight w:val="350"/>
        </w:trPr>
        <w:tc>
          <w:tcPr>
            <w:tcW w:w="4288" w:type="dxa"/>
          </w:tcPr>
          <w:p w:rsidR="00CF3D80" w:rsidRDefault="00CF3D80" w:rsidP="004A3BB5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</w:t>
            </w:r>
            <w:r>
              <w:rPr>
                <w:rtl/>
              </w:rPr>
              <w:t xml:space="preserve"> گروه را جمله عقل و علم وجود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CF3D80" w:rsidRDefault="00CF3D80" w:rsidP="004A3BB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CF3D80" w:rsidRDefault="00CF3D80" w:rsidP="004A3BB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آن</w:t>
            </w:r>
            <w:r>
              <w:rPr>
                <w:rtl/>
              </w:rPr>
              <w:t xml:space="preserve"> فرشته است او نداند جز سجود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3D80" w:rsidTr="004A3BB5">
        <w:trPr>
          <w:trHeight w:val="350"/>
        </w:trPr>
        <w:tc>
          <w:tcPr>
            <w:tcW w:w="4288" w:type="dxa"/>
          </w:tcPr>
          <w:p w:rsidR="00CF3D80" w:rsidRDefault="00CF3D80" w:rsidP="004A3BB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ست</w:t>
            </w:r>
            <w:r>
              <w:rPr>
                <w:rtl/>
              </w:rPr>
              <w:t xml:space="preserve"> اندر عنصرش حرص و هوا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CF3D80" w:rsidRDefault="00CF3D80" w:rsidP="004A3BB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CF3D80" w:rsidRDefault="00CF3D80" w:rsidP="004A3BB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نور</w:t>
            </w:r>
            <w:r>
              <w:rPr>
                <w:rtl/>
              </w:rPr>
              <w:t xml:space="preserve"> مطلق زنده از عشق خدا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3D80" w:rsidTr="004A3BB5">
        <w:trPr>
          <w:trHeight w:val="350"/>
        </w:trPr>
        <w:tc>
          <w:tcPr>
            <w:tcW w:w="4288" w:type="dxa"/>
          </w:tcPr>
          <w:p w:rsidR="00CF3D80" w:rsidRDefault="00CF3D80" w:rsidP="004A3BB5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</w:t>
            </w:r>
            <w:r>
              <w:rPr>
                <w:rtl/>
              </w:rPr>
              <w:t xml:space="preserve"> گروه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گر</w:t>
            </w:r>
            <w:r>
              <w:rPr>
                <w:rtl/>
              </w:rPr>
              <w:t xml:space="preserve"> از دانش ته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CF3D80" w:rsidRDefault="00CF3D80" w:rsidP="004A3BB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CF3D80" w:rsidRDefault="00CF3D80" w:rsidP="004A3BB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همچو</w:t>
            </w:r>
            <w:r>
              <w:rPr>
                <w:rtl/>
              </w:rPr>
              <w:t xml:space="preserve"> ح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وان</w:t>
            </w:r>
            <w:r>
              <w:rPr>
                <w:rtl/>
              </w:rPr>
              <w:t xml:space="preserve"> از علف در فربه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3D80" w:rsidTr="004A3BB5">
        <w:trPr>
          <w:trHeight w:val="350"/>
        </w:trPr>
        <w:tc>
          <w:tcPr>
            <w:tcW w:w="4288" w:type="dxa"/>
          </w:tcPr>
          <w:p w:rsidR="00CF3D80" w:rsidRDefault="00CF3D80" w:rsidP="004A3BB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او</w:t>
            </w:r>
            <w:r>
              <w:rPr>
                <w:rtl/>
              </w:rPr>
              <w:t xml:space="preserve"> نب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ند</w:t>
            </w:r>
            <w:r>
              <w:rPr>
                <w:rtl/>
              </w:rPr>
              <w:t xml:space="preserve"> جز که اصطبل و علف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CF3D80" w:rsidRDefault="00CF3D80" w:rsidP="004A3BB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CF3D80" w:rsidRDefault="00CF3D80" w:rsidP="004A3BB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از</w:t>
            </w:r>
            <w:r>
              <w:rPr>
                <w:rtl/>
              </w:rPr>
              <w:t xml:space="preserve"> شقاوت غافل است او از شرف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3D80" w:rsidTr="004A3BB5">
        <w:tblPrEx>
          <w:tblLook w:val="04A0"/>
        </w:tblPrEx>
        <w:trPr>
          <w:trHeight w:val="350"/>
        </w:trPr>
        <w:tc>
          <w:tcPr>
            <w:tcW w:w="4288" w:type="dxa"/>
          </w:tcPr>
          <w:p w:rsidR="00CF3D80" w:rsidRDefault="00CF3D80" w:rsidP="004A3BB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سوّم هست آدم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زاد</w:t>
            </w:r>
            <w:r>
              <w:rPr>
                <w:rtl/>
              </w:rPr>
              <w:t xml:space="preserve"> و بشر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CF3D80" w:rsidRDefault="00CF3D80" w:rsidP="004A3BB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CF3D80" w:rsidRDefault="00CF3D80" w:rsidP="004A3BB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از</w:t>
            </w:r>
            <w:r>
              <w:rPr>
                <w:rtl/>
              </w:rPr>
              <w:t xml:space="preserve"> فرشته 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مش</w:t>
            </w:r>
            <w:r>
              <w:rPr>
                <w:rtl/>
              </w:rPr>
              <w:t xml:space="preserve"> و 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 خر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3D80" w:rsidTr="004A3BB5">
        <w:tblPrEx>
          <w:tblLook w:val="04A0"/>
        </w:tblPrEx>
        <w:trPr>
          <w:trHeight w:val="350"/>
        </w:trPr>
        <w:tc>
          <w:tcPr>
            <w:tcW w:w="4288" w:type="dxa"/>
          </w:tcPr>
          <w:p w:rsidR="00CF3D80" w:rsidRDefault="00CF3D80" w:rsidP="004A3BB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خر خود ما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ل</w:t>
            </w:r>
            <w:r>
              <w:rPr>
                <w:rtl/>
              </w:rPr>
              <w:t xml:space="preserve"> سفل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CF3D80" w:rsidRDefault="00CF3D80" w:rsidP="004A3BB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CF3D80" w:rsidRDefault="00CF3D80" w:rsidP="004A3BB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گر</w:t>
            </w:r>
            <w:r>
              <w:rPr>
                <w:rtl/>
              </w:rPr>
              <w:t xml:space="preserve"> ما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ل</w:t>
            </w:r>
            <w:r>
              <w:rPr>
                <w:rtl/>
              </w:rPr>
              <w:t xml:space="preserve"> عُقل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3D80" w:rsidTr="004A3BB5">
        <w:tblPrEx>
          <w:tblLook w:val="04A0"/>
        </w:tblPrEx>
        <w:trPr>
          <w:trHeight w:val="350"/>
        </w:trPr>
        <w:tc>
          <w:tcPr>
            <w:tcW w:w="4288" w:type="dxa"/>
          </w:tcPr>
          <w:p w:rsidR="00CF3D80" w:rsidRDefault="00CF3D80" w:rsidP="004A3BB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آن</w:t>
            </w:r>
            <w:r>
              <w:rPr>
                <w:rtl/>
              </w:rPr>
              <w:t xml:space="preserve"> دو قوم آسوده از جنگ و حرب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CF3D80" w:rsidRDefault="00CF3D80" w:rsidP="004A3BB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CF3D80" w:rsidRDefault="00CF3D80" w:rsidP="004A3BB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بشر با دو مخالف در عذاب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3D80" w:rsidTr="004A3BB5">
        <w:tblPrEx>
          <w:tblLook w:val="04A0"/>
        </w:tblPrEx>
        <w:trPr>
          <w:trHeight w:val="350"/>
        </w:trPr>
        <w:tc>
          <w:tcPr>
            <w:tcW w:w="4288" w:type="dxa"/>
          </w:tcPr>
          <w:p w:rsidR="00CF3D80" w:rsidRDefault="00CF3D80" w:rsidP="004A3BB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تا</w:t>
            </w:r>
            <w:r>
              <w:rPr>
                <w:rtl/>
              </w:rPr>
              <w:t xml:space="preserve"> کدام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غالب آ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در نبرد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CF3D80" w:rsidRDefault="00CF3D80" w:rsidP="004A3BB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CF3D80" w:rsidRDefault="00CF3D80" w:rsidP="004A3BB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دو گانه تا کدام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برد نبرد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3D80" w:rsidTr="004A3BB5">
        <w:tblPrEx>
          <w:tblLook w:val="04A0"/>
        </w:tblPrEx>
        <w:trPr>
          <w:trHeight w:val="350"/>
        </w:trPr>
        <w:tc>
          <w:tcPr>
            <w:tcW w:w="4288" w:type="dxa"/>
          </w:tcPr>
          <w:p w:rsidR="00CF3D80" w:rsidRDefault="00CF3D80" w:rsidP="004A3BB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عقل</w:t>
            </w:r>
            <w:r>
              <w:rPr>
                <w:rtl/>
              </w:rPr>
              <w:t xml:space="preserve"> اگر غالب شود پس تند فزون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CF3D80" w:rsidRDefault="00CF3D80" w:rsidP="004A3BB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CF3D80" w:rsidRDefault="00CF3D80" w:rsidP="004A3BB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از</w:t>
            </w:r>
            <w:r>
              <w:rPr>
                <w:rtl/>
              </w:rPr>
              <w:t xml:space="preserve"> ملائک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بشر در آزمون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3D80" w:rsidTr="004A3BB5">
        <w:tblPrEx>
          <w:tblLook w:val="04A0"/>
        </w:tblPrEx>
        <w:trPr>
          <w:trHeight w:val="350"/>
        </w:trPr>
        <w:tc>
          <w:tcPr>
            <w:tcW w:w="4288" w:type="dxa"/>
          </w:tcPr>
          <w:p w:rsidR="00CF3D80" w:rsidRDefault="00CF3D80" w:rsidP="004A3BB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شهوت</w:t>
            </w:r>
            <w:r>
              <w:rPr>
                <w:rtl/>
              </w:rPr>
              <w:t xml:space="preserve"> ار غالب شود پس کمتر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CF3D80" w:rsidRDefault="00CF3D80" w:rsidP="004A3BB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CF3D80" w:rsidRDefault="00CF3D80" w:rsidP="004A3BB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از</w:t>
            </w:r>
            <w:r>
              <w:rPr>
                <w:rtl/>
              </w:rPr>
              <w:t xml:space="preserve"> بهائم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بشر زان بدتر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مطابق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وجود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و فرشته و برا</w:t>
      </w:r>
      <w:r>
        <w:rPr>
          <w:rFonts w:hint="cs"/>
          <w:rtl/>
        </w:rPr>
        <w:t>ی</w:t>
      </w:r>
      <w:r>
        <w:rPr>
          <w:rtl/>
        </w:rPr>
        <w:t xml:space="preserve"> هر کدام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بُعد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. </w:t>
      </w:r>
      <w:r>
        <w:rPr>
          <w:rtl/>
        </w:rPr>
        <w:t>و فرق</w:t>
      </w:r>
      <w:r>
        <w:rPr>
          <w:rFonts w:hint="cs"/>
          <w:rtl/>
        </w:rPr>
        <w:t>ی</w:t>
      </w:r>
      <w:r>
        <w:rPr>
          <w:rtl/>
        </w:rPr>
        <w:t xml:space="preserve"> و تنزّل</w:t>
      </w:r>
      <w:r>
        <w:rPr>
          <w:rFonts w:hint="cs"/>
          <w:rtl/>
        </w:rPr>
        <w:t>ی</w:t>
      </w:r>
      <w:r>
        <w:rPr>
          <w:rtl/>
        </w:rPr>
        <w:t xml:space="preserve"> در برخوردار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 شامخ برا</w:t>
      </w:r>
      <w:r>
        <w:rPr>
          <w:rFonts w:hint="cs"/>
          <w:rtl/>
        </w:rPr>
        <w:t>ی</w:t>
      </w:r>
      <w:r>
        <w:rPr>
          <w:rtl/>
        </w:rPr>
        <w:t xml:space="preserve"> شان وجود ندارد</w:t>
      </w:r>
      <w:r w:rsidR="00D306CA">
        <w:rPr>
          <w:rtl/>
        </w:rPr>
        <w:t xml:space="preserve">. </w:t>
      </w:r>
      <w:r>
        <w:rPr>
          <w:rtl/>
        </w:rPr>
        <w:t>لذا انسان خاک</w:t>
      </w:r>
      <w:r>
        <w:rPr>
          <w:rFonts w:hint="cs"/>
          <w:rtl/>
        </w:rPr>
        <w:t>ی</w:t>
      </w:r>
      <w:r>
        <w:rPr>
          <w:rtl/>
        </w:rPr>
        <w:t xml:space="preserve"> است که بر نردبان تکامل علم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قرار گرفته و از مرحله نبات و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گذشته و به ز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عقل و خرد آراست</w:t>
      </w:r>
      <w:r>
        <w:rPr>
          <w:rFonts w:hint="eastAsia"/>
          <w:rtl/>
        </w:rPr>
        <w:t>ه</w:t>
      </w:r>
      <w:r>
        <w:rPr>
          <w:rtl/>
        </w:rPr>
        <w:t xml:space="preserve"> شده است</w:t>
      </w:r>
      <w:r w:rsidR="008460D0">
        <w:rPr>
          <w:rtl/>
        </w:rPr>
        <w:t xml:space="preserve">؛ </w:t>
      </w:r>
      <w:r>
        <w:rPr>
          <w:rtl/>
        </w:rPr>
        <w:t>تا بتواند در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پر طمطراق اَم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و آمال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آنچه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انسان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اوست به شا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تا اصلاح نفس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و به مقام شامخ و به حق آدم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</w:rPr>
        <w:lastRenderedPageBreak/>
        <w:t>برسد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کمال مستلزم به شناخت خود و عوالم به وجود آورنده خود است</w:t>
      </w:r>
      <w:r w:rsidR="00D306CA">
        <w:rPr>
          <w:rtl/>
        </w:rPr>
        <w:t xml:space="preserve">. </w:t>
      </w:r>
    </w:p>
    <w:p w:rsidR="00EB47D3" w:rsidRDefault="00EB47D3" w:rsidP="00EB47D3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EB47D3" w:rsidRPr="00821CAE" w:rsidRDefault="00EB47D3" w:rsidP="00EB47D3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Pr="00EB47D3" w:rsidRDefault="005523E3" w:rsidP="00EB47D3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 w:rsidRPr="00EB47D3">
        <w:rPr>
          <w:rtl/>
        </w:rPr>
        <w:t>بلد</w:t>
      </w:r>
      <w:r w:rsidR="00D306CA" w:rsidRPr="00EB47D3">
        <w:rPr>
          <w:rtl/>
        </w:rPr>
        <w:t xml:space="preserve"> </w:t>
      </w:r>
      <w:r w:rsidR="00BC205B" w:rsidRPr="00F8056F">
        <w:rPr>
          <w:rFonts w:eastAsia="B Badr"/>
          <w:rtl/>
        </w:rPr>
        <w:t>(90</w:t>
      </w:r>
      <w:r w:rsidR="00BA797C" w:rsidRPr="00F8056F">
        <w:rPr>
          <w:rFonts w:eastAsia="B Badr"/>
          <w:rtl/>
        </w:rPr>
        <w:t xml:space="preserve">) </w:t>
      </w:r>
      <w:r w:rsidRPr="00EB47D3">
        <w:rPr>
          <w:rtl/>
        </w:rPr>
        <w:t>آ</w:t>
      </w:r>
      <w:r w:rsidRPr="00EB47D3">
        <w:rPr>
          <w:rFonts w:hint="cs"/>
          <w:rtl/>
        </w:rPr>
        <w:t>ی</w:t>
      </w:r>
      <w:r w:rsidRPr="00EB47D3">
        <w:rPr>
          <w:rFonts w:hint="eastAsia"/>
          <w:rtl/>
        </w:rPr>
        <w:t>ه</w:t>
      </w:r>
      <w:r w:rsidRPr="00EB47D3">
        <w:rPr>
          <w:rtl/>
        </w:rPr>
        <w:t xml:space="preserve"> 10</w:t>
      </w:r>
      <w:r w:rsidR="00D306CA" w:rsidRPr="00EB47D3">
        <w:rPr>
          <w:rtl/>
        </w:rPr>
        <w:t xml:space="preserve">. </w:t>
      </w:r>
    </w:p>
    <w:p w:rsidR="005523E3" w:rsidRDefault="005523E3" w:rsidP="00EB47D3">
      <w:pPr>
        <w:pStyle w:val="libFootnote"/>
        <w:rPr>
          <w:rFonts w:hint="cs"/>
          <w:rtl/>
        </w:rPr>
      </w:pPr>
      <w:r w:rsidRPr="00EB47D3">
        <w:rPr>
          <w:rtl/>
        </w:rPr>
        <w:t>2</w:t>
      </w:r>
      <w:r w:rsidR="00D306CA" w:rsidRPr="00EB47D3">
        <w:rPr>
          <w:rtl/>
        </w:rPr>
        <w:t xml:space="preserve">. </w:t>
      </w:r>
      <w:r w:rsidRPr="00EB47D3">
        <w:rPr>
          <w:rtl/>
        </w:rPr>
        <w:t>اشاره به آ</w:t>
      </w:r>
      <w:r w:rsidRPr="00EB47D3">
        <w:rPr>
          <w:rFonts w:hint="cs"/>
          <w:rtl/>
        </w:rPr>
        <w:t>ی</w:t>
      </w:r>
      <w:r w:rsidRPr="00EB47D3">
        <w:rPr>
          <w:rFonts w:hint="eastAsia"/>
          <w:rtl/>
        </w:rPr>
        <w:t>ه</w:t>
      </w:r>
      <w:r w:rsidRPr="00EB47D3">
        <w:rPr>
          <w:rtl/>
        </w:rPr>
        <w:t xml:space="preserve"> 20</w:t>
      </w:r>
      <w:r w:rsidR="00D306CA" w:rsidRPr="00EB47D3">
        <w:rPr>
          <w:rtl/>
        </w:rPr>
        <w:t xml:space="preserve">، </w:t>
      </w:r>
      <w:r w:rsidRPr="00EB47D3">
        <w:rPr>
          <w:rtl/>
        </w:rPr>
        <w:t>سوره لقمان</w:t>
      </w:r>
      <w:r w:rsidR="00D306CA" w:rsidRPr="00EB47D3">
        <w:rPr>
          <w:rtl/>
        </w:rPr>
        <w:t xml:space="preserve"> </w:t>
      </w:r>
      <w:r w:rsidR="00BC205B" w:rsidRPr="00F8056F">
        <w:rPr>
          <w:rFonts w:eastAsia="B Badr"/>
          <w:rtl/>
        </w:rPr>
        <w:t>(31</w:t>
      </w:r>
      <w:r w:rsidR="00BA797C" w:rsidRPr="00F8056F">
        <w:rPr>
          <w:rFonts w:eastAsia="B Badr"/>
          <w:rtl/>
        </w:rPr>
        <w:t xml:space="preserve">) </w:t>
      </w:r>
      <w:r w:rsidR="00D306CA" w:rsidRPr="00EB47D3">
        <w:rPr>
          <w:rtl/>
        </w:rPr>
        <w:t xml:space="preserve">. </w:t>
      </w:r>
    </w:p>
    <w:p w:rsidR="00EB47D3" w:rsidRDefault="00EB47D3" w:rsidP="00EB47D3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عالم ذرّ کجاست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مهمّ خداوند که نشان از خالق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تمام و کمال اوست</w:t>
      </w:r>
      <w:r w:rsidR="00D306CA">
        <w:rPr>
          <w:rtl/>
        </w:rPr>
        <w:t xml:space="preserve">، </w:t>
      </w:r>
      <w:r>
        <w:rPr>
          <w:rtl/>
        </w:rPr>
        <w:t>انسان است</w:t>
      </w:r>
      <w:r w:rsidR="00D306CA">
        <w:rPr>
          <w:rtl/>
        </w:rPr>
        <w:t xml:space="preserve">. </w:t>
      </w:r>
      <w:r>
        <w:rPr>
          <w:rtl/>
        </w:rPr>
        <w:t>اگر انسان از نظر ظاهر</w:t>
      </w:r>
      <w:r>
        <w:rPr>
          <w:rFonts w:hint="cs"/>
          <w:rtl/>
        </w:rPr>
        <w:t>ی</w:t>
      </w:r>
      <w:r>
        <w:rPr>
          <w:rtl/>
        </w:rPr>
        <w:t xml:space="preserve"> در واقع کوچک و کم جثّه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تمام اسرار و رازها</w:t>
      </w:r>
      <w:r>
        <w:rPr>
          <w:rFonts w:hint="cs"/>
          <w:rtl/>
        </w:rPr>
        <w:t>ی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در نهادش نهفته شده است</w:t>
      </w:r>
      <w:r w:rsidR="00D306CA">
        <w:rPr>
          <w:rtl/>
        </w:rPr>
        <w:t xml:space="preserve">. </w:t>
      </w:r>
      <w:r>
        <w:rPr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با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کمالات موجود</w:t>
      </w:r>
      <w:r>
        <w:rPr>
          <w:rFonts w:hint="cs"/>
          <w:rtl/>
        </w:rPr>
        <w:t>ی</w:t>
      </w:r>
      <w:r>
        <w:rPr>
          <w:rtl/>
        </w:rPr>
        <w:t xml:space="preserve"> است ناشناخته</w:t>
      </w:r>
      <w:r w:rsidR="00D306CA">
        <w:rPr>
          <w:rtl/>
        </w:rPr>
        <w:t xml:space="preserve">. </w:t>
      </w:r>
      <w:r>
        <w:rPr>
          <w:rtl/>
        </w:rPr>
        <w:t>دانشمندان</w:t>
      </w:r>
      <w:r w:rsidR="00D306CA">
        <w:rPr>
          <w:rtl/>
        </w:rPr>
        <w:t>،</w:t>
      </w:r>
      <w:r w:rsidR="00D306CA">
        <w:rPr>
          <w:rFonts w:hint="eastAsia"/>
          <w:rtl/>
        </w:rPr>
        <w:t xml:space="preserve"> </w:t>
      </w:r>
      <w:r>
        <w:rPr>
          <w:rtl/>
        </w:rPr>
        <w:t>علما و صاحب نظران علوم انسان شناس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کتاب ها نوشتند و در پردازش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مقوله از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کوشش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نکردند</w:t>
      </w:r>
      <w:r w:rsidR="00D306CA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کدام به قاطع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صراحت قرآن</w:t>
      </w:r>
      <w:r w:rsidR="00D306CA">
        <w:rPr>
          <w:rtl/>
        </w:rPr>
        <w:t xml:space="preserve">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و ائمّه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BC205B" w:rsidRPr="00BC205B">
        <w:rPr>
          <w:rStyle w:val="libAlaemChar"/>
          <w:rtl/>
        </w:rPr>
        <w:t>عليهم‌السلام</w:t>
      </w:r>
      <w:r w:rsidR="00D306CA">
        <w:rPr>
          <w:rtl/>
        </w:rPr>
        <w:t xml:space="preserve"> </w:t>
      </w:r>
      <w:r>
        <w:rPr>
          <w:rtl/>
        </w:rPr>
        <w:t>با الهام گرفتن از علوم اله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موجود ناشناخته را به ما نشناساند</w:t>
      </w:r>
      <w:r>
        <w:rPr>
          <w:rFonts w:hint="eastAsia"/>
          <w:rtl/>
        </w:rPr>
        <w:t>ن</w:t>
      </w:r>
      <w:r w:rsidR="008460D0">
        <w:rPr>
          <w:rtl/>
        </w:rPr>
        <w:t xml:space="preserve">؛ </w:t>
      </w:r>
      <w:r>
        <w:rPr>
          <w:rtl/>
        </w:rPr>
        <w:t>و از چگونگ</w:t>
      </w:r>
      <w:r>
        <w:rPr>
          <w:rFonts w:hint="cs"/>
          <w:rtl/>
        </w:rPr>
        <w:t>ی</w:t>
      </w:r>
      <w:r>
        <w:rPr>
          <w:rtl/>
        </w:rPr>
        <w:t xml:space="preserve"> عوالم او آگاه نکردند</w:t>
      </w:r>
      <w:r w:rsidR="00D306CA">
        <w:rPr>
          <w:rtl/>
        </w:rPr>
        <w:t xml:space="preserve">. </w:t>
      </w:r>
      <w:r>
        <w:rPr>
          <w:rtl/>
        </w:rPr>
        <w:t>به طور</w:t>
      </w:r>
      <w:r>
        <w:rPr>
          <w:rFonts w:hint="cs"/>
          <w:rtl/>
        </w:rPr>
        <w:t>ی</w:t>
      </w:r>
      <w:r>
        <w:rPr>
          <w:rtl/>
        </w:rPr>
        <w:t xml:space="preserve"> که راه کمال و تعال</w:t>
      </w:r>
      <w:r>
        <w:rPr>
          <w:rFonts w:hint="cs"/>
          <w:rtl/>
        </w:rPr>
        <w:t>ی</w:t>
      </w:r>
      <w:r>
        <w:rPr>
          <w:rtl/>
        </w:rPr>
        <w:t xml:space="preserve"> را در آسان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جو</w:t>
      </w:r>
      <w:r>
        <w:rPr>
          <w:rFonts w:hint="cs"/>
          <w:rtl/>
        </w:rPr>
        <w:t>ی</w:t>
      </w:r>
      <w:r>
        <w:rPr>
          <w:rFonts w:hint="eastAsia"/>
          <w:rtl/>
        </w:rPr>
        <w:t>ندگان</w:t>
      </w:r>
      <w:r>
        <w:rPr>
          <w:rtl/>
        </w:rPr>
        <w:t xml:space="preserve"> معرفت قرار دادند</w:t>
      </w:r>
      <w:r w:rsidR="00D306CA">
        <w:rPr>
          <w:rtl/>
        </w:rPr>
        <w:t xml:space="preserve">. </w:t>
      </w:r>
      <w:r>
        <w:rPr>
          <w:rtl/>
        </w:rPr>
        <w:t>تا کمالات معنو</w:t>
      </w:r>
      <w:r>
        <w:rPr>
          <w:rFonts w:hint="cs"/>
          <w:rtl/>
        </w:rPr>
        <w:t>ی</w:t>
      </w:r>
      <w:r>
        <w:rPr>
          <w:rtl/>
        </w:rPr>
        <w:t xml:space="preserve"> و انسان</w:t>
      </w:r>
      <w:r>
        <w:rPr>
          <w:rFonts w:hint="cs"/>
          <w:rtl/>
        </w:rPr>
        <w:t>ی</w:t>
      </w:r>
      <w:r>
        <w:rPr>
          <w:rtl/>
        </w:rPr>
        <w:t xml:space="preserve"> را به نحو مطلوب که</w:t>
      </w:r>
      <w:r w:rsidR="00D306CA">
        <w:rPr>
          <w:rtl/>
        </w:rPr>
        <w:t xml:space="preserve">: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Fonts w:hint="eastAsia"/>
          <w:rtl/>
        </w:rPr>
        <w:t>صال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المطلوب» باشد کسب کنند</w:t>
      </w:r>
      <w:r w:rsidR="00D306CA">
        <w:rPr>
          <w:rtl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39"/>
        <w:gridCol w:w="270"/>
        <w:gridCol w:w="3678"/>
      </w:tblGrid>
      <w:tr w:rsidR="00CF3D80" w:rsidTr="004A3BB5">
        <w:trPr>
          <w:trHeight w:val="350"/>
        </w:trPr>
        <w:tc>
          <w:tcPr>
            <w:tcW w:w="4288" w:type="dxa"/>
            <w:shd w:val="clear" w:color="auto" w:fill="auto"/>
          </w:tcPr>
          <w:p w:rsidR="00CF3D80" w:rsidRDefault="00CF3D80" w:rsidP="00CF3D80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روزها</w:t>
            </w:r>
            <w:r>
              <w:rPr>
                <w:rtl/>
              </w:rPr>
              <w:t xml:space="preserve"> فکر من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است همه شب سخنم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CF3D80" w:rsidRDefault="00CF3D80" w:rsidP="00CF3D80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CF3D80" w:rsidRDefault="00CF3D80" w:rsidP="00CF3D80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که</w:t>
            </w:r>
            <w:r>
              <w:rPr>
                <w:rtl/>
              </w:rPr>
              <w:t xml:space="preserve"> چرا غافل از احوال دل خو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شتنم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3D80" w:rsidTr="004A3BB5">
        <w:trPr>
          <w:trHeight w:val="350"/>
        </w:trPr>
        <w:tc>
          <w:tcPr>
            <w:tcW w:w="4288" w:type="dxa"/>
          </w:tcPr>
          <w:p w:rsidR="00CF3D80" w:rsidRDefault="00CF3D80" w:rsidP="00CF3D80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ز</w:t>
            </w:r>
            <w:r>
              <w:rPr>
                <w:rtl/>
              </w:rPr>
              <w:t xml:space="preserve"> کجا آمده ام، آمدنم بهر چه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CF3D80" w:rsidRDefault="00CF3D80" w:rsidP="00CF3D80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CF3D80" w:rsidRDefault="00CF3D80" w:rsidP="00CF3D80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به</w:t>
            </w:r>
            <w:r>
              <w:rPr>
                <w:rtl/>
              </w:rPr>
              <w:t xml:space="preserve"> کجا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روم آخر ننما</w:t>
            </w:r>
            <w:r>
              <w:rPr>
                <w:rFonts w:hint="cs"/>
                <w:rtl/>
              </w:rPr>
              <w:t>یی</w:t>
            </w:r>
            <w:r>
              <w:rPr>
                <w:rtl/>
              </w:rPr>
              <w:t xml:space="preserve"> وطنم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طبق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 ادعا کرد</w:t>
      </w:r>
      <w:r w:rsidR="00D306CA">
        <w:rPr>
          <w:rtl/>
        </w:rPr>
        <w:t xml:space="preserve">، </w:t>
      </w:r>
      <w:r>
        <w:rPr>
          <w:rtl/>
        </w:rPr>
        <w:t xml:space="preserve">که عالم ذرّ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 محدود</w:t>
      </w:r>
      <w:r>
        <w:rPr>
          <w:rFonts w:hint="cs"/>
          <w:rtl/>
        </w:rPr>
        <w:t>ی</w:t>
      </w:r>
      <w:r>
        <w:rPr>
          <w:rtl/>
        </w:rPr>
        <w:t xml:space="preserve"> بود که خداوند از ذرّ انسان ها</w:t>
      </w:r>
      <w:r w:rsidR="00D306CA">
        <w:rPr>
          <w:rtl/>
        </w:rPr>
        <w:t xml:space="preserve">، </w:t>
      </w:r>
      <w:r>
        <w:rPr>
          <w:rtl/>
        </w:rPr>
        <w:t xml:space="preserve">که از پشت آدم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خاک اضاف</w:t>
      </w:r>
      <w:r>
        <w:rPr>
          <w:rFonts w:hint="cs"/>
          <w:rtl/>
        </w:rPr>
        <w:t>ی</w:t>
      </w:r>
      <w:r>
        <w:rPr>
          <w:rtl/>
        </w:rPr>
        <w:t xml:space="preserve"> او بر وحدان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خود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و اوص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آنها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گرفت</w:t>
      </w:r>
      <w:r w:rsidR="00D306CA">
        <w:rPr>
          <w:rtl/>
        </w:rPr>
        <w:t xml:space="preserve">. </w:t>
      </w:r>
      <w:r>
        <w:rPr>
          <w:rtl/>
        </w:rPr>
        <w:t>و همه انسان ها از آدم تا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در مقابل و حضور ملائک که شاهد و ناظر </w:t>
      </w:r>
      <w:r>
        <w:rPr>
          <w:rFonts w:hint="eastAsia"/>
          <w:rtl/>
        </w:rPr>
        <w:t>بودند</w:t>
      </w:r>
      <w:r w:rsidR="00D306CA">
        <w:rPr>
          <w:rtl/>
        </w:rPr>
        <w:t xml:space="preserve">، </w:t>
      </w:r>
      <w:r>
        <w:rPr>
          <w:rtl/>
        </w:rPr>
        <w:t>اقرار به وحدان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</w:rPr>
        <w:lastRenderedPageBreak/>
        <w:t>خداوند کردند</w:t>
      </w:r>
      <w:r w:rsidR="00D306CA">
        <w:rPr>
          <w:rtl/>
        </w:rPr>
        <w:t xml:space="preserve">. </w:t>
      </w:r>
      <w:r>
        <w:rPr>
          <w:rtl/>
        </w:rPr>
        <w:t>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نگو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ما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غافل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  <w:r>
        <w:rPr>
          <w:rtl/>
        </w:rPr>
        <w:t>و خداوند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BA797C" w:rsidP="005523E3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t>(</w:t>
      </w:r>
      <w:r w:rsidR="005523E3" w:rsidRPr="00CF3D80">
        <w:rPr>
          <w:rStyle w:val="libAieChar"/>
          <w:rFonts w:hint="eastAsia"/>
          <w:rtl/>
        </w:rPr>
        <w:t>وَ</w:t>
      </w:r>
      <w:r w:rsidR="005523E3" w:rsidRPr="00CF3D80">
        <w:rPr>
          <w:rStyle w:val="libAieChar"/>
          <w:rtl/>
        </w:rPr>
        <w:t xml:space="preserve"> إِذْ أَخَذَ رَبُّک َ مِنْ بَنِ</w:t>
      </w:r>
      <w:r w:rsidR="005523E3" w:rsidRPr="00CF3D80">
        <w:rPr>
          <w:rStyle w:val="libAieChar"/>
          <w:rFonts w:hint="cs"/>
          <w:rtl/>
        </w:rPr>
        <w:t>ی</w:t>
      </w:r>
      <w:r w:rsidR="005523E3" w:rsidRPr="00CF3D80">
        <w:rPr>
          <w:rStyle w:val="libAieChar"/>
          <w:rtl/>
        </w:rPr>
        <w:t xml:space="preserve"> آدَمَ مِنْ ظُهُورِهِمْ ذُرِّ</w:t>
      </w:r>
      <w:r w:rsidR="005523E3" w:rsidRPr="00CF3D80">
        <w:rPr>
          <w:rStyle w:val="libAieChar"/>
          <w:rFonts w:hint="cs"/>
          <w:rtl/>
        </w:rPr>
        <w:t>یَّ</w:t>
      </w:r>
      <w:r w:rsidR="005523E3" w:rsidRPr="00CF3D80">
        <w:rPr>
          <w:rStyle w:val="libAieChar"/>
          <w:rFonts w:hint="eastAsia"/>
          <w:rtl/>
        </w:rPr>
        <w:t>تَهُمْ</w:t>
      </w:r>
      <w:r w:rsidR="005523E3" w:rsidRPr="00CF3D80">
        <w:rPr>
          <w:rStyle w:val="libAieChar"/>
          <w:rtl/>
        </w:rPr>
        <w:t xml:space="preserve"> وَأَشْهَدَهُمْ عَل</w:t>
      </w:r>
      <w:r w:rsidR="005523E3" w:rsidRPr="00CF3D80">
        <w:rPr>
          <w:rStyle w:val="libAieChar"/>
          <w:rFonts w:hint="cs"/>
          <w:rtl/>
        </w:rPr>
        <w:t>ی</w:t>
      </w:r>
      <w:r w:rsidR="005523E3" w:rsidRPr="00CF3D80">
        <w:rPr>
          <w:rStyle w:val="libAieChar"/>
          <w:rtl/>
        </w:rPr>
        <w:t xml:space="preserve"> أَنْفُسِهِمْ أَلَسْتُ بِرَبِّکُمْ قالُوا بَل</w:t>
      </w:r>
      <w:r w:rsidR="005523E3" w:rsidRPr="00CF3D80">
        <w:rPr>
          <w:rStyle w:val="libAieChar"/>
          <w:rFonts w:hint="cs"/>
          <w:rtl/>
        </w:rPr>
        <w:t>ی</w:t>
      </w:r>
      <w:r w:rsidR="005523E3" w:rsidRPr="00CF3D80">
        <w:rPr>
          <w:rStyle w:val="libAieChar"/>
          <w:rtl/>
        </w:rPr>
        <w:t xml:space="preserve"> شَهِدْنا أَنْ تَقُولُوا </w:t>
      </w:r>
      <w:r w:rsidR="005523E3" w:rsidRPr="00CF3D80">
        <w:rPr>
          <w:rStyle w:val="libAieChar"/>
          <w:rFonts w:hint="cs"/>
          <w:rtl/>
        </w:rPr>
        <w:t>یَ</w:t>
      </w:r>
      <w:r w:rsidR="005523E3" w:rsidRPr="00CF3D80">
        <w:rPr>
          <w:rStyle w:val="libAieChar"/>
          <w:rFonts w:hint="eastAsia"/>
          <w:rtl/>
        </w:rPr>
        <w:t>وْمَ</w:t>
      </w:r>
      <w:r w:rsidR="005523E3" w:rsidRPr="00CF3D80">
        <w:rPr>
          <w:rStyle w:val="libAieChar"/>
          <w:rtl/>
        </w:rPr>
        <w:t xml:space="preserve"> القِ</w:t>
      </w:r>
      <w:r w:rsidR="005523E3" w:rsidRPr="00CF3D80">
        <w:rPr>
          <w:rStyle w:val="libAieChar"/>
          <w:rFonts w:hint="cs"/>
          <w:rtl/>
        </w:rPr>
        <w:t>ی</w:t>
      </w:r>
      <w:r w:rsidR="005523E3" w:rsidRPr="00CF3D80">
        <w:rPr>
          <w:rStyle w:val="libAieChar"/>
          <w:rFonts w:hint="eastAsia"/>
          <w:rtl/>
        </w:rPr>
        <w:t>امَةِ</w:t>
      </w:r>
      <w:r w:rsidR="005523E3" w:rsidRPr="00CF3D80">
        <w:rPr>
          <w:rStyle w:val="libAieChar"/>
          <w:rtl/>
        </w:rPr>
        <w:t xml:space="preserve"> إِنّا کُنّا عَنْ هذا غافِلِ</w:t>
      </w:r>
      <w:r w:rsidR="005523E3" w:rsidRPr="00CF3D80">
        <w:rPr>
          <w:rStyle w:val="libAieChar"/>
          <w:rFonts w:hint="cs"/>
          <w:rtl/>
        </w:rPr>
        <w:t>ی</w:t>
      </w:r>
      <w:r w:rsidR="005523E3" w:rsidRPr="00CF3D80">
        <w:rPr>
          <w:rStyle w:val="libAieChar"/>
          <w:rFonts w:hint="eastAsia"/>
          <w:rtl/>
        </w:rPr>
        <w:t>نَ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(1</w:t>
      </w:r>
      <w:r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رسول ما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 xml:space="preserve">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آر</w:t>
      </w:r>
      <w:r w:rsidR="008460D0">
        <w:rPr>
          <w:rtl/>
        </w:rPr>
        <w:t xml:space="preserve"> - </w:t>
      </w:r>
      <w:r>
        <w:rPr>
          <w:rtl/>
        </w:rPr>
        <w:t>و خلق را متذکر ساز</w:t>
      </w:r>
      <w:r w:rsidR="008460D0">
        <w:rPr>
          <w:rtl/>
        </w:rPr>
        <w:t xml:space="preserve"> - </w:t>
      </w:r>
      <w:r>
        <w:rPr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خدا</w:t>
      </w:r>
      <w:r>
        <w:rPr>
          <w:rFonts w:hint="cs"/>
          <w:rtl/>
        </w:rPr>
        <w:t>ی</w:t>
      </w:r>
      <w:r>
        <w:rPr>
          <w:rtl/>
        </w:rPr>
        <w:t xml:space="preserve"> تو از پشت فرزندان آدم ذرّ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آن را برگرفت و آنها را بر خود گواه ساخت که من پروردگار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 w:rsidR="00D306CA">
        <w:rPr>
          <w:rtl/>
        </w:rPr>
        <w:t xml:space="preserve">؟ </w:t>
      </w:r>
      <w:r>
        <w:rPr>
          <w:rtl/>
        </w:rPr>
        <w:t>همه گفتند</w:t>
      </w:r>
      <w:r w:rsidR="00D306CA">
        <w:rPr>
          <w:rtl/>
        </w:rPr>
        <w:t xml:space="preserve">، </w:t>
      </w:r>
      <w:r>
        <w:rPr>
          <w:rtl/>
        </w:rPr>
        <w:t>بل</w:t>
      </w:r>
      <w:r>
        <w:rPr>
          <w:rFonts w:hint="cs"/>
          <w:rtl/>
        </w:rPr>
        <w:t>ی</w:t>
      </w:r>
      <w:r w:rsidR="00D306CA">
        <w:rPr>
          <w:rtl/>
        </w:rPr>
        <w:t xml:space="preserve">. </w:t>
      </w:r>
      <w:r>
        <w:rPr>
          <w:rtl/>
        </w:rPr>
        <w:t>ما به خدا</w:t>
      </w:r>
      <w:r>
        <w:rPr>
          <w:rFonts w:hint="cs"/>
          <w:rtl/>
        </w:rPr>
        <w:t>یی</w:t>
      </w:r>
      <w:r>
        <w:rPr>
          <w:rtl/>
        </w:rPr>
        <w:t xml:space="preserve"> تو گواه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نگو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460D0">
        <w:rPr>
          <w:rtl/>
        </w:rPr>
        <w:t xml:space="preserve"> - </w:t>
      </w:r>
      <w:r>
        <w:rPr>
          <w:rtl/>
        </w:rPr>
        <w:t>واقعه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Fonts w:hint="cs"/>
          <w:rtl/>
        </w:rPr>
        <w:t>یی</w:t>
      </w:r>
      <w:r>
        <w:rPr>
          <w:rtl/>
        </w:rPr>
        <w:t xml:space="preserve"> خداوند</w:t>
      </w:r>
      <w:r w:rsidR="008460D0">
        <w:rPr>
          <w:rtl/>
        </w:rPr>
        <w:t xml:space="preserve"> - </w:t>
      </w:r>
      <w:r>
        <w:rPr>
          <w:rtl/>
        </w:rPr>
        <w:t>غافل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عارف</w:t>
      </w:r>
      <w:r>
        <w:rPr>
          <w:rtl/>
        </w:rPr>
        <w:t xml:space="preserve"> وارسته حضرت علامه حسن زاده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ما در عالم ذرّ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معرفت به خدا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نمود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تو</w:t>
      </w:r>
      <w:r>
        <w:rPr>
          <w:rFonts w:hint="cs"/>
          <w:rtl/>
        </w:rPr>
        <w:t>یی</w:t>
      </w:r>
      <w:r>
        <w:rPr>
          <w:rtl/>
        </w:rPr>
        <w:t xml:space="preserve"> پروردگار</w:t>
      </w:r>
      <w:r w:rsidR="00D306CA">
        <w:rPr>
          <w:rtl/>
        </w:rPr>
        <w:t xml:space="preserve">، </w:t>
      </w:r>
      <w:r>
        <w:rPr>
          <w:rtl/>
        </w:rPr>
        <w:t xml:space="preserve">ما چرا امروز </w:t>
      </w:r>
      <w:r>
        <w:rPr>
          <w:rFonts w:hint="cs"/>
          <w:rtl/>
        </w:rPr>
        <w:t>ی</w:t>
      </w:r>
      <w:r>
        <w:rPr>
          <w:rFonts w:hint="eastAsia"/>
          <w:rtl/>
        </w:rPr>
        <w:t>ادمان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؟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آن وقت خود</w:t>
      </w:r>
      <w:r>
        <w:rPr>
          <w:rFonts w:hint="cs"/>
          <w:rtl/>
        </w:rPr>
        <w:t>ی</w:t>
      </w:r>
      <w:r>
        <w:rPr>
          <w:rtl/>
        </w:rPr>
        <w:t xml:space="preserve"> خود را فراموش کرده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اقرار نمود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تو</w:t>
      </w:r>
      <w:r>
        <w:rPr>
          <w:rFonts w:hint="cs"/>
          <w:rtl/>
        </w:rPr>
        <w:t>یی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ما و از رو</w:t>
      </w:r>
      <w:r>
        <w:rPr>
          <w:rFonts w:hint="cs"/>
          <w:rtl/>
        </w:rPr>
        <w:t>ی</w:t>
      </w:r>
      <w:r>
        <w:rPr>
          <w:rtl/>
        </w:rPr>
        <w:t xml:space="preserve"> شعور بود</w:t>
      </w:r>
      <w:r w:rsidR="00D306CA">
        <w:rPr>
          <w:rtl/>
        </w:rPr>
        <w:t xml:space="preserve">، </w:t>
      </w:r>
      <w:r>
        <w:rPr>
          <w:rtl/>
        </w:rPr>
        <w:t>مع ذلک شعورمان هم مستهلک و اقرارمان مستهلک و معرفت مستهلک</w:t>
      </w:r>
      <w:r w:rsidR="00D306CA">
        <w:rPr>
          <w:rtl/>
        </w:rPr>
        <w:t xml:space="preserve">، </w:t>
      </w:r>
      <w:r>
        <w:rPr>
          <w:rtl/>
        </w:rPr>
        <w:t>به طور</w:t>
      </w:r>
      <w:r>
        <w:rPr>
          <w:rFonts w:hint="cs"/>
          <w:rtl/>
        </w:rPr>
        <w:t>ی</w:t>
      </w:r>
      <w:r>
        <w:rPr>
          <w:rtl/>
        </w:rPr>
        <w:t xml:space="preserve"> که در مرتبه حق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گفته اند</w:t>
      </w:r>
      <w:r w:rsidR="00D306CA">
        <w:rPr>
          <w:rtl/>
        </w:rPr>
        <w:t xml:space="preserve">: </w:t>
      </w:r>
      <w:r>
        <w:rPr>
          <w:rtl/>
        </w:rPr>
        <w:t>«العبود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جوهرة کُنهها الربوب</w:t>
      </w:r>
      <w:r>
        <w:rPr>
          <w:rFonts w:hint="cs"/>
          <w:rtl/>
        </w:rPr>
        <w:t>ی</w:t>
      </w:r>
      <w:r>
        <w:rPr>
          <w:rFonts w:hint="eastAsia"/>
          <w:rtl/>
        </w:rPr>
        <w:t>ة»</w:t>
      </w:r>
      <w:r w:rsidR="00D306CA">
        <w:rPr>
          <w:rtl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65"/>
        <w:gridCol w:w="270"/>
        <w:gridCol w:w="3652"/>
      </w:tblGrid>
      <w:tr w:rsidR="00CF3D80" w:rsidTr="004A3BB5">
        <w:trPr>
          <w:trHeight w:val="350"/>
        </w:trPr>
        <w:tc>
          <w:tcPr>
            <w:tcW w:w="4288" w:type="dxa"/>
            <w:shd w:val="clear" w:color="auto" w:fill="auto"/>
          </w:tcPr>
          <w:p w:rsidR="00CF3D80" w:rsidRDefault="00CF3D80" w:rsidP="00CF3D80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خوش آرزو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که قبل از روز و شب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CF3D80" w:rsidRDefault="00CF3D80" w:rsidP="00CF3D80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CF3D80" w:rsidRDefault="00CF3D80" w:rsidP="00CF3D80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فارغ</w:t>
            </w:r>
            <w:r>
              <w:rPr>
                <w:rtl/>
              </w:rPr>
              <w:t xml:space="preserve"> از اندوه و خال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از تعب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3D80" w:rsidTr="004A3BB5">
        <w:trPr>
          <w:trHeight w:val="350"/>
        </w:trPr>
        <w:tc>
          <w:tcPr>
            <w:tcW w:w="4288" w:type="dxa"/>
          </w:tcPr>
          <w:p w:rsidR="00CF3D80" w:rsidRDefault="00CF3D80" w:rsidP="00CF3D80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متحد</w:t>
            </w:r>
            <w:r>
              <w:rPr>
                <w:rtl/>
              </w:rPr>
              <w:t xml:space="preserve"> بود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با شاه وجود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CF3D80" w:rsidRDefault="00CF3D80" w:rsidP="00CF3D80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CF3D80" w:rsidRDefault="00CF3D80" w:rsidP="00CF3D80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نقش</w:t>
            </w:r>
            <w:r>
              <w:rPr>
                <w:rtl/>
              </w:rPr>
              <w:t xml:space="preserve"> غ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رت</w:t>
            </w:r>
            <w:r>
              <w:rPr>
                <w:rtl/>
              </w:rPr>
              <w:t xml:space="preserve"> بکل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محو بود </w:t>
            </w:r>
            <w:r w:rsidRPr="00BC205B">
              <w:rPr>
                <w:rStyle w:val="libFootnotenumChar"/>
                <w:rtl/>
              </w:rPr>
              <w:t>(2</w:t>
            </w:r>
            <w:r w:rsidR="00BA797C">
              <w:rPr>
                <w:rStyle w:val="libFootnotenumChar"/>
                <w:rtl/>
              </w:rPr>
              <w:t xml:space="preserve">) 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زرارة</w:t>
      </w:r>
      <w:r>
        <w:rPr>
          <w:rtl/>
        </w:rPr>
        <w:t xml:space="preserve"> بن اع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</w:t>
      </w:r>
      <w:r w:rsidR="00D306CA">
        <w:rPr>
          <w:rtl/>
        </w:rPr>
        <w:t xml:space="preserve">، </w:t>
      </w:r>
      <w:r>
        <w:rPr>
          <w:rtl/>
        </w:rPr>
        <w:t>که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از حضرت امام محمد باقر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قول 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که فرموده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CF3D80">
        <w:rPr>
          <w:rStyle w:val="libAieChar"/>
          <w:rtl/>
        </w:rPr>
        <w:t>وَ اِذْ اَخَذَ رَبُّکَ مِنْ بَن</w:t>
      </w:r>
      <w:r w:rsidRPr="00CF3D80">
        <w:rPr>
          <w:rStyle w:val="libAieChar"/>
          <w:rFonts w:hint="cs"/>
          <w:rtl/>
        </w:rPr>
        <w:t>یِ</w:t>
      </w:r>
      <w:r w:rsidRPr="00CF3D80">
        <w:rPr>
          <w:rStyle w:val="libAieChar"/>
          <w:rtl/>
        </w:rPr>
        <w:t xml:space="preserve"> آدَمَ مِنْ ظُهُورِهِمْ وَ ذُرِّ</w:t>
      </w:r>
      <w:r w:rsidRPr="00CF3D80">
        <w:rPr>
          <w:rStyle w:val="libAieChar"/>
          <w:rFonts w:hint="cs"/>
          <w:rtl/>
        </w:rPr>
        <w:t>یَّ</w:t>
      </w:r>
      <w:r w:rsidRPr="00CF3D80">
        <w:rPr>
          <w:rStyle w:val="libAieChar"/>
          <w:rFonts w:hint="eastAsia"/>
          <w:rtl/>
        </w:rPr>
        <w:t>تَهُمْ</w:t>
      </w:r>
      <w:r w:rsidRPr="00CF3D80">
        <w:rPr>
          <w:rStyle w:val="libAieChar"/>
          <w:rtl/>
        </w:rPr>
        <w:t xml:space="preserve"> وَ اَشْهَدَهُمْ عَل</w:t>
      </w:r>
      <w:r w:rsidRPr="00CF3D80">
        <w:rPr>
          <w:rStyle w:val="libAieChar"/>
          <w:rFonts w:hint="cs"/>
          <w:rtl/>
        </w:rPr>
        <w:t>ی</w:t>
      </w:r>
      <w:r w:rsidRPr="00CF3D80">
        <w:rPr>
          <w:rStyle w:val="libAieChar"/>
          <w:rtl/>
        </w:rPr>
        <w:t xml:space="preserve"> اَنْفُسِهِمْ اَلَسْتُ بِرَبَّکُمْ قالُوا بَل</w:t>
      </w:r>
      <w:r w:rsidRPr="00CF3D80">
        <w:rPr>
          <w:rStyle w:val="libAieChar"/>
          <w:rFonts w:hint="cs"/>
          <w:rtl/>
        </w:rPr>
        <w:t>ی</w:t>
      </w:r>
      <w:r w:rsidR="00BA797C">
        <w:rPr>
          <w:rStyle w:val="libAlaemChar"/>
          <w:rFonts w:eastAsia="KFGQPC Uthman Taha Naskh" w:hint="eastAsia"/>
          <w:rtl/>
        </w:rPr>
        <w:t xml:space="preserve">) </w:t>
      </w:r>
      <w:r>
        <w:rPr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D306CA">
        <w:rPr>
          <w:rtl/>
        </w:rPr>
        <w:t xml:space="preserve">، </w:t>
      </w:r>
      <w:r>
        <w:rPr>
          <w:rtl/>
        </w:rPr>
        <w:t>حضرت فرمود</w:t>
      </w:r>
      <w:r w:rsidR="00D306CA">
        <w:rPr>
          <w:rtl/>
        </w:rPr>
        <w:t xml:space="preserve">: </w:t>
      </w:r>
      <w:r>
        <w:rPr>
          <w:rtl/>
        </w:rPr>
        <w:t xml:space="preserve">«اخرج من ظهر آدم </w:t>
      </w:r>
      <w:r>
        <w:rPr>
          <w:rFonts w:hint="eastAsia"/>
          <w:rtl/>
        </w:rPr>
        <w:t>ذَرّ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 xml:space="preserve"> فخرجوا کالذرّ فعرفهم و اراهم صنعه و لولا ذلک لم </w:t>
      </w:r>
      <w:r>
        <w:rPr>
          <w:rFonts w:hint="cs"/>
          <w:rtl/>
        </w:rPr>
        <w:t>ی</w:t>
      </w:r>
      <w:r>
        <w:rPr>
          <w:rFonts w:hint="eastAsia"/>
          <w:rtl/>
        </w:rPr>
        <w:t>عرف</w:t>
      </w:r>
      <w:r>
        <w:rPr>
          <w:rtl/>
        </w:rPr>
        <w:t xml:space="preserve"> احد ربه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حق تعال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قول اراده کرد که</w:t>
      </w:r>
      <w:r w:rsidR="008460D0">
        <w:rPr>
          <w:rtl/>
        </w:rPr>
        <w:t xml:space="preserve">؛ </w:t>
      </w:r>
      <w:r>
        <w:rPr>
          <w:rtl/>
        </w:rPr>
        <w:t>اخذ کرده پروردگار تو از اصلاب بن</w:t>
      </w:r>
      <w:r>
        <w:rPr>
          <w:rFonts w:hint="cs"/>
          <w:rtl/>
        </w:rPr>
        <w:t>ی</w:t>
      </w:r>
      <w:r>
        <w:rPr>
          <w:rtl/>
        </w:rPr>
        <w:t xml:space="preserve"> آدم ذرّ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 از صلب آدم ذرّ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آدم را که قدم به صحرا</w:t>
      </w:r>
      <w:r>
        <w:rPr>
          <w:rFonts w:hint="cs"/>
          <w:rtl/>
        </w:rPr>
        <w:t>ی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tl/>
        </w:rPr>
        <w:t xml:space="preserve"> گذارند تا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 w:rsidR="00D306CA">
        <w:rPr>
          <w:rtl/>
        </w:rPr>
        <w:t xml:space="preserve">، </w:t>
      </w:r>
      <w:r>
        <w:rPr>
          <w:rtl/>
        </w:rPr>
        <w:t>پس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آمدند</w:t>
      </w:r>
      <w:r w:rsidR="008460D0">
        <w:rPr>
          <w:rtl/>
        </w:rPr>
        <w:t xml:space="preserve">؛ </w:t>
      </w:r>
      <w:r>
        <w:rPr>
          <w:rtl/>
        </w:rPr>
        <w:t>مانند مورچگان</w:t>
      </w:r>
      <w:r w:rsidR="00D306CA">
        <w:rPr>
          <w:rtl/>
        </w:rPr>
        <w:t xml:space="preserve">. </w:t>
      </w:r>
      <w:r>
        <w:rPr>
          <w:rtl/>
        </w:rPr>
        <w:t>پس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صنا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بدا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وحدان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ربوب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خود را شناسان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آن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اقرار به 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کردند</w:t>
      </w:r>
      <w:r w:rsidR="00D306CA">
        <w:rPr>
          <w:rtl/>
        </w:rPr>
        <w:t xml:space="preserve">. </w:t>
      </w:r>
      <w:r>
        <w:rPr>
          <w:rtl/>
        </w:rPr>
        <w:t>همانا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اخذ و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بود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از افراد بن</w:t>
      </w:r>
      <w:r>
        <w:rPr>
          <w:rFonts w:hint="cs"/>
          <w:rtl/>
        </w:rPr>
        <w:t>ی</w:t>
      </w:r>
      <w:r>
        <w:rPr>
          <w:rtl/>
        </w:rPr>
        <w:t xml:space="preserve"> آدم پروردگار خود را نم</w:t>
      </w:r>
      <w:r>
        <w:rPr>
          <w:rFonts w:hint="cs"/>
          <w:rtl/>
        </w:rPr>
        <w:t>ی</w:t>
      </w:r>
      <w:r>
        <w:rPr>
          <w:rtl/>
        </w:rPr>
        <w:t xml:space="preserve"> شناخت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اثن</w:t>
      </w:r>
      <w:r>
        <w:rPr>
          <w:rFonts w:hint="cs"/>
          <w:rtl/>
        </w:rPr>
        <w:t>ی</w:t>
      </w:r>
      <w:r>
        <w:rPr>
          <w:rtl/>
        </w:rPr>
        <w:t xml:space="preserve"> عشر</w:t>
      </w:r>
      <w:r>
        <w:rPr>
          <w:rFonts w:hint="cs"/>
          <w:rtl/>
        </w:rPr>
        <w:t>ی</w:t>
      </w:r>
      <w:r>
        <w:rPr>
          <w:rtl/>
        </w:rPr>
        <w:t xml:space="preserve"> آورده است</w:t>
      </w:r>
      <w:r w:rsidR="00D306CA">
        <w:rPr>
          <w:rtl/>
        </w:rPr>
        <w:t xml:space="preserve">: </w:t>
      </w:r>
    </w:p>
    <w:p w:rsidR="005523E3" w:rsidRDefault="00BA797C" w:rsidP="00CF1D85">
      <w:pPr>
        <w:rPr>
          <w:rtl/>
        </w:rPr>
      </w:pPr>
      <w:r>
        <w:rPr>
          <w:rStyle w:val="libAlaemChar"/>
          <w:rFonts w:eastAsia="KFGQPC Uthman Taha Naskh" w:hint="eastAsia"/>
          <w:rtl/>
        </w:rPr>
        <w:t>(</w:t>
      </w:r>
      <w:r w:rsidR="005523E3" w:rsidRPr="00CF3D80">
        <w:rPr>
          <w:rStyle w:val="libAieChar"/>
          <w:rFonts w:hint="eastAsia"/>
          <w:rtl/>
        </w:rPr>
        <w:t>وَ</w:t>
      </w:r>
      <w:r w:rsidR="005523E3" w:rsidRPr="00CF3D80">
        <w:rPr>
          <w:rStyle w:val="libAieChar"/>
          <w:rtl/>
        </w:rPr>
        <w:t xml:space="preserve"> اِذْ اَخَذَ رَبُّکَ مِنْ بَن</w:t>
      </w:r>
      <w:r w:rsidR="005523E3" w:rsidRPr="00CF3D80">
        <w:rPr>
          <w:rStyle w:val="libAieChar"/>
          <w:rFonts w:hint="cs"/>
          <w:rtl/>
        </w:rPr>
        <w:t>یِ</w:t>
      </w:r>
      <w:r w:rsidR="005523E3" w:rsidRPr="00CF3D80">
        <w:rPr>
          <w:rStyle w:val="libAieChar"/>
          <w:rtl/>
        </w:rPr>
        <w:t xml:space="preserve"> آدَمَ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5523E3">
        <w:rPr>
          <w:rtl/>
        </w:rPr>
        <w:t>ا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پ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غمبر</w:t>
      </w:r>
      <w:r w:rsidR="005523E3">
        <w:rPr>
          <w:rtl/>
        </w:rPr>
        <w:t xml:space="preserve"> 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اد</w:t>
      </w:r>
      <w:r w:rsidR="005523E3">
        <w:rPr>
          <w:rtl/>
        </w:rPr>
        <w:t xml:space="preserve"> ب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اور</w:t>
      </w:r>
      <w:r w:rsidR="00D306CA">
        <w:rPr>
          <w:rtl/>
        </w:rPr>
        <w:t xml:space="preserve">، </w:t>
      </w:r>
      <w:r w:rsidR="005523E3">
        <w:rPr>
          <w:rtl/>
        </w:rPr>
        <w:t>زمان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را که اخذ و م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ثاق</w:t>
      </w:r>
      <w:r w:rsidR="005523E3">
        <w:rPr>
          <w:rtl/>
        </w:rPr>
        <w:t xml:space="preserve"> گرفت پروردگار تو از فرزندان آدم</w:t>
      </w:r>
      <w:r w:rsidR="00D306CA">
        <w:rPr>
          <w:rtl/>
        </w:rPr>
        <w:t xml:space="preserve">: </w:t>
      </w:r>
      <w:r>
        <w:rPr>
          <w:rStyle w:val="libAlaemChar"/>
          <w:rFonts w:eastAsia="KFGQPC Uthman Taha Naskh"/>
          <w:rtl/>
        </w:rPr>
        <w:t>(</w:t>
      </w:r>
      <w:r w:rsidR="005523E3" w:rsidRPr="00CF3D80">
        <w:rPr>
          <w:rStyle w:val="libAieChar"/>
          <w:rtl/>
        </w:rPr>
        <w:t>مِنْ ظُهُورِهِمْ وَ ذُرِّ</w:t>
      </w:r>
      <w:r w:rsidR="005523E3" w:rsidRPr="00CF3D80">
        <w:rPr>
          <w:rStyle w:val="libAieChar"/>
          <w:rFonts w:hint="cs"/>
          <w:rtl/>
        </w:rPr>
        <w:t>یَّ</w:t>
      </w:r>
      <w:r w:rsidR="005523E3" w:rsidRPr="00CF3D80">
        <w:rPr>
          <w:rStyle w:val="libAieChar"/>
          <w:rFonts w:hint="eastAsia"/>
          <w:rtl/>
        </w:rPr>
        <w:t>تَهُمْ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5523E3">
        <w:rPr>
          <w:rtl/>
        </w:rPr>
        <w:t>از پشت ها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ا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شان</w:t>
      </w:r>
      <w:r w:rsidR="005523E3">
        <w:rPr>
          <w:rtl/>
        </w:rPr>
        <w:t xml:space="preserve"> نسل ا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شان</w:t>
      </w:r>
      <w:r w:rsidR="005523E3">
        <w:rPr>
          <w:rtl/>
        </w:rPr>
        <w:t xml:space="preserve"> را»</w:t>
      </w:r>
      <w:r w:rsidR="00D306CA">
        <w:rPr>
          <w:rtl/>
        </w:rPr>
        <w:t xml:space="preserve">، 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عن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ب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رون</w:t>
      </w:r>
      <w:r w:rsidR="005523E3">
        <w:rPr>
          <w:rtl/>
        </w:rPr>
        <w:t xml:space="preserve"> آورد از اصلاب آنها نسل ا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شان</w:t>
      </w:r>
      <w:r w:rsidR="005523E3">
        <w:rPr>
          <w:rtl/>
        </w:rPr>
        <w:t xml:space="preserve"> را قرن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بعد از قرن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و </w:t>
      </w:r>
      <w:r w:rsidR="005523E3">
        <w:rPr>
          <w:rFonts w:hint="eastAsia"/>
          <w:rtl/>
        </w:rPr>
        <w:t>نسل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بعد نسل</w:t>
      </w:r>
      <w:r w:rsidR="005523E3"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Style w:val="libAlaemChar"/>
          <w:rFonts w:eastAsia="KFGQPC Uthman Taha Naskh"/>
          <w:rtl/>
        </w:rPr>
        <w:t>(</w:t>
      </w:r>
      <w:r w:rsidR="005523E3" w:rsidRPr="00CF3D80">
        <w:rPr>
          <w:rStyle w:val="libAieChar"/>
          <w:rtl/>
        </w:rPr>
        <w:t>وَأَشْهَدَهُمْ عَل</w:t>
      </w:r>
      <w:r w:rsidR="005523E3" w:rsidRPr="00CF3D80">
        <w:rPr>
          <w:rStyle w:val="libAieChar"/>
          <w:rFonts w:hint="cs"/>
          <w:rtl/>
        </w:rPr>
        <w:t>ی</w:t>
      </w:r>
      <w:r w:rsidR="005523E3" w:rsidRPr="00CF3D80">
        <w:rPr>
          <w:rStyle w:val="libAieChar"/>
          <w:rtl/>
        </w:rPr>
        <w:t xml:space="preserve"> أَنْفُسِهِمْ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5523E3">
        <w:rPr>
          <w:rtl/>
        </w:rPr>
        <w:t>و شاهد گردان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د</w:t>
      </w:r>
      <w:r w:rsidR="005523E3">
        <w:rPr>
          <w:rtl/>
        </w:rPr>
        <w:t xml:space="preserve"> ا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شان</w:t>
      </w:r>
      <w:r w:rsidR="005523E3">
        <w:rPr>
          <w:rtl/>
        </w:rPr>
        <w:t xml:space="preserve"> را بر نفوسشان»</w:t>
      </w:r>
      <w:r w:rsidR="00D306CA">
        <w:rPr>
          <w:rtl/>
        </w:rPr>
        <w:t xml:space="preserve">، 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عن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برا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ا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شان</w:t>
      </w:r>
      <w:r w:rsidR="005523E3">
        <w:rPr>
          <w:rtl/>
        </w:rPr>
        <w:t xml:space="preserve"> نصب دلا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ل</w:t>
      </w:r>
      <w:r w:rsidR="005523E3">
        <w:rPr>
          <w:rtl/>
        </w:rPr>
        <w:t xml:space="preserve"> ربوب</w:t>
      </w:r>
      <w:r w:rsidR="005523E3">
        <w:rPr>
          <w:rFonts w:hint="cs"/>
          <w:rtl/>
        </w:rPr>
        <w:t>یّ</w:t>
      </w:r>
      <w:r w:rsidR="005523E3">
        <w:rPr>
          <w:rFonts w:hint="eastAsia"/>
          <w:rtl/>
        </w:rPr>
        <w:t>ت</w:t>
      </w:r>
      <w:r w:rsidR="005523E3">
        <w:rPr>
          <w:rtl/>
        </w:rPr>
        <w:t xml:space="preserve"> خود فرمود و در عقول آنها مرکوز ساخت</w:t>
      </w:r>
      <w:r w:rsidR="00D306CA">
        <w:rPr>
          <w:rtl/>
        </w:rPr>
        <w:t xml:space="preserve">، </w:t>
      </w:r>
      <w:r w:rsidR="005523E3">
        <w:rPr>
          <w:rtl/>
        </w:rPr>
        <w:t>چ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ز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را که داع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ا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شان</w:t>
      </w:r>
      <w:r w:rsidR="005523E3">
        <w:rPr>
          <w:rtl/>
        </w:rPr>
        <w:t xml:space="preserve"> بود به اقرار ربوب</w:t>
      </w:r>
      <w:r w:rsidR="005523E3">
        <w:rPr>
          <w:rFonts w:hint="cs"/>
          <w:rtl/>
        </w:rPr>
        <w:t>یّ</w:t>
      </w:r>
      <w:r w:rsidR="005523E3">
        <w:rPr>
          <w:rFonts w:hint="eastAsia"/>
          <w:rtl/>
        </w:rPr>
        <w:t>ت</w:t>
      </w:r>
      <w:r w:rsidR="00D306CA">
        <w:rPr>
          <w:rtl/>
        </w:rPr>
        <w:t xml:space="preserve">، </w:t>
      </w:r>
      <w:r w:rsidR="005523E3">
        <w:rPr>
          <w:rtl/>
        </w:rPr>
        <w:t>تا آن که به منزله کسان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گشته که ا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شان</w:t>
      </w:r>
      <w:r w:rsidR="005523E3">
        <w:rPr>
          <w:rtl/>
        </w:rPr>
        <w:t xml:space="preserve"> را فرموده</w:t>
      </w:r>
      <w:r w:rsidR="00D306CA">
        <w:rPr>
          <w:rtl/>
        </w:rPr>
        <w:t xml:space="preserve">: </w:t>
      </w:r>
    </w:p>
    <w:p w:rsidR="005523E3" w:rsidRDefault="00BA797C" w:rsidP="005523E3">
      <w:pPr>
        <w:pStyle w:val="libNormal"/>
        <w:rPr>
          <w:rtl/>
        </w:rPr>
      </w:pPr>
      <w:r>
        <w:rPr>
          <w:rStyle w:val="libAlaemChar"/>
          <w:rFonts w:eastAsia="KFGQPC Uthman Taha Naskh" w:hint="eastAsia"/>
          <w:rtl/>
        </w:rPr>
        <w:t>(</w:t>
      </w:r>
      <w:r w:rsidR="005523E3" w:rsidRPr="00CF3D80">
        <w:rPr>
          <w:rStyle w:val="libAieChar"/>
          <w:rFonts w:hint="eastAsia"/>
          <w:rtl/>
        </w:rPr>
        <w:t>أَلَسْتُ</w:t>
      </w:r>
      <w:r w:rsidR="005523E3" w:rsidRPr="00CF3D80">
        <w:rPr>
          <w:rStyle w:val="libAieChar"/>
          <w:rtl/>
        </w:rPr>
        <w:t xml:space="preserve"> بِرَبِّکُمْ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5523E3">
        <w:rPr>
          <w:rtl/>
        </w:rPr>
        <w:t>آ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ا</w:t>
      </w:r>
      <w:r w:rsidR="005523E3">
        <w:rPr>
          <w:rtl/>
        </w:rPr>
        <w:t xml:space="preserve"> من پروردگار شما ن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ستم»</w:t>
      </w:r>
      <w:r w:rsidR="00D306CA">
        <w:rPr>
          <w:rtl/>
        </w:rPr>
        <w:t xml:space="preserve">. </w:t>
      </w:r>
      <w:r>
        <w:rPr>
          <w:rStyle w:val="libAlaemChar"/>
          <w:rFonts w:eastAsia="KFGQPC Uthman Taha Naskh"/>
          <w:rtl/>
        </w:rPr>
        <w:t>(</w:t>
      </w:r>
      <w:r w:rsidR="005523E3" w:rsidRPr="00CF3D80">
        <w:rPr>
          <w:rStyle w:val="libAieChar"/>
          <w:rtl/>
        </w:rPr>
        <w:t>قالُوا بَل</w:t>
      </w:r>
      <w:r w:rsidR="005523E3" w:rsidRPr="00CF3D80">
        <w:rPr>
          <w:rStyle w:val="libAieChar"/>
          <w:rFonts w:hint="cs"/>
          <w:rtl/>
        </w:rPr>
        <w:t>ی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5523E3">
        <w:rPr>
          <w:rtl/>
        </w:rPr>
        <w:t>در جواب گفتند</w:t>
      </w:r>
      <w:r w:rsidR="00D306CA">
        <w:rPr>
          <w:rtl/>
        </w:rPr>
        <w:t xml:space="preserve">: </w:t>
      </w:r>
      <w:r w:rsidR="005523E3">
        <w:rPr>
          <w:rtl/>
        </w:rPr>
        <w:t>آر</w:t>
      </w:r>
      <w:r w:rsidR="005523E3">
        <w:rPr>
          <w:rFonts w:hint="cs"/>
          <w:rtl/>
        </w:rPr>
        <w:t>ی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 w:rsidR="005523E3">
        <w:rPr>
          <w:rtl/>
        </w:rPr>
        <w:t>تو پروردگار ما</w:t>
      </w:r>
      <w:r w:rsidR="005523E3">
        <w:rPr>
          <w:rFonts w:hint="cs"/>
          <w:rtl/>
        </w:rPr>
        <w:t>یی</w:t>
      </w:r>
      <w:r w:rsidR="005523E3">
        <w:rPr>
          <w:rFonts w:hint="eastAsia"/>
          <w:rtl/>
        </w:rPr>
        <w:t>»</w:t>
      </w:r>
      <w:r w:rsidR="00D306CA">
        <w:rPr>
          <w:rtl/>
        </w:rPr>
        <w:t xml:space="preserve">. </w:t>
      </w:r>
      <w:r w:rsidR="005523E3">
        <w:rPr>
          <w:rtl/>
        </w:rPr>
        <w:t>پس حق تعال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تنز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ل</w:t>
      </w:r>
      <w:r w:rsidR="005523E3">
        <w:rPr>
          <w:rtl/>
        </w:rPr>
        <w:t xml:space="preserve"> تمک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ن</w:t>
      </w:r>
      <w:r w:rsidR="005523E3">
        <w:rPr>
          <w:rtl/>
        </w:rPr>
        <w:t xml:space="preserve"> ا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شان</w:t>
      </w:r>
      <w:r w:rsidR="005523E3">
        <w:rPr>
          <w:rtl/>
        </w:rPr>
        <w:t xml:space="preserve"> فرموده از علم به ربوبّ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ت</w:t>
      </w:r>
      <w:r w:rsidR="005523E3">
        <w:rPr>
          <w:rtl/>
        </w:rPr>
        <w:t xml:space="preserve"> به منزله اشهاد و اعتراف بر طر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قه</w:t>
      </w:r>
      <w:r w:rsidR="005523E3">
        <w:rPr>
          <w:rtl/>
        </w:rPr>
        <w:t xml:space="preserve"> تمث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ل</w:t>
      </w:r>
      <w:r w:rsidR="005523E3">
        <w:rPr>
          <w:rtl/>
        </w:rPr>
        <w:t xml:space="preserve"> و دال بر قوله «شَهِدْنا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 w:rsidR="005523E3">
        <w:rPr>
          <w:rtl/>
        </w:rPr>
        <w:t>ما شاهد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م</w:t>
      </w:r>
      <w:r w:rsidR="005523E3">
        <w:rPr>
          <w:rtl/>
        </w:rPr>
        <w:t xml:space="preserve"> بر اقرار خود و ا</w:t>
      </w:r>
      <w:r w:rsidR="005523E3">
        <w:rPr>
          <w:rFonts w:hint="eastAsia"/>
          <w:rtl/>
        </w:rPr>
        <w:t>خذ</w:t>
      </w:r>
      <w:r w:rsidR="005523E3">
        <w:rPr>
          <w:rtl/>
        </w:rPr>
        <w:t xml:space="preserve"> م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ثاق</w:t>
      </w:r>
      <w:r w:rsidR="005523E3">
        <w:rPr>
          <w:rtl/>
        </w:rPr>
        <w:t xml:space="preserve"> کرد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م»</w:t>
      </w:r>
      <w:r w:rsidR="00D306CA">
        <w:rPr>
          <w:rtl/>
        </w:rPr>
        <w:t xml:space="preserve">. </w:t>
      </w:r>
      <w:r>
        <w:rPr>
          <w:rStyle w:val="libAlaemChar"/>
          <w:rFonts w:eastAsia="KFGQPC Uthman Taha Naskh"/>
          <w:rtl/>
        </w:rPr>
        <w:t>(</w:t>
      </w:r>
      <w:r w:rsidR="005523E3" w:rsidRPr="00CF3D80">
        <w:rPr>
          <w:rStyle w:val="libAieChar"/>
          <w:rtl/>
        </w:rPr>
        <w:t xml:space="preserve">أَنْ تَقُولُوا </w:t>
      </w:r>
      <w:r w:rsidR="005523E3" w:rsidRPr="00CF3D80">
        <w:rPr>
          <w:rStyle w:val="libAieChar"/>
          <w:rFonts w:hint="cs"/>
          <w:rtl/>
        </w:rPr>
        <w:t>یَ</w:t>
      </w:r>
      <w:r w:rsidR="005523E3" w:rsidRPr="00CF3D80">
        <w:rPr>
          <w:rStyle w:val="libAieChar"/>
          <w:rFonts w:hint="eastAsia"/>
          <w:rtl/>
        </w:rPr>
        <w:t>وْمَ</w:t>
      </w:r>
      <w:r w:rsidR="005523E3" w:rsidRPr="00CF3D80">
        <w:rPr>
          <w:rStyle w:val="libAieChar"/>
          <w:rtl/>
        </w:rPr>
        <w:t xml:space="preserve"> القِ</w:t>
      </w:r>
      <w:r w:rsidR="005523E3" w:rsidRPr="00CF3D80">
        <w:rPr>
          <w:rStyle w:val="libAieChar"/>
          <w:rFonts w:hint="cs"/>
          <w:rtl/>
        </w:rPr>
        <w:t>ی</w:t>
      </w:r>
      <w:r w:rsidR="005523E3" w:rsidRPr="00CF3D80">
        <w:rPr>
          <w:rStyle w:val="libAieChar"/>
          <w:rFonts w:hint="eastAsia"/>
          <w:rtl/>
        </w:rPr>
        <w:t>امَةِ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5523E3">
        <w:rPr>
          <w:rtl/>
        </w:rPr>
        <w:t>و ا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ن</w:t>
      </w:r>
      <w:r w:rsidR="005523E3">
        <w:rPr>
          <w:rtl/>
        </w:rPr>
        <w:t xml:space="preserve"> اخذ به جهت کراهت که گو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ند</w:t>
      </w:r>
      <w:r w:rsidR="00D306CA">
        <w:rPr>
          <w:rtl/>
        </w:rPr>
        <w:t xml:space="preserve">: </w:t>
      </w:r>
      <w:r w:rsidR="005523E3">
        <w:rPr>
          <w:rtl/>
        </w:rPr>
        <w:t>روز ق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امت»</w:t>
      </w:r>
      <w:r w:rsidR="00D306CA">
        <w:rPr>
          <w:rtl/>
        </w:rPr>
        <w:t xml:space="preserve">، </w:t>
      </w:r>
      <w:r>
        <w:rPr>
          <w:rStyle w:val="libAlaemChar"/>
          <w:rFonts w:eastAsia="KFGQPC Uthman Taha Naskh"/>
          <w:rtl/>
        </w:rPr>
        <w:t>(</w:t>
      </w:r>
      <w:r w:rsidR="005523E3" w:rsidRPr="00CF3D80">
        <w:rPr>
          <w:rStyle w:val="libAieChar"/>
          <w:rtl/>
        </w:rPr>
        <w:t>إِنّا کُنّا عَنْ هذا غافِلِ</w:t>
      </w:r>
      <w:r w:rsidR="005523E3" w:rsidRPr="00CF3D80">
        <w:rPr>
          <w:rStyle w:val="libAieChar"/>
          <w:rFonts w:hint="cs"/>
          <w:rtl/>
        </w:rPr>
        <w:t>ی</w:t>
      </w:r>
      <w:r w:rsidR="005523E3" w:rsidRPr="00CF3D80">
        <w:rPr>
          <w:rStyle w:val="libAieChar"/>
          <w:rFonts w:hint="eastAsia"/>
          <w:rtl/>
        </w:rPr>
        <w:t>نَ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5523E3">
        <w:rPr>
          <w:rtl/>
        </w:rPr>
        <w:t>به درست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که ما از ا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ن</w:t>
      </w:r>
      <w:r w:rsidR="005523E3">
        <w:rPr>
          <w:rtl/>
        </w:rPr>
        <w:t xml:space="preserve"> اقرار ب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خبران بود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م</w:t>
      </w:r>
      <w:r w:rsidR="00D306CA">
        <w:rPr>
          <w:rtl/>
        </w:rPr>
        <w:t xml:space="preserve">. </w:t>
      </w:r>
      <w:r w:rsidR="005523E3">
        <w:rPr>
          <w:rtl/>
        </w:rPr>
        <w:t>»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(4</w:t>
      </w:r>
      <w:r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سؤال</w:t>
      </w:r>
      <w:r w:rsidR="00D306CA">
        <w:rPr>
          <w:rtl/>
        </w:rPr>
        <w:t xml:space="preserve">: </w:t>
      </w:r>
      <w:r>
        <w:rPr>
          <w:rtl/>
        </w:rPr>
        <w:t>اگر خداوند از همه مسلمانان و کافران بر وحدان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گرفته</w:t>
      </w:r>
      <w:r w:rsidR="00D306CA">
        <w:rPr>
          <w:rtl/>
        </w:rPr>
        <w:t xml:space="preserve">، </w:t>
      </w:r>
      <w:r>
        <w:rPr>
          <w:rtl/>
        </w:rPr>
        <w:t>چرا کافر وجود دارد</w:t>
      </w:r>
      <w:r w:rsidR="00D306CA">
        <w:rPr>
          <w:rtl/>
        </w:rPr>
        <w:t xml:space="preserve">؟ </w:t>
      </w:r>
      <w:r>
        <w:rPr>
          <w:rtl/>
        </w:rPr>
        <w:t>جواب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دو مسأله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حا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طلبد</w:t>
      </w:r>
      <w:r w:rsidR="00D306CA">
        <w:rPr>
          <w:rtl/>
        </w:rPr>
        <w:t xml:space="preserve">. </w:t>
      </w:r>
    </w:p>
    <w:p w:rsidR="00EB47D3" w:rsidRDefault="00EB47D3" w:rsidP="00EB47D3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EB47D3" w:rsidRPr="00821CAE" w:rsidRDefault="00EB47D3" w:rsidP="00EB47D3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CF3D80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 w:rsidRPr="00EB47D3">
        <w:rPr>
          <w:rtl/>
        </w:rPr>
        <w:t>اعراف</w:t>
      </w:r>
      <w:r w:rsidR="00D306CA" w:rsidRPr="00EB47D3">
        <w:rPr>
          <w:rtl/>
        </w:rPr>
        <w:t xml:space="preserve"> </w:t>
      </w:r>
      <w:r w:rsidR="00BC205B" w:rsidRPr="00EB47D3">
        <w:rPr>
          <w:rFonts w:eastAsia="B Badr"/>
          <w:rtl/>
        </w:rPr>
        <w:t>(7</w:t>
      </w:r>
      <w:r w:rsidR="00BA797C" w:rsidRPr="00EB47D3">
        <w:rPr>
          <w:rFonts w:eastAsia="B Badr"/>
          <w:rtl/>
        </w:rPr>
        <w:t xml:space="preserve">) </w:t>
      </w:r>
      <w:r w:rsidRPr="00EB47D3">
        <w:rPr>
          <w:rtl/>
        </w:rPr>
        <w:t>آ</w:t>
      </w:r>
      <w:r w:rsidRPr="00EB47D3">
        <w:rPr>
          <w:rFonts w:hint="cs"/>
          <w:rtl/>
        </w:rPr>
        <w:t>ی</w:t>
      </w:r>
      <w:r w:rsidRPr="00EB47D3">
        <w:rPr>
          <w:rFonts w:hint="eastAsia"/>
          <w:rtl/>
        </w:rPr>
        <w:t>ه</w:t>
      </w:r>
      <w:r w:rsidRPr="00EB47D3">
        <w:rPr>
          <w:rtl/>
        </w:rPr>
        <w:t xml:space="preserve"> 171</w:t>
      </w:r>
      <w:r w:rsidR="00D306CA">
        <w:rPr>
          <w:rtl/>
        </w:rPr>
        <w:t xml:space="preserve">. </w:t>
      </w:r>
    </w:p>
    <w:p w:rsidR="005523E3" w:rsidRDefault="005523E3" w:rsidP="00CF3D80">
      <w:pPr>
        <w:pStyle w:val="libFootnote"/>
        <w:rPr>
          <w:rtl/>
        </w:rPr>
      </w:pPr>
      <w:r>
        <w:rPr>
          <w:rtl/>
        </w:rPr>
        <w:lastRenderedPageBreak/>
        <w:t>2</w:t>
      </w:r>
      <w:r w:rsidR="00D306CA">
        <w:rPr>
          <w:rtl/>
        </w:rPr>
        <w:t xml:space="preserve">. </w:t>
      </w:r>
      <w:r>
        <w:rPr>
          <w:rtl/>
        </w:rPr>
        <w:t>حسن زاده آمل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علامه حسن</w:t>
      </w:r>
      <w:r w:rsidR="00D306CA">
        <w:rPr>
          <w:rtl/>
        </w:rPr>
        <w:t xml:space="preserve">، </w:t>
      </w:r>
      <w:r>
        <w:rPr>
          <w:rtl/>
        </w:rPr>
        <w:t xml:space="preserve">هزار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کلمه</w:t>
      </w:r>
      <w:r w:rsidR="00D306CA">
        <w:rPr>
          <w:rtl/>
        </w:rPr>
        <w:t xml:space="preserve">، </w:t>
      </w:r>
      <w:r>
        <w:rPr>
          <w:rtl/>
        </w:rPr>
        <w:t>ج4</w:t>
      </w:r>
      <w:r w:rsidR="00D306CA">
        <w:rPr>
          <w:rtl/>
        </w:rPr>
        <w:t xml:space="preserve">، </w:t>
      </w:r>
      <w:r>
        <w:rPr>
          <w:rtl/>
        </w:rPr>
        <w:t>ص 175</w:t>
      </w:r>
      <w:r w:rsidR="00D306CA">
        <w:rPr>
          <w:rtl/>
        </w:rPr>
        <w:t xml:space="preserve">. </w:t>
      </w:r>
    </w:p>
    <w:p w:rsidR="005523E3" w:rsidRDefault="005523E3" w:rsidP="00CF3D80">
      <w:pPr>
        <w:pStyle w:val="libFootnote"/>
        <w:rPr>
          <w:rtl/>
        </w:rPr>
      </w:pPr>
      <w:r>
        <w:rPr>
          <w:rtl/>
        </w:rPr>
        <w:t>3</w:t>
      </w:r>
      <w:r w:rsidR="00D306CA">
        <w:rPr>
          <w:rtl/>
        </w:rPr>
        <w:t xml:space="preserve">. </w:t>
      </w:r>
      <w:r>
        <w:rPr>
          <w:rtl/>
        </w:rPr>
        <w:t>لاه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محمدبن عل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لاه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ج 2</w:t>
      </w:r>
      <w:r w:rsidR="00D306CA">
        <w:rPr>
          <w:rtl/>
        </w:rPr>
        <w:t xml:space="preserve">، </w:t>
      </w:r>
      <w:r>
        <w:rPr>
          <w:rtl/>
        </w:rPr>
        <w:t>ص 123</w:t>
      </w:r>
      <w:r w:rsidR="00D306CA">
        <w:rPr>
          <w:rtl/>
        </w:rPr>
        <w:t xml:space="preserve">، </w:t>
      </w:r>
      <w:r>
        <w:rPr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D306CA">
        <w:rPr>
          <w:rtl/>
        </w:rPr>
        <w:t xml:space="preserve">. </w:t>
      </w:r>
    </w:p>
    <w:p w:rsidR="005523E3" w:rsidRDefault="005523E3" w:rsidP="00CF3D80">
      <w:pPr>
        <w:pStyle w:val="libFootnote"/>
        <w:rPr>
          <w:rFonts w:hint="cs"/>
          <w:rtl/>
        </w:rPr>
      </w:pPr>
      <w:r>
        <w:rPr>
          <w:rtl/>
        </w:rPr>
        <w:t>4</w:t>
      </w:r>
      <w:r w:rsidR="00D306CA">
        <w:rPr>
          <w:rtl/>
        </w:rPr>
        <w:t xml:space="preserve">. </w:t>
      </w:r>
      <w:r>
        <w:rPr>
          <w:rtl/>
        </w:rPr>
        <w:t>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الشا عبدالعظ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احمد</w:t>
      </w:r>
      <w:r w:rsidR="00D306CA">
        <w:rPr>
          <w:rtl/>
        </w:rPr>
        <w:t xml:space="preserve">، </w:t>
      </w:r>
      <w:r>
        <w:rPr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اثن</w:t>
      </w:r>
      <w:r>
        <w:rPr>
          <w:rFonts w:hint="cs"/>
          <w:rtl/>
        </w:rPr>
        <w:t>ی</w:t>
      </w:r>
      <w:r>
        <w:rPr>
          <w:rtl/>
        </w:rPr>
        <w:t xml:space="preserve"> عشر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ج 4</w:t>
      </w:r>
      <w:r w:rsidR="00D306CA">
        <w:rPr>
          <w:rtl/>
        </w:rPr>
        <w:t xml:space="preserve">، </w:t>
      </w:r>
      <w:r>
        <w:rPr>
          <w:rtl/>
        </w:rPr>
        <w:t>ص 233</w:t>
      </w:r>
      <w:r w:rsidR="00D306CA">
        <w:rPr>
          <w:rtl/>
        </w:rPr>
        <w:t xml:space="preserve">، </w:t>
      </w:r>
      <w:r>
        <w:rPr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D306CA">
        <w:rPr>
          <w:rtl/>
        </w:rPr>
        <w:t xml:space="preserve">. </w:t>
      </w:r>
    </w:p>
    <w:p w:rsidR="00EB47D3" w:rsidRDefault="00EB47D3" w:rsidP="00EB47D3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دو مسأله حا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</w:p>
    <w:p w:rsidR="00D306CA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اوّل</w:t>
      </w:r>
      <w:r w:rsidR="00D306CA">
        <w:rPr>
          <w:rtl/>
        </w:rPr>
        <w:t xml:space="preserve">، </w:t>
      </w:r>
      <w:r>
        <w:rPr>
          <w:rtl/>
        </w:rPr>
        <w:t>خانواده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طور که بشر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مسائل اقتصاد</w:t>
      </w:r>
      <w:r>
        <w:rPr>
          <w:rFonts w:hint="cs"/>
          <w:rtl/>
        </w:rPr>
        <w:t>ی</w:t>
      </w:r>
      <w:r>
        <w:rPr>
          <w:rtl/>
        </w:rPr>
        <w:t xml:space="preserve"> و رفاه طلب</w:t>
      </w:r>
      <w:r>
        <w:rPr>
          <w:rFonts w:hint="cs"/>
          <w:rtl/>
        </w:rPr>
        <w:t>ی</w:t>
      </w:r>
      <w:r>
        <w:rPr>
          <w:rtl/>
        </w:rPr>
        <w:t xml:space="preserve"> هجوم آورده و تمام جسم و جان شان در چارچوب کسب امکانات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مشغول است</w:t>
      </w:r>
      <w:r w:rsidR="00D306CA">
        <w:rPr>
          <w:rtl/>
        </w:rPr>
        <w:t xml:space="preserve">. </w:t>
      </w:r>
      <w:r>
        <w:rPr>
          <w:rtl/>
        </w:rPr>
        <w:t>و عل</w:t>
      </w:r>
      <w:r>
        <w:rPr>
          <w:rFonts w:hint="cs"/>
          <w:rtl/>
        </w:rPr>
        <w:t>ی</w:t>
      </w:r>
      <w:r>
        <w:rPr>
          <w:rtl/>
        </w:rPr>
        <w:t xml:space="preserve"> رغم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شان مسائل و نهاد خانواده که اساس ترقّ</w:t>
      </w:r>
      <w:r>
        <w:rPr>
          <w:rFonts w:hint="cs"/>
          <w:rtl/>
        </w:rPr>
        <w:t>ی</w:t>
      </w:r>
      <w:r>
        <w:rPr>
          <w:rtl/>
        </w:rPr>
        <w:t xml:space="preserve"> و هو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هر فرد در جامعه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، </w:t>
      </w:r>
      <w:r>
        <w:rPr>
          <w:rtl/>
        </w:rPr>
        <w:t xml:space="preserve">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برده اند</w:t>
      </w:r>
      <w:r w:rsidR="00D306CA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کمتر به آن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نهند</w:t>
      </w:r>
      <w:r w:rsidR="00D306CA">
        <w:rPr>
          <w:rtl/>
        </w:rPr>
        <w:t xml:space="preserve">. </w:t>
      </w:r>
      <w:r>
        <w:rPr>
          <w:rtl/>
        </w:rPr>
        <w:t>و عدم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بدون در نظر گرفتن مع</w:t>
      </w:r>
      <w:r>
        <w:rPr>
          <w:rFonts w:hint="cs"/>
          <w:rtl/>
        </w:rPr>
        <w:t>ی</w:t>
      </w:r>
      <w:r>
        <w:rPr>
          <w:rFonts w:hint="eastAsia"/>
          <w:rtl/>
        </w:rPr>
        <w:t>ارها</w:t>
      </w:r>
      <w:r>
        <w:rPr>
          <w:rFonts w:hint="cs"/>
          <w:rtl/>
        </w:rPr>
        <w:t>ی</w:t>
      </w:r>
      <w:r>
        <w:rPr>
          <w:rtl/>
        </w:rPr>
        <w:t xml:space="preserve"> اساس</w:t>
      </w:r>
      <w:r>
        <w:rPr>
          <w:rFonts w:hint="cs"/>
          <w:rtl/>
        </w:rPr>
        <w:t>ی</w:t>
      </w:r>
      <w:r>
        <w:rPr>
          <w:rtl/>
        </w:rPr>
        <w:t xml:space="preserve"> چه بسا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خانواده را از هم پاش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 w:rsidR="00D306CA">
        <w:rPr>
          <w:rtl/>
        </w:rPr>
        <w:t xml:space="preserve">.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فقط کانون خانواده به عهده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 و خداوند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BA797C" w:rsidP="005523E3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t>(</w:t>
      </w:r>
      <w:r w:rsidR="005523E3" w:rsidRPr="00CF3D80">
        <w:rPr>
          <w:rStyle w:val="libAieChar"/>
          <w:rFonts w:hint="eastAsia"/>
          <w:rtl/>
        </w:rPr>
        <w:t>مَنْ</w:t>
      </w:r>
      <w:r w:rsidR="005523E3" w:rsidRPr="00CF3D80">
        <w:rPr>
          <w:rStyle w:val="libAieChar"/>
          <w:rtl/>
        </w:rPr>
        <w:t xml:space="preserve"> عَمِلَ صالِحاً مِنْ ذَکَر أَوْ أُنث</w:t>
      </w:r>
      <w:r w:rsidR="005523E3" w:rsidRPr="00CF3D80">
        <w:rPr>
          <w:rStyle w:val="libAieChar"/>
          <w:rFonts w:hint="cs"/>
          <w:rtl/>
        </w:rPr>
        <w:t>ی</w:t>
      </w:r>
      <w:r w:rsidR="005523E3" w:rsidRPr="00CF3D80">
        <w:rPr>
          <w:rStyle w:val="libAieChar"/>
          <w:rtl/>
        </w:rPr>
        <w:t xml:space="preserve"> وَهُوَ مُؤْمِنٌ فَلَنُحْ</w:t>
      </w:r>
      <w:r w:rsidR="005523E3" w:rsidRPr="00CF3D80">
        <w:rPr>
          <w:rStyle w:val="libAieChar"/>
          <w:rFonts w:hint="cs"/>
          <w:rtl/>
        </w:rPr>
        <w:t>یِیَ</w:t>
      </w:r>
      <w:r w:rsidR="005523E3" w:rsidRPr="00CF3D80">
        <w:rPr>
          <w:rStyle w:val="libAieChar"/>
          <w:rFonts w:hint="eastAsia"/>
          <w:rtl/>
        </w:rPr>
        <w:t>نَّهُ</w:t>
      </w:r>
      <w:r w:rsidR="005523E3" w:rsidRPr="00CF3D80">
        <w:rPr>
          <w:rStyle w:val="libAieChar"/>
          <w:rtl/>
        </w:rPr>
        <w:t xml:space="preserve"> حَ</w:t>
      </w:r>
      <w:r w:rsidR="005523E3" w:rsidRPr="00CF3D80">
        <w:rPr>
          <w:rStyle w:val="libAieChar"/>
          <w:rFonts w:hint="cs"/>
          <w:rtl/>
        </w:rPr>
        <w:t>ی</w:t>
      </w:r>
      <w:r w:rsidR="005523E3" w:rsidRPr="00CF3D80">
        <w:rPr>
          <w:rStyle w:val="libAieChar"/>
          <w:rFonts w:hint="eastAsia"/>
          <w:rtl/>
        </w:rPr>
        <w:t>اةً</w:t>
      </w:r>
      <w:r w:rsidR="005523E3" w:rsidRPr="00CF3D80">
        <w:rPr>
          <w:rStyle w:val="libAieChar"/>
          <w:rtl/>
        </w:rPr>
        <w:t xml:space="preserve"> طَ</w:t>
      </w:r>
      <w:r w:rsidR="005523E3" w:rsidRPr="00CF3D80">
        <w:rPr>
          <w:rStyle w:val="libAieChar"/>
          <w:rFonts w:hint="cs"/>
          <w:rtl/>
        </w:rPr>
        <w:t>یِّ</w:t>
      </w:r>
      <w:r w:rsidR="005523E3" w:rsidRPr="00CF3D80">
        <w:rPr>
          <w:rStyle w:val="libAieChar"/>
          <w:rFonts w:hint="eastAsia"/>
          <w:rtl/>
        </w:rPr>
        <w:t>بَةً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(1</w:t>
      </w:r>
      <w:r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و مرد</w:t>
      </w:r>
      <w:r>
        <w:rPr>
          <w:rFonts w:hint="cs"/>
          <w:rtl/>
        </w:rPr>
        <w:t>ی</w:t>
      </w:r>
      <w:r>
        <w:rPr>
          <w:rtl/>
        </w:rPr>
        <w:t xml:space="preserve"> که کردار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به جا م</w:t>
      </w:r>
      <w:r>
        <w:rPr>
          <w:rFonts w:hint="cs"/>
          <w:rtl/>
        </w:rPr>
        <w:t>ی</w:t>
      </w:r>
      <w:r>
        <w:rPr>
          <w:rtl/>
        </w:rPr>
        <w:t xml:space="preserve"> آورند در حال</w:t>
      </w:r>
      <w:r>
        <w:rPr>
          <w:rFonts w:hint="cs"/>
          <w:rtl/>
        </w:rPr>
        <w:t>ی</w:t>
      </w:r>
      <w:r>
        <w:rPr>
          <w:rtl/>
        </w:rPr>
        <w:t xml:space="preserve"> که مؤمن اند</w:t>
      </w:r>
      <w:r w:rsidR="00D306CA">
        <w:rPr>
          <w:rtl/>
        </w:rPr>
        <w:t xml:space="preserve">، </w:t>
      </w:r>
      <w:r>
        <w:rPr>
          <w:rtl/>
        </w:rPr>
        <w:t>مسلماً آنها را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زندگان</w:t>
      </w:r>
      <w:r>
        <w:rPr>
          <w:rFonts w:hint="cs"/>
          <w:rtl/>
        </w:rPr>
        <w:t>ی</w:t>
      </w:r>
      <w:r>
        <w:rPr>
          <w:rtl/>
        </w:rPr>
        <w:t xml:space="preserve"> خوش و مرفّه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توجه داشت که بار 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کودک بر دوش پدر و مادر گذاشته شده است</w:t>
      </w:r>
      <w:r w:rsidR="00D306CA">
        <w:rPr>
          <w:rtl/>
        </w:rPr>
        <w:t xml:space="preserve">.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 دو</w:t>
      </w:r>
      <w:r w:rsidR="00D306CA">
        <w:rPr>
          <w:rtl/>
        </w:rPr>
        <w:t xml:space="preserve">، </w:t>
      </w:r>
      <w:r>
        <w:rPr>
          <w:rtl/>
        </w:rPr>
        <w:t>آموزگار اوّل کودک م</w:t>
      </w:r>
      <w:r>
        <w:rPr>
          <w:rFonts w:hint="cs"/>
          <w:rtl/>
        </w:rPr>
        <w:t>ی</w:t>
      </w:r>
      <w:r>
        <w:rPr>
          <w:rtl/>
        </w:rPr>
        <w:t xml:space="preserve"> باشند</w:t>
      </w:r>
      <w:r w:rsidR="00D306CA">
        <w:rPr>
          <w:rtl/>
        </w:rPr>
        <w:t xml:space="preserve">. </w:t>
      </w:r>
      <w:r>
        <w:rPr>
          <w:rtl/>
        </w:rPr>
        <w:t>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کل</w:t>
      </w:r>
      <w:r>
        <w:rPr>
          <w:rtl/>
        </w:rPr>
        <w:t xml:space="preserve"> مُولود </w:t>
      </w:r>
      <w:r>
        <w:rPr>
          <w:rFonts w:hint="cs"/>
          <w:rtl/>
        </w:rPr>
        <w:t>یُ</w:t>
      </w:r>
      <w:r>
        <w:rPr>
          <w:rFonts w:hint="eastAsia"/>
          <w:rtl/>
        </w:rPr>
        <w:t>ولَدُ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الفطرة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ابواهُ </w:t>
      </w:r>
      <w:r>
        <w:rPr>
          <w:rFonts w:hint="cs"/>
          <w:rtl/>
        </w:rPr>
        <w:t>ی</w:t>
      </w:r>
      <w:r>
        <w:rPr>
          <w:rFonts w:hint="eastAsia"/>
          <w:rtl/>
        </w:rPr>
        <w:t>هوّدانه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نصرانه</w:t>
      </w:r>
      <w:r w:rsidR="008460D0">
        <w:rPr>
          <w:rtl/>
        </w:rPr>
        <w:t xml:space="preserve">؛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فرزند</w:t>
      </w:r>
      <w:r>
        <w:rPr>
          <w:rFonts w:hint="cs"/>
          <w:rtl/>
        </w:rPr>
        <w:t>ی</w:t>
      </w:r>
      <w:r>
        <w:rPr>
          <w:rtl/>
        </w:rPr>
        <w:t xml:space="preserve"> که از مادر متولّد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، </w:t>
      </w:r>
      <w:r>
        <w:rPr>
          <w:rtl/>
        </w:rPr>
        <w:t>ذاتاً و فطرتاً پاک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. </w:t>
      </w:r>
      <w:r>
        <w:rPr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پدر و مادر آن کودک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نصران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8460D0">
        <w:rPr>
          <w:rtl/>
        </w:rPr>
        <w:t xml:space="preserve"> - </w:t>
      </w:r>
      <w:r>
        <w:rPr>
          <w:rtl/>
        </w:rPr>
        <w:t>بعد تحت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افکار پدر و مادر قرار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کافر م</w:t>
      </w:r>
      <w:r>
        <w:rPr>
          <w:rFonts w:hint="cs"/>
          <w:rtl/>
        </w:rPr>
        <w:t>ی</w:t>
      </w:r>
      <w:r>
        <w:rPr>
          <w:rtl/>
        </w:rPr>
        <w:t xml:space="preserve"> گردد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گفتار</w:t>
      </w:r>
      <w:r>
        <w:rPr>
          <w:rFonts w:hint="cs"/>
          <w:rtl/>
        </w:rPr>
        <w:t>ی</w:t>
      </w:r>
      <w:r>
        <w:rPr>
          <w:rtl/>
        </w:rPr>
        <w:t xml:space="preserve"> که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کودک در نظر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 w:rsidR="00D306CA">
        <w:rPr>
          <w:rtl/>
        </w:rPr>
        <w:t xml:space="preserve">، </w:t>
      </w:r>
      <w:r>
        <w:rPr>
          <w:rtl/>
        </w:rPr>
        <w:t>اگر همراه با رفتار و عمل نباشد غالباً بچه ها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معکوس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 w:rsidR="00D306CA">
        <w:rPr>
          <w:rtl/>
        </w:rPr>
        <w:t xml:space="preserve">. </w:t>
      </w: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پدر و مادر او را به کار</w:t>
      </w:r>
      <w:r>
        <w:rPr>
          <w:rFonts w:hint="cs"/>
          <w:rtl/>
        </w:rPr>
        <w:t>ی</w:t>
      </w:r>
      <w:r>
        <w:rPr>
          <w:rtl/>
        </w:rPr>
        <w:t xml:space="preserve"> وادار م</w:t>
      </w:r>
      <w:r>
        <w:rPr>
          <w:rFonts w:hint="cs"/>
          <w:rtl/>
        </w:rPr>
        <w:t>ی</w:t>
      </w:r>
      <w:r>
        <w:rPr>
          <w:rtl/>
        </w:rPr>
        <w:t xml:space="preserve"> کنند که خود خلاف آن را انجام م</w:t>
      </w:r>
      <w:r>
        <w:rPr>
          <w:rFonts w:hint="cs"/>
          <w:rtl/>
        </w:rPr>
        <w:t>ی</w:t>
      </w:r>
      <w:r>
        <w:rPr>
          <w:rtl/>
        </w:rPr>
        <w:t xml:space="preserve"> دهند آن را به عنوان آموزه حفظ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306CA">
        <w:rPr>
          <w:rtl/>
        </w:rPr>
        <w:t xml:space="preserve">، </w:t>
      </w:r>
      <w:r>
        <w:rPr>
          <w:rtl/>
        </w:rPr>
        <w:t>چون کودک قدرت تشخ</w:t>
      </w:r>
      <w:r>
        <w:rPr>
          <w:rFonts w:hint="cs"/>
          <w:rtl/>
        </w:rPr>
        <w:t>ی</w:t>
      </w:r>
      <w:r>
        <w:rPr>
          <w:rtl/>
        </w:rPr>
        <w:t xml:space="preserve">ص خوب و بد را ندارد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او کم است</w:t>
      </w:r>
      <w:r w:rsidR="00D306CA">
        <w:rPr>
          <w:rtl/>
        </w:rPr>
        <w:t xml:space="preserve">، </w:t>
      </w:r>
      <w:r>
        <w:rPr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کار خوب همان است که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 انجام م</w:t>
      </w:r>
      <w:r>
        <w:rPr>
          <w:rFonts w:hint="cs"/>
          <w:rtl/>
        </w:rPr>
        <w:t>ی</w:t>
      </w:r>
      <w:r>
        <w:rPr>
          <w:rtl/>
        </w:rPr>
        <w:t xml:space="preserve"> دهد</w:t>
      </w:r>
      <w:r w:rsidR="00D306CA">
        <w:rPr>
          <w:rtl/>
        </w:rPr>
        <w:t xml:space="preserve">. </w:t>
      </w:r>
    </w:p>
    <w:p w:rsidR="005523E3" w:rsidRDefault="005523E3" w:rsidP="00EB47D3">
      <w:pPr>
        <w:pStyle w:val="libNormal"/>
        <w:rPr>
          <w:rtl/>
        </w:rPr>
      </w:pPr>
      <w:r>
        <w:rPr>
          <w:rFonts w:hint="eastAsia"/>
          <w:rtl/>
        </w:rPr>
        <w:t>بچه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آوردند خدمت حضرت رسول اللّه</w:t>
      </w:r>
      <w:r w:rsidR="00D306CA">
        <w:rPr>
          <w:rtl/>
        </w:rPr>
        <w:t xml:space="preserve"> </w:t>
      </w:r>
      <w:r w:rsidR="00EB47D3" w:rsidRPr="00F408F2">
        <w:rPr>
          <w:rStyle w:val="libAlaemChar"/>
          <w:rtl/>
        </w:rPr>
        <w:t>صلى‌الله‌عليه‌وآله‌وسلم</w:t>
      </w:r>
      <w:r w:rsidR="00EB47D3">
        <w:rPr>
          <w:rtl/>
        </w:rPr>
        <w:t xml:space="preserve"> </w:t>
      </w:r>
      <w:r>
        <w:rPr>
          <w:rtl/>
        </w:rPr>
        <w:t>که خرما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خورد و تقاضا کردند</w:t>
      </w:r>
      <w:r w:rsidR="00D306CA">
        <w:rPr>
          <w:rtl/>
        </w:rPr>
        <w:t xml:space="preserve">، </w:t>
      </w:r>
      <w:r>
        <w:rPr>
          <w:rtl/>
        </w:rPr>
        <w:t>به او بفرما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خرما نخورد</w:t>
      </w:r>
      <w:r w:rsidR="00D306CA">
        <w:rPr>
          <w:rtl/>
        </w:rPr>
        <w:t xml:space="preserve">. </w:t>
      </w:r>
      <w:r>
        <w:rPr>
          <w:rtl/>
        </w:rPr>
        <w:t>آن حضرت</w:t>
      </w:r>
      <w:r w:rsidR="008460D0">
        <w:rPr>
          <w:rtl/>
        </w:rPr>
        <w:t xml:space="preserve"> - </w:t>
      </w:r>
      <w:r>
        <w:rPr>
          <w:rtl/>
        </w:rPr>
        <w:t>بعد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 w:rsidR="008460D0">
        <w:rPr>
          <w:rtl/>
        </w:rPr>
        <w:t xml:space="preserve"> - </w:t>
      </w:r>
      <w:r>
        <w:rPr>
          <w:rtl/>
        </w:rPr>
        <w:t>موکول به فردا کردند</w:t>
      </w:r>
      <w:r w:rsidR="00D306CA">
        <w:rPr>
          <w:rtl/>
        </w:rPr>
        <w:t xml:space="preserve">. </w:t>
      </w:r>
      <w:r>
        <w:rPr>
          <w:rtl/>
        </w:rPr>
        <w:t>و فردا که بچه را آوردند</w:t>
      </w:r>
      <w:r w:rsidR="00D306CA">
        <w:rPr>
          <w:rtl/>
        </w:rPr>
        <w:t xml:space="preserve">، </w:t>
      </w:r>
      <w:r>
        <w:rPr>
          <w:rtl/>
        </w:rPr>
        <w:t>او را از خوردن خرما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بر حذر داشتند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اصحاب</w:t>
      </w:r>
      <w:r>
        <w:rPr>
          <w:rtl/>
        </w:rPr>
        <w:t xml:space="preserve"> عرض کردند</w:t>
      </w:r>
      <w:r w:rsidR="00D306CA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اللّه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چرا 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منع نفرمود</w:t>
      </w:r>
      <w:r>
        <w:rPr>
          <w:rFonts w:hint="cs"/>
          <w:rtl/>
        </w:rPr>
        <w:t>ی</w:t>
      </w:r>
      <w:r w:rsidR="00D306CA">
        <w:rPr>
          <w:rtl/>
        </w:rPr>
        <w:t xml:space="preserve">؟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فرمود</w:t>
      </w:r>
      <w:r w:rsidR="00D306CA">
        <w:rPr>
          <w:rtl/>
        </w:rPr>
        <w:t xml:space="preserve">: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خودم خرما خورده بودم</w:t>
      </w:r>
      <w:r w:rsidR="00D306CA">
        <w:rPr>
          <w:rtl/>
        </w:rPr>
        <w:t xml:space="preserve">. </w:t>
      </w:r>
      <w:r>
        <w:rPr>
          <w:rtl/>
        </w:rPr>
        <w:t>نخواستم کار</w:t>
      </w:r>
      <w:r>
        <w:rPr>
          <w:rFonts w:hint="cs"/>
          <w:rtl/>
        </w:rPr>
        <w:t>ی</w:t>
      </w:r>
      <w:r>
        <w:rPr>
          <w:rtl/>
        </w:rPr>
        <w:t xml:space="preserve"> را که خود کرده ام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منع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  <w:r>
        <w:rPr>
          <w:rtl/>
        </w:rPr>
        <w:t>«رطب خورده منع رطب چون کند</w:t>
      </w:r>
      <w:r w:rsidR="00D306CA">
        <w:rPr>
          <w:rtl/>
        </w:rPr>
        <w:t xml:space="preserve">. </w:t>
      </w:r>
      <w:r>
        <w:rPr>
          <w:rtl/>
        </w:rPr>
        <w:t>»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کودک</w:t>
      </w:r>
      <w:r>
        <w:rPr>
          <w:rtl/>
        </w:rPr>
        <w:t xml:space="preserve"> افکار و اعمال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محفوظ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پناهگاه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مقصود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قرار م</w:t>
      </w:r>
      <w:r>
        <w:rPr>
          <w:rFonts w:hint="cs"/>
          <w:rtl/>
        </w:rPr>
        <w:t>ی</w:t>
      </w:r>
      <w:r>
        <w:rPr>
          <w:rtl/>
        </w:rPr>
        <w:t xml:space="preserve"> دهد</w:t>
      </w:r>
      <w:r w:rsidR="00D306CA">
        <w:rPr>
          <w:rtl/>
        </w:rPr>
        <w:t xml:space="preserve">، </w:t>
      </w:r>
      <w:r>
        <w:rPr>
          <w:rtl/>
        </w:rPr>
        <w:t>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نابود</w:t>
      </w:r>
      <w:r>
        <w:rPr>
          <w:rFonts w:hint="cs"/>
          <w:rtl/>
        </w:rPr>
        <w:t>ی</w:t>
      </w:r>
      <w:r>
        <w:rPr>
          <w:rtl/>
        </w:rPr>
        <w:t xml:space="preserve"> و ضلالت او تمام شود</w:t>
      </w:r>
      <w:r w:rsidR="00D306CA">
        <w:rPr>
          <w:rtl/>
        </w:rPr>
        <w:t xml:space="preserve">. </w:t>
      </w:r>
      <w:r>
        <w:rPr>
          <w:rtl/>
        </w:rPr>
        <w:t>همان طور که خداوند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BA797C" w:rsidP="005523E3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t>(</w:t>
      </w:r>
      <w:r w:rsidR="005523E3" w:rsidRPr="00CF3D80">
        <w:rPr>
          <w:rStyle w:val="libAieChar"/>
          <w:rFonts w:hint="eastAsia"/>
          <w:rtl/>
        </w:rPr>
        <w:t>أَوْ</w:t>
      </w:r>
      <w:r w:rsidR="005523E3" w:rsidRPr="00CF3D80">
        <w:rPr>
          <w:rStyle w:val="libAieChar"/>
          <w:rtl/>
        </w:rPr>
        <w:t xml:space="preserve"> تَقُولُوا إِنَّما أَشْرَک َ آباؤُنا مِنْ قَبْلُ وَکُنّا ذُرِّ</w:t>
      </w:r>
      <w:r w:rsidR="005523E3" w:rsidRPr="00CF3D80">
        <w:rPr>
          <w:rStyle w:val="libAieChar"/>
          <w:rFonts w:hint="cs"/>
          <w:rtl/>
        </w:rPr>
        <w:t>یَّ</w:t>
      </w:r>
      <w:r w:rsidR="005523E3" w:rsidRPr="00CF3D80">
        <w:rPr>
          <w:rStyle w:val="libAieChar"/>
          <w:rFonts w:hint="eastAsia"/>
          <w:rtl/>
        </w:rPr>
        <w:t>ةً</w:t>
      </w:r>
      <w:r w:rsidR="005523E3" w:rsidRPr="00CF3D80">
        <w:rPr>
          <w:rStyle w:val="libAieChar"/>
          <w:rtl/>
        </w:rPr>
        <w:t xml:space="preserve"> مِن بَعْدِهِمْ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(4</w:t>
      </w:r>
      <w:r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نگو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پدران ما قبل از ما بت پرست</w:t>
      </w:r>
      <w:r>
        <w:rPr>
          <w:rFonts w:hint="cs"/>
          <w:rtl/>
        </w:rPr>
        <w:t>ی</w:t>
      </w:r>
      <w:r>
        <w:rPr>
          <w:rtl/>
        </w:rPr>
        <w:t xml:space="preserve"> را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کردند</w:t>
      </w:r>
      <w:r w:rsidR="00D306CA">
        <w:rPr>
          <w:rtl/>
        </w:rPr>
        <w:t xml:space="preserve">. </w:t>
      </w:r>
      <w:r>
        <w:rPr>
          <w:rtl/>
        </w:rPr>
        <w:t>و ما هم فرزندان</w:t>
      </w:r>
      <w:r>
        <w:rPr>
          <w:rFonts w:hint="cs"/>
          <w:rtl/>
        </w:rPr>
        <w:t>ی</w:t>
      </w:r>
      <w:r>
        <w:rPr>
          <w:rtl/>
        </w:rPr>
        <w:t xml:space="preserve"> بعد از آنها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چاره ا</w:t>
      </w:r>
      <w:r>
        <w:rPr>
          <w:rFonts w:hint="cs"/>
          <w:rtl/>
        </w:rPr>
        <w:t>ی</w:t>
      </w:r>
      <w:r>
        <w:rPr>
          <w:rtl/>
        </w:rPr>
        <w:t xml:space="preserve"> جز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آنان نداشت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</w:p>
    <w:p w:rsidR="002F054D" w:rsidRDefault="002F054D" w:rsidP="002F054D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2F054D" w:rsidRPr="00821CAE" w:rsidRDefault="002F054D" w:rsidP="002F054D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Pr="002F054D" w:rsidRDefault="005523E3" w:rsidP="002F054D">
      <w:pPr>
        <w:pStyle w:val="libFootnote"/>
        <w:rPr>
          <w:rtl/>
        </w:rPr>
      </w:pPr>
      <w:r>
        <w:rPr>
          <w:rtl/>
        </w:rPr>
        <w:t>1</w:t>
      </w:r>
      <w:r w:rsidR="00D306CA" w:rsidRPr="002F054D">
        <w:rPr>
          <w:rtl/>
        </w:rPr>
        <w:t xml:space="preserve">. </w:t>
      </w:r>
      <w:r w:rsidRPr="002F054D">
        <w:rPr>
          <w:rtl/>
        </w:rPr>
        <w:t>نحل</w:t>
      </w:r>
      <w:r w:rsidR="00D306CA" w:rsidRPr="002F054D">
        <w:rPr>
          <w:rtl/>
        </w:rPr>
        <w:t xml:space="preserve"> </w:t>
      </w:r>
      <w:r w:rsidR="00BC205B" w:rsidRPr="00F8056F">
        <w:rPr>
          <w:rFonts w:eastAsia="B Badr"/>
          <w:rtl/>
        </w:rPr>
        <w:t>(16</w:t>
      </w:r>
      <w:r w:rsidR="00BA797C" w:rsidRPr="00F8056F">
        <w:rPr>
          <w:rFonts w:eastAsia="B Badr"/>
          <w:rtl/>
        </w:rPr>
        <w:t xml:space="preserve">) </w:t>
      </w:r>
      <w:r w:rsidRPr="002F054D">
        <w:rPr>
          <w:rtl/>
        </w:rPr>
        <w:t>آ</w:t>
      </w:r>
      <w:r w:rsidRPr="002F054D">
        <w:rPr>
          <w:rFonts w:hint="cs"/>
          <w:rtl/>
        </w:rPr>
        <w:t>ی</w:t>
      </w:r>
      <w:r w:rsidRPr="002F054D">
        <w:rPr>
          <w:rFonts w:hint="eastAsia"/>
          <w:rtl/>
        </w:rPr>
        <w:t>ه</w:t>
      </w:r>
      <w:r w:rsidRPr="002F054D">
        <w:rPr>
          <w:rtl/>
        </w:rPr>
        <w:t xml:space="preserve"> 97</w:t>
      </w:r>
      <w:r w:rsidR="00D306CA" w:rsidRPr="002F054D">
        <w:rPr>
          <w:rtl/>
        </w:rPr>
        <w:t xml:space="preserve">. </w:t>
      </w:r>
    </w:p>
    <w:p w:rsidR="005523E3" w:rsidRPr="002F054D" w:rsidRDefault="005523E3" w:rsidP="002F054D">
      <w:pPr>
        <w:pStyle w:val="libFootnote"/>
        <w:rPr>
          <w:rtl/>
        </w:rPr>
      </w:pPr>
      <w:r w:rsidRPr="002F054D">
        <w:rPr>
          <w:rtl/>
        </w:rPr>
        <w:t>2</w:t>
      </w:r>
      <w:r w:rsidR="00D306CA" w:rsidRPr="002F054D">
        <w:rPr>
          <w:rtl/>
        </w:rPr>
        <w:t xml:space="preserve">. </w:t>
      </w:r>
      <w:r w:rsidRPr="002F054D">
        <w:rPr>
          <w:rtl/>
        </w:rPr>
        <w:t>ابش</w:t>
      </w:r>
      <w:r w:rsidRPr="002F054D">
        <w:rPr>
          <w:rFonts w:hint="cs"/>
          <w:rtl/>
        </w:rPr>
        <w:t>ی</w:t>
      </w:r>
      <w:r w:rsidRPr="002F054D">
        <w:rPr>
          <w:rFonts w:hint="eastAsia"/>
          <w:rtl/>
        </w:rPr>
        <w:t>ه</w:t>
      </w:r>
      <w:r w:rsidRPr="002F054D">
        <w:rPr>
          <w:rFonts w:hint="cs"/>
          <w:rtl/>
        </w:rPr>
        <w:t>ی</w:t>
      </w:r>
      <w:r w:rsidR="00D306CA" w:rsidRPr="002F054D">
        <w:rPr>
          <w:rtl/>
        </w:rPr>
        <w:t xml:space="preserve">، </w:t>
      </w:r>
      <w:r w:rsidRPr="002F054D">
        <w:rPr>
          <w:rtl/>
        </w:rPr>
        <w:t>شهاب الد</w:t>
      </w:r>
      <w:r w:rsidRPr="002F054D">
        <w:rPr>
          <w:rFonts w:hint="cs"/>
          <w:rtl/>
        </w:rPr>
        <w:t>ی</w:t>
      </w:r>
      <w:r w:rsidRPr="002F054D">
        <w:rPr>
          <w:rFonts w:hint="eastAsia"/>
          <w:rtl/>
        </w:rPr>
        <w:t>ن</w:t>
      </w:r>
      <w:r w:rsidR="00D306CA" w:rsidRPr="002F054D">
        <w:rPr>
          <w:rtl/>
        </w:rPr>
        <w:t xml:space="preserve">، </w:t>
      </w:r>
      <w:r w:rsidRPr="002F054D">
        <w:rPr>
          <w:rtl/>
        </w:rPr>
        <w:t>المستطرف</w:t>
      </w:r>
      <w:r w:rsidR="00D306CA" w:rsidRPr="002F054D">
        <w:rPr>
          <w:rtl/>
        </w:rPr>
        <w:t xml:space="preserve">. </w:t>
      </w:r>
    </w:p>
    <w:p w:rsidR="005523E3" w:rsidRPr="002F054D" w:rsidRDefault="005523E3" w:rsidP="002F054D">
      <w:pPr>
        <w:pStyle w:val="libFootnote"/>
        <w:rPr>
          <w:rtl/>
        </w:rPr>
      </w:pPr>
      <w:r w:rsidRPr="002F054D">
        <w:rPr>
          <w:rtl/>
        </w:rPr>
        <w:t>3</w:t>
      </w:r>
      <w:r w:rsidR="00D306CA" w:rsidRPr="002F054D">
        <w:rPr>
          <w:rtl/>
        </w:rPr>
        <w:t xml:space="preserve">. </w:t>
      </w:r>
      <w:r w:rsidRPr="002F054D">
        <w:rPr>
          <w:rtl/>
        </w:rPr>
        <w:t>فلسف</w:t>
      </w:r>
      <w:r w:rsidRPr="002F054D">
        <w:rPr>
          <w:rFonts w:hint="cs"/>
          <w:rtl/>
        </w:rPr>
        <w:t>ی</w:t>
      </w:r>
      <w:r w:rsidR="00D306CA" w:rsidRPr="002F054D">
        <w:rPr>
          <w:rtl/>
        </w:rPr>
        <w:t xml:space="preserve">، </w:t>
      </w:r>
      <w:r w:rsidRPr="002F054D">
        <w:rPr>
          <w:rtl/>
        </w:rPr>
        <w:t>محمدتق</w:t>
      </w:r>
      <w:r w:rsidRPr="002F054D">
        <w:rPr>
          <w:rFonts w:hint="cs"/>
          <w:rtl/>
        </w:rPr>
        <w:t>ی</w:t>
      </w:r>
      <w:r w:rsidR="00D306CA" w:rsidRPr="002F054D">
        <w:rPr>
          <w:rtl/>
        </w:rPr>
        <w:t xml:space="preserve">، </w:t>
      </w:r>
      <w:r w:rsidRPr="002F054D">
        <w:rPr>
          <w:rtl/>
        </w:rPr>
        <w:t>کودک از نظر وراثت و ترب</w:t>
      </w:r>
      <w:r w:rsidRPr="002F054D">
        <w:rPr>
          <w:rFonts w:hint="cs"/>
          <w:rtl/>
        </w:rPr>
        <w:t>ی</w:t>
      </w:r>
      <w:r w:rsidRPr="002F054D">
        <w:rPr>
          <w:rFonts w:hint="eastAsia"/>
          <w:rtl/>
        </w:rPr>
        <w:t>ت</w:t>
      </w:r>
      <w:r w:rsidR="00D306CA" w:rsidRPr="002F054D">
        <w:rPr>
          <w:rtl/>
        </w:rPr>
        <w:t xml:space="preserve">، </w:t>
      </w:r>
      <w:r w:rsidRPr="002F054D">
        <w:rPr>
          <w:rtl/>
        </w:rPr>
        <w:t>ج 1</w:t>
      </w:r>
      <w:r w:rsidR="00D306CA" w:rsidRPr="002F054D">
        <w:rPr>
          <w:rtl/>
        </w:rPr>
        <w:t xml:space="preserve">، </w:t>
      </w:r>
      <w:r w:rsidRPr="002F054D">
        <w:rPr>
          <w:rtl/>
        </w:rPr>
        <w:t>ص 47</w:t>
      </w:r>
      <w:r w:rsidR="00D306CA" w:rsidRPr="002F054D">
        <w:rPr>
          <w:rtl/>
        </w:rPr>
        <w:t xml:space="preserve">. </w:t>
      </w:r>
    </w:p>
    <w:p w:rsidR="005523E3" w:rsidRDefault="005523E3" w:rsidP="002F054D">
      <w:pPr>
        <w:pStyle w:val="libFootnote"/>
        <w:rPr>
          <w:rFonts w:hint="cs"/>
          <w:rtl/>
        </w:rPr>
      </w:pPr>
      <w:r w:rsidRPr="002F054D">
        <w:rPr>
          <w:rtl/>
        </w:rPr>
        <w:t>4</w:t>
      </w:r>
      <w:r w:rsidR="00D306CA" w:rsidRPr="002F054D">
        <w:rPr>
          <w:rtl/>
        </w:rPr>
        <w:t xml:space="preserve">. </w:t>
      </w:r>
      <w:r w:rsidRPr="002F054D">
        <w:rPr>
          <w:rtl/>
        </w:rPr>
        <w:t>اعراف</w:t>
      </w:r>
      <w:r w:rsidR="00D306CA" w:rsidRPr="002F054D">
        <w:rPr>
          <w:rtl/>
        </w:rPr>
        <w:t xml:space="preserve"> </w:t>
      </w:r>
      <w:r w:rsidR="00BC205B" w:rsidRPr="00F8056F">
        <w:rPr>
          <w:rFonts w:eastAsia="B Badr"/>
          <w:rtl/>
        </w:rPr>
        <w:t>(7</w:t>
      </w:r>
      <w:r w:rsidR="00BA797C" w:rsidRPr="00F8056F">
        <w:rPr>
          <w:rFonts w:eastAsia="B Badr"/>
          <w:rtl/>
        </w:rPr>
        <w:t xml:space="preserve">) </w:t>
      </w:r>
      <w:r w:rsidRPr="002F054D">
        <w:rPr>
          <w:rtl/>
        </w:rPr>
        <w:t>آ</w:t>
      </w:r>
      <w:r w:rsidRPr="002F054D">
        <w:rPr>
          <w:rFonts w:hint="cs"/>
          <w:rtl/>
        </w:rPr>
        <w:t>ی</w:t>
      </w:r>
      <w:r w:rsidRPr="002F054D">
        <w:rPr>
          <w:rFonts w:hint="eastAsia"/>
          <w:rtl/>
        </w:rPr>
        <w:t>ه</w:t>
      </w:r>
      <w:r w:rsidRPr="002F054D">
        <w:rPr>
          <w:rtl/>
        </w:rPr>
        <w:t xml:space="preserve"> 173</w:t>
      </w:r>
      <w:r w:rsidR="00D306CA" w:rsidRPr="002F054D">
        <w:rPr>
          <w:rtl/>
        </w:rPr>
        <w:t xml:space="preserve">. </w:t>
      </w:r>
    </w:p>
    <w:p w:rsidR="002F054D" w:rsidRDefault="002F054D" w:rsidP="002F054D">
      <w:pPr>
        <w:pStyle w:val="libFootnote"/>
        <w:rPr>
          <w:rFonts w:hint="cs"/>
          <w:rtl/>
        </w:rPr>
      </w:pPr>
      <w:r>
        <w:rPr>
          <w:rFonts w:hint="cs"/>
          <w:rtl/>
        </w:rPr>
        <w:lastRenderedPageBreak/>
        <w:t>--------------------</w:t>
      </w:r>
    </w:p>
    <w:p w:rsidR="00D306CA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دوّم</w:t>
      </w:r>
      <w:r w:rsidR="00D306CA">
        <w:rPr>
          <w:rtl/>
        </w:rPr>
        <w:t xml:space="preserve">، </w:t>
      </w:r>
      <w:r>
        <w:rPr>
          <w:rtl/>
        </w:rPr>
        <w:t>اجتماع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کودک</w:t>
      </w:r>
      <w:r>
        <w:rPr>
          <w:rtl/>
        </w:rPr>
        <w:t xml:space="preserve"> در اجتماع ا</w:t>
      </w:r>
      <w:r>
        <w:rPr>
          <w:rFonts w:hint="cs"/>
          <w:rtl/>
        </w:rPr>
        <w:t>ی</w:t>
      </w:r>
      <w:r>
        <w:rPr>
          <w:rtl/>
        </w:rPr>
        <w:t xml:space="preserve"> که ضعف معنو</w:t>
      </w:r>
      <w:r>
        <w:rPr>
          <w:rFonts w:hint="cs"/>
          <w:rtl/>
        </w:rPr>
        <w:t>ی</w:t>
      </w:r>
      <w:r>
        <w:rPr>
          <w:rtl/>
        </w:rPr>
        <w:t xml:space="preserve"> دارد و از جهت معنو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اعتلا</w:t>
      </w:r>
      <w:r>
        <w:rPr>
          <w:rFonts w:hint="cs"/>
          <w:rtl/>
        </w:rPr>
        <w:t>ی</w:t>
      </w:r>
      <w:r>
        <w:rPr>
          <w:rtl/>
        </w:rPr>
        <w:t xml:space="preserve"> روح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الگوه و اسوه ا</w:t>
      </w:r>
      <w:r>
        <w:rPr>
          <w:rFonts w:hint="cs"/>
          <w:rtl/>
        </w:rPr>
        <w:t>ی</w:t>
      </w:r>
      <w:r>
        <w:rPr>
          <w:rtl/>
        </w:rPr>
        <w:t xml:space="preserve"> نداشته باشد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آنها معرف</w:t>
      </w:r>
      <w:r>
        <w:rPr>
          <w:rFonts w:hint="cs"/>
          <w:rtl/>
        </w:rPr>
        <w:t>ی</w:t>
      </w:r>
      <w:r>
        <w:rPr>
          <w:rtl/>
        </w:rPr>
        <w:t xml:space="preserve"> نگردد</w:t>
      </w:r>
      <w:r w:rsidR="00D306CA">
        <w:rPr>
          <w:rtl/>
        </w:rPr>
        <w:t xml:space="preserve">، </w:t>
      </w:r>
      <w:r>
        <w:rPr>
          <w:rtl/>
        </w:rPr>
        <w:t>به ناچار تمسّک و متوسّل به حربه ها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>
        <w:rPr>
          <w:rtl/>
        </w:rPr>
        <w:t>و تمام 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و جسم</w:t>
      </w:r>
      <w:r>
        <w:rPr>
          <w:rFonts w:hint="cs"/>
          <w:rtl/>
        </w:rPr>
        <w:t>ی</w:t>
      </w:r>
      <w:r>
        <w:rPr>
          <w:rtl/>
        </w:rPr>
        <w:t xml:space="preserve"> خود را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و ماد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گرا</w:t>
      </w:r>
      <w:r>
        <w:rPr>
          <w:rFonts w:hint="cs"/>
          <w:rtl/>
        </w:rPr>
        <w:t>یی</w:t>
      </w:r>
      <w:r>
        <w:rPr>
          <w:rtl/>
        </w:rPr>
        <w:t xml:space="preserve"> و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رفاه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شان فراهم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306CA">
        <w:rPr>
          <w:rtl/>
        </w:rPr>
        <w:t xml:space="preserve">، </w:t>
      </w:r>
      <w:r>
        <w:rPr>
          <w:rtl/>
        </w:rPr>
        <w:t>خود را 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سازد</w:t>
      </w:r>
      <w:r w:rsidR="00D306CA">
        <w:rPr>
          <w:rtl/>
        </w:rPr>
        <w:t xml:space="preserve">. </w:t>
      </w:r>
      <w:r>
        <w:rPr>
          <w:rtl/>
        </w:rPr>
        <w:t>دلبستگ</w:t>
      </w:r>
      <w:r>
        <w:rPr>
          <w:rFonts w:hint="cs"/>
          <w:rtl/>
        </w:rPr>
        <w:t>ی</w:t>
      </w:r>
      <w:r>
        <w:rPr>
          <w:rtl/>
        </w:rPr>
        <w:t xml:space="preserve"> کودکان نسبت به مادّ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460D0">
        <w:rPr>
          <w:rtl/>
        </w:rPr>
        <w:t xml:space="preserve">؛ </w:t>
      </w:r>
      <w:r>
        <w:rPr>
          <w:rtl/>
        </w:rPr>
        <w:t>چون کودک هنوز آن قدر رشد فکر</w:t>
      </w:r>
      <w:r>
        <w:rPr>
          <w:rFonts w:hint="cs"/>
          <w:rtl/>
        </w:rPr>
        <w:t>ی</w:t>
      </w:r>
      <w:r w:rsidR="008460D0">
        <w:rPr>
          <w:rtl/>
        </w:rPr>
        <w:t xml:space="preserve"> - </w:t>
      </w:r>
      <w:r>
        <w:rPr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نکرده که بتواند به مسائل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مذهب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معنو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ببرد</w:t>
      </w:r>
      <w:r w:rsidR="00D306CA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کودک از لحاظ جسم</w:t>
      </w:r>
      <w:r>
        <w:rPr>
          <w:rFonts w:hint="cs"/>
          <w:rtl/>
        </w:rPr>
        <w:t>ی</w:t>
      </w:r>
      <w:r>
        <w:rPr>
          <w:rtl/>
        </w:rPr>
        <w:t xml:space="preserve"> و روح</w:t>
      </w:r>
      <w:r>
        <w:rPr>
          <w:rFonts w:hint="cs"/>
          <w:rtl/>
        </w:rPr>
        <w:t>ی</w:t>
      </w:r>
      <w:r>
        <w:rPr>
          <w:rtl/>
        </w:rPr>
        <w:t xml:space="preserve"> به رشد و تکامل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در افکار و اعمال او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>
        <w:rPr>
          <w:rtl/>
        </w:rPr>
        <w:t>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تأث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 w:rsidR="008460D0">
        <w:rPr>
          <w:rtl/>
        </w:rPr>
        <w:t xml:space="preserve"> - </w:t>
      </w:r>
      <w:r>
        <w:rPr>
          <w:rtl/>
        </w:rPr>
        <w:t>معنو</w:t>
      </w:r>
      <w:r>
        <w:rPr>
          <w:rFonts w:hint="cs"/>
          <w:rtl/>
        </w:rPr>
        <w:t>ی</w:t>
      </w:r>
      <w:r>
        <w:rPr>
          <w:rtl/>
        </w:rPr>
        <w:t xml:space="preserve"> را در اجتماع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نکند و خود را س</w:t>
      </w:r>
      <w:r>
        <w:rPr>
          <w:rFonts w:hint="cs"/>
          <w:rtl/>
        </w:rPr>
        <w:t>ی</w:t>
      </w:r>
      <w:r>
        <w:rPr>
          <w:rFonts w:hint="eastAsia"/>
          <w:rtl/>
        </w:rPr>
        <w:t>رآب</w:t>
      </w:r>
      <w:r>
        <w:rPr>
          <w:rtl/>
        </w:rPr>
        <w:t xml:space="preserve"> نسازد</w:t>
      </w:r>
      <w:r w:rsidR="00D306CA">
        <w:rPr>
          <w:rtl/>
        </w:rPr>
        <w:t xml:space="preserve">، </w:t>
      </w:r>
      <w:r>
        <w:rPr>
          <w:rtl/>
        </w:rPr>
        <w:t>مسلماً به طرف ماد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کشانده م</w:t>
      </w:r>
      <w:r>
        <w:rPr>
          <w:rFonts w:hint="cs"/>
          <w:rtl/>
        </w:rPr>
        <w:t>ی</w:t>
      </w:r>
      <w:r>
        <w:rPr>
          <w:rtl/>
        </w:rPr>
        <w:t xml:space="preserve"> شوند</w:t>
      </w:r>
      <w:r w:rsidR="00D306CA">
        <w:rPr>
          <w:rtl/>
        </w:rPr>
        <w:t xml:space="preserve">. </w:t>
      </w:r>
      <w:r>
        <w:rPr>
          <w:rtl/>
        </w:rPr>
        <w:t>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حالات نوجوان</w:t>
      </w:r>
      <w:r>
        <w:rPr>
          <w:rFonts w:hint="cs"/>
          <w:rtl/>
        </w:rPr>
        <w:t>ی</w:t>
      </w:r>
      <w:r>
        <w:rPr>
          <w:rtl/>
        </w:rPr>
        <w:t xml:space="preserve"> و جوان</w:t>
      </w:r>
      <w:r>
        <w:rPr>
          <w:rFonts w:hint="cs"/>
          <w:rtl/>
        </w:rPr>
        <w:t>ی</w:t>
      </w:r>
      <w:r>
        <w:rPr>
          <w:rtl/>
        </w:rPr>
        <w:t xml:space="preserve"> او در عشق به ماد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ذوب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>
        <w:rPr>
          <w:rtl/>
        </w:rPr>
        <w:t>و ذهن او فقط در کسب خ</w:t>
      </w:r>
      <w:r>
        <w:rPr>
          <w:rFonts w:hint="eastAsia"/>
          <w:rtl/>
        </w:rPr>
        <w:t>وش</w:t>
      </w:r>
      <w:r>
        <w:rPr>
          <w:rFonts w:hint="cs"/>
          <w:rtl/>
        </w:rPr>
        <w:t>ی</w:t>
      </w:r>
      <w:r>
        <w:rPr>
          <w:rtl/>
        </w:rPr>
        <w:t xml:space="preserve"> و رفا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محدود م</w:t>
      </w:r>
      <w:r>
        <w:rPr>
          <w:rFonts w:hint="cs"/>
          <w:rtl/>
        </w:rPr>
        <w:t>ی</w:t>
      </w:r>
      <w:r>
        <w:rPr>
          <w:rtl/>
        </w:rPr>
        <w:t xml:space="preserve"> شود و فرصت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به فکر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="00D306CA">
        <w:rPr>
          <w:rtl/>
        </w:rPr>
        <w:t xml:space="preserve">، </w:t>
      </w:r>
      <w:r>
        <w:rPr>
          <w:rtl/>
        </w:rPr>
        <w:t>مذهب و معنو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داشته باشد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موقع</w:t>
      </w:r>
      <w:r>
        <w:rPr>
          <w:rFonts w:hint="cs"/>
          <w:rtl/>
        </w:rPr>
        <w:t>ی</w:t>
      </w:r>
      <w:r>
        <w:rPr>
          <w:rtl/>
        </w:rPr>
        <w:t xml:space="preserve"> که رسول گرام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در مکه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کرد و دعوت خود را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آشکار نمود</w:t>
      </w:r>
      <w:r w:rsidR="00D306CA">
        <w:rPr>
          <w:rtl/>
        </w:rPr>
        <w:t xml:space="preserve">، </w:t>
      </w:r>
      <w:r>
        <w:rPr>
          <w:rtl/>
        </w:rPr>
        <w:t>شور و 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در نسل جوان به وجود آمد</w:t>
      </w:r>
      <w:r w:rsidR="00D306CA">
        <w:rPr>
          <w:rtl/>
        </w:rPr>
        <w:t xml:space="preserve">. </w:t>
      </w:r>
      <w:r>
        <w:rPr>
          <w:rtl/>
        </w:rPr>
        <w:t>آنان رو</w:t>
      </w:r>
      <w:r>
        <w:rPr>
          <w:rFonts w:hint="cs"/>
          <w:rtl/>
        </w:rPr>
        <w:t>ی</w:t>
      </w:r>
      <w:r>
        <w:rPr>
          <w:rtl/>
        </w:rPr>
        <w:t xml:space="preserve"> 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tl/>
        </w:rPr>
        <w:t xml:space="preserve"> و مذهب جو</w:t>
      </w:r>
      <w:r>
        <w:rPr>
          <w:rFonts w:hint="cs"/>
          <w:rtl/>
        </w:rPr>
        <w:t>یی</w:t>
      </w:r>
      <w:r w:rsidR="00D306CA">
        <w:rPr>
          <w:rtl/>
        </w:rPr>
        <w:t xml:space="preserve">، </w:t>
      </w:r>
      <w:r>
        <w:rPr>
          <w:rtl/>
        </w:rPr>
        <w:t>در اطراف رسول الله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اجتماع کردند و به شد</w:t>
      </w:r>
      <w:r>
        <w:rPr>
          <w:rFonts w:hint="eastAsia"/>
          <w:rtl/>
        </w:rPr>
        <w:t>ّت</w:t>
      </w:r>
      <w:r>
        <w:rPr>
          <w:rtl/>
        </w:rPr>
        <w:t xml:space="preserve"> تحت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گفتارش قرار گرفتند</w:t>
      </w:r>
      <w:r w:rsidR="00D306CA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سبب بروز اختلاف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در خانواده ها</w:t>
      </w:r>
      <w:r w:rsidR="00D306CA">
        <w:rPr>
          <w:rtl/>
        </w:rPr>
        <w:t xml:space="preserve">،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جوانان و بزرگسالان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و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را در صدر اعتراضات خود به رسول اللّه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قرار دادند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گرد حضرت ابوطالب جمع م</w:t>
      </w:r>
      <w:r>
        <w:rPr>
          <w:rFonts w:hint="cs"/>
          <w:rtl/>
        </w:rPr>
        <w:t>ی</w:t>
      </w:r>
      <w:r>
        <w:rPr>
          <w:rtl/>
        </w:rPr>
        <w:t xml:space="preserve"> شدند و م</w:t>
      </w:r>
      <w:r>
        <w:rPr>
          <w:rFonts w:hint="cs"/>
          <w:rtl/>
        </w:rPr>
        <w:t>ی</w:t>
      </w:r>
      <w:r>
        <w:rPr>
          <w:rtl/>
        </w:rPr>
        <w:t xml:space="preserve"> گفتند</w:t>
      </w:r>
      <w:r w:rsidR="00D306CA">
        <w:rPr>
          <w:rtl/>
        </w:rPr>
        <w:t xml:space="preserve">: </w:t>
      </w:r>
      <w:r>
        <w:rPr>
          <w:rtl/>
        </w:rPr>
        <w:t>برادرزاده ات خدا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را به بد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جوانان ما را فاسد نموده و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اختلافات و تفرقه ما شده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انقلاب شکوهمند ملت غ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D306CA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جوانان بودند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هر قشر</w:t>
      </w:r>
      <w:r>
        <w:rPr>
          <w:rFonts w:hint="cs"/>
          <w:rtl/>
        </w:rPr>
        <w:t>ی</w:t>
      </w:r>
      <w:r>
        <w:rPr>
          <w:rtl/>
        </w:rPr>
        <w:t xml:space="preserve"> احساس 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خطر کرده و در کوچه و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ها به راه افتادند</w:t>
      </w:r>
      <w:r w:rsidR="00D306CA">
        <w:rPr>
          <w:rtl/>
        </w:rPr>
        <w:t xml:space="preserve">. </w:t>
      </w:r>
      <w:r>
        <w:rPr>
          <w:rtl/>
        </w:rPr>
        <w:t>و با ر</w:t>
      </w:r>
      <w:r>
        <w:rPr>
          <w:rFonts w:hint="cs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 xml:space="preserve"> خون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انقلاب را آب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نمودند</w:t>
      </w:r>
      <w:r w:rsidR="00D306CA">
        <w:rPr>
          <w:rtl/>
        </w:rPr>
        <w:t xml:space="preserve">، </w:t>
      </w:r>
      <w:r>
        <w:rPr>
          <w:rtl/>
        </w:rPr>
        <w:t>تا آن را به ثمر رساندند</w:t>
      </w:r>
      <w:r w:rsidR="00D306CA">
        <w:rPr>
          <w:rtl/>
        </w:rPr>
        <w:t xml:space="preserve">. </w:t>
      </w:r>
      <w:r>
        <w:rPr>
          <w:rtl/>
        </w:rPr>
        <w:t>و حضرت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8460D0">
        <w:rPr>
          <w:rtl/>
        </w:rPr>
        <w:t xml:space="preserve"> </w:t>
      </w:r>
      <w:r w:rsidR="00CF3D80" w:rsidRPr="00CF3D80">
        <w:rPr>
          <w:rStyle w:val="libAlaemChar"/>
          <w:rtl/>
        </w:rPr>
        <w:t>قدس‌سره</w:t>
      </w:r>
      <w:r w:rsidR="00D306CA">
        <w:rPr>
          <w:rtl/>
        </w:rPr>
        <w:t xml:space="preserve"> </w:t>
      </w:r>
      <w:r>
        <w:rPr>
          <w:rtl/>
        </w:rPr>
        <w:t>د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خصوص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ملت به خواست خدا</w:t>
      </w:r>
      <w:r>
        <w:rPr>
          <w:rFonts w:hint="cs"/>
          <w:rtl/>
        </w:rPr>
        <w:t>ی</w:t>
      </w:r>
      <w:r>
        <w:rPr>
          <w:rtl/>
        </w:rPr>
        <w:t xml:space="preserve"> تبارک و تعال</w:t>
      </w:r>
      <w:r>
        <w:rPr>
          <w:rFonts w:hint="cs"/>
          <w:rtl/>
        </w:rPr>
        <w:t>ی</w:t>
      </w:r>
      <w:r>
        <w:rPr>
          <w:rtl/>
        </w:rPr>
        <w:t xml:space="preserve"> و با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خاصّه او اوّل منقلب شد در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 w:rsidR="00D306CA">
        <w:rPr>
          <w:rtl/>
        </w:rPr>
        <w:t xml:space="preserve">، </w:t>
      </w:r>
      <w:r>
        <w:rPr>
          <w:rtl/>
        </w:rPr>
        <w:t xml:space="preserve">جوان ها از آن حال سابق برگشتند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حال اسلام</w:t>
      </w:r>
      <w:r>
        <w:rPr>
          <w:rFonts w:hint="cs"/>
          <w:rtl/>
        </w:rPr>
        <w:t>ی</w:t>
      </w:r>
      <w:r>
        <w:rPr>
          <w:rtl/>
        </w:rPr>
        <w:t xml:space="preserve"> و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اسلام 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باشد و 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بکند</w:t>
      </w:r>
      <w:r w:rsidR="00D306CA">
        <w:rPr>
          <w:rtl/>
        </w:rPr>
        <w:t xml:space="preserve">، </w:t>
      </w:r>
      <w:r>
        <w:rPr>
          <w:rtl/>
        </w:rPr>
        <w:t>دنبال او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انقلاب حاصل شد</w:t>
      </w:r>
      <w:r w:rsidR="00D306CA">
        <w:rPr>
          <w:rtl/>
        </w:rPr>
        <w:t xml:space="preserve">، </w:t>
      </w:r>
      <w:r>
        <w:rPr>
          <w:rtl/>
        </w:rPr>
        <w:t>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مسأله حاصل شده بود انقلاب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هم مث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انقلاب 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بود که حال شان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D306CA">
        <w:rPr>
          <w:rtl/>
        </w:rPr>
        <w:t xml:space="preserve">. </w:t>
      </w:r>
      <w:r>
        <w:rPr>
          <w:rtl/>
        </w:rPr>
        <w:t>آن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حاصل شد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را جزء معجزات ما حساب بکن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همان انقلاب درون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ملت بود</w:t>
      </w:r>
      <w:r w:rsidR="00D306CA">
        <w:rPr>
          <w:rtl/>
        </w:rPr>
        <w:t xml:space="preserve">. </w:t>
      </w:r>
      <w:r>
        <w:rPr>
          <w:rtl/>
        </w:rPr>
        <w:t>انقلاب درون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ملت موجب شد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انقلاب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رمز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اتکا</w:t>
      </w:r>
      <w:r>
        <w:rPr>
          <w:rFonts w:hint="cs"/>
          <w:rtl/>
        </w:rPr>
        <w:t>ی</w:t>
      </w:r>
      <w:r>
        <w:rPr>
          <w:rtl/>
        </w:rPr>
        <w:t xml:space="preserve"> به خداوند بود که تحوّل</w:t>
      </w:r>
      <w:r>
        <w:rPr>
          <w:rFonts w:hint="cs"/>
          <w:rtl/>
        </w:rPr>
        <w:t>ی</w:t>
      </w:r>
      <w:r>
        <w:rPr>
          <w:rtl/>
        </w:rPr>
        <w:t xml:space="preserve"> را در ملت ما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کرد</w:t>
      </w:r>
      <w:r w:rsidR="00D306CA">
        <w:rPr>
          <w:rtl/>
        </w:rPr>
        <w:t xml:space="preserve">. </w:t>
      </w:r>
      <w:r>
        <w:rPr>
          <w:rtl/>
        </w:rPr>
        <w:t>تحوّل ب</w:t>
      </w:r>
      <w:r>
        <w:rPr>
          <w:rFonts w:hint="cs"/>
          <w:rtl/>
        </w:rPr>
        <w:t>ی</w:t>
      </w:r>
      <w:r>
        <w:rPr>
          <w:rtl/>
        </w:rPr>
        <w:t xml:space="preserve"> سابقه ا</w:t>
      </w:r>
      <w:r>
        <w:rPr>
          <w:rFonts w:hint="cs"/>
          <w:rtl/>
        </w:rPr>
        <w:t>ی</w:t>
      </w:r>
      <w:r>
        <w:rPr>
          <w:rtl/>
        </w:rPr>
        <w:t xml:space="preserve"> که شهادت را برا</w:t>
      </w:r>
      <w:r>
        <w:rPr>
          <w:rFonts w:hint="cs"/>
          <w:rtl/>
        </w:rPr>
        <w:t>ی</w:t>
      </w:r>
      <w:r>
        <w:rPr>
          <w:rtl/>
        </w:rPr>
        <w:t xml:space="preserve"> خود سعادت</w:t>
      </w:r>
      <w:r>
        <w:rPr>
          <w:rFonts w:hint="cs"/>
          <w:rtl/>
        </w:rPr>
        <w:t>ی</w:t>
      </w:r>
      <w:r>
        <w:rPr>
          <w:rtl/>
        </w:rPr>
        <w:t xml:space="preserve"> دانستند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رفتار</w:t>
      </w:r>
      <w:r>
        <w:rPr>
          <w:rtl/>
        </w:rPr>
        <w:t xml:space="preserve"> و کنش ها</w:t>
      </w:r>
      <w:r>
        <w:rPr>
          <w:rFonts w:hint="cs"/>
          <w:rtl/>
        </w:rPr>
        <w:t>ی</w:t>
      </w:r>
      <w:r w:rsidR="008460D0">
        <w:rPr>
          <w:rtl/>
        </w:rPr>
        <w:t xml:space="preserve"> - </w:t>
      </w:r>
      <w:r>
        <w:rPr>
          <w:rtl/>
        </w:rPr>
        <w:t>منف</w:t>
      </w:r>
      <w:r>
        <w:rPr>
          <w:rFonts w:hint="cs"/>
          <w:rtl/>
        </w:rPr>
        <w:t>ی</w:t>
      </w:r>
      <w:r>
        <w:rPr>
          <w:rtl/>
        </w:rPr>
        <w:t xml:space="preserve"> و مثبت</w:t>
      </w:r>
      <w:r w:rsidR="008460D0">
        <w:rPr>
          <w:rtl/>
        </w:rPr>
        <w:t xml:space="preserve"> - </w:t>
      </w:r>
      <w:r>
        <w:rPr>
          <w:rtl/>
        </w:rPr>
        <w:t xml:space="preserve">افراد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جامعه که بر رو</w:t>
      </w:r>
      <w:r>
        <w:rPr>
          <w:rFonts w:hint="cs"/>
          <w:rtl/>
        </w:rPr>
        <w:t>ی</w:t>
      </w:r>
      <w:r>
        <w:rPr>
          <w:rtl/>
        </w:rPr>
        <w:t xml:space="preserve"> کودک و جوان اثر م</w:t>
      </w:r>
      <w:r>
        <w:rPr>
          <w:rFonts w:hint="cs"/>
          <w:rtl/>
        </w:rPr>
        <w:t>ی</w:t>
      </w:r>
      <w:r>
        <w:rPr>
          <w:rtl/>
        </w:rPr>
        <w:t xml:space="preserve"> گذارد</w:t>
      </w:r>
      <w:r w:rsidR="00D306CA">
        <w:rPr>
          <w:rtl/>
        </w:rPr>
        <w:t xml:space="preserve">، </w:t>
      </w:r>
      <w:r>
        <w:rPr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اثرش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خانواده نباشد</w:t>
      </w:r>
      <w:r w:rsidR="00D306CA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به مراتب کمتر از 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. </w:t>
      </w:r>
      <w:r>
        <w:rPr>
          <w:rtl/>
        </w:rPr>
        <w:t>چون کودک زمان</w:t>
      </w:r>
      <w:r>
        <w:rPr>
          <w:rFonts w:hint="cs"/>
          <w:rtl/>
        </w:rPr>
        <w:t>ی</w:t>
      </w:r>
      <w:r>
        <w:rPr>
          <w:rtl/>
        </w:rPr>
        <w:t xml:space="preserve"> که از کانون خانواده خارج م</w:t>
      </w:r>
      <w:r>
        <w:rPr>
          <w:rFonts w:hint="cs"/>
          <w:rtl/>
        </w:rPr>
        <w:t>ی</w:t>
      </w:r>
      <w:r>
        <w:rPr>
          <w:rtl/>
        </w:rPr>
        <w:t xml:space="preserve"> گردد و پا به عرصه پر طمطراق اجتماع م</w:t>
      </w:r>
      <w:r>
        <w:rPr>
          <w:rFonts w:hint="cs"/>
          <w:rtl/>
        </w:rPr>
        <w:t>ی</w:t>
      </w:r>
      <w:r>
        <w:rPr>
          <w:rtl/>
        </w:rPr>
        <w:t xml:space="preserve"> گذارد</w:t>
      </w:r>
      <w:r w:rsidR="00D306CA">
        <w:rPr>
          <w:rtl/>
        </w:rPr>
        <w:t xml:space="preserve">،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که رشد و تعال</w:t>
      </w:r>
      <w:r>
        <w:rPr>
          <w:rFonts w:hint="cs"/>
          <w:rtl/>
        </w:rPr>
        <w:t>ی</w:t>
      </w:r>
      <w:r>
        <w:rPr>
          <w:rtl/>
        </w:rPr>
        <w:t xml:space="preserve"> اوست بدون در نظر گرفتن هدف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سپر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>
        <w:rPr>
          <w:rtl/>
        </w:rPr>
        <w:t>اگر اجتماع 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tl/>
        </w:rPr>
        <w:lastRenderedPageBreak/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او را فراهم نکند</w:t>
      </w:r>
      <w:r w:rsidR="00D306CA">
        <w:rPr>
          <w:rtl/>
        </w:rPr>
        <w:t xml:space="preserve">، </w:t>
      </w:r>
      <w:r>
        <w:rPr>
          <w:rtl/>
        </w:rPr>
        <w:t>چه بسا گمراه خواهد شد</w:t>
      </w:r>
      <w:r w:rsidR="00D306CA">
        <w:rPr>
          <w:rtl/>
        </w:rPr>
        <w:t xml:space="preserve">. </w:t>
      </w:r>
      <w:r>
        <w:rPr>
          <w:rtl/>
        </w:rPr>
        <w:t>و در زندگ</w:t>
      </w:r>
      <w:r>
        <w:rPr>
          <w:rFonts w:hint="cs"/>
          <w:rtl/>
        </w:rPr>
        <w:t>ی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اش چاره ا</w:t>
      </w:r>
      <w:r>
        <w:rPr>
          <w:rFonts w:hint="cs"/>
          <w:rtl/>
        </w:rPr>
        <w:t>ی</w:t>
      </w:r>
      <w:r>
        <w:rPr>
          <w:rtl/>
        </w:rPr>
        <w:t xml:space="preserve"> جز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کورکورانه و اکتساب ارزش ها</w:t>
      </w:r>
      <w:r>
        <w:rPr>
          <w:rFonts w:hint="cs"/>
          <w:rtl/>
        </w:rPr>
        <w:t>ی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 xml:space="preserve"> از هم نوعان ندارد</w:t>
      </w:r>
      <w:r w:rsidR="00D306CA">
        <w:rPr>
          <w:rtl/>
        </w:rPr>
        <w:t xml:space="preserve">، </w:t>
      </w:r>
      <w:r>
        <w:rPr>
          <w:rtl/>
        </w:rPr>
        <w:t>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تاخت و تاز</w:t>
      </w:r>
      <w:r>
        <w:rPr>
          <w:rFonts w:hint="cs"/>
          <w:rtl/>
        </w:rPr>
        <w:t>ی</w:t>
      </w:r>
      <w:r>
        <w:rPr>
          <w:rtl/>
        </w:rPr>
        <w:t xml:space="preserve"> است ب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فرهنگ و اجتماع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جوامع غرب</w:t>
      </w:r>
      <w:r>
        <w:rPr>
          <w:rFonts w:hint="cs"/>
          <w:rtl/>
        </w:rPr>
        <w:t>ی</w:t>
      </w:r>
      <w:r w:rsidR="008460D0">
        <w:rPr>
          <w:rtl/>
        </w:rPr>
        <w:t xml:space="preserve"> - </w:t>
      </w:r>
      <w:r>
        <w:rPr>
          <w:rtl/>
        </w:rPr>
        <w:t>اروپا</w:t>
      </w:r>
      <w:r>
        <w:rPr>
          <w:rFonts w:hint="cs"/>
          <w:rtl/>
        </w:rPr>
        <w:t>یی</w:t>
      </w:r>
      <w:r w:rsidR="00D306CA">
        <w:rPr>
          <w:rtl/>
        </w:rPr>
        <w:t xml:space="preserve">، </w:t>
      </w:r>
      <w:r>
        <w:rPr>
          <w:rtl/>
        </w:rPr>
        <w:t>جوانان و نوجوانان با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خانواده در چارچوب غرا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 w:rsidR="008460D0">
        <w:rPr>
          <w:rtl/>
        </w:rPr>
        <w:t xml:space="preserve"> - </w:t>
      </w:r>
      <w:r>
        <w:rPr>
          <w:rtl/>
        </w:rPr>
        <w:t>ماد</w:t>
      </w:r>
      <w:r>
        <w:rPr>
          <w:rFonts w:hint="cs"/>
          <w:rtl/>
        </w:rPr>
        <w:t>ی</w:t>
      </w:r>
      <w:r>
        <w:rPr>
          <w:rtl/>
        </w:rPr>
        <w:t xml:space="preserve"> گم شده اند</w:t>
      </w:r>
      <w:r w:rsidR="00D306CA">
        <w:rPr>
          <w:rtl/>
        </w:rPr>
        <w:t xml:space="preserve">. </w:t>
      </w:r>
      <w:r>
        <w:rPr>
          <w:rtl/>
        </w:rPr>
        <w:t>و هو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خودشان را به فراموش</w:t>
      </w:r>
      <w:r>
        <w:rPr>
          <w:rFonts w:hint="cs"/>
          <w:rtl/>
        </w:rPr>
        <w:t>ی</w:t>
      </w:r>
      <w:r>
        <w:rPr>
          <w:rtl/>
        </w:rPr>
        <w:t xml:space="preserve"> سپرده اند</w:t>
      </w:r>
      <w:r w:rsidR="00D306CA">
        <w:rPr>
          <w:rtl/>
        </w:rPr>
        <w:t xml:space="preserve">، </w:t>
      </w:r>
      <w:r>
        <w:rPr>
          <w:rtl/>
        </w:rPr>
        <w:t>لذا کمبود معنو</w:t>
      </w:r>
      <w:r>
        <w:rPr>
          <w:rFonts w:hint="cs"/>
          <w:rtl/>
        </w:rPr>
        <w:t>ی</w:t>
      </w:r>
      <w:r>
        <w:rPr>
          <w:rtl/>
        </w:rPr>
        <w:t xml:space="preserve"> شان را خانواده ها و برنامه ر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مسائل جوانان و سردمداران حکومت</w:t>
      </w:r>
      <w:r>
        <w:rPr>
          <w:rFonts w:hint="cs"/>
          <w:rtl/>
        </w:rPr>
        <w:t>ی</w:t>
      </w:r>
      <w:r>
        <w:rPr>
          <w:rtl/>
        </w:rPr>
        <w:t xml:space="preserve"> با برنامه ا</w:t>
      </w:r>
      <w:r>
        <w:rPr>
          <w:rFonts w:hint="cs"/>
          <w:rtl/>
        </w:rPr>
        <w:t>ی</w:t>
      </w:r>
      <w:r>
        <w:rPr>
          <w:rtl/>
        </w:rPr>
        <w:t xml:space="preserve"> التقاط</w:t>
      </w:r>
      <w:r>
        <w:rPr>
          <w:rFonts w:hint="cs"/>
          <w:rtl/>
        </w:rPr>
        <w:t>ی</w:t>
      </w:r>
      <w:r>
        <w:rPr>
          <w:rtl/>
        </w:rPr>
        <w:t xml:space="preserve"> و شب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در مجالس رقص</w:t>
      </w:r>
      <w:r w:rsidR="00D306CA">
        <w:rPr>
          <w:rtl/>
        </w:rPr>
        <w:t xml:space="preserve">، </w:t>
      </w:r>
      <w:r>
        <w:rPr>
          <w:rtl/>
        </w:rPr>
        <w:t>قمار و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کذا</w:t>
      </w:r>
      <w:r>
        <w:rPr>
          <w:rFonts w:hint="cs"/>
          <w:rtl/>
        </w:rPr>
        <w:t>یی</w:t>
      </w:r>
      <w:r>
        <w:rPr>
          <w:rtl/>
        </w:rPr>
        <w:t xml:space="preserve"> پر کردند</w:t>
      </w:r>
      <w:r w:rsidR="00D306CA">
        <w:rPr>
          <w:rtl/>
        </w:rPr>
        <w:t xml:space="preserve">. </w:t>
      </w:r>
      <w:r>
        <w:rPr>
          <w:rtl/>
        </w:rPr>
        <w:t>تا نوجوانان و جوانان لحظه ا</w:t>
      </w:r>
      <w:r>
        <w:rPr>
          <w:rFonts w:hint="cs"/>
          <w:rtl/>
        </w:rPr>
        <w:t>ی</w:t>
      </w:r>
      <w:r>
        <w:rPr>
          <w:rtl/>
        </w:rPr>
        <w:t xml:space="preserve"> آرامش خاطر و طمأن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نداشته باشند</w:t>
      </w:r>
      <w:r w:rsidR="00D306CA">
        <w:rPr>
          <w:rtl/>
        </w:rPr>
        <w:t xml:space="preserve">، </w:t>
      </w:r>
      <w:r>
        <w:rPr>
          <w:rtl/>
        </w:rPr>
        <w:t>تا بتوانند در رابطه با مسائل مذهب تفحص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کنند</w:t>
      </w:r>
      <w:r w:rsidR="00D306CA">
        <w:rPr>
          <w:rtl/>
        </w:rPr>
        <w:t xml:space="preserve">.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انسان فطرت خدا</w:t>
      </w:r>
      <w:r>
        <w:rPr>
          <w:rFonts w:hint="cs"/>
          <w:rtl/>
        </w:rPr>
        <w:t>یی</w:t>
      </w:r>
      <w:r>
        <w:rPr>
          <w:rtl/>
        </w:rPr>
        <w:t xml:space="preserve"> و خداجو</w:t>
      </w:r>
      <w:r>
        <w:rPr>
          <w:rFonts w:hint="cs"/>
          <w:rtl/>
        </w:rPr>
        <w:t>یی</w:t>
      </w:r>
      <w:r>
        <w:rPr>
          <w:rtl/>
        </w:rPr>
        <w:t xml:space="preserve"> دارد</w:t>
      </w:r>
      <w:r w:rsidR="008460D0">
        <w:rPr>
          <w:rtl/>
        </w:rPr>
        <w:t xml:space="preserve">؛ </w:t>
      </w:r>
      <w:r>
        <w:rPr>
          <w:rtl/>
        </w:rPr>
        <w:t>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تواند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کم</w:t>
      </w:r>
      <w:r>
        <w:rPr>
          <w:rFonts w:hint="eastAsia"/>
          <w:rtl/>
        </w:rPr>
        <w:t>بود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 w:rsidR="008460D0">
        <w:rPr>
          <w:rtl/>
        </w:rPr>
        <w:t xml:space="preserve"> - </w:t>
      </w:r>
      <w:r>
        <w:rPr>
          <w:rtl/>
        </w:rPr>
        <w:t>روحان</w:t>
      </w:r>
      <w:r>
        <w:rPr>
          <w:rFonts w:hint="cs"/>
          <w:rtl/>
        </w:rPr>
        <w:t>ی</w:t>
      </w:r>
      <w:r>
        <w:rPr>
          <w:rtl/>
        </w:rPr>
        <w:t xml:space="preserve"> را جبران کند</w:t>
      </w:r>
      <w:r w:rsidR="00D306CA">
        <w:rPr>
          <w:rtl/>
        </w:rPr>
        <w:t xml:space="preserve">، </w:t>
      </w:r>
      <w:r>
        <w:rPr>
          <w:rtl/>
        </w:rPr>
        <w:t>مگر فطرت خداجو</w:t>
      </w:r>
      <w:r>
        <w:rPr>
          <w:rFonts w:hint="cs"/>
          <w:rtl/>
        </w:rPr>
        <w:t>یی</w:t>
      </w:r>
      <w:r>
        <w:rPr>
          <w:rtl/>
        </w:rPr>
        <w:t xml:space="preserve"> که ذاتاً خداوند در سرشت همه انسان ها به وجود آورده است</w:t>
      </w:r>
      <w:r w:rsidR="008460D0">
        <w:rPr>
          <w:rtl/>
        </w:rPr>
        <w:t xml:space="preserve">؛ </w:t>
      </w:r>
      <w:r w:rsidR="00BA797C">
        <w:rPr>
          <w:rStyle w:val="libAlaemChar"/>
          <w:rFonts w:eastAsia="KFGQPC Uthman Taha Naskh"/>
          <w:rtl/>
        </w:rPr>
        <w:t>(</w:t>
      </w:r>
      <w:r w:rsidRPr="00362053">
        <w:rPr>
          <w:rStyle w:val="libAieChar"/>
          <w:rtl/>
        </w:rPr>
        <w:t>فِطْرَتَ اللّهِ الَّتِ</w:t>
      </w:r>
      <w:r w:rsidRPr="00362053">
        <w:rPr>
          <w:rStyle w:val="libAieChar"/>
          <w:rFonts w:hint="cs"/>
          <w:rtl/>
        </w:rPr>
        <w:t>ی</w:t>
      </w:r>
      <w:r w:rsidRPr="00362053">
        <w:rPr>
          <w:rStyle w:val="libAieChar"/>
          <w:rtl/>
        </w:rPr>
        <w:t xml:space="preserve"> فَطَرَ النّاسَ عَلَ</w:t>
      </w:r>
      <w:r w:rsidRPr="00362053">
        <w:rPr>
          <w:rStyle w:val="libAieChar"/>
          <w:rFonts w:hint="cs"/>
          <w:rtl/>
        </w:rPr>
        <w:t>یْ</w:t>
      </w:r>
      <w:r w:rsidRPr="00362053">
        <w:rPr>
          <w:rStyle w:val="libAieChar"/>
          <w:rFonts w:hint="eastAsia"/>
          <w:rtl/>
        </w:rPr>
        <w:t>ها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فطرت</w:t>
      </w:r>
      <w:r>
        <w:rPr>
          <w:rFonts w:hint="cs"/>
          <w:rtl/>
        </w:rPr>
        <w:t>ی</w:t>
      </w:r>
      <w:r>
        <w:rPr>
          <w:rtl/>
        </w:rPr>
        <w:t xml:space="preserve"> است که خداوند انسان ها را بر آن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از امام صادق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362053">
        <w:rPr>
          <w:rStyle w:val="libAieChar"/>
          <w:rtl/>
        </w:rPr>
        <w:t>فِطْرَتَ اللّهِ الَّتِ</w:t>
      </w:r>
      <w:r w:rsidRPr="00362053">
        <w:rPr>
          <w:rStyle w:val="libAieChar"/>
          <w:rFonts w:hint="cs"/>
          <w:rtl/>
        </w:rPr>
        <w:t>ی</w:t>
      </w:r>
      <w:r w:rsidRPr="00362053">
        <w:rPr>
          <w:rStyle w:val="libAieChar"/>
          <w:rtl/>
        </w:rPr>
        <w:t xml:space="preserve"> فَطَرَ النّاسَ عَلَ</w:t>
      </w:r>
      <w:r w:rsidRPr="00362053">
        <w:rPr>
          <w:rStyle w:val="libAieChar"/>
          <w:rFonts w:hint="cs"/>
          <w:rtl/>
        </w:rPr>
        <w:t>یْ</w:t>
      </w:r>
      <w:r w:rsidRPr="00362053">
        <w:rPr>
          <w:rStyle w:val="libAieChar"/>
          <w:rFonts w:hint="eastAsia"/>
          <w:rtl/>
        </w:rPr>
        <w:t>ها</w:t>
      </w:r>
      <w:r w:rsidR="00BA797C">
        <w:rPr>
          <w:rStyle w:val="libAlaemChar"/>
          <w:rFonts w:eastAsia="KFGQPC Uthman Taha Naskh" w:hint="eastAsia"/>
          <w:rtl/>
        </w:rPr>
        <w:t xml:space="preserve">) </w:t>
      </w:r>
      <w:r>
        <w:rPr>
          <w:rtl/>
        </w:rPr>
        <w:t>سؤال نمود</w:t>
      </w:r>
      <w:r w:rsidR="00D306CA">
        <w:rPr>
          <w:rtl/>
        </w:rPr>
        <w:t xml:space="preserve">، </w:t>
      </w:r>
      <w:r>
        <w:rPr>
          <w:rtl/>
        </w:rPr>
        <w:t>که فطرت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؟ </w:t>
      </w:r>
      <w:r>
        <w:rPr>
          <w:rtl/>
        </w:rPr>
        <w:t>امام فرمود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فطرت</w:t>
      </w:r>
      <w:r w:rsidR="00D306CA">
        <w:rPr>
          <w:rtl/>
        </w:rPr>
        <w:t xml:space="preserve">، </w:t>
      </w:r>
      <w:r>
        <w:rPr>
          <w:rtl/>
        </w:rPr>
        <w:t>عبارت از اسلام و اقرار به وحدان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پروردگار است</w:t>
      </w:r>
      <w:r w:rsidR="00D306CA">
        <w:rPr>
          <w:rtl/>
        </w:rPr>
        <w:t xml:space="preserve">. </w:t>
      </w:r>
      <w:r>
        <w:rPr>
          <w:rtl/>
        </w:rPr>
        <w:t xml:space="preserve">که از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افراد بشر عهد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گرفت</w:t>
      </w:r>
      <w:r w:rsidR="00D306CA">
        <w:rPr>
          <w:rtl/>
        </w:rPr>
        <w:t xml:space="preserve">، </w:t>
      </w:r>
      <w:r>
        <w:rPr>
          <w:rtl/>
        </w:rPr>
        <w:t>که به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گانگ</w:t>
      </w:r>
      <w:r>
        <w:rPr>
          <w:rFonts w:hint="cs"/>
          <w:rtl/>
        </w:rPr>
        <w:t>ی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دگار</w:t>
      </w:r>
      <w:r>
        <w:rPr>
          <w:rtl/>
        </w:rPr>
        <w:t xml:space="preserve"> اقرار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در آن عالم به آنان خطاب فرمود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362053">
        <w:rPr>
          <w:rStyle w:val="libAieChar"/>
          <w:rtl/>
        </w:rPr>
        <w:t>أَلَسْتُ بِرَبِّکُمْ</w:t>
      </w:r>
      <w:r w:rsidR="00BA797C">
        <w:rPr>
          <w:rStyle w:val="libAlaemChar"/>
          <w:rFonts w:eastAsia="KFGQPC Uthman Taha Naskh"/>
          <w:rtl/>
        </w:rPr>
        <w:t xml:space="preserve">) </w:t>
      </w:r>
      <w:r>
        <w:rPr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بود که همه افراد بشر از اوّل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حضور داشتند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(4</w:t>
      </w:r>
      <w:r w:rsidR="00BA797C">
        <w:rPr>
          <w:rStyle w:val="libFootnotenumChar"/>
          <w:rtl/>
        </w:rPr>
        <w:t xml:space="preserve">) </w:t>
      </w:r>
    </w:p>
    <w:p w:rsidR="002F054D" w:rsidRDefault="002F054D" w:rsidP="002F054D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2F054D" w:rsidRPr="00821CAE" w:rsidRDefault="002F054D" w:rsidP="002F054D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362053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روح اللّه</w:t>
      </w:r>
      <w:r w:rsidR="00D306CA">
        <w:rPr>
          <w:rtl/>
        </w:rPr>
        <w:t xml:space="preserve">، </w:t>
      </w:r>
      <w:r>
        <w:rPr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نور</w:t>
      </w:r>
      <w:r w:rsidR="00D306CA">
        <w:rPr>
          <w:rtl/>
        </w:rPr>
        <w:t xml:space="preserve">، </w:t>
      </w:r>
      <w:r>
        <w:rPr>
          <w:rtl/>
        </w:rPr>
        <w:t>ج19</w:t>
      </w:r>
      <w:r w:rsidR="00D306CA">
        <w:rPr>
          <w:rtl/>
        </w:rPr>
        <w:t xml:space="preserve">. </w:t>
      </w:r>
    </w:p>
    <w:p w:rsidR="005523E3" w:rsidRDefault="005523E3" w:rsidP="00362053">
      <w:pPr>
        <w:pStyle w:val="libFootnote"/>
        <w:rPr>
          <w:rtl/>
        </w:rPr>
      </w:pPr>
      <w:r>
        <w:rPr>
          <w:rtl/>
        </w:rPr>
        <w:lastRenderedPageBreak/>
        <w:t>2</w:t>
      </w:r>
      <w:r w:rsidR="00D306CA">
        <w:rPr>
          <w:rtl/>
        </w:rPr>
        <w:t xml:space="preserve">. </w:t>
      </w:r>
      <w:r>
        <w:rPr>
          <w:rtl/>
        </w:rPr>
        <w:t>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روح اللّه</w:t>
      </w:r>
      <w:r w:rsidR="00D306CA">
        <w:rPr>
          <w:rtl/>
        </w:rPr>
        <w:t xml:space="preserve">، </w:t>
      </w:r>
      <w:r>
        <w:rPr>
          <w:rtl/>
        </w:rPr>
        <w:t>در جستجو</w:t>
      </w:r>
      <w:r>
        <w:rPr>
          <w:rFonts w:hint="cs"/>
          <w:rtl/>
        </w:rPr>
        <w:t>ی</w:t>
      </w:r>
      <w:r>
        <w:rPr>
          <w:rtl/>
        </w:rPr>
        <w:t xml:space="preserve"> راه از کلام امام</w:t>
      </w:r>
      <w:r w:rsidR="00D306CA">
        <w:rPr>
          <w:rtl/>
        </w:rPr>
        <w:t xml:space="preserve">، </w:t>
      </w:r>
      <w:r>
        <w:rPr>
          <w:rtl/>
        </w:rPr>
        <w:t>ج4</w:t>
      </w:r>
      <w:r w:rsidR="00D306CA">
        <w:rPr>
          <w:rtl/>
        </w:rPr>
        <w:t xml:space="preserve">. </w:t>
      </w:r>
    </w:p>
    <w:p w:rsidR="005523E3" w:rsidRDefault="005523E3" w:rsidP="00362053">
      <w:pPr>
        <w:pStyle w:val="libFootnote"/>
        <w:rPr>
          <w:rtl/>
        </w:rPr>
      </w:pPr>
      <w:r>
        <w:rPr>
          <w:rtl/>
        </w:rPr>
        <w:t>3</w:t>
      </w:r>
      <w:r w:rsidR="00D306CA">
        <w:rPr>
          <w:rtl/>
        </w:rPr>
        <w:t xml:space="preserve">. </w:t>
      </w:r>
      <w:r w:rsidRPr="002F054D">
        <w:rPr>
          <w:rtl/>
        </w:rPr>
        <w:t>روم</w:t>
      </w:r>
      <w:r w:rsidR="00D306CA" w:rsidRPr="002F054D">
        <w:rPr>
          <w:rtl/>
        </w:rPr>
        <w:t xml:space="preserve"> </w:t>
      </w:r>
      <w:r w:rsidR="00BC205B" w:rsidRPr="002F054D">
        <w:rPr>
          <w:rFonts w:eastAsia="B Badr"/>
          <w:rtl/>
        </w:rPr>
        <w:t>(30</w:t>
      </w:r>
      <w:r w:rsidR="00BA797C" w:rsidRPr="002F054D">
        <w:rPr>
          <w:rFonts w:eastAsia="B Badr"/>
          <w:rtl/>
        </w:rPr>
        <w:t xml:space="preserve">) </w:t>
      </w:r>
      <w:r w:rsidRPr="002F054D">
        <w:rPr>
          <w:rtl/>
        </w:rPr>
        <w:t>آ</w:t>
      </w:r>
      <w:r w:rsidRPr="002F054D">
        <w:rPr>
          <w:rFonts w:hint="cs"/>
          <w:rtl/>
        </w:rPr>
        <w:t>ی</w:t>
      </w:r>
      <w:r w:rsidRPr="002F054D">
        <w:rPr>
          <w:rFonts w:hint="eastAsia"/>
          <w:rtl/>
        </w:rPr>
        <w:t>ه</w:t>
      </w:r>
      <w:r>
        <w:rPr>
          <w:rtl/>
        </w:rPr>
        <w:t xml:space="preserve"> 30</w:t>
      </w:r>
      <w:r w:rsidR="00D306CA">
        <w:rPr>
          <w:rtl/>
        </w:rPr>
        <w:t xml:space="preserve">. </w:t>
      </w:r>
    </w:p>
    <w:p w:rsidR="005523E3" w:rsidRDefault="005523E3" w:rsidP="00362053">
      <w:pPr>
        <w:pStyle w:val="libFootnote"/>
        <w:rPr>
          <w:rFonts w:hint="cs"/>
          <w:rtl/>
        </w:rPr>
      </w:pPr>
      <w:r>
        <w:rPr>
          <w:rtl/>
        </w:rPr>
        <w:t>4</w:t>
      </w:r>
      <w:r w:rsidR="00D306CA">
        <w:rPr>
          <w:rtl/>
        </w:rPr>
        <w:t xml:space="preserve">. </w:t>
      </w:r>
      <w:r>
        <w:rPr>
          <w:rtl/>
        </w:rPr>
        <w:t>همدان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، </w:t>
      </w:r>
      <w:r>
        <w:rPr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انوار درخشان</w:t>
      </w:r>
      <w:r w:rsidR="00D306CA">
        <w:rPr>
          <w:rtl/>
        </w:rPr>
        <w:t xml:space="preserve">، </w:t>
      </w:r>
      <w:r>
        <w:rPr>
          <w:rtl/>
        </w:rPr>
        <w:t>ج 7</w:t>
      </w:r>
      <w:r w:rsidR="00D306CA">
        <w:rPr>
          <w:rtl/>
        </w:rPr>
        <w:t xml:space="preserve">، </w:t>
      </w:r>
      <w:r>
        <w:rPr>
          <w:rtl/>
        </w:rPr>
        <w:t>ص 110</w:t>
      </w:r>
      <w:r w:rsidR="00D306CA">
        <w:rPr>
          <w:rtl/>
        </w:rPr>
        <w:t xml:space="preserve">. </w:t>
      </w:r>
    </w:p>
    <w:p w:rsidR="002F054D" w:rsidRDefault="002F054D" w:rsidP="002F054D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فطرت خداجو</w:t>
      </w:r>
      <w:r>
        <w:rPr>
          <w:rFonts w:hint="cs"/>
          <w:rtl/>
        </w:rPr>
        <w:t>یی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زمان ها و در اشخاص مختلف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tl/>
        </w:rPr>
        <w:t xml:space="preserve"> است</w:t>
      </w:r>
      <w:r w:rsidR="008460D0">
        <w:rPr>
          <w:rtl/>
        </w:rPr>
        <w:t xml:space="preserve">؛ </w:t>
      </w:r>
      <w:r>
        <w:rPr>
          <w:rtl/>
        </w:rPr>
        <w:t>و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وجه با اختلاف زمان ها و مکان ها</w:t>
      </w:r>
      <w:r>
        <w:rPr>
          <w:rFonts w:hint="cs"/>
          <w:rtl/>
        </w:rPr>
        <w:t>ی</w:t>
      </w:r>
      <w:r>
        <w:rPr>
          <w:rtl/>
        </w:rPr>
        <w:t xml:space="preserve"> اشخاص دگرگون نم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8460D0">
        <w:rPr>
          <w:rtl/>
        </w:rPr>
        <w:t xml:space="preserve">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 تمام اختلاف ها</w:t>
      </w:r>
      <w:r>
        <w:rPr>
          <w:rFonts w:hint="cs"/>
          <w:rtl/>
        </w:rPr>
        <w:t>یی</w:t>
      </w:r>
      <w:r>
        <w:rPr>
          <w:rtl/>
        </w:rPr>
        <w:t xml:space="preserve"> که انسان ها از لحاظ شخص</w:t>
      </w:r>
      <w:r>
        <w:rPr>
          <w:rFonts w:hint="cs"/>
          <w:rtl/>
        </w:rPr>
        <w:t>ی</w:t>
      </w:r>
      <w:r>
        <w:rPr>
          <w:rtl/>
        </w:rPr>
        <w:t xml:space="preserve"> در اعصار و قرون و در مناطق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دارند از لحاظ انسان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دارا بودن اصول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و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مشترک اند</w:t>
      </w:r>
      <w:r w:rsidR="00D306CA">
        <w:rPr>
          <w:rtl/>
        </w:rPr>
        <w:t xml:space="preserve">. </w:t>
      </w:r>
      <w:r>
        <w:rPr>
          <w:rtl/>
        </w:rPr>
        <w:t>و انسان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آنها را طراح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tl/>
        </w:rPr>
        <w:t xml:space="preserve"> خلق کرده که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خداجو</w:t>
      </w:r>
      <w:r>
        <w:rPr>
          <w:rFonts w:hint="cs"/>
          <w:rtl/>
        </w:rPr>
        <w:t>یی</w:t>
      </w:r>
      <w:r>
        <w:rPr>
          <w:rtl/>
        </w:rPr>
        <w:t xml:space="preserve"> پو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تلاش گرند</w:t>
      </w:r>
      <w:r w:rsidR="00D306CA">
        <w:rPr>
          <w:rtl/>
        </w:rPr>
        <w:t xml:space="preserve">. </w:t>
      </w:r>
      <w:r>
        <w:rPr>
          <w:rtl/>
        </w:rPr>
        <w:t>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BA797C">
        <w:rPr>
          <w:rStyle w:val="libAlaemChar"/>
          <w:rFonts w:eastAsia="KFGQPC Uthman Taha Naskh"/>
          <w:rtl/>
        </w:rPr>
        <w:t>(</w:t>
      </w:r>
      <w:r w:rsidRPr="00362053">
        <w:rPr>
          <w:rStyle w:val="libAieChar"/>
          <w:rtl/>
        </w:rPr>
        <w:t>فَأَقِمْ وَجْهَکَ لِلدِّ</w:t>
      </w:r>
      <w:r w:rsidRPr="00362053">
        <w:rPr>
          <w:rStyle w:val="libAieChar"/>
          <w:rFonts w:hint="cs"/>
          <w:rtl/>
        </w:rPr>
        <w:t>ی</w:t>
      </w:r>
      <w:r w:rsidRPr="00362053">
        <w:rPr>
          <w:rStyle w:val="libAieChar"/>
          <w:rFonts w:hint="eastAsia"/>
          <w:rtl/>
        </w:rPr>
        <w:t>نِ</w:t>
      </w:r>
      <w:r w:rsidRPr="00362053">
        <w:rPr>
          <w:rStyle w:val="libAieChar"/>
          <w:rtl/>
        </w:rPr>
        <w:t xml:space="preserve"> حَنِ</w:t>
      </w:r>
      <w:r w:rsidRPr="00362053">
        <w:rPr>
          <w:rStyle w:val="libAieChar"/>
          <w:rFonts w:hint="cs"/>
          <w:rtl/>
        </w:rPr>
        <w:t>ی</w:t>
      </w:r>
      <w:r w:rsidRPr="00362053">
        <w:rPr>
          <w:rStyle w:val="libAieChar"/>
          <w:rFonts w:hint="eastAsia"/>
          <w:rtl/>
        </w:rPr>
        <w:t>فاً</w:t>
      </w:r>
      <w:r w:rsidR="00BA797C">
        <w:rPr>
          <w:rStyle w:val="libAlaemChar"/>
          <w:rFonts w:eastAsia="KFGQPC Uthman Taha Naskh" w:hint="eastAsia"/>
          <w:rtl/>
        </w:rPr>
        <w:t xml:space="preserve">)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اثبات فطرت خداجو</w:t>
      </w:r>
      <w:r>
        <w:rPr>
          <w:rFonts w:hint="cs"/>
          <w:rtl/>
        </w:rPr>
        <w:t>یی</w:t>
      </w:r>
      <w:r>
        <w:rPr>
          <w:rtl/>
        </w:rPr>
        <w:t xml:space="preserve"> را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به طور اعم اثبات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، </w:t>
      </w:r>
      <w:r>
        <w:rPr>
          <w:rtl/>
        </w:rPr>
        <w:t>و توهّمات ب</w:t>
      </w:r>
      <w:r>
        <w:rPr>
          <w:rFonts w:hint="cs"/>
          <w:rtl/>
        </w:rPr>
        <w:t>ی</w:t>
      </w:r>
      <w:r>
        <w:rPr>
          <w:rtl/>
        </w:rPr>
        <w:t xml:space="preserve">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در عهد ازل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خالق و مخلوق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در خصوص چگونگ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در روز ازل</w:t>
      </w:r>
      <w:r w:rsidR="00D306CA">
        <w:rPr>
          <w:rtl/>
        </w:rPr>
        <w:t xml:space="preserve">، </w:t>
      </w:r>
      <w:r>
        <w:rPr>
          <w:rtl/>
        </w:rPr>
        <w:t>مفسّران و محققان اشکالات</w:t>
      </w:r>
      <w:r>
        <w:rPr>
          <w:rFonts w:hint="cs"/>
          <w:rtl/>
        </w:rPr>
        <w:t>ی</w:t>
      </w:r>
      <w:r>
        <w:rPr>
          <w:rtl/>
        </w:rPr>
        <w:t xml:space="preserve"> ذکر کرده اند</w:t>
      </w:r>
      <w:r w:rsidR="00D306CA">
        <w:rPr>
          <w:rtl/>
        </w:rPr>
        <w:t xml:space="preserve">. </w:t>
      </w:r>
      <w:r>
        <w:rPr>
          <w:rtl/>
        </w:rPr>
        <w:t>که از حوصله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مقوله خارج است</w:t>
      </w:r>
      <w:r w:rsidR="00D306CA">
        <w:rPr>
          <w:rtl/>
        </w:rPr>
        <w:t xml:space="preserve">. </w:t>
      </w:r>
      <w:r>
        <w:rPr>
          <w:rtl/>
        </w:rPr>
        <w:t>فقط جهت آشنا</w:t>
      </w:r>
      <w:r>
        <w:rPr>
          <w:rFonts w:hint="cs"/>
          <w:rtl/>
        </w:rPr>
        <w:t>یی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اشاره به دو نمونه از آن</w:t>
      </w:r>
      <w:r w:rsidR="00D306CA">
        <w:rPr>
          <w:rtl/>
        </w:rPr>
        <w:t xml:space="preserve">، </w:t>
      </w:r>
      <w:r>
        <w:rPr>
          <w:rtl/>
        </w:rPr>
        <w:t>که اتّفاق نظر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مفسّران است پرداخته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الف</w:t>
      </w:r>
      <w:r w:rsidR="00BA797C">
        <w:rPr>
          <w:rtl/>
        </w:rPr>
        <w:t xml:space="preserve">) </w:t>
      </w:r>
      <w:r>
        <w:rPr>
          <w:rtl/>
        </w:rPr>
        <w:t>در بعض</w:t>
      </w:r>
      <w:r>
        <w:rPr>
          <w:rFonts w:hint="cs"/>
          <w:rtl/>
        </w:rPr>
        <w:t>ی</w:t>
      </w:r>
      <w:r>
        <w:rPr>
          <w:rtl/>
        </w:rPr>
        <w:t xml:space="preserve"> از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D306CA">
        <w:rPr>
          <w:rtl/>
        </w:rPr>
        <w:t xml:space="preserve">، </w:t>
      </w:r>
      <w:r>
        <w:rPr>
          <w:rtl/>
        </w:rPr>
        <w:t>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که گرفتن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اقرار</w:t>
      </w:r>
      <w:r w:rsidR="00D306CA">
        <w:rPr>
          <w:rtl/>
        </w:rPr>
        <w:t xml:space="preserve"> (</w:t>
      </w:r>
      <w:r>
        <w:rPr>
          <w:rtl/>
        </w:rPr>
        <w:t>پ</w:t>
      </w:r>
      <w:r>
        <w:rPr>
          <w:rFonts w:hint="cs"/>
          <w:rtl/>
        </w:rPr>
        <w:t>ی</w:t>
      </w:r>
      <w:r w:rsidR="00362053">
        <w:rPr>
          <w:rFonts w:hint="cs"/>
          <w:rtl/>
        </w:rPr>
        <w:t>م</w:t>
      </w:r>
      <w:r>
        <w:rPr>
          <w:rFonts w:hint="eastAsia"/>
          <w:rtl/>
        </w:rPr>
        <w:t>ان</w:t>
      </w:r>
      <w:r w:rsidR="00BA797C">
        <w:rPr>
          <w:rtl/>
        </w:rPr>
        <w:t xml:space="preserve">) </w:t>
      </w:r>
      <w:r>
        <w:rPr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بود که خداوند حضرت آدم را خلق کرد و در عالم ذرّ از ذرّ آنها که در پشت</w:t>
      </w:r>
      <w:r w:rsidR="00D306CA">
        <w:rPr>
          <w:rtl/>
        </w:rPr>
        <w:t xml:space="preserve"> (</w:t>
      </w:r>
      <w:r>
        <w:rPr>
          <w:rtl/>
        </w:rPr>
        <w:t>صلب</w:t>
      </w:r>
      <w:r w:rsidR="00BA797C">
        <w:rPr>
          <w:rtl/>
        </w:rPr>
        <w:t xml:space="preserve">) </w:t>
      </w:r>
      <w:r>
        <w:rPr>
          <w:rtl/>
        </w:rPr>
        <w:t>آدم بود با ذرّات گل</w:t>
      </w:r>
      <w:r>
        <w:rPr>
          <w:rFonts w:hint="cs"/>
          <w:rtl/>
        </w:rPr>
        <w:t>ی</w:t>
      </w:r>
      <w:r>
        <w:rPr>
          <w:rtl/>
        </w:rPr>
        <w:t xml:space="preserve"> که آدم از آن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بود</w:t>
      </w:r>
      <w:r w:rsidR="00D306CA">
        <w:rPr>
          <w:rtl/>
        </w:rPr>
        <w:t xml:space="preserve">، </w:t>
      </w:r>
      <w:r>
        <w:rPr>
          <w:rtl/>
        </w:rPr>
        <w:t>همه فرزندان آدم را تا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به صورت ذرّات</w:t>
      </w:r>
      <w:r>
        <w:rPr>
          <w:rFonts w:hint="cs"/>
          <w:rtl/>
        </w:rPr>
        <w:t>ی</w:t>
      </w:r>
      <w:r>
        <w:rPr>
          <w:rtl/>
        </w:rPr>
        <w:t xml:space="preserve"> از پشت آ</w:t>
      </w:r>
      <w:r>
        <w:rPr>
          <w:rFonts w:hint="eastAsia"/>
          <w:rtl/>
        </w:rPr>
        <w:t>دم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</w:t>
      </w:r>
      <w:r w:rsidR="00D306CA">
        <w:rPr>
          <w:rtl/>
        </w:rPr>
        <w:t xml:space="preserve">، </w:t>
      </w:r>
      <w:r>
        <w:rPr>
          <w:rtl/>
        </w:rPr>
        <w:t>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عهد ازل</w:t>
      </w:r>
      <w:r>
        <w:rPr>
          <w:rFonts w:hint="cs"/>
          <w:rtl/>
        </w:rPr>
        <w:t>ی</w:t>
      </w:r>
      <w:r>
        <w:rPr>
          <w:rtl/>
        </w:rPr>
        <w:t xml:space="preserve"> به وقوع پ</w:t>
      </w:r>
      <w:r>
        <w:rPr>
          <w:rFonts w:hint="cs"/>
          <w:rtl/>
        </w:rPr>
        <w:t>ی</w:t>
      </w:r>
      <w:r>
        <w:rPr>
          <w:rFonts w:hint="eastAsia"/>
          <w:rtl/>
        </w:rPr>
        <w:t>وست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ذرّ</w:t>
      </w:r>
      <w:r w:rsidR="00D306CA">
        <w:rPr>
          <w:rtl/>
        </w:rPr>
        <w:t xml:space="preserve">: </w:t>
      </w:r>
      <w:r>
        <w:rPr>
          <w:rtl/>
        </w:rPr>
        <w:t>آن گاه</w:t>
      </w:r>
      <w:r w:rsidR="008460D0">
        <w:rPr>
          <w:rtl/>
        </w:rPr>
        <w:t xml:space="preserve"> [</w:t>
      </w:r>
      <w:r>
        <w:rPr>
          <w:rtl/>
        </w:rPr>
        <w:t>بود</w:t>
      </w:r>
      <w:r w:rsidR="00D306CA">
        <w:rPr>
          <w:rtl/>
        </w:rPr>
        <w:t xml:space="preserve">] </w:t>
      </w:r>
      <w:r>
        <w:rPr>
          <w:rtl/>
        </w:rPr>
        <w:t>که ابنا</w:t>
      </w:r>
      <w:r>
        <w:rPr>
          <w:rFonts w:hint="cs"/>
          <w:rtl/>
        </w:rPr>
        <w:t>ی</w:t>
      </w:r>
      <w:r>
        <w:rPr>
          <w:rtl/>
        </w:rPr>
        <w:t xml:space="preserve"> بشر چون ذرّات از پشت آدم ابوالبشر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شد و 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آنان را به اقرار و اعتراف وجود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داشت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 xml:space="preserve">ابوالفتوح </w:t>
      </w:r>
      <w:r>
        <w:rPr>
          <w:rtl/>
        </w:rPr>
        <w:lastRenderedPageBreak/>
        <w:t>راز</w:t>
      </w:r>
      <w:r>
        <w:rPr>
          <w:rFonts w:hint="cs"/>
          <w:rtl/>
        </w:rPr>
        <w:t>ی</w:t>
      </w:r>
      <w:r>
        <w:rPr>
          <w:rtl/>
        </w:rPr>
        <w:t xml:space="preserve">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BA797C">
        <w:rPr>
          <w:rStyle w:val="libAlaemChar"/>
          <w:rFonts w:eastAsia="KFGQPC Uthman Taha Naskh"/>
          <w:rtl/>
        </w:rPr>
        <w:t>(</w:t>
      </w:r>
      <w:r w:rsidRPr="00362053">
        <w:rPr>
          <w:rStyle w:val="libAieChar"/>
          <w:rtl/>
        </w:rPr>
        <w:t>وَ إِذْ أَخَذَ رَبُّکَ مِنْ بَنِ</w:t>
      </w:r>
      <w:r w:rsidRPr="00362053">
        <w:rPr>
          <w:rStyle w:val="libAieChar"/>
          <w:rFonts w:hint="cs"/>
          <w:rtl/>
        </w:rPr>
        <w:t>ی</w:t>
      </w:r>
      <w:r w:rsidRPr="00362053">
        <w:rPr>
          <w:rStyle w:val="libAieChar"/>
          <w:rtl/>
        </w:rPr>
        <w:t xml:space="preserve"> آدَمَ مِنْ ظُهُورِهِمْ ذُرِّ</w:t>
      </w:r>
      <w:r w:rsidRPr="00362053">
        <w:rPr>
          <w:rStyle w:val="libAieChar"/>
          <w:rFonts w:hint="cs"/>
          <w:rtl/>
        </w:rPr>
        <w:t>یَّ</w:t>
      </w:r>
      <w:r w:rsidRPr="00362053">
        <w:rPr>
          <w:rStyle w:val="libAieChar"/>
          <w:rFonts w:hint="eastAsia"/>
          <w:rtl/>
        </w:rPr>
        <w:t>تَهُمْ</w:t>
      </w:r>
      <w:r w:rsidR="00BA797C">
        <w:rPr>
          <w:rStyle w:val="libAlaemChar"/>
          <w:rFonts w:eastAsia="KFGQPC Uthman Taha Naskh" w:hint="eastAsia"/>
          <w:rtl/>
        </w:rPr>
        <w:t xml:space="preserve">) </w:t>
      </w:r>
      <w:r>
        <w:rPr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جماعت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eastAsia"/>
          <w:rtl/>
        </w:rPr>
        <w:t>فسران</w:t>
      </w:r>
      <w:r>
        <w:rPr>
          <w:rtl/>
        </w:rPr>
        <w:t xml:space="preserve"> سلف و اصحاب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گفتند</w:t>
      </w:r>
      <w:r w:rsidR="00D306CA">
        <w:rPr>
          <w:rtl/>
        </w:rPr>
        <w:t xml:space="preserve">: </w:t>
      </w:r>
      <w:r>
        <w:rPr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 است که خدا</w:t>
      </w:r>
      <w:r>
        <w:rPr>
          <w:rFonts w:hint="cs"/>
          <w:rtl/>
        </w:rPr>
        <w:t>ی</w:t>
      </w:r>
      <w:r>
        <w:rPr>
          <w:rtl/>
        </w:rPr>
        <w:t xml:space="preserve"> پشت آدم بمال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جمله فرزندان او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 به صورت ذره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مورچه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</w:t>
      </w:r>
      <w:r w:rsidR="00BA797C">
        <w:rPr>
          <w:rtl/>
        </w:rPr>
        <w:t xml:space="preserve">) </w:t>
      </w:r>
      <w:r>
        <w:rPr>
          <w:rtl/>
        </w:rPr>
        <w:t>و در برخ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آمده</w:t>
      </w:r>
      <w:r w:rsidR="00D306CA">
        <w:rPr>
          <w:rtl/>
        </w:rPr>
        <w:t xml:space="preserve">، </w:t>
      </w:r>
      <w:r>
        <w:rPr>
          <w:rtl/>
        </w:rPr>
        <w:t>از گل اضاف</w:t>
      </w:r>
      <w:r>
        <w:rPr>
          <w:rFonts w:hint="cs"/>
          <w:rtl/>
        </w:rPr>
        <w:t>ی</w:t>
      </w:r>
      <w:r>
        <w:rPr>
          <w:rtl/>
        </w:rPr>
        <w:t xml:space="preserve"> آدم که با قدرت پروردگار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ذرّات دارا</w:t>
      </w:r>
      <w:r>
        <w:rPr>
          <w:rFonts w:hint="cs"/>
          <w:rtl/>
        </w:rPr>
        <w:t>ی</w:t>
      </w:r>
      <w:r>
        <w:rPr>
          <w:rtl/>
        </w:rPr>
        <w:t xml:space="preserve"> شعور و ادراک شدند</w:t>
      </w:r>
      <w:r w:rsidR="00D306CA">
        <w:rPr>
          <w:rtl/>
        </w:rPr>
        <w:t xml:space="preserve">، </w:t>
      </w:r>
      <w:r>
        <w:rPr>
          <w:rtl/>
        </w:rPr>
        <w:t>و صلاح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مورد خطاب واقع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فهم آن را داشتند که فرمان خداوند متوجّه آنان شود</w:t>
      </w:r>
      <w:r w:rsidR="008460D0">
        <w:rPr>
          <w:rtl/>
        </w:rPr>
        <w:t xml:space="preserve">؛ </w:t>
      </w:r>
      <w:r w:rsidR="00BA797C">
        <w:rPr>
          <w:rStyle w:val="libAlaemChar"/>
          <w:rFonts w:eastAsia="KFGQPC Uthman Taha Naskh"/>
          <w:rtl/>
        </w:rPr>
        <w:t>(</w:t>
      </w:r>
      <w:r w:rsidRPr="00362053">
        <w:rPr>
          <w:rStyle w:val="libAieChar"/>
          <w:rtl/>
        </w:rPr>
        <w:t>أَلَسْتُ بِرَبِّکُمْ قالُوا بَل</w:t>
      </w:r>
      <w:r w:rsidRPr="00362053">
        <w:rPr>
          <w:rStyle w:val="libAieChar"/>
          <w:rFonts w:hint="cs"/>
          <w:rtl/>
        </w:rPr>
        <w:t>ی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پروردگار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 w:rsidR="00D306CA">
        <w:rPr>
          <w:rtl/>
        </w:rPr>
        <w:t xml:space="preserve">؟ </w:t>
      </w:r>
      <w:r>
        <w:rPr>
          <w:rtl/>
        </w:rPr>
        <w:t>همه گفتند</w:t>
      </w:r>
      <w:r w:rsidR="00D306CA">
        <w:rPr>
          <w:rtl/>
        </w:rPr>
        <w:t xml:space="preserve">: </w:t>
      </w:r>
      <w:r>
        <w:rPr>
          <w:rtl/>
        </w:rPr>
        <w:t>آر</w:t>
      </w:r>
      <w:r>
        <w:rPr>
          <w:rFonts w:hint="cs"/>
          <w:rtl/>
        </w:rPr>
        <w:t>ی</w:t>
      </w:r>
      <w:r w:rsidR="00BC205B">
        <w:rPr>
          <w:rtl/>
        </w:rPr>
        <w:t xml:space="preserve">!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 اصول کاف</w:t>
      </w:r>
      <w:r>
        <w:rPr>
          <w:rFonts w:hint="cs"/>
          <w:rtl/>
        </w:rPr>
        <w:t>ی</w:t>
      </w:r>
      <w:r>
        <w:rPr>
          <w:rtl/>
        </w:rPr>
        <w:t xml:space="preserve"> از ابوبص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نمود که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قلت</w:t>
      </w:r>
      <w:r>
        <w:rPr>
          <w:rtl/>
        </w:rPr>
        <w:t xml:space="preserve"> لاب</w:t>
      </w:r>
      <w:r>
        <w:rPr>
          <w:rFonts w:hint="cs"/>
          <w:rtl/>
        </w:rPr>
        <w:t>ی</w:t>
      </w:r>
      <w:r>
        <w:rPr>
          <w:rtl/>
        </w:rPr>
        <w:t xml:space="preserve"> عبدالله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اجابواوهم ذر</w:t>
      </w:r>
      <w:r w:rsidR="00D306CA">
        <w:rPr>
          <w:rtl/>
        </w:rPr>
        <w:t xml:space="preserve">؟ </w:t>
      </w:r>
      <w:r>
        <w:rPr>
          <w:rtl/>
        </w:rPr>
        <w:t>قال</w:t>
      </w:r>
      <w:r w:rsidR="00D306CA">
        <w:rPr>
          <w:rtl/>
        </w:rPr>
        <w:t xml:space="preserve">: </w:t>
      </w:r>
      <w:r>
        <w:rPr>
          <w:rtl/>
        </w:rPr>
        <w:t>فعل ف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ما اذا سألهم اجابوه</w:t>
      </w:r>
      <w:r w:rsidR="00F76F33">
        <w:rPr>
          <w:rtl/>
        </w:rPr>
        <w:t>؛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حضرت صادق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عرضه داشتم که</w:t>
      </w:r>
      <w:r w:rsidR="00D306CA">
        <w:rPr>
          <w:rtl/>
        </w:rPr>
        <w:t xml:space="preserve">: </w:t>
      </w:r>
      <w:r>
        <w:rPr>
          <w:rtl/>
        </w:rPr>
        <w:t>ذر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آدم چه نوع جواب گفتند و حال آن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مورچگان بودند</w:t>
      </w:r>
      <w:r w:rsidR="00D306CA">
        <w:rPr>
          <w:rtl/>
        </w:rPr>
        <w:t xml:space="preserve">. </w:t>
      </w:r>
      <w:r>
        <w:rPr>
          <w:rtl/>
        </w:rPr>
        <w:t>امام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در جواب فرمودند که</w:t>
      </w:r>
      <w:r w:rsidR="00D306CA">
        <w:rPr>
          <w:rtl/>
        </w:rPr>
        <w:t xml:space="preserve">: </w:t>
      </w:r>
      <w:r>
        <w:rPr>
          <w:rtl/>
        </w:rPr>
        <w:t>در آنها عقل و</w:t>
      </w:r>
      <w:r w:rsidR="008460D0">
        <w:rPr>
          <w:rtl/>
        </w:rPr>
        <w:t xml:space="preserve"> [</w:t>
      </w:r>
      <w:r>
        <w:rPr>
          <w:rtl/>
        </w:rPr>
        <w:t>شعور</w:t>
      </w:r>
      <w:r w:rsidR="00D306CA">
        <w:rPr>
          <w:rtl/>
        </w:rPr>
        <w:t xml:space="preserve">] </w:t>
      </w:r>
      <w:r>
        <w:rPr>
          <w:rtl/>
        </w:rPr>
        <w:t>به قدر آن که سؤال کند و آنها جواب دهند قرار داد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(4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در خصوص چگونگ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«ذر</w:t>
      </w:r>
      <w:r>
        <w:rPr>
          <w:rFonts w:hint="cs"/>
          <w:rtl/>
        </w:rPr>
        <w:t>ی</w:t>
      </w:r>
      <w:r>
        <w:rPr>
          <w:rFonts w:hint="eastAsia"/>
          <w:rtl/>
        </w:rPr>
        <w:t>ه»</w:t>
      </w:r>
      <w:r>
        <w:rPr>
          <w:rtl/>
        </w:rPr>
        <w:t xml:space="preserve"> به «ذر» که در بعض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آمده به منظور فهماندن کثرت ذر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</w:t>
      </w:r>
      <w:r w:rsidR="00D306CA">
        <w:rPr>
          <w:rtl/>
        </w:rPr>
        <w:t xml:space="preserve">، </w:t>
      </w:r>
      <w:r>
        <w:rPr>
          <w:rtl/>
        </w:rPr>
        <w:t>نه خرد</w:t>
      </w:r>
      <w:r>
        <w:rPr>
          <w:rFonts w:hint="cs"/>
          <w:rtl/>
        </w:rPr>
        <w:t>ی</w:t>
      </w:r>
      <w:r>
        <w:rPr>
          <w:rtl/>
        </w:rPr>
        <w:t xml:space="preserve"> آنها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از کوچک</w:t>
      </w:r>
      <w:r>
        <w:rPr>
          <w:rFonts w:hint="cs"/>
          <w:rtl/>
        </w:rPr>
        <w:t>ی</w:t>
      </w:r>
      <w:r>
        <w:rPr>
          <w:rtl/>
        </w:rPr>
        <w:t xml:space="preserve"> حجم به اندازه ذر بودند</w:t>
      </w:r>
      <w:r w:rsidR="00D306CA">
        <w:rPr>
          <w:rtl/>
        </w:rPr>
        <w:t xml:space="preserve">. </w:t>
      </w:r>
      <w:r>
        <w:rPr>
          <w:rtl/>
        </w:rPr>
        <w:t>و از آن جا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مکرر وارد شده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نشأت را «عالم ذر»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اند</w:t>
      </w:r>
      <w:r w:rsidR="00D306CA">
        <w:rPr>
          <w:rtl/>
        </w:rPr>
        <w:t xml:space="preserve">... </w:t>
      </w:r>
      <w:r>
        <w:rPr>
          <w:rtl/>
        </w:rPr>
        <w:t>و سؤال و ج</w:t>
      </w:r>
      <w:r>
        <w:rPr>
          <w:rFonts w:hint="eastAsia"/>
          <w:rtl/>
        </w:rPr>
        <w:t>واب</w:t>
      </w:r>
      <w:r>
        <w:rPr>
          <w:rtl/>
        </w:rPr>
        <w:t xml:space="preserve"> مزبور گفتوگو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بوده نه صرف زبان حال</w:t>
      </w:r>
      <w:r w:rsidR="00D306CA">
        <w:rPr>
          <w:rtl/>
        </w:rPr>
        <w:t xml:space="preserve">. </w:t>
      </w:r>
      <w:r>
        <w:rPr>
          <w:rtl/>
        </w:rPr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دلالت دارد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عهد مزبور تنها بر 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پروردگار گرفته نشده بلکه اقرار به نبوت</w:t>
      </w:r>
      <w:r w:rsidR="00D306CA">
        <w:rPr>
          <w:rtl/>
        </w:rPr>
        <w:t xml:space="preserve">، </w:t>
      </w:r>
      <w:r>
        <w:rPr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حقه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جز آن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بوده است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(5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قدر</w:t>
      </w:r>
      <w:r>
        <w:rPr>
          <w:rtl/>
        </w:rPr>
        <w:t xml:space="preserve"> مسلّم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وحدان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خداوند در روز ازل از کل انسان ها</w:t>
      </w:r>
      <w:r w:rsidR="008460D0">
        <w:rPr>
          <w:rtl/>
        </w:rPr>
        <w:t xml:space="preserve"> - </w:t>
      </w:r>
      <w:r>
        <w:rPr>
          <w:rtl/>
        </w:rPr>
        <w:t>چه مؤمن و چه کافر</w:t>
      </w:r>
      <w:r w:rsidR="008460D0">
        <w:rPr>
          <w:rtl/>
        </w:rPr>
        <w:t xml:space="preserve"> - </w:t>
      </w:r>
      <w:r>
        <w:rPr>
          <w:rtl/>
        </w:rPr>
        <w:t>گرفته شد</w:t>
      </w:r>
      <w:r w:rsidR="00D306CA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بحث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علما و اشکالات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به طور عمده وارد شده فقط در چگونگ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8460D0">
        <w:rPr>
          <w:rtl/>
        </w:rPr>
        <w:t xml:space="preserve">؛ </w:t>
      </w:r>
      <w:r>
        <w:rPr>
          <w:rtl/>
        </w:rPr>
        <w:t>که از چند مورد هم تجاوز نم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</w:p>
    <w:p w:rsidR="00212CA9" w:rsidRDefault="00212CA9" w:rsidP="00212CA9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212CA9" w:rsidRPr="00821CAE" w:rsidRDefault="00212CA9" w:rsidP="00212CA9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362053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روم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(30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30</w:t>
      </w:r>
      <w:r w:rsidR="00D306CA">
        <w:rPr>
          <w:rtl/>
        </w:rPr>
        <w:t xml:space="preserve">. </w:t>
      </w:r>
    </w:p>
    <w:p w:rsidR="005523E3" w:rsidRDefault="005523E3" w:rsidP="00362053">
      <w:pPr>
        <w:pStyle w:val="libFootnote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اکبر دهخدا</w:t>
      </w:r>
      <w:r w:rsidR="00D306CA">
        <w:rPr>
          <w:rtl/>
        </w:rPr>
        <w:t xml:space="preserve">، </w:t>
      </w:r>
      <w:r>
        <w:rPr>
          <w:rtl/>
        </w:rPr>
        <w:t>لغت نامه دهخدا</w:t>
      </w:r>
      <w:r w:rsidR="00D306CA">
        <w:rPr>
          <w:rtl/>
        </w:rPr>
        <w:t xml:space="preserve">. </w:t>
      </w:r>
    </w:p>
    <w:p w:rsidR="005523E3" w:rsidRDefault="005523E3" w:rsidP="00362053">
      <w:pPr>
        <w:pStyle w:val="libFootnote"/>
        <w:rPr>
          <w:rtl/>
        </w:rPr>
      </w:pPr>
      <w:r>
        <w:rPr>
          <w:rtl/>
        </w:rPr>
        <w:t>3</w:t>
      </w:r>
      <w:r w:rsidR="00D306CA">
        <w:rPr>
          <w:rtl/>
        </w:rPr>
        <w:t xml:space="preserve">. </w:t>
      </w:r>
      <w:r>
        <w:rPr>
          <w:rtl/>
        </w:rPr>
        <w:t>غزال</w:t>
      </w:r>
      <w:r>
        <w:rPr>
          <w:rFonts w:hint="cs"/>
          <w:rtl/>
        </w:rPr>
        <w:t>ی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جمال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محمد</w:t>
      </w:r>
      <w:r w:rsidR="00D306CA">
        <w:rPr>
          <w:rtl/>
        </w:rPr>
        <w:t xml:space="preserve">، </w:t>
      </w:r>
      <w:r>
        <w:rPr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ابوالفتوح راز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ج 9</w:t>
      </w:r>
      <w:r w:rsidR="00D306CA">
        <w:rPr>
          <w:rtl/>
        </w:rPr>
        <w:t xml:space="preserve">، </w:t>
      </w:r>
      <w:r>
        <w:rPr>
          <w:rtl/>
        </w:rPr>
        <w:t>ص 5</w:t>
      </w:r>
      <w:r w:rsidR="00D306CA">
        <w:rPr>
          <w:rtl/>
        </w:rPr>
        <w:t xml:space="preserve">. </w:t>
      </w:r>
    </w:p>
    <w:p w:rsidR="005523E3" w:rsidRDefault="005523E3" w:rsidP="00362053">
      <w:pPr>
        <w:pStyle w:val="libFootnote"/>
        <w:rPr>
          <w:rtl/>
        </w:rPr>
      </w:pPr>
      <w:r>
        <w:rPr>
          <w:rtl/>
        </w:rPr>
        <w:t>4</w:t>
      </w:r>
      <w:r w:rsidR="00D306CA">
        <w:rPr>
          <w:rtl/>
        </w:rPr>
        <w:t xml:space="preserve">. </w:t>
      </w:r>
      <w:r>
        <w:rPr>
          <w:rtl/>
        </w:rPr>
        <w:t>لاه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محمدبن عل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لاه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D306CA">
        <w:rPr>
          <w:rtl/>
        </w:rPr>
        <w:t xml:space="preserve">. </w:t>
      </w:r>
    </w:p>
    <w:p w:rsidR="005523E3" w:rsidRDefault="005523E3" w:rsidP="00362053">
      <w:pPr>
        <w:pStyle w:val="libFootnote"/>
        <w:rPr>
          <w:rFonts w:hint="cs"/>
          <w:rtl/>
        </w:rPr>
      </w:pPr>
      <w:r>
        <w:rPr>
          <w:rtl/>
        </w:rPr>
        <w:t>5</w:t>
      </w:r>
      <w:r w:rsidR="00D306CA">
        <w:rPr>
          <w:rtl/>
        </w:rPr>
        <w:t xml:space="preserve">. </w:t>
      </w:r>
      <w:r>
        <w:rPr>
          <w:rtl/>
        </w:rPr>
        <w:t>طباطبا</w:t>
      </w:r>
      <w:r>
        <w:rPr>
          <w:rFonts w:hint="cs"/>
          <w:rtl/>
        </w:rPr>
        <w:t>یی</w:t>
      </w:r>
      <w:r w:rsidR="00D306CA">
        <w:rPr>
          <w:rtl/>
        </w:rPr>
        <w:t xml:space="preserve">،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دمحمدحس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، </w:t>
      </w:r>
      <w:r>
        <w:rPr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 w:rsidR="00D306CA">
        <w:rPr>
          <w:rtl/>
        </w:rPr>
        <w:t xml:space="preserve">، </w:t>
      </w:r>
      <w:r>
        <w:rPr>
          <w:rtl/>
        </w:rPr>
        <w:t>ج 8</w:t>
      </w:r>
      <w:r w:rsidR="00D306CA">
        <w:rPr>
          <w:rtl/>
        </w:rPr>
        <w:t xml:space="preserve">، </w:t>
      </w:r>
      <w:r>
        <w:rPr>
          <w:rtl/>
        </w:rPr>
        <w:t>ص 241</w:t>
      </w:r>
      <w:r w:rsidR="00D306CA">
        <w:rPr>
          <w:rtl/>
        </w:rPr>
        <w:t xml:space="preserve">، </w:t>
      </w:r>
      <w:r>
        <w:rPr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D306CA">
        <w:rPr>
          <w:rtl/>
        </w:rPr>
        <w:t xml:space="preserve">. </w:t>
      </w:r>
    </w:p>
    <w:p w:rsidR="00212CA9" w:rsidRDefault="00212CA9" w:rsidP="00212CA9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و عالم ذرّ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اصبغ</w:t>
      </w:r>
      <w:r>
        <w:rPr>
          <w:rtl/>
        </w:rPr>
        <w:t xml:space="preserve"> بن نباته</w:t>
      </w:r>
      <w:r w:rsidR="00D306CA">
        <w:rPr>
          <w:rtl/>
        </w:rPr>
        <w:t xml:space="preserve">، </w:t>
      </w:r>
      <w:r>
        <w:rPr>
          <w:rtl/>
        </w:rPr>
        <w:t>از حضرت عل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8460D0">
        <w:rPr>
          <w:rtl/>
        </w:rPr>
        <w:t xml:space="preserve">؛ </w:t>
      </w:r>
      <w:r>
        <w:rPr>
          <w:rtl/>
        </w:rPr>
        <w:t>و گفت</w:t>
      </w:r>
      <w:r w:rsidR="00D306CA">
        <w:rPr>
          <w:rtl/>
        </w:rPr>
        <w:t xml:space="preserve">: </w:t>
      </w: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ابن کوا نزد آن حضرت آمد و عرض کرد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مرا خبر ده از 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قبل از موس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از اولاد آدم با او تکلّم کرد</w:t>
      </w:r>
      <w:r w:rsidR="00D306CA">
        <w:rPr>
          <w:rtl/>
        </w:rPr>
        <w:t xml:space="preserve">؟ </w:t>
      </w:r>
      <w:r>
        <w:rPr>
          <w:rtl/>
        </w:rPr>
        <w:t>حضرت فرمود</w:t>
      </w:r>
      <w:r w:rsidR="00D306CA">
        <w:rPr>
          <w:rtl/>
        </w:rPr>
        <w:t xml:space="preserve">: </w:t>
      </w:r>
      <w:r>
        <w:rPr>
          <w:rtl/>
        </w:rPr>
        <w:t>بل</w:t>
      </w:r>
      <w:r>
        <w:rPr>
          <w:rFonts w:hint="cs"/>
          <w:rtl/>
        </w:rPr>
        <w:t>ی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خداوند با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مخلوقات خود حرف زد و تکلّم کرد</w:t>
      </w:r>
      <w:r w:rsidR="008460D0">
        <w:rPr>
          <w:rtl/>
        </w:rPr>
        <w:t xml:space="preserve">؛ </w:t>
      </w:r>
      <w:r>
        <w:rPr>
          <w:rtl/>
        </w:rPr>
        <w:t>چه خوب آنان و چه بدشان</w:t>
      </w:r>
      <w:r w:rsidR="00D306CA">
        <w:rPr>
          <w:rtl/>
        </w:rPr>
        <w:t xml:space="preserve">، </w:t>
      </w:r>
      <w:r>
        <w:rPr>
          <w:rtl/>
        </w:rPr>
        <w:t>و همه جواب او را دادند</w:t>
      </w:r>
      <w:r w:rsidR="00D306CA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برا</w:t>
      </w:r>
      <w:r>
        <w:rPr>
          <w:rFonts w:hint="cs"/>
          <w:rtl/>
        </w:rPr>
        <w:t>ی</w:t>
      </w:r>
      <w:r>
        <w:rPr>
          <w:rtl/>
        </w:rPr>
        <w:t xml:space="preserve"> ابن کوا گران آمد</w:t>
      </w:r>
      <w:r w:rsidR="00D306CA">
        <w:rPr>
          <w:rtl/>
        </w:rPr>
        <w:t xml:space="preserve">. </w:t>
      </w:r>
      <w:r>
        <w:rPr>
          <w:rtl/>
        </w:rPr>
        <w:t>مقصود امام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را نفهم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 xml:space="preserve">چطور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؟ </w:t>
      </w:r>
      <w:r>
        <w:rPr>
          <w:rtl/>
        </w:rPr>
        <w:t>حضرت فرمود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کتاب خداوند را نخواند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که به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362053">
        <w:rPr>
          <w:rStyle w:val="libAieChar"/>
          <w:rtl/>
        </w:rPr>
        <w:t>وَ إِذْ أَخَذَ رَبُّک َ مِنْ بَنِ</w:t>
      </w:r>
      <w:r w:rsidRPr="00362053">
        <w:rPr>
          <w:rStyle w:val="libAieChar"/>
          <w:rFonts w:hint="cs"/>
          <w:rtl/>
        </w:rPr>
        <w:t>ی</w:t>
      </w:r>
      <w:r w:rsidRPr="00362053">
        <w:rPr>
          <w:rStyle w:val="libAieChar"/>
          <w:rtl/>
        </w:rPr>
        <w:t xml:space="preserve"> آدَمَ مِنْ ظُهُورِهِمْ ذُرِّ</w:t>
      </w:r>
      <w:r w:rsidRPr="00362053">
        <w:rPr>
          <w:rStyle w:val="libAieChar"/>
          <w:rFonts w:hint="cs"/>
          <w:rtl/>
        </w:rPr>
        <w:t>یَّ</w:t>
      </w:r>
      <w:r w:rsidRPr="00362053">
        <w:rPr>
          <w:rStyle w:val="libAieChar"/>
          <w:rFonts w:hint="eastAsia"/>
          <w:rtl/>
        </w:rPr>
        <w:t>تَهُمْ</w:t>
      </w:r>
      <w:r w:rsidRPr="00362053">
        <w:rPr>
          <w:rStyle w:val="libAieChar"/>
          <w:rtl/>
        </w:rPr>
        <w:t xml:space="preserve"> وَأَشْهَدَهُمْ عَل</w:t>
      </w:r>
      <w:r w:rsidRPr="00362053">
        <w:rPr>
          <w:rStyle w:val="libAieChar"/>
          <w:rFonts w:hint="cs"/>
          <w:rtl/>
        </w:rPr>
        <w:t>ی</w:t>
      </w:r>
      <w:r w:rsidRPr="00362053">
        <w:rPr>
          <w:rStyle w:val="libAieChar"/>
          <w:rtl/>
        </w:rPr>
        <w:t xml:space="preserve"> أَنْفُسِهِمْ أَلَسْتُ بِرَبِّکُمْ قالُوا بَل</w:t>
      </w:r>
      <w:r w:rsidRPr="00362053">
        <w:rPr>
          <w:rStyle w:val="libAieChar"/>
          <w:rFonts w:hint="cs"/>
          <w:rtl/>
        </w:rPr>
        <w:t>ی</w:t>
      </w:r>
      <w:r w:rsidR="00BA797C">
        <w:rPr>
          <w:rStyle w:val="libAlaemChar"/>
          <w:rFonts w:eastAsia="KFGQPC Uthman Taha Naskh" w:hint="eastAsia"/>
          <w:rtl/>
        </w:rPr>
        <w:t xml:space="preserve">)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خواند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بدان</w:t>
      </w:r>
      <w:r>
        <w:rPr>
          <w:rFonts w:hint="cs"/>
          <w:rtl/>
        </w:rPr>
        <w:t>ی</w:t>
      </w:r>
      <w:r>
        <w:rPr>
          <w:rtl/>
        </w:rPr>
        <w:t xml:space="preserve"> که خداوند کلام خود </w:t>
      </w:r>
      <w:r>
        <w:rPr>
          <w:rFonts w:hint="eastAsia"/>
          <w:rtl/>
        </w:rPr>
        <w:t>را</w:t>
      </w:r>
      <w:r>
        <w:rPr>
          <w:rtl/>
        </w:rPr>
        <w:t xml:space="preserve"> به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افراد بن</w:t>
      </w:r>
      <w:r>
        <w:rPr>
          <w:rFonts w:hint="cs"/>
          <w:rtl/>
        </w:rPr>
        <w:t>ی</w:t>
      </w:r>
      <w:r>
        <w:rPr>
          <w:rtl/>
        </w:rPr>
        <w:t xml:space="preserve"> آدم مخاطب قرار داده و همه 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جواب او را دادند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tl/>
        </w:rPr>
        <w:t xml:space="preserve"> ابن کوا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جمله «قالُوا بَل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جواب بن</w:t>
      </w:r>
      <w:r>
        <w:rPr>
          <w:rFonts w:hint="cs"/>
          <w:rtl/>
        </w:rPr>
        <w:t>ی</w:t>
      </w:r>
      <w:r>
        <w:rPr>
          <w:rtl/>
        </w:rPr>
        <w:t xml:space="preserve"> آدم است</w:t>
      </w:r>
      <w:r w:rsidR="00D306CA">
        <w:rPr>
          <w:rtl/>
        </w:rPr>
        <w:t xml:space="preserve">. </w:t>
      </w:r>
      <w:r>
        <w:rPr>
          <w:rtl/>
        </w:rPr>
        <w:t>و خداوند فرمود</w:t>
      </w:r>
      <w:r w:rsidR="00D306CA">
        <w:rPr>
          <w:rtl/>
        </w:rPr>
        <w:t xml:space="preserve">: </w:t>
      </w:r>
      <w:r>
        <w:rPr>
          <w:rtl/>
        </w:rPr>
        <w:t>به درست</w:t>
      </w:r>
      <w:r>
        <w:rPr>
          <w:rFonts w:hint="cs"/>
          <w:rtl/>
        </w:rPr>
        <w:t>ی</w:t>
      </w:r>
      <w:r>
        <w:rPr>
          <w:rtl/>
        </w:rPr>
        <w:t xml:space="preserve"> منم معبود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و معبود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جز من</w:t>
      </w:r>
      <w:r w:rsidR="008460D0">
        <w:rPr>
          <w:rtl/>
        </w:rPr>
        <w:t xml:space="preserve">؛ </w:t>
      </w:r>
      <w:r>
        <w:rPr>
          <w:rtl/>
        </w:rPr>
        <w:t>و منم رحمان و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پس اقرار آوردند به اطاعت و ربوب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رسول و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اوص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از بق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جدا و بشر را مأمور به اطاعت شان کرد</w:t>
      </w:r>
      <w:r w:rsidR="008460D0">
        <w:rPr>
          <w:rtl/>
        </w:rPr>
        <w:t xml:space="preserve">؛ </w:t>
      </w:r>
      <w:r>
        <w:rPr>
          <w:rtl/>
        </w:rPr>
        <w:t>بشر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عهد ازل به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ها اقرار نمود</w:t>
      </w:r>
      <w:r w:rsidR="00D306CA">
        <w:rPr>
          <w:rtl/>
        </w:rPr>
        <w:t xml:space="preserve">. </w:t>
      </w:r>
      <w:r>
        <w:rPr>
          <w:rtl/>
        </w:rPr>
        <w:t>موقع</w:t>
      </w:r>
      <w:r>
        <w:rPr>
          <w:rFonts w:hint="cs"/>
          <w:rtl/>
        </w:rPr>
        <w:t>ی</w:t>
      </w:r>
      <w:r>
        <w:rPr>
          <w:rtl/>
        </w:rPr>
        <w:t xml:space="preserve"> که اقرار م</w:t>
      </w:r>
      <w:r>
        <w:rPr>
          <w:rFonts w:hint="cs"/>
          <w:rtl/>
        </w:rPr>
        <w:t>ی</w:t>
      </w:r>
      <w:r>
        <w:rPr>
          <w:rtl/>
        </w:rPr>
        <w:t xml:space="preserve"> کردند</w:t>
      </w:r>
      <w:r w:rsidR="00D306CA">
        <w:rPr>
          <w:rtl/>
        </w:rPr>
        <w:t xml:space="preserve">، </w:t>
      </w:r>
      <w:r>
        <w:rPr>
          <w:rtl/>
        </w:rPr>
        <w:t>ملائکه ناظر بودند و گفتند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ما بر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شما گواه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تا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نگو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ما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غافل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</w:p>
    <w:tbl>
      <w:tblPr>
        <w:tblStyle w:val="TableGrid"/>
        <w:bidiVisual/>
        <w:tblW w:w="5000" w:type="pct"/>
        <w:tblLook w:val="01E0"/>
      </w:tblPr>
      <w:tblGrid>
        <w:gridCol w:w="3663"/>
        <w:gridCol w:w="270"/>
        <w:gridCol w:w="3654"/>
      </w:tblGrid>
      <w:tr w:rsidR="00362053" w:rsidTr="00212CA9">
        <w:trPr>
          <w:trHeight w:val="350"/>
        </w:trPr>
        <w:tc>
          <w:tcPr>
            <w:tcW w:w="3663" w:type="dxa"/>
            <w:shd w:val="clear" w:color="auto" w:fill="auto"/>
          </w:tcPr>
          <w:p w:rsidR="00362053" w:rsidRDefault="00362053" w:rsidP="00362053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سع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کردم که شود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ار</w:t>
            </w:r>
            <w:r>
              <w:rPr>
                <w:rtl/>
              </w:rPr>
              <w:t xml:space="preserve"> ز اغ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ار</w:t>
            </w:r>
            <w:r>
              <w:rPr>
                <w:rtl/>
              </w:rPr>
              <w:t xml:space="preserve"> جدا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0" w:type="dxa"/>
            <w:shd w:val="clear" w:color="auto" w:fill="auto"/>
          </w:tcPr>
          <w:p w:rsidR="00362053" w:rsidRDefault="00362053" w:rsidP="00362053">
            <w:pPr>
              <w:pStyle w:val="libPoemFootnote"/>
              <w:rPr>
                <w:rtl/>
              </w:rPr>
            </w:pPr>
          </w:p>
        </w:tc>
        <w:tc>
          <w:tcPr>
            <w:tcW w:w="3654" w:type="dxa"/>
            <w:shd w:val="clear" w:color="auto" w:fill="auto"/>
          </w:tcPr>
          <w:p w:rsidR="00362053" w:rsidRDefault="00362053" w:rsidP="00362053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آن</w:t>
            </w:r>
            <w:r>
              <w:rPr>
                <w:rtl/>
              </w:rPr>
              <w:t xml:space="preserve"> نشد عاقبت و من شدم از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ار</w:t>
            </w:r>
            <w:r>
              <w:rPr>
                <w:rtl/>
              </w:rPr>
              <w:t xml:space="preserve"> جدا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2053" w:rsidTr="00212CA9">
        <w:trPr>
          <w:trHeight w:val="350"/>
        </w:trPr>
        <w:tc>
          <w:tcPr>
            <w:tcW w:w="3663" w:type="dxa"/>
          </w:tcPr>
          <w:p w:rsidR="00362053" w:rsidRDefault="00362053" w:rsidP="00362053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من</w:t>
            </w:r>
            <w:r>
              <w:rPr>
                <w:rtl/>
              </w:rPr>
              <w:t xml:space="preserve"> که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</w:t>
            </w:r>
            <w:r>
              <w:rPr>
                <w:rtl/>
              </w:rPr>
              <w:t xml:space="preserve"> بار بوصل تو رس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دم</w:t>
            </w:r>
            <w:r>
              <w:rPr>
                <w:rtl/>
              </w:rPr>
              <w:t xml:space="preserve"> همه عمر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0" w:type="dxa"/>
          </w:tcPr>
          <w:p w:rsidR="00362053" w:rsidRDefault="00362053" w:rsidP="00362053">
            <w:pPr>
              <w:pStyle w:val="libPoemFootnote"/>
              <w:rPr>
                <w:rtl/>
              </w:rPr>
            </w:pPr>
          </w:p>
        </w:tc>
        <w:tc>
          <w:tcPr>
            <w:tcW w:w="3654" w:type="dxa"/>
          </w:tcPr>
          <w:p w:rsidR="00362053" w:rsidRDefault="00362053" w:rsidP="00362053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ک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توانم که شوم از تو 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</w:t>
            </w:r>
            <w:r>
              <w:rPr>
                <w:rtl/>
              </w:rPr>
              <w:t xml:space="preserve"> بار جدا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2053" w:rsidTr="00212CA9">
        <w:trPr>
          <w:trHeight w:val="350"/>
        </w:trPr>
        <w:tc>
          <w:tcPr>
            <w:tcW w:w="3663" w:type="dxa"/>
          </w:tcPr>
          <w:p w:rsidR="00362053" w:rsidRDefault="00362053" w:rsidP="00362053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دوستان</w:t>
            </w:r>
            <w:r>
              <w:rPr>
                <w:rtl/>
              </w:rPr>
              <w:t>، ق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مت</w:t>
            </w:r>
            <w:r>
              <w:rPr>
                <w:rtl/>
              </w:rPr>
              <w:t xml:space="preserve"> صحبت بشناس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که چرخ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0" w:type="dxa"/>
          </w:tcPr>
          <w:p w:rsidR="00362053" w:rsidRDefault="00362053" w:rsidP="00362053">
            <w:pPr>
              <w:pStyle w:val="libPoemFootnote"/>
              <w:rPr>
                <w:rtl/>
              </w:rPr>
            </w:pPr>
          </w:p>
        </w:tc>
        <w:tc>
          <w:tcPr>
            <w:tcW w:w="3654" w:type="dxa"/>
          </w:tcPr>
          <w:p w:rsidR="00362053" w:rsidRDefault="00362053" w:rsidP="00362053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دوستان</w:t>
            </w:r>
            <w:r>
              <w:rPr>
                <w:rtl/>
              </w:rPr>
              <w:t xml:space="preserve"> را از هم انداخته بس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ار</w:t>
            </w:r>
            <w:r>
              <w:rPr>
                <w:rtl/>
              </w:rPr>
              <w:t xml:space="preserve"> جدا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212CA9" w:rsidRDefault="00212CA9" w:rsidP="00212CA9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212CA9" w:rsidRPr="00821CAE" w:rsidRDefault="00212CA9" w:rsidP="00212CA9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362053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 w:rsidRPr="00212CA9">
        <w:rPr>
          <w:rtl/>
        </w:rPr>
        <w:t>اعراف</w:t>
      </w:r>
      <w:r w:rsidR="00D306CA" w:rsidRPr="00212CA9">
        <w:rPr>
          <w:rtl/>
        </w:rPr>
        <w:t xml:space="preserve"> </w:t>
      </w:r>
      <w:r w:rsidR="00BC205B" w:rsidRPr="00212CA9">
        <w:rPr>
          <w:rFonts w:eastAsia="B Badr"/>
          <w:rtl/>
        </w:rPr>
        <w:t>(7</w:t>
      </w:r>
      <w:r w:rsidR="00BA797C" w:rsidRPr="00212CA9">
        <w:rPr>
          <w:rFonts w:eastAsia="B Badr"/>
          <w:rtl/>
        </w:rPr>
        <w:t xml:space="preserve">) </w:t>
      </w:r>
      <w:r w:rsidRPr="00212CA9">
        <w:rPr>
          <w:rtl/>
        </w:rPr>
        <w:t>آ</w:t>
      </w:r>
      <w:r w:rsidRPr="00212CA9">
        <w:rPr>
          <w:rFonts w:hint="cs"/>
          <w:rtl/>
        </w:rPr>
        <w:t>ی</w:t>
      </w:r>
      <w:r w:rsidRPr="00212CA9">
        <w:rPr>
          <w:rFonts w:hint="eastAsia"/>
          <w:rtl/>
        </w:rPr>
        <w:t>ه</w:t>
      </w:r>
      <w:r w:rsidRPr="00212CA9">
        <w:rPr>
          <w:rtl/>
        </w:rPr>
        <w:t xml:space="preserve"> 172</w:t>
      </w:r>
      <w:r w:rsidR="00D306CA">
        <w:rPr>
          <w:rtl/>
        </w:rPr>
        <w:t xml:space="preserve">. </w:t>
      </w:r>
    </w:p>
    <w:p w:rsidR="005523E3" w:rsidRDefault="005523E3" w:rsidP="00362053">
      <w:pPr>
        <w:pStyle w:val="libFootnote"/>
        <w:rPr>
          <w:rFonts w:hint="cs"/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طباطبا</w:t>
      </w:r>
      <w:r>
        <w:rPr>
          <w:rFonts w:hint="cs"/>
          <w:rtl/>
        </w:rPr>
        <w:t>یی</w:t>
      </w:r>
      <w:r w:rsidR="00D306CA">
        <w:rPr>
          <w:rtl/>
        </w:rPr>
        <w:t xml:space="preserve">،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دمحمدحس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، </w:t>
      </w:r>
      <w:r>
        <w:rPr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 w:rsidR="00D306CA">
        <w:rPr>
          <w:rtl/>
        </w:rPr>
        <w:t xml:space="preserve">، </w:t>
      </w:r>
      <w:r>
        <w:rPr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D306CA">
        <w:rPr>
          <w:rtl/>
        </w:rPr>
        <w:t xml:space="preserve">. </w:t>
      </w:r>
    </w:p>
    <w:p w:rsidR="00212CA9" w:rsidRDefault="00212CA9" w:rsidP="00212CA9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 xml:space="preserve">اصحاب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اصحاب شمال در عالم ذرّ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موجودات عالم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انسان به مقتضا</w:t>
      </w:r>
      <w:r>
        <w:rPr>
          <w:rFonts w:hint="cs"/>
          <w:rtl/>
        </w:rPr>
        <w:t>ی</w:t>
      </w:r>
      <w:r>
        <w:rPr>
          <w:rtl/>
        </w:rPr>
        <w:t xml:space="preserve"> فطرت اول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خودشان به وجود آفر</w:t>
      </w:r>
      <w:r>
        <w:rPr>
          <w:rFonts w:hint="cs"/>
          <w:rtl/>
        </w:rPr>
        <w:t>ی</w:t>
      </w:r>
      <w:r>
        <w:rPr>
          <w:rFonts w:hint="eastAsia"/>
          <w:rtl/>
        </w:rPr>
        <w:t>دگار</w:t>
      </w:r>
      <w:r>
        <w:rPr>
          <w:rtl/>
        </w:rPr>
        <w:t xml:space="preserve"> جهان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معبود</w:t>
      </w:r>
      <w:r w:rsidR="00D306CA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و خالق خلاق گواه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دهند</w:t>
      </w:r>
      <w:r w:rsidR="008460D0">
        <w:rPr>
          <w:rtl/>
        </w:rPr>
        <w:t xml:space="preserve">؛ </w:t>
      </w:r>
      <w:r>
        <w:rPr>
          <w:rtl/>
        </w:rPr>
        <w:t xml:space="preserve">و همگان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مقتدر برتر ذات</w:t>
      </w:r>
      <w:r>
        <w:rPr>
          <w:rFonts w:hint="cs"/>
          <w:rtl/>
        </w:rPr>
        <w:t>ی</w:t>
      </w:r>
      <w:r>
        <w:rPr>
          <w:rtl/>
        </w:rPr>
        <w:t xml:space="preserve"> از جهان محسوسات متوجّه اند</w:t>
      </w:r>
      <w:r w:rsidR="00D306CA">
        <w:rPr>
          <w:rtl/>
        </w:rPr>
        <w:t xml:space="preserve">. </w:t>
      </w:r>
      <w:r>
        <w:rPr>
          <w:rtl/>
        </w:rPr>
        <w:t>و پس از برگرفتن الهام و فطرت ذات</w:t>
      </w:r>
      <w:r>
        <w:rPr>
          <w:rFonts w:hint="cs"/>
          <w:rtl/>
        </w:rPr>
        <w:t>ی</w:t>
      </w:r>
      <w:r>
        <w:rPr>
          <w:rtl/>
        </w:rPr>
        <w:t xml:space="preserve"> خود در برابر عظمت لا</w:t>
      </w:r>
      <w:r>
        <w:rPr>
          <w:rFonts w:hint="cs"/>
          <w:rtl/>
        </w:rPr>
        <w:t>ی</w:t>
      </w:r>
      <w:r>
        <w:rPr>
          <w:rFonts w:hint="eastAsia"/>
          <w:rtl/>
        </w:rPr>
        <w:t>زال</w:t>
      </w:r>
      <w:r>
        <w:rPr>
          <w:rtl/>
        </w:rPr>
        <w:t xml:space="preserve"> او</w:t>
      </w:r>
      <w:r w:rsidR="00D306CA">
        <w:rPr>
          <w:rtl/>
        </w:rPr>
        <w:t xml:space="preserve">، </w:t>
      </w:r>
      <w:r>
        <w:rPr>
          <w:rtl/>
        </w:rPr>
        <w:t>سر به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فرود م</w:t>
      </w:r>
      <w:r>
        <w:rPr>
          <w:rFonts w:hint="cs"/>
          <w:rtl/>
        </w:rPr>
        <w:t>ی</w:t>
      </w:r>
      <w:r>
        <w:rPr>
          <w:rtl/>
        </w:rPr>
        <w:t xml:space="preserve"> آورد و کرنش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306CA">
        <w:rPr>
          <w:rtl/>
        </w:rPr>
        <w:t xml:space="preserve">. </w:t>
      </w:r>
      <w:r>
        <w:rPr>
          <w:rtl/>
        </w:rPr>
        <w:t>به ناچار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و اقرار نمود که دعوت کننده ا</w:t>
      </w:r>
      <w:r>
        <w:rPr>
          <w:rFonts w:hint="cs"/>
          <w:rtl/>
        </w:rPr>
        <w:t>ی</w:t>
      </w:r>
      <w:r>
        <w:rPr>
          <w:rtl/>
        </w:rPr>
        <w:t xml:space="preserve"> درون</w:t>
      </w:r>
      <w:r>
        <w:rPr>
          <w:rFonts w:hint="cs"/>
          <w:rtl/>
        </w:rPr>
        <w:t>ی</w:t>
      </w:r>
      <w:r>
        <w:rPr>
          <w:rtl/>
        </w:rPr>
        <w:t xml:space="preserve"> و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زانده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</w:t>
      </w:r>
      <w:r>
        <w:rPr>
          <w:rtl/>
        </w:rPr>
        <w:t xml:space="preserve"> در درون هر انسان وجود دارد که انسان را به کشف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وام</w:t>
      </w:r>
      <w:r>
        <w:rPr>
          <w:rFonts w:hint="cs"/>
          <w:rtl/>
        </w:rPr>
        <w:t>ی</w:t>
      </w:r>
      <w:r>
        <w:rPr>
          <w:rtl/>
        </w:rPr>
        <w:t xml:space="preserve"> دارد</w:t>
      </w:r>
      <w:r w:rsidR="00D306CA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مستلزم داشتن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، </w:t>
      </w:r>
      <w:r>
        <w:rPr>
          <w:rtl/>
        </w:rPr>
        <w:t>که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ح</w:t>
      </w:r>
      <w:r>
        <w:rPr>
          <w:rFonts w:hint="cs"/>
          <w:rtl/>
        </w:rPr>
        <w:t>ی</w:t>
      </w:r>
      <w:r>
        <w:rPr>
          <w:rFonts w:hint="eastAsia"/>
          <w:rtl/>
        </w:rPr>
        <w:t>طه</w:t>
      </w:r>
      <w:r>
        <w:rPr>
          <w:rtl/>
        </w:rPr>
        <w:t xml:space="preserve"> اکمال آن باشند</w:t>
      </w:r>
      <w:r w:rsidR="00D306CA">
        <w:rPr>
          <w:rtl/>
        </w:rPr>
        <w:t xml:space="preserve">. </w:t>
      </w:r>
      <w:r>
        <w:rPr>
          <w:rtl/>
        </w:rPr>
        <w:t>و آن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D306CA">
        <w:rPr>
          <w:rtl/>
        </w:rPr>
        <w:t xml:space="preserve">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مقدس </w:t>
      </w:r>
      <w:r>
        <w:rPr>
          <w:rtl/>
        </w:rPr>
        <w:lastRenderedPageBreak/>
        <w:t>اسلام است</w:t>
      </w:r>
      <w:r w:rsidR="00D306CA">
        <w:rPr>
          <w:rtl/>
        </w:rPr>
        <w:t xml:space="preserve">. </w:t>
      </w:r>
      <w:r>
        <w:rPr>
          <w:rtl/>
        </w:rPr>
        <w:t>همان طور که خداوند اشاره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362053">
        <w:rPr>
          <w:rStyle w:val="libAieChar"/>
          <w:rtl/>
        </w:rPr>
        <w:t>إِنَّ الدِّ</w:t>
      </w:r>
      <w:r w:rsidRPr="00362053">
        <w:rPr>
          <w:rStyle w:val="libAieChar"/>
          <w:rFonts w:hint="cs"/>
          <w:rtl/>
        </w:rPr>
        <w:t>ی</w:t>
      </w:r>
      <w:r w:rsidRPr="00362053">
        <w:rPr>
          <w:rStyle w:val="libAieChar"/>
          <w:rFonts w:hint="eastAsia"/>
          <w:rtl/>
        </w:rPr>
        <w:t>نَ</w:t>
      </w:r>
      <w:r w:rsidRPr="00362053">
        <w:rPr>
          <w:rStyle w:val="libAieChar"/>
          <w:rtl/>
        </w:rPr>
        <w:t xml:space="preserve"> عِنْدَ اللّهِ الاِْسْلامُ</w:t>
      </w:r>
      <w:r w:rsidR="00BA797C">
        <w:rPr>
          <w:rStyle w:val="libAlaemChar"/>
          <w:rFonts w:eastAsia="KFGQPC Uthman Taha Naskh"/>
          <w:rtl/>
        </w:rPr>
        <w:t xml:space="preserve">)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  <w:r w:rsidR="00D306CA">
        <w:rPr>
          <w:rtl/>
        </w:rPr>
        <w:t xml:space="preserve">.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طول قرون و اعصار باق</w:t>
      </w:r>
      <w:r>
        <w:rPr>
          <w:rFonts w:hint="cs"/>
          <w:rtl/>
        </w:rPr>
        <w:t>ی</w:t>
      </w:r>
      <w:r>
        <w:rPr>
          <w:rtl/>
        </w:rPr>
        <w:t xml:space="preserve"> بماند</w:t>
      </w:r>
      <w:r w:rsidR="00D306CA">
        <w:rPr>
          <w:rtl/>
        </w:rPr>
        <w:t xml:space="preserve">، </w:t>
      </w:r>
      <w:r>
        <w:rPr>
          <w:rtl/>
        </w:rPr>
        <w:t>تا ضامن سعادت و خوشبخت</w:t>
      </w:r>
      <w:r>
        <w:rPr>
          <w:rFonts w:hint="cs"/>
          <w:rtl/>
        </w:rPr>
        <w:t>ی</w:t>
      </w:r>
      <w:r>
        <w:rPr>
          <w:rtl/>
        </w:rPr>
        <w:t xml:space="preserve"> بشر و حافظ </w:t>
      </w:r>
      <w:r>
        <w:rPr>
          <w:rFonts w:hint="eastAsia"/>
          <w:rtl/>
        </w:rPr>
        <w:t>وجود</w:t>
      </w:r>
      <w:r>
        <w:rPr>
          <w:rtl/>
        </w:rPr>
        <w:t xml:space="preserve"> انسان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در تمام</w:t>
      </w:r>
      <w:r>
        <w:rPr>
          <w:rFonts w:hint="cs"/>
          <w:rtl/>
        </w:rPr>
        <w:t>ی</w:t>
      </w:r>
      <w:r>
        <w:rPr>
          <w:rtl/>
        </w:rPr>
        <w:t xml:space="preserve"> کره خاک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. </w:t>
      </w:r>
      <w:r>
        <w:rPr>
          <w:rtl/>
        </w:rPr>
        <w:t>چون همه به فطرت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زاده شده اند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 که خداوند وجود روحان</w:t>
      </w:r>
      <w:r>
        <w:rPr>
          <w:rFonts w:hint="cs"/>
          <w:rtl/>
        </w:rPr>
        <w:t>ی</w:t>
      </w:r>
      <w:r>
        <w:rPr>
          <w:rtl/>
        </w:rPr>
        <w:t xml:space="preserve"> انسان ها را در عالم ملکوت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جدا کرد</w:t>
      </w:r>
      <w:r w:rsidR="00D306CA">
        <w:rPr>
          <w:rtl/>
        </w:rPr>
        <w:t xml:space="preserve">، </w:t>
      </w:r>
      <w:r>
        <w:rPr>
          <w:rtl/>
        </w:rPr>
        <w:t>و از آنها خواسته که بر خداوند</w:t>
      </w:r>
      <w:r>
        <w:rPr>
          <w:rFonts w:hint="cs"/>
          <w:rtl/>
        </w:rPr>
        <w:t>ی</w:t>
      </w:r>
      <w:r>
        <w:rPr>
          <w:rtl/>
        </w:rPr>
        <w:t xml:space="preserve"> خود گواه</w:t>
      </w:r>
      <w:r>
        <w:rPr>
          <w:rFonts w:hint="cs"/>
          <w:rtl/>
        </w:rPr>
        <w:t>ی</w:t>
      </w:r>
      <w:r>
        <w:rPr>
          <w:rtl/>
        </w:rPr>
        <w:t xml:space="preserve"> دهند</w:t>
      </w:r>
      <w:r w:rsidR="008460D0">
        <w:rPr>
          <w:rtl/>
        </w:rPr>
        <w:t xml:space="preserve">؛ </w:t>
      </w:r>
      <w:r>
        <w:rPr>
          <w:rtl/>
        </w:rPr>
        <w:t>و همه گواه دادند</w:t>
      </w:r>
      <w:r w:rsidR="00D306CA">
        <w:rPr>
          <w:rtl/>
        </w:rPr>
        <w:t xml:space="preserve">. </w:t>
      </w:r>
      <w:r>
        <w:rPr>
          <w:rtl/>
        </w:rPr>
        <w:t>و هدف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در عهد ازل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مهم و عمده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غفلت</w:t>
      </w:r>
      <w:r w:rsidR="00D306CA">
        <w:rPr>
          <w:rtl/>
        </w:rPr>
        <w:t xml:space="preserve">، </w:t>
      </w:r>
      <w:r>
        <w:rPr>
          <w:rtl/>
        </w:rPr>
        <w:t>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کورکورانه از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پدران و ابا و اجداد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فرمود خداوند خلق 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کار خلقت تمام شد</w:t>
      </w:r>
      <w:r w:rsidR="00D306CA">
        <w:rPr>
          <w:rtl/>
        </w:rPr>
        <w:t xml:space="preserve">، </w:t>
      </w:r>
      <w:r>
        <w:rPr>
          <w:rtl/>
        </w:rPr>
        <w:t>و در آن موقع که عرش اش بر رو</w:t>
      </w:r>
      <w:r>
        <w:rPr>
          <w:rFonts w:hint="cs"/>
          <w:rtl/>
        </w:rPr>
        <w:t>ی</w:t>
      </w:r>
      <w:r>
        <w:rPr>
          <w:rtl/>
        </w:rPr>
        <w:t xml:space="preserve"> آب بود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گرفته و اصحاب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به دست راست خود و اصحاب شمال را به دست چپ خود گرفت</w:t>
      </w:r>
      <w:r w:rsidR="008460D0">
        <w:rPr>
          <w:rtl/>
        </w:rPr>
        <w:t xml:space="preserve"> - </w:t>
      </w:r>
      <w:r>
        <w:rPr>
          <w:rtl/>
        </w:rPr>
        <w:t>گرچه هر دو دست خدا راست است</w:t>
      </w:r>
      <w:r w:rsidR="008460D0">
        <w:rPr>
          <w:rtl/>
        </w:rPr>
        <w:t xml:space="preserve"> - </w:t>
      </w:r>
      <w:r>
        <w:rPr>
          <w:rtl/>
        </w:rPr>
        <w:t xml:space="preserve">آن گاه اصحاب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صدا زد</w:t>
      </w:r>
      <w:r w:rsidR="00D306CA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جواب دادند و گفتند</w:t>
      </w:r>
      <w:r w:rsidR="00D306CA">
        <w:rPr>
          <w:rtl/>
        </w:rPr>
        <w:t xml:space="preserve">: </w:t>
      </w:r>
      <w:r>
        <w:rPr>
          <w:rtl/>
        </w:rPr>
        <w:t>پروردگارا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سعد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D306CA">
        <w:rPr>
          <w:rtl/>
        </w:rPr>
        <w:t xml:space="preserve">،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پروردگار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 w:rsidR="00D306CA">
        <w:rPr>
          <w:rtl/>
        </w:rPr>
        <w:t xml:space="preserve">؟ </w:t>
      </w:r>
      <w:r>
        <w:rPr>
          <w:rtl/>
        </w:rPr>
        <w:t>گفتند آر</w:t>
      </w:r>
      <w:r>
        <w:rPr>
          <w:rFonts w:hint="cs"/>
          <w:rtl/>
        </w:rPr>
        <w:t>ی</w:t>
      </w:r>
      <w:r w:rsidR="00D306CA">
        <w:rPr>
          <w:rtl/>
        </w:rPr>
        <w:t xml:space="preserve">. </w:t>
      </w:r>
      <w:r>
        <w:rPr>
          <w:rtl/>
        </w:rPr>
        <w:t>اصحاب شمال را صدا زد</w:t>
      </w:r>
      <w:r w:rsidR="00D306CA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جواب دادند و گفتند</w:t>
      </w:r>
      <w:r w:rsidR="00D306CA">
        <w:rPr>
          <w:rtl/>
        </w:rPr>
        <w:t xml:space="preserve">: </w:t>
      </w:r>
      <w:r>
        <w:rPr>
          <w:rtl/>
        </w:rPr>
        <w:t>پروردگارا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سعد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D306CA">
        <w:rPr>
          <w:rtl/>
        </w:rPr>
        <w:t xml:space="preserve">،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پروردگار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 w:rsidR="00D306CA">
        <w:rPr>
          <w:rtl/>
        </w:rPr>
        <w:t xml:space="preserve">؟ </w:t>
      </w:r>
      <w:r>
        <w:rPr>
          <w:rtl/>
        </w:rPr>
        <w:t>گفتند</w:t>
      </w:r>
      <w:r w:rsidR="00D306CA">
        <w:rPr>
          <w:rtl/>
        </w:rPr>
        <w:t xml:space="preserve">: </w:t>
      </w:r>
      <w:r>
        <w:rPr>
          <w:rtl/>
        </w:rPr>
        <w:t>آر</w:t>
      </w:r>
      <w:r>
        <w:rPr>
          <w:rFonts w:hint="cs"/>
          <w:rtl/>
        </w:rPr>
        <w:t>ی</w:t>
      </w:r>
      <w:r w:rsidR="00D306CA">
        <w:rPr>
          <w:rtl/>
        </w:rPr>
        <w:t xml:space="preserve">. </w:t>
      </w:r>
      <w:r>
        <w:rPr>
          <w:rtl/>
        </w:rPr>
        <w:t xml:space="preserve">آن گاه همه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گفت</w:t>
      </w:r>
      <w:r w:rsidR="00D306CA">
        <w:rPr>
          <w:rtl/>
        </w:rPr>
        <w:t xml:space="preserve">: </w:t>
      </w:r>
      <w:r>
        <w:rPr>
          <w:rtl/>
        </w:rPr>
        <w:t>پروردگارا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چرا ما را بهم مخلوط کرد</w:t>
      </w:r>
      <w:r>
        <w:rPr>
          <w:rFonts w:hint="cs"/>
          <w:rtl/>
        </w:rPr>
        <w:t>ی</w:t>
      </w:r>
      <w:r w:rsidR="00D306CA">
        <w:rPr>
          <w:rtl/>
        </w:rPr>
        <w:t xml:space="preserve">؟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اعمال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دارند که مرتکب خواهند شد</w:t>
      </w:r>
      <w:r w:rsidR="00D306CA">
        <w:rPr>
          <w:rtl/>
        </w:rPr>
        <w:t xml:space="preserve">، </w:t>
      </w:r>
      <w:r>
        <w:rPr>
          <w:rtl/>
        </w:rPr>
        <w:t>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کردم تا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نگو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: </w:t>
      </w:r>
      <w:r>
        <w:rPr>
          <w:rtl/>
        </w:rPr>
        <w:t>پروردگارا ما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غافل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آن گاه همه ذر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دوباره به </w:t>
      </w:r>
      <w:r>
        <w:rPr>
          <w:rFonts w:hint="eastAsia"/>
          <w:rtl/>
        </w:rPr>
        <w:t>صلب</w:t>
      </w:r>
      <w:r>
        <w:rPr>
          <w:rtl/>
        </w:rPr>
        <w:t xml:space="preserve"> آدم برگردان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پس اهل بهشت بهشت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 روز و اهل آتش دوزخ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 روزند</w:t>
      </w:r>
      <w:r w:rsidR="00D306CA">
        <w:rPr>
          <w:rtl/>
        </w:rPr>
        <w:t xml:space="preserve">. </w:t>
      </w: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سخنان رسول خدا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460D0">
        <w:rPr>
          <w:rtl/>
        </w:rPr>
        <w:t xml:space="preserve">؛ </w:t>
      </w:r>
      <w:r>
        <w:rPr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اللّه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پس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اعمال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؟ </w:t>
      </w:r>
      <w:r>
        <w:rPr>
          <w:rtl/>
        </w:rPr>
        <w:t>حضرت فرمود</w:t>
      </w:r>
      <w:r w:rsidR="00D306CA">
        <w:rPr>
          <w:rtl/>
        </w:rPr>
        <w:t xml:space="preserve">: </w:t>
      </w:r>
      <w:r>
        <w:rPr>
          <w:rtl/>
        </w:rPr>
        <w:t>هر قوم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سر منزل مقصودش عمل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  <w:r>
        <w:rPr>
          <w:rtl/>
        </w:rPr>
        <w:lastRenderedPageBreak/>
        <w:t>عمربن خطاب وقت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</w:t>
      </w:r>
      <w:r w:rsidR="00D306CA">
        <w:rPr>
          <w:rtl/>
        </w:rPr>
        <w:t xml:space="preserve">: </w:t>
      </w:r>
      <w:r>
        <w:rPr>
          <w:rtl/>
        </w:rPr>
        <w:t>حال که مطلب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برا</w:t>
      </w:r>
      <w:r>
        <w:rPr>
          <w:rFonts w:hint="cs"/>
          <w:rtl/>
        </w:rPr>
        <w:t>ی</w:t>
      </w:r>
      <w:r>
        <w:rPr>
          <w:rtl/>
        </w:rPr>
        <w:t xml:space="preserve"> آن منزل تلاش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</w:p>
    <w:p w:rsidR="00212CA9" w:rsidRDefault="00212CA9" w:rsidP="00212CA9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212CA9" w:rsidRPr="00821CAE" w:rsidRDefault="00212CA9" w:rsidP="00212CA9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362053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 xml:space="preserve">آل </w:t>
      </w:r>
      <w:r w:rsidRPr="00212CA9">
        <w:rPr>
          <w:rtl/>
        </w:rPr>
        <w:t>عمران</w:t>
      </w:r>
      <w:r w:rsidR="00D306CA" w:rsidRPr="00212CA9">
        <w:rPr>
          <w:rtl/>
        </w:rPr>
        <w:t xml:space="preserve"> </w:t>
      </w:r>
      <w:r w:rsidR="00BC205B" w:rsidRPr="00212CA9">
        <w:rPr>
          <w:rFonts w:eastAsia="B Badr"/>
          <w:rtl/>
        </w:rPr>
        <w:t>(3</w:t>
      </w:r>
      <w:r w:rsidR="00BA797C" w:rsidRPr="00212CA9">
        <w:rPr>
          <w:rFonts w:eastAsia="B Badr"/>
          <w:rtl/>
        </w:rPr>
        <w:t xml:space="preserve">) </w:t>
      </w:r>
      <w:r w:rsidRPr="00212CA9">
        <w:rPr>
          <w:rtl/>
        </w:rPr>
        <w:t>آ</w:t>
      </w:r>
      <w:r w:rsidRPr="00212CA9">
        <w:rPr>
          <w:rFonts w:hint="cs"/>
          <w:rtl/>
        </w:rPr>
        <w:t>ی</w:t>
      </w:r>
      <w:r w:rsidRPr="00212CA9">
        <w:rPr>
          <w:rFonts w:hint="eastAsia"/>
          <w:rtl/>
        </w:rPr>
        <w:t>ه</w:t>
      </w:r>
      <w:r w:rsidRPr="00212CA9">
        <w:rPr>
          <w:rtl/>
        </w:rPr>
        <w:t xml:space="preserve"> 19</w:t>
      </w:r>
      <w:r w:rsidR="00D306CA">
        <w:rPr>
          <w:rtl/>
        </w:rPr>
        <w:t xml:space="preserve">. </w:t>
      </w:r>
    </w:p>
    <w:p w:rsidR="005523E3" w:rsidRDefault="005523E3" w:rsidP="00362053">
      <w:pPr>
        <w:pStyle w:val="libFootnote"/>
        <w:rPr>
          <w:rFonts w:hint="cs"/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آمده</w:t>
      </w:r>
      <w:r w:rsidR="00D306CA">
        <w:rPr>
          <w:rtl/>
        </w:rPr>
        <w:t xml:space="preserve">: </w:t>
      </w:r>
      <w:r>
        <w:rPr>
          <w:rtl/>
        </w:rPr>
        <w:t>«عرش اش بر رو</w:t>
      </w:r>
      <w:r>
        <w:rPr>
          <w:rFonts w:hint="cs"/>
          <w:rtl/>
        </w:rPr>
        <w:t>ی</w:t>
      </w:r>
      <w:r>
        <w:rPr>
          <w:rtl/>
        </w:rPr>
        <w:t xml:space="preserve"> آب بود» کنا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مسأله اخذ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مقدم بر خلقت بوده</w:t>
      </w:r>
      <w:r w:rsidR="00D306CA">
        <w:rPr>
          <w:rtl/>
        </w:rPr>
        <w:t xml:space="preserve">، </w:t>
      </w:r>
      <w:r>
        <w:rPr>
          <w:rtl/>
        </w:rPr>
        <w:t>و مقصود از آن</w:t>
      </w:r>
      <w:r w:rsidR="00D306CA">
        <w:rPr>
          <w:rtl/>
        </w:rPr>
        <w:t xml:space="preserve">، </w:t>
      </w:r>
      <w:r>
        <w:rPr>
          <w:rtl/>
        </w:rPr>
        <w:t>تقدم خلقت ارواح</w:t>
      </w:r>
      <w:r w:rsidR="00D306CA">
        <w:rPr>
          <w:rtl/>
        </w:rPr>
        <w:t xml:space="preserve">، </w:t>
      </w:r>
      <w:r>
        <w:rPr>
          <w:rtl/>
        </w:rPr>
        <w:t>بر خلقت اجسام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اگر مقصود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همه آن اشکالات</w:t>
      </w:r>
      <w:r>
        <w:rPr>
          <w:rFonts w:hint="cs"/>
          <w:rtl/>
        </w:rPr>
        <w:t>ی</w:t>
      </w:r>
      <w:r>
        <w:rPr>
          <w:rtl/>
        </w:rPr>
        <w:t xml:space="preserve"> که بر عالم ذر به آن معنا که مثبت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بودند و</w:t>
      </w:r>
      <w:r>
        <w:rPr>
          <w:rFonts w:hint="eastAsia"/>
          <w:rtl/>
        </w:rPr>
        <w:t>ارد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وارد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فرمود</w:t>
      </w:r>
      <w:r w:rsidR="00D306CA">
        <w:rPr>
          <w:rtl/>
        </w:rPr>
        <w:t xml:space="preserve">: </w:t>
      </w:r>
      <w:r>
        <w:rPr>
          <w:rtl/>
        </w:rPr>
        <w:t>«هر قوم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سر منزل مقصودش عمل م</w:t>
      </w:r>
      <w:r>
        <w:rPr>
          <w:rFonts w:hint="cs"/>
          <w:rtl/>
        </w:rPr>
        <w:t>ی</w:t>
      </w:r>
      <w:r>
        <w:rPr>
          <w:rtl/>
        </w:rPr>
        <w:t xml:space="preserve"> کند» معنا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دو منزل محتاج به عمل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مناسب با خودش است</w:t>
      </w:r>
      <w:r w:rsidR="00D306CA">
        <w:rPr>
          <w:rtl/>
        </w:rPr>
        <w:t xml:space="preserve">، </w:t>
      </w:r>
      <w:r>
        <w:rPr>
          <w:rtl/>
        </w:rPr>
        <w:t>اگر عامل اهل بهشت باشد</w:t>
      </w:r>
      <w:r w:rsidR="00D306CA">
        <w:rPr>
          <w:rtl/>
        </w:rPr>
        <w:t xml:space="preserve">، </w:t>
      </w:r>
      <w:r>
        <w:rPr>
          <w:rtl/>
        </w:rPr>
        <w:t>لاجرم عمل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انجام م</w:t>
      </w:r>
      <w:r>
        <w:rPr>
          <w:rFonts w:hint="cs"/>
          <w:rtl/>
        </w:rPr>
        <w:t>ی</w:t>
      </w:r>
      <w:r>
        <w:rPr>
          <w:rtl/>
        </w:rPr>
        <w:t xml:space="preserve"> دهد</w:t>
      </w:r>
      <w:r w:rsidR="00D306CA">
        <w:rPr>
          <w:rtl/>
        </w:rPr>
        <w:t xml:space="preserve">، </w:t>
      </w:r>
      <w:r>
        <w:rPr>
          <w:rtl/>
        </w:rPr>
        <w:t>و اگر اهل دوزخ باشد خواه ناخو</w:t>
      </w:r>
      <w:r>
        <w:rPr>
          <w:rFonts w:hint="eastAsia"/>
          <w:rtl/>
        </w:rPr>
        <w:t>اه</w:t>
      </w:r>
      <w:r>
        <w:rPr>
          <w:rtl/>
        </w:rPr>
        <w:t xml:space="preserve"> عمل شر مرتکب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، </w:t>
      </w:r>
      <w:r>
        <w:rPr>
          <w:rtl/>
        </w:rPr>
        <w:t>و دعوت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بهشت و به سو</w:t>
      </w:r>
      <w:r>
        <w:rPr>
          <w:rFonts w:hint="cs"/>
          <w:rtl/>
        </w:rPr>
        <w:t>ی</w:t>
      </w:r>
      <w:r>
        <w:rPr>
          <w:rtl/>
        </w:rPr>
        <w:t xml:space="preserve"> عمل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عمل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منزل صاحبش را در بهشت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مشخص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  <w:r>
        <w:rPr>
          <w:rtl/>
        </w:rPr>
        <w:t>طباطبا</w:t>
      </w:r>
      <w:r>
        <w:rPr>
          <w:rFonts w:hint="cs"/>
          <w:rtl/>
        </w:rPr>
        <w:t>یی</w:t>
      </w:r>
      <w:r w:rsidR="00D306CA">
        <w:rPr>
          <w:rtl/>
        </w:rPr>
        <w:t xml:space="preserve">،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دمحمدحس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، </w:t>
      </w:r>
      <w:r>
        <w:rPr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با اضافات</w:t>
      </w:r>
      <w:r w:rsidR="00D306CA">
        <w:rPr>
          <w:rtl/>
        </w:rPr>
        <w:t xml:space="preserve">. </w:t>
      </w:r>
    </w:p>
    <w:p w:rsidR="00212CA9" w:rsidRDefault="00212CA9" w:rsidP="00212CA9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خواجه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و عالم ذرّ</w:t>
      </w:r>
    </w:p>
    <w:tbl>
      <w:tblPr>
        <w:tblStyle w:val="TableGrid"/>
        <w:bidiVisual/>
        <w:tblW w:w="5000" w:type="pct"/>
        <w:tblLook w:val="01E0"/>
      </w:tblPr>
      <w:tblGrid>
        <w:gridCol w:w="3644"/>
        <w:gridCol w:w="270"/>
        <w:gridCol w:w="3673"/>
      </w:tblGrid>
      <w:tr w:rsidR="00362053" w:rsidTr="004A3BB5">
        <w:trPr>
          <w:trHeight w:val="350"/>
        </w:trPr>
        <w:tc>
          <w:tcPr>
            <w:tcW w:w="4288" w:type="dxa"/>
            <w:shd w:val="clear" w:color="auto" w:fill="auto"/>
          </w:tcPr>
          <w:p w:rsidR="00362053" w:rsidRDefault="00362053" w:rsidP="00362053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کنون</w:t>
            </w:r>
            <w:r>
              <w:rPr>
                <w:rtl/>
              </w:rPr>
              <w:t xml:space="preserve"> به آب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لعل خرقه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شو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362053" w:rsidRDefault="00362053" w:rsidP="00362053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362053" w:rsidRDefault="00362053" w:rsidP="00362053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نص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به</w:t>
            </w:r>
            <w:r>
              <w:rPr>
                <w:rtl/>
              </w:rPr>
              <w:t xml:space="preserve"> ازل از خود نم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توان انداخت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2053" w:rsidTr="004A3BB5">
        <w:trPr>
          <w:trHeight w:val="350"/>
        </w:trPr>
        <w:tc>
          <w:tcPr>
            <w:tcW w:w="4288" w:type="dxa"/>
          </w:tcPr>
          <w:p w:rsidR="00362053" w:rsidRDefault="00362053" w:rsidP="00362053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نبود</w:t>
            </w:r>
            <w:r>
              <w:rPr>
                <w:rtl/>
              </w:rPr>
              <w:t xml:space="preserve"> نقش دو عالم که رسم الفت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362053" w:rsidRDefault="00362053" w:rsidP="00362053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362053" w:rsidRDefault="00362053" w:rsidP="00362053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زمانه</w:t>
            </w:r>
            <w:r>
              <w:rPr>
                <w:rtl/>
              </w:rPr>
              <w:t xml:space="preserve"> طرح محبّت نه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زمان انداخت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که پرده از مظاهر برداشته شده از مراقبه مجال محبوب و محبّت و</w:t>
      </w:r>
      <w:r>
        <w:rPr>
          <w:rFonts w:hint="cs"/>
          <w:rtl/>
        </w:rPr>
        <w:t>ی</w:t>
      </w:r>
      <w:r>
        <w:rPr>
          <w:rtl/>
        </w:rPr>
        <w:t xml:space="preserve"> هراس</w:t>
      </w:r>
      <w:r>
        <w:rPr>
          <w:rFonts w:hint="cs"/>
          <w:rtl/>
        </w:rPr>
        <w:t>ی</w:t>
      </w:r>
      <w:r>
        <w:rPr>
          <w:rtl/>
        </w:rPr>
        <w:t xml:space="preserve"> ندارم</w:t>
      </w:r>
      <w:r w:rsidR="00D306CA">
        <w:rPr>
          <w:rtl/>
        </w:rPr>
        <w:t xml:space="preserve">. </w:t>
      </w:r>
      <w:r>
        <w:rPr>
          <w:rtl/>
        </w:rPr>
        <w:t>و بلکه باق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مراقبه و مشاهده پرشور او</w:t>
      </w:r>
      <w:r w:rsidR="008460D0">
        <w:rPr>
          <w:rtl/>
        </w:rPr>
        <w:t xml:space="preserve">؛ </w:t>
      </w:r>
      <w:r>
        <w:rPr>
          <w:rtl/>
        </w:rPr>
        <w:t>لباس زهد و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تن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کردم و به عبادات خالصانه مشغول خواهم شد</w:t>
      </w:r>
      <w:r w:rsidR="00D306CA">
        <w:rPr>
          <w:rtl/>
        </w:rPr>
        <w:t xml:space="preserve">. </w:t>
      </w:r>
      <w:r>
        <w:rPr>
          <w:rtl/>
        </w:rPr>
        <w:t>تو آن کس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که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خودت را از دل ها</w:t>
      </w:r>
      <w:r>
        <w:rPr>
          <w:rFonts w:hint="cs"/>
          <w:rtl/>
        </w:rPr>
        <w:t>ی</w:t>
      </w:r>
      <w:r>
        <w:rPr>
          <w:rtl/>
        </w:rPr>
        <w:t xml:space="preserve"> دوست دارانت محو کرد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تا جز تو را دوست نداشته باشند</w:t>
      </w:r>
      <w:r w:rsidR="00D306CA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در ازل به من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آن آگاه ساخته اند</w:t>
      </w:r>
      <w:r w:rsidR="00D306CA">
        <w:rPr>
          <w:rtl/>
        </w:rPr>
        <w:t xml:space="preserve">.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 w:rsidR="008460D0">
        <w:rPr>
          <w:rtl/>
        </w:rPr>
        <w:t xml:space="preserve"> - </w:t>
      </w:r>
      <w:r>
        <w:rPr>
          <w:rtl/>
        </w:rPr>
        <w:t>نص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را از خود نتوان انداخت</w:t>
      </w:r>
      <w:r w:rsidR="008460D0">
        <w:rPr>
          <w:rtl/>
        </w:rPr>
        <w:t xml:space="preserve"> - </w:t>
      </w:r>
      <w:r>
        <w:rPr>
          <w:rtl/>
        </w:rPr>
        <w:t xml:space="preserve">لذا در </w:t>
      </w:r>
      <w:r>
        <w:rPr>
          <w:rtl/>
        </w:rPr>
        <w:lastRenderedPageBreak/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اخذ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ازل</w:t>
      </w:r>
      <w:r>
        <w:rPr>
          <w:rFonts w:hint="cs"/>
          <w:rtl/>
        </w:rPr>
        <w:t>ی</w:t>
      </w:r>
      <w:r>
        <w:rPr>
          <w:rtl/>
        </w:rPr>
        <w:t xml:space="preserve"> اشاره دارد</w:t>
      </w:r>
      <w:r w:rsidR="00D306CA">
        <w:rPr>
          <w:rtl/>
        </w:rPr>
        <w:t xml:space="preserve">. </w:t>
      </w:r>
      <w:r>
        <w:rPr>
          <w:rtl/>
        </w:rPr>
        <w:t>که قبل از خلقت دو عالم واقع نشده است</w:t>
      </w:r>
      <w:r w:rsidR="00D306CA">
        <w:rPr>
          <w:rtl/>
        </w:rPr>
        <w:t xml:space="preserve">، </w:t>
      </w:r>
      <w:r>
        <w:rPr>
          <w:rtl/>
        </w:rPr>
        <w:t>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کم تر کس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در کلام خواجه توجّه کرده است</w:t>
      </w:r>
      <w:r w:rsidR="00D306CA">
        <w:rPr>
          <w:rtl/>
        </w:rPr>
        <w:t xml:space="preserve">. </w:t>
      </w:r>
      <w:r>
        <w:rPr>
          <w:rtl/>
        </w:rPr>
        <w:t>که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سابقه</w:t>
      </w:r>
      <w:r>
        <w:rPr>
          <w:rtl/>
        </w:rPr>
        <w:t xml:space="preserve"> انس و الفت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و دوست</w:t>
      </w:r>
      <w:r w:rsidR="00D306CA">
        <w:rPr>
          <w:rtl/>
        </w:rPr>
        <w:t xml:space="preserve">، </w:t>
      </w:r>
      <w:r>
        <w:rPr>
          <w:rtl/>
        </w:rPr>
        <w:t>قبل از خلقت دو عالم بوده است</w:t>
      </w:r>
      <w:r w:rsidR="00D306CA">
        <w:rPr>
          <w:rtl/>
        </w:rPr>
        <w:t xml:space="preserve">.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دوست خود فرمود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362053">
        <w:rPr>
          <w:rStyle w:val="libAieChar"/>
          <w:rtl/>
        </w:rPr>
        <w:t>وَ اِذْ اَخَذَ رَبُّکَ مِنْ بَنِ</w:t>
      </w:r>
      <w:r w:rsidRPr="00362053">
        <w:rPr>
          <w:rStyle w:val="libAieChar"/>
          <w:rFonts w:hint="cs"/>
          <w:rtl/>
        </w:rPr>
        <w:t>ی</w:t>
      </w:r>
      <w:r w:rsidRPr="00362053">
        <w:rPr>
          <w:rStyle w:val="libAieChar"/>
          <w:rtl/>
        </w:rPr>
        <w:t xml:space="preserve"> آدَم</w:t>
      </w:r>
      <w:r w:rsidR="00D306CA" w:rsidRPr="00362053">
        <w:rPr>
          <w:rStyle w:val="libAieChar"/>
          <w:rtl/>
        </w:rPr>
        <w:t xml:space="preserve">... </w:t>
      </w:r>
      <w:r w:rsidR="00BA797C">
        <w:rPr>
          <w:rStyle w:val="libAlaemChar"/>
          <w:rFonts w:eastAsia="KFGQPC Uthman Taha Naskh"/>
          <w:rtl/>
        </w:rPr>
        <w:t xml:space="preserve">)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نسبت به نعمت ها</w:t>
      </w:r>
      <w:r>
        <w:rPr>
          <w:rFonts w:hint="cs"/>
          <w:rtl/>
        </w:rPr>
        <w:t>یی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که به بندگان ارزان</w:t>
      </w:r>
      <w:r>
        <w:rPr>
          <w:rFonts w:hint="cs"/>
          <w:rtl/>
        </w:rPr>
        <w:t>ی</w:t>
      </w:r>
      <w:r>
        <w:rPr>
          <w:rtl/>
        </w:rPr>
        <w:t xml:space="preserve"> کرده و عهد و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که اوج عشق و اطاعت او را در بر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D306CA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 xml:space="preserve">«و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نعمت خدا را که به شما ارزان</w:t>
      </w:r>
      <w:r>
        <w:rPr>
          <w:rFonts w:hint="cs"/>
          <w:rtl/>
        </w:rPr>
        <w:t>ی</w:t>
      </w:r>
      <w:r>
        <w:rPr>
          <w:rtl/>
        </w:rPr>
        <w:t xml:space="preserve"> داشت</w:t>
      </w:r>
      <w:r w:rsidR="00D306CA">
        <w:rPr>
          <w:rtl/>
        </w:rPr>
        <w:t xml:space="preserve">، </w:t>
      </w:r>
      <w:r>
        <w:rPr>
          <w:rtl/>
        </w:rPr>
        <w:t>و عهد او را که با شما استوار کرد</w:t>
      </w:r>
      <w:r w:rsidR="008460D0">
        <w:rPr>
          <w:rtl/>
        </w:rPr>
        <w:t xml:space="preserve">؛ </w:t>
      </w:r>
      <w:r>
        <w:rPr>
          <w:rtl/>
        </w:rPr>
        <w:t>آن گاه که گفت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امر تو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طاعت تو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گرفت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460D0">
        <w:rPr>
          <w:rtl/>
        </w:rPr>
        <w:t xml:space="preserve"> [</w:t>
      </w:r>
      <w:r>
        <w:rPr>
          <w:rtl/>
        </w:rPr>
        <w:t>وفا به عهد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] </w:t>
      </w:r>
      <w:r>
        <w:rPr>
          <w:rtl/>
        </w:rPr>
        <w:t>پس از خدا بترس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خدا به ن</w:t>
      </w:r>
      <w:r>
        <w:rPr>
          <w:rFonts w:hint="cs"/>
          <w:rtl/>
        </w:rPr>
        <w:t>یّ</w:t>
      </w:r>
      <w:r>
        <w:rPr>
          <w:rFonts w:hint="eastAsia"/>
          <w:rtl/>
        </w:rPr>
        <w:t>ات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درون</w:t>
      </w:r>
      <w:r>
        <w:rPr>
          <w:rFonts w:hint="cs"/>
          <w:rtl/>
        </w:rPr>
        <w:t>ی</w:t>
      </w:r>
      <w:r>
        <w:rPr>
          <w:rtl/>
        </w:rPr>
        <w:t xml:space="preserve"> شما آگاهست</w:t>
      </w:r>
      <w:r w:rsidR="00D306CA">
        <w:rPr>
          <w:rtl/>
        </w:rPr>
        <w:t xml:space="preserve">. </w:t>
      </w:r>
      <w:r>
        <w:rPr>
          <w:rtl/>
        </w:rPr>
        <w:t>»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</w:p>
    <w:tbl>
      <w:tblPr>
        <w:tblStyle w:val="TableGrid"/>
        <w:bidiVisual/>
        <w:tblW w:w="5000" w:type="pct"/>
        <w:tblLook w:val="01E0"/>
      </w:tblPr>
      <w:tblGrid>
        <w:gridCol w:w="3645"/>
        <w:gridCol w:w="269"/>
        <w:gridCol w:w="3673"/>
      </w:tblGrid>
      <w:tr w:rsidR="004A3BB5" w:rsidTr="00212CA9">
        <w:trPr>
          <w:trHeight w:val="350"/>
        </w:trPr>
        <w:tc>
          <w:tcPr>
            <w:tcW w:w="3645" w:type="dxa"/>
            <w:shd w:val="clear" w:color="auto" w:fill="auto"/>
          </w:tcPr>
          <w:p w:rsidR="004A3BB5" w:rsidRDefault="004A3BB5" w:rsidP="004A3BB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دست</w:t>
            </w:r>
            <w:r>
              <w:rPr>
                <w:rtl/>
              </w:rPr>
              <w:t xml:space="preserve"> وفا در کمر عهد کن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4A3BB5" w:rsidRDefault="004A3BB5" w:rsidP="004A3BB5">
            <w:pPr>
              <w:pStyle w:val="libPoem"/>
              <w:rPr>
                <w:rtl/>
              </w:rPr>
            </w:pPr>
          </w:p>
        </w:tc>
        <w:tc>
          <w:tcPr>
            <w:tcW w:w="3673" w:type="dxa"/>
            <w:shd w:val="clear" w:color="auto" w:fill="auto"/>
          </w:tcPr>
          <w:p w:rsidR="004A3BB5" w:rsidRDefault="004A3BB5" w:rsidP="004A3BB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تا</w:t>
            </w:r>
            <w:r>
              <w:rPr>
                <w:rtl/>
              </w:rPr>
              <w:t xml:space="preserve"> نشو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عهدشکن جهد کن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3BB5" w:rsidTr="00212CA9">
        <w:trPr>
          <w:trHeight w:val="350"/>
        </w:trPr>
        <w:tc>
          <w:tcPr>
            <w:tcW w:w="3645" w:type="dxa"/>
          </w:tcPr>
          <w:p w:rsidR="004A3BB5" w:rsidRDefault="004A3BB5" w:rsidP="004A3BB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ست</w:t>
            </w:r>
            <w:r>
              <w:rPr>
                <w:rtl/>
              </w:rPr>
              <w:t xml:space="preserve"> بر مردم صاحب نظر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4A3BB5" w:rsidRDefault="004A3BB5" w:rsidP="004A3BB5">
            <w:pPr>
              <w:pStyle w:val="libPoem"/>
              <w:rPr>
                <w:rtl/>
              </w:rPr>
            </w:pPr>
          </w:p>
        </w:tc>
        <w:tc>
          <w:tcPr>
            <w:tcW w:w="3673" w:type="dxa"/>
          </w:tcPr>
          <w:p w:rsidR="004A3BB5" w:rsidRDefault="004A3BB5" w:rsidP="004A3BB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خصلت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از عهد پسند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ده</w:t>
            </w:r>
            <w:r>
              <w:rPr>
                <w:rtl/>
              </w:rPr>
              <w:t xml:space="preserve"> تر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3BB5" w:rsidTr="00212CA9">
        <w:trPr>
          <w:trHeight w:val="350"/>
        </w:trPr>
        <w:tc>
          <w:tcPr>
            <w:tcW w:w="3645" w:type="dxa"/>
          </w:tcPr>
          <w:p w:rsidR="004A3BB5" w:rsidRDefault="004A3BB5" w:rsidP="004A3BB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تخم</w:t>
            </w:r>
            <w:r>
              <w:rPr>
                <w:rtl/>
              </w:rPr>
              <w:t xml:space="preserve"> ادب 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ست</w:t>
            </w:r>
            <w:r>
              <w:rPr>
                <w:rtl/>
              </w:rPr>
              <w:t>؟ وفا کاشتن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4A3BB5" w:rsidRDefault="004A3BB5" w:rsidP="004A3BB5">
            <w:pPr>
              <w:pStyle w:val="libPoem"/>
              <w:rPr>
                <w:rtl/>
              </w:rPr>
            </w:pPr>
          </w:p>
        </w:tc>
        <w:tc>
          <w:tcPr>
            <w:tcW w:w="3673" w:type="dxa"/>
          </w:tcPr>
          <w:p w:rsidR="004A3BB5" w:rsidRDefault="004A3BB5" w:rsidP="004A3BB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حق</w:t>
            </w:r>
            <w:r>
              <w:rPr>
                <w:rtl/>
              </w:rPr>
              <w:t xml:space="preserve"> وفا 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ست</w:t>
            </w:r>
            <w:r>
              <w:rPr>
                <w:rtl/>
              </w:rPr>
              <w:t>؟ نگهداشتن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3BB5" w:rsidTr="00212CA9">
        <w:trPr>
          <w:trHeight w:val="350"/>
        </w:trPr>
        <w:tc>
          <w:tcPr>
            <w:tcW w:w="3645" w:type="dxa"/>
          </w:tcPr>
          <w:p w:rsidR="004A3BB5" w:rsidRDefault="004A3BB5" w:rsidP="004A3BB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ل</w:t>
            </w:r>
            <w:r>
              <w:rPr>
                <w:rtl/>
              </w:rPr>
              <w:t xml:space="preserve"> کس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کن که وفا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ت</w:t>
            </w:r>
            <w:r>
              <w:rPr>
                <w:rtl/>
              </w:rPr>
              <w:t xml:space="preserve"> کند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4A3BB5" w:rsidRDefault="004A3BB5" w:rsidP="004A3BB5">
            <w:pPr>
              <w:pStyle w:val="libPoem"/>
              <w:rPr>
                <w:rtl/>
              </w:rPr>
            </w:pPr>
          </w:p>
        </w:tc>
        <w:tc>
          <w:tcPr>
            <w:tcW w:w="3673" w:type="dxa"/>
          </w:tcPr>
          <w:p w:rsidR="004A3BB5" w:rsidRDefault="004A3BB5" w:rsidP="004A3BB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جان</w:t>
            </w:r>
            <w:r>
              <w:rPr>
                <w:rtl/>
              </w:rPr>
              <w:t xml:space="preserve"> هدف ت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</w:t>
            </w:r>
            <w:r>
              <w:rPr>
                <w:rtl/>
              </w:rPr>
              <w:t xml:space="preserve"> بلا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ت</w:t>
            </w:r>
            <w:r>
              <w:rPr>
                <w:rtl/>
              </w:rPr>
              <w:t xml:space="preserve"> کند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212CA9" w:rsidRDefault="00212CA9" w:rsidP="00212CA9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212CA9" w:rsidRPr="00821CAE" w:rsidRDefault="00212CA9" w:rsidP="00212CA9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4A3BB5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سعادت پرور</w:t>
      </w:r>
      <w:r w:rsidR="00D306CA">
        <w:rPr>
          <w:rtl/>
        </w:rPr>
        <w:t xml:space="preserve">، </w:t>
      </w:r>
      <w:r>
        <w:rPr>
          <w:rtl/>
        </w:rPr>
        <w:t>عل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جمال آفتاب</w:t>
      </w:r>
      <w:r w:rsidR="00D306CA">
        <w:rPr>
          <w:rtl/>
        </w:rPr>
        <w:t xml:space="preserve">، </w:t>
      </w:r>
      <w:r>
        <w:rPr>
          <w:rtl/>
        </w:rPr>
        <w:t>در شرح غزل 99</w:t>
      </w:r>
      <w:r w:rsidR="00D306CA">
        <w:rPr>
          <w:rtl/>
        </w:rPr>
        <w:t xml:space="preserve">. </w:t>
      </w:r>
    </w:p>
    <w:p w:rsidR="005523E3" w:rsidRDefault="005523E3" w:rsidP="004A3BB5">
      <w:pPr>
        <w:pStyle w:val="libFootnote"/>
        <w:rPr>
          <w:rFonts w:hint="cs"/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 w:rsidR="00BA797C">
        <w:rPr>
          <w:rStyle w:val="libAlaemChar"/>
          <w:rFonts w:eastAsia="KFGQPC Uthman Taha Naskh"/>
          <w:rtl/>
        </w:rPr>
        <w:t>(</w:t>
      </w:r>
      <w:r w:rsidRPr="00362053">
        <w:rPr>
          <w:rStyle w:val="libAieChar"/>
          <w:rtl/>
        </w:rPr>
        <w:t>واذکُرُوا نِعْمَةَ اللّه عَلَ</w:t>
      </w:r>
      <w:r w:rsidRPr="00362053">
        <w:rPr>
          <w:rStyle w:val="libAieChar"/>
          <w:rFonts w:hint="cs"/>
          <w:rtl/>
        </w:rPr>
        <w:t>یْ</w:t>
      </w:r>
      <w:r w:rsidRPr="00362053">
        <w:rPr>
          <w:rStyle w:val="libAieChar"/>
          <w:rFonts w:hint="eastAsia"/>
          <w:rtl/>
        </w:rPr>
        <w:t>کُمْ</w:t>
      </w:r>
      <w:r w:rsidRPr="00362053">
        <w:rPr>
          <w:rStyle w:val="libAieChar"/>
          <w:rtl/>
        </w:rPr>
        <w:t xml:space="preserve"> وَ م</w:t>
      </w:r>
      <w:r w:rsidRPr="00362053">
        <w:rPr>
          <w:rStyle w:val="libAieChar"/>
          <w:rFonts w:hint="cs"/>
          <w:rtl/>
        </w:rPr>
        <w:t>ی</w:t>
      </w:r>
      <w:r w:rsidRPr="00362053">
        <w:rPr>
          <w:rStyle w:val="libAieChar"/>
          <w:rFonts w:hint="eastAsia"/>
          <w:rtl/>
        </w:rPr>
        <w:t>ثاقَهُ</w:t>
      </w:r>
      <w:r w:rsidRPr="00362053">
        <w:rPr>
          <w:rStyle w:val="libAieChar"/>
          <w:rtl/>
        </w:rPr>
        <w:t xml:space="preserve"> الّذ</w:t>
      </w:r>
      <w:r w:rsidRPr="00362053">
        <w:rPr>
          <w:rStyle w:val="libAieChar"/>
          <w:rFonts w:hint="cs"/>
          <w:rtl/>
        </w:rPr>
        <w:t>ی</w:t>
      </w:r>
      <w:r w:rsidRPr="00362053">
        <w:rPr>
          <w:rStyle w:val="libAieChar"/>
          <w:rtl/>
        </w:rPr>
        <w:t xml:space="preserve"> و اثَقکُمْ بِهِ قُلْتُمْ سَمِعْنا وَ اَطَعْنا واتَّقُوا اللّهَ اِنَّ اللّهَ عَل</w:t>
      </w:r>
      <w:r w:rsidRPr="00362053">
        <w:rPr>
          <w:rStyle w:val="libAieChar"/>
          <w:rFonts w:hint="cs"/>
          <w:rtl/>
        </w:rPr>
        <w:t>ی</w:t>
      </w:r>
      <w:r w:rsidRPr="00362053">
        <w:rPr>
          <w:rStyle w:val="libAieChar"/>
          <w:rFonts w:hint="eastAsia"/>
          <w:rtl/>
        </w:rPr>
        <w:t>م</w:t>
      </w:r>
      <w:r w:rsidRPr="00362053">
        <w:rPr>
          <w:rStyle w:val="libAieChar"/>
          <w:rtl/>
        </w:rPr>
        <w:t xml:space="preserve"> بِذاتِ الصُّدورَ</w:t>
      </w:r>
      <w:r w:rsidR="00BA797C">
        <w:rPr>
          <w:rStyle w:val="libAlaemChar"/>
          <w:rFonts w:eastAsia="KFGQPC Uthman Taha Naskh"/>
          <w:rtl/>
        </w:rPr>
        <w:t xml:space="preserve">) </w:t>
      </w:r>
      <w:r w:rsidRPr="00212CA9">
        <w:rPr>
          <w:rtl/>
        </w:rPr>
        <w:t>مائده</w:t>
      </w:r>
      <w:r w:rsidR="00D306CA" w:rsidRPr="00212CA9">
        <w:rPr>
          <w:rtl/>
        </w:rPr>
        <w:t xml:space="preserve"> </w:t>
      </w:r>
      <w:r w:rsidR="00BC205B" w:rsidRPr="00212CA9">
        <w:rPr>
          <w:rFonts w:eastAsia="B Badr"/>
          <w:rtl/>
        </w:rPr>
        <w:t>(5</w:t>
      </w:r>
      <w:r w:rsidR="00BA797C" w:rsidRPr="00212CA9">
        <w:rPr>
          <w:rFonts w:eastAsia="B Badr"/>
          <w:rtl/>
        </w:rPr>
        <w:t xml:space="preserve">) </w:t>
      </w:r>
      <w:r w:rsidRPr="00212CA9">
        <w:rPr>
          <w:rtl/>
        </w:rPr>
        <w:t>آ</w:t>
      </w:r>
      <w:r w:rsidRPr="00212CA9">
        <w:rPr>
          <w:rFonts w:hint="cs"/>
          <w:rtl/>
        </w:rPr>
        <w:t>ی</w:t>
      </w:r>
      <w:r w:rsidRPr="00212CA9">
        <w:rPr>
          <w:rFonts w:hint="eastAsia"/>
          <w:rtl/>
        </w:rPr>
        <w:t>ه</w:t>
      </w:r>
      <w:r>
        <w:rPr>
          <w:rtl/>
        </w:rPr>
        <w:t xml:space="preserve"> 7</w:t>
      </w:r>
      <w:r w:rsidR="00D306CA">
        <w:rPr>
          <w:rtl/>
        </w:rPr>
        <w:t xml:space="preserve">. </w:t>
      </w:r>
    </w:p>
    <w:p w:rsidR="00212CA9" w:rsidRDefault="00212CA9" w:rsidP="00212CA9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مکالمات آدم با خداوند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خداوند عزّوجلّ اولاد آدم را از صلب اش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کرد تا از آنها برا</w:t>
      </w:r>
      <w:r>
        <w:rPr>
          <w:rFonts w:hint="cs"/>
          <w:rtl/>
        </w:rPr>
        <w:t>ی</w:t>
      </w:r>
      <w:r>
        <w:rPr>
          <w:rtl/>
        </w:rPr>
        <w:t xml:space="preserve"> ربوب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خود و نبوّت همه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عهد و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</w:t>
      </w:r>
      <w:r>
        <w:rPr>
          <w:rtl/>
        </w:rPr>
        <w:lastRenderedPageBreak/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D306CA">
        <w:rPr>
          <w:rtl/>
        </w:rPr>
        <w:t xml:space="preserve">، </w:t>
      </w:r>
      <w:r>
        <w:rPr>
          <w:rtl/>
        </w:rPr>
        <w:t>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او از آنها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گرفت</w:t>
      </w:r>
      <w:r w:rsidR="008460D0">
        <w:rPr>
          <w:rtl/>
        </w:rPr>
        <w:t xml:space="preserve">؛ </w:t>
      </w:r>
      <w:r>
        <w:rPr>
          <w:rtl/>
        </w:rPr>
        <w:t>نبوّت محمّدبن عبداللّه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بود</w:t>
      </w:r>
      <w:r w:rsidR="00D306CA">
        <w:rPr>
          <w:rtl/>
        </w:rPr>
        <w:t xml:space="preserve">. </w:t>
      </w:r>
      <w:r>
        <w:rPr>
          <w:rtl/>
        </w:rPr>
        <w:t>و بعد هم خداوند خطاب به آدم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نگاه کن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، </w:t>
      </w:r>
      <w:r>
        <w:rPr>
          <w:rtl/>
        </w:rPr>
        <w:t>چه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D306CA">
        <w:rPr>
          <w:rtl/>
        </w:rPr>
        <w:t xml:space="preserve">؟ </w:t>
      </w:r>
      <w:r>
        <w:rPr>
          <w:rtl/>
        </w:rPr>
        <w:t>آدم در جهان ملکوت</w:t>
      </w:r>
      <w:r>
        <w:rPr>
          <w:rFonts w:hint="cs"/>
          <w:rtl/>
        </w:rPr>
        <w:t>ی</w:t>
      </w:r>
      <w:r>
        <w:rPr>
          <w:rtl/>
        </w:rPr>
        <w:t xml:space="preserve"> همه اولادش را از اوّل تا آخرش مشاهده نمود</w:t>
      </w:r>
      <w:r w:rsidR="008460D0">
        <w:rPr>
          <w:rtl/>
        </w:rPr>
        <w:t xml:space="preserve">؛ </w:t>
      </w:r>
      <w:r>
        <w:rPr>
          <w:rtl/>
        </w:rPr>
        <w:t>و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آنها مانند ذرّات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آسمان را پر کرده اند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آدم</w:t>
      </w:r>
      <w:r>
        <w:rPr>
          <w:rtl/>
        </w:rPr>
        <w:t xml:space="preserve"> گفت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خداوند بزرگ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اولاد من چقدر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ادند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چه آنها 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و منظورت از گرفتن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؟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پاسخ داد</w:t>
      </w:r>
      <w:r w:rsidR="00D306CA">
        <w:rPr>
          <w:rtl/>
        </w:rPr>
        <w:t xml:space="preserve">: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به من عبادت کنند</w:t>
      </w:r>
      <w:r w:rsidR="00D306CA">
        <w:rPr>
          <w:rtl/>
        </w:rPr>
        <w:t xml:space="preserve">، </w:t>
      </w:r>
      <w:r>
        <w:rPr>
          <w:rtl/>
        </w:rPr>
        <w:t>و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در خداوند قا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نشوند</w:t>
      </w:r>
      <w:r w:rsidR="00D306CA">
        <w:rPr>
          <w:rtl/>
        </w:rPr>
        <w:t xml:space="preserve">، </w:t>
      </w:r>
      <w:r>
        <w:rPr>
          <w:rtl/>
        </w:rPr>
        <w:t>و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من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آورند و از آنها تبع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کنند</w:t>
      </w:r>
      <w:r w:rsidR="00D306CA">
        <w:rPr>
          <w:rtl/>
        </w:rPr>
        <w:t xml:space="preserve">. </w:t>
      </w:r>
      <w:r>
        <w:rPr>
          <w:rtl/>
        </w:rPr>
        <w:t>آدم گفت</w:t>
      </w:r>
      <w:r w:rsidR="00D306CA">
        <w:rPr>
          <w:rtl/>
        </w:rPr>
        <w:t xml:space="preserve">: </w:t>
      </w:r>
      <w:r>
        <w:rPr>
          <w:rtl/>
        </w:rPr>
        <w:t>خداوندا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علت آن امر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من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نقطه بعض</w:t>
      </w:r>
      <w:r>
        <w:rPr>
          <w:rFonts w:hint="cs"/>
          <w:rtl/>
        </w:rPr>
        <w:t>ی</w:t>
      </w:r>
      <w:r>
        <w:rPr>
          <w:rtl/>
        </w:rPr>
        <w:t xml:space="preserve"> را بزرگ و بعض</w:t>
      </w:r>
      <w:r>
        <w:rPr>
          <w:rFonts w:hint="cs"/>
          <w:rtl/>
        </w:rPr>
        <w:t>ی</w:t>
      </w:r>
      <w:r>
        <w:rPr>
          <w:rtl/>
        </w:rPr>
        <w:t xml:space="preserve"> را کوچک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 w:rsidR="00D306CA">
        <w:rPr>
          <w:rtl/>
        </w:rPr>
        <w:t xml:space="preserve">،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بعض</w:t>
      </w:r>
      <w:r>
        <w:rPr>
          <w:rFonts w:hint="cs"/>
          <w:rtl/>
        </w:rPr>
        <w:t>ی</w:t>
      </w:r>
      <w:r>
        <w:rPr>
          <w:rtl/>
        </w:rPr>
        <w:t xml:space="preserve"> از آنها ن</w:t>
      </w:r>
      <w:r>
        <w:rPr>
          <w:rFonts w:hint="eastAsia"/>
          <w:rtl/>
        </w:rPr>
        <w:t>ورشان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است و برخ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کم و بعض</w:t>
      </w:r>
      <w:r>
        <w:rPr>
          <w:rFonts w:hint="cs"/>
          <w:rtl/>
        </w:rPr>
        <w:t>ی</w:t>
      </w:r>
      <w:r>
        <w:rPr>
          <w:rtl/>
        </w:rPr>
        <w:t xml:space="preserve"> هم نور ندارند</w:t>
      </w:r>
      <w:r w:rsidR="00D306CA">
        <w:rPr>
          <w:rtl/>
        </w:rPr>
        <w:t xml:space="preserve">؟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فرمود</w:t>
      </w:r>
      <w:r w:rsidR="00D306CA">
        <w:rPr>
          <w:rtl/>
        </w:rPr>
        <w:t xml:space="preserve">: </w:t>
      </w:r>
      <w:r>
        <w:rPr>
          <w:rtl/>
        </w:rPr>
        <w:t>ما آنها را بر حسب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و استعدادشان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در همه حال آنها را مورد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قرار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آدم</w:t>
      </w:r>
      <w:r>
        <w:rPr>
          <w:rtl/>
        </w:rPr>
        <w:t xml:space="preserve"> عرض کرد</w:t>
      </w:r>
      <w:r w:rsidR="00D306CA">
        <w:rPr>
          <w:rtl/>
        </w:rPr>
        <w:t xml:space="preserve">: </w:t>
      </w:r>
      <w:r>
        <w:rPr>
          <w:rtl/>
        </w:rPr>
        <w:t>خداوندا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 xml:space="preserve">اگر آنها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جور خلق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و به همه آنها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ذات</w:t>
      </w:r>
      <w:r w:rsidR="00D306CA">
        <w:rPr>
          <w:rtl/>
        </w:rPr>
        <w:t xml:space="preserve">، </w:t>
      </w:r>
      <w:r>
        <w:rPr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و عمر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داد</w:t>
      </w:r>
      <w:r>
        <w:rPr>
          <w:rFonts w:hint="cs"/>
          <w:rtl/>
        </w:rPr>
        <w:t>ی</w:t>
      </w:r>
      <w:r>
        <w:rPr>
          <w:rtl/>
        </w:rPr>
        <w:t xml:space="preserve"> بهتر نبود</w:t>
      </w:r>
      <w:r w:rsidR="00D306CA">
        <w:rPr>
          <w:rtl/>
        </w:rPr>
        <w:t xml:space="preserve">، </w:t>
      </w:r>
      <w:r>
        <w:rPr>
          <w:rtl/>
        </w:rPr>
        <w:t>چون در آن صورت آنها نسبت به هم تعدّ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کردند و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آنها حسد و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بغض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آمد</w:t>
      </w:r>
      <w:r w:rsidR="00D306CA">
        <w:rPr>
          <w:rtl/>
        </w:rPr>
        <w:t xml:space="preserve">، </w:t>
      </w:r>
      <w:r>
        <w:rPr>
          <w:rtl/>
        </w:rPr>
        <w:t>خلاصه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اختلاف با هم نداشتند</w:t>
      </w:r>
      <w:r w:rsidR="00D306CA">
        <w:rPr>
          <w:rtl/>
        </w:rPr>
        <w:t xml:space="preserve">؟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 w:rsidR="008460D0">
        <w:rPr>
          <w:rtl/>
        </w:rPr>
        <w:t xml:space="preserve"> - </w:t>
      </w:r>
      <w:r>
        <w:rPr>
          <w:rtl/>
        </w:rPr>
        <w:t>عزّوجلّ</w:t>
      </w:r>
      <w:r w:rsidR="008460D0">
        <w:rPr>
          <w:rtl/>
        </w:rPr>
        <w:t xml:space="preserve"> -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تو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که از من دار</w:t>
      </w:r>
      <w:r>
        <w:rPr>
          <w:rFonts w:hint="cs"/>
          <w:rtl/>
        </w:rPr>
        <w:t>ی</w:t>
      </w:r>
      <w:r>
        <w:rPr>
          <w:rtl/>
        </w:rPr>
        <w:t xml:space="preserve"> حرف م</w:t>
      </w:r>
      <w:r>
        <w:rPr>
          <w:rFonts w:hint="cs"/>
          <w:rtl/>
        </w:rPr>
        <w:t>ی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 w:rsidR="008460D0">
        <w:rPr>
          <w:rtl/>
        </w:rPr>
        <w:t xml:space="preserve"> [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لازمه روح ات نطق 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</w:t>
      </w:r>
      <w:r w:rsidR="00D306CA">
        <w:rPr>
          <w:rtl/>
        </w:rPr>
        <w:t xml:space="preserve">] </w:t>
      </w:r>
      <w:r>
        <w:rPr>
          <w:rtl/>
        </w:rPr>
        <w:t>و درک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به واسطه نقص</w:t>
      </w:r>
      <w:r>
        <w:rPr>
          <w:rFonts w:hint="cs"/>
          <w:rtl/>
        </w:rPr>
        <w:t>ی</w:t>
      </w:r>
      <w:r>
        <w:rPr>
          <w:rtl/>
        </w:rPr>
        <w:t xml:space="preserve"> که جسم ات دارد</w:t>
      </w:r>
      <w:r w:rsidR="00D306CA">
        <w:rPr>
          <w:rtl/>
        </w:rPr>
        <w:t xml:space="preserve">، </w:t>
      </w:r>
      <w:r>
        <w:rPr>
          <w:rtl/>
        </w:rPr>
        <w:t>مطالب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یی</w:t>
      </w:r>
      <w:r>
        <w:rPr>
          <w:rtl/>
        </w:rPr>
        <w:t xml:space="preserve"> که عالم به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 w:rsidR="008460D0">
        <w:rPr>
          <w:rtl/>
        </w:rPr>
        <w:t xml:space="preserve">؛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tl/>
        </w:rPr>
        <w:t xml:space="preserve"> من خداوند عالم و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هستم</w:t>
      </w:r>
      <w:r w:rsidR="00D306CA">
        <w:rPr>
          <w:rtl/>
        </w:rPr>
        <w:t xml:space="preserve">، </w:t>
      </w:r>
      <w:r>
        <w:rPr>
          <w:rtl/>
        </w:rPr>
        <w:t>و من به واسطه همان علم و حکمت</w:t>
      </w:r>
      <w:r>
        <w:rPr>
          <w:rFonts w:hint="cs"/>
          <w:rtl/>
        </w:rPr>
        <w:t>ی</w:t>
      </w:r>
      <w:r>
        <w:rPr>
          <w:rtl/>
        </w:rPr>
        <w:t xml:space="preserve"> که دارم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مخلوقات اختلاف به وجود آوردم</w:t>
      </w:r>
      <w:r w:rsidR="00D306CA">
        <w:rPr>
          <w:rtl/>
        </w:rPr>
        <w:t xml:space="preserve">. </w:t>
      </w:r>
      <w:r>
        <w:rPr>
          <w:rtl/>
        </w:rPr>
        <w:t xml:space="preserve">و با </w:t>
      </w:r>
      <w:r>
        <w:rPr>
          <w:rtl/>
        </w:rPr>
        <w:lastRenderedPageBreak/>
        <w:t>مش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خودم امور آنها را اداره م</w:t>
      </w:r>
      <w:r>
        <w:rPr>
          <w:rFonts w:hint="cs"/>
          <w:rtl/>
        </w:rPr>
        <w:t>ی</w:t>
      </w:r>
      <w:r>
        <w:rPr>
          <w:rtl/>
        </w:rPr>
        <w:t xml:space="preserve"> کنم</w:t>
      </w:r>
      <w:r w:rsidR="00D306CA">
        <w:rPr>
          <w:rtl/>
        </w:rPr>
        <w:t xml:space="preserve">، </w:t>
      </w:r>
      <w:r>
        <w:rPr>
          <w:rtl/>
        </w:rPr>
        <w:t>و آنها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 به حرکت وجود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ادامه م</w:t>
      </w:r>
      <w:r>
        <w:rPr>
          <w:rFonts w:hint="cs"/>
          <w:rtl/>
        </w:rPr>
        <w:t>ی</w:t>
      </w:r>
      <w:r>
        <w:rPr>
          <w:rtl/>
        </w:rPr>
        <w:t xml:space="preserve"> دهند</w:t>
      </w:r>
      <w:r w:rsidR="00D306CA">
        <w:rPr>
          <w:rtl/>
        </w:rPr>
        <w:t xml:space="preserve">. </w:t>
      </w:r>
      <w:r>
        <w:rPr>
          <w:rtl/>
        </w:rPr>
        <w:t>و در خلقت من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. </w:t>
      </w:r>
      <w:r>
        <w:rPr>
          <w:rtl/>
        </w:rPr>
        <w:t>من جن و انس را خلق کردم تا به من عبادت کنند</w:t>
      </w:r>
      <w:r w:rsidR="008460D0">
        <w:rPr>
          <w:rtl/>
        </w:rPr>
        <w:t xml:space="preserve">؛ </w:t>
      </w:r>
      <w:r>
        <w:rPr>
          <w:rFonts w:hint="eastAsia"/>
          <w:rtl/>
        </w:rPr>
        <w:t>و</w:t>
      </w:r>
      <w:r>
        <w:rPr>
          <w:rtl/>
        </w:rPr>
        <w:t xml:space="preserve"> بهشت را برا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خلق کردم که به من عبادت کنند و از اوامرم اطاعت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، </w:t>
      </w:r>
      <w:r>
        <w:rPr>
          <w:rtl/>
        </w:rPr>
        <w:t>و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امبرانم</w:t>
      </w:r>
      <w:r>
        <w:rPr>
          <w:rtl/>
        </w:rPr>
        <w:t xml:space="preserve"> تبع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کنند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جهنّم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به من کافر شوند و 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کنند</w:t>
      </w:r>
      <w:r w:rsidR="008460D0">
        <w:rPr>
          <w:rtl/>
        </w:rPr>
        <w:t xml:space="preserve">؛ </w:t>
      </w:r>
      <w:r>
        <w:rPr>
          <w:rtl/>
        </w:rPr>
        <w:t>و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امبرانم</w:t>
      </w:r>
      <w:r>
        <w:rPr>
          <w:rtl/>
        </w:rPr>
        <w:t xml:space="preserve"> تبع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نکنند</w:t>
      </w:r>
      <w:r w:rsidR="00D306CA">
        <w:rPr>
          <w:rtl/>
        </w:rPr>
        <w:t xml:space="preserve">. </w:t>
      </w:r>
      <w:r>
        <w:rPr>
          <w:rtl/>
        </w:rPr>
        <w:t>من تو و فرزندانت 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D306CA">
        <w:rPr>
          <w:rtl/>
        </w:rPr>
        <w:t xml:space="preserve">،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به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نداشتم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بلکه همه شما را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 را نشان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معلوم شود کدام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شما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کارتا</w:t>
      </w:r>
      <w:r>
        <w:rPr>
          <w:rFonts w:hint="eastAsia"/>
          <w:rtl/>
        </w:rPr>
        <w:t>ن</w:t>
      </w:r>
      <w:r>
        <w:rPr>
          <w:rtl/>
        </w:rPr>
        <w:t xml:space="preserve"> خوب و کدام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شما اعمالتان بد است</w:t>
      </w:r>
      <w:r w:rsidR="00D306CA">
        <w:rPr>
          <w:rtl/>
        </w:rPr>
        <w:t xml:space="preserve">. </w:t>
      </w:r>
      <w:r>
        <w:rPr>
          <w:rtl/>
        </w:rPr>
        <w:t>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خاطر بود که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</w:t>
      </w:r>
      <w:r w:rsidR="008460D0">
        <w:rPr>
          <w:rtl/>
        </w:rPr>
        <w:t xml:space="preserve"> [</w:t>
      </w:r>
      <w:r>
        <w:rPr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مرگ</w:t>
      </w:r>
      <w:r w:rsidR="00D306CA">
        <w:rPr>
          <w:rtl/>
        </w:rPr>
        <w:t xml:space="preserve">] </w:t>
      </w:r>
      <w:r>
        <w:rPr>
          <w:rtl/>
        </w:rPr>
        <w:t>اطاعت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D306CA">
        <w:rPr>
          <w:rtl/>
        </w:rPr>
        <w:t>،</w:t>
      </w:r>
      <w:r w:rsidR="008460D0">
        <w:rPr>
          <w:rtl/>
        </w:rPr>
        <w:t xml:space="preserve"> [</w:t>
      </w:r>
      <w:r>
        <w:rPr>
          <w:rtl/>
        </w:rPr>
        <w:t>بهشت و جهنّم</w:t>
      </w:r>
      <w:r w:rsidR="00D306CA">
        <w:rPr>
          <w:rtl/>
        </w:rPr>
        <w:t xml:space="preserve">] </w:t>
      </w:r>
      <w:r>
        <w:rPr>
          <w:rtl/>
        </w:rPr>
        <w:t>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D306CA">
        <w:rPr>
          <w:rtl/>
        </w:rPr>
        <w:t xml:space="preserve">. </w:t>
      </w:r>
      <w:r>
        <w:rPr>
          <w:rtl/>
        </w:rPr>
        <w:t>باز هم من با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علم نافذم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صورت ها و اجسام و رنگ ها و عمرها</w:t>
      </w:r>
      <w:r>
        <w:rPr>
          <w:rFonts w:hint="cs"/>
          <w:rtl/>
        </w:rPr>
        <w:t>ی</w:t>
      </w:r>
      <w:r>
        <w:rPr>
          <w:rtl/>
        </w:rPr>
        <w:t xml:space="preserve"> شان اختلاف به وجود آوردم</w:t>
      </w:r>
      <w:r w:rsidR="008460D0">
        <w:rPr>
          <w:rtl/>
        </w:rPr>
        <w:t xml:space="preserve">؛ </w:t>
      </w:r>
      <w:r>
        <w:rPr>
          <w:rtl/>
        </w:rPr>
        <w:t>و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رو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ها و طاعت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شان تفاوت گذارم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از آنها را شق</w:t>
      </w:r>
      <w:r>
        <w:rPr>
          <w:rFonts w:hint="cs"/>
          <w:rtl/>
        </w:rPr>
        <w:t>ی</w:t>
      </w:r>
      <w:r>
        <w:rPr>
          <w:rtl/>
        </w:rPr>
        <w:t xml:space="preserve"> کردم و بعض</w:t>
      </w:r>
      <w:r>
        <w:rPr>
          <w:rFonts w:hint="cs"/>
          <w:rtl/>
        </w:rPr>
        <w:t>ی</w:t>
      </w:r>
      <w:r>
        <w:rPr>
          <w:rtl/>
        </w:rPr>
        <w:t xml:space="preserve"> را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460D0">
        <w:rPr>
          <w:rtl/>
        </w:rPr>
        <w:t xml:space="preserve">؛ </w:t>
      </w:r>
      <w:r>
        <w:rPr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را کور و بعض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 w:rsidR="008460D0">
        <w:rPr>
          <w:rtl/>
        </w:rPr>
        <w:t xml:space="preserve">؛ </w:t>
      </w:r>
      <w:r>
        <w:rPr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را کوتاه قد و برخ</w:t>
      </w:r>
      <w:r>
        <w:rPr>
          <w:rFonts w:hint="cs"/>
          <w:rtl/>
        </w:rPr>
        <w:t>ی</w:t>
      </w:r>
      <w:r>
        <w:rPr>
          <w:rtl/>
        </w:rPr>
        <w:t xml:space="preserve"> را بلند قد</w:t>
      </w:r>
      <w:r w:rsidR="008460D0">
        <w:rPr>
          <w:rtl/>
        </w:rPr>
        <w:t xml:space="preserve">؛ </w:t>
      </w:r>
      <w:r>
        <w:rPr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بعض</w:t>
      </w:r>
      <w:r>
        <w:rPr>
          <w:rFonts w:hint="cs"/>
          <w:rtl/>
        </w:rPr>
        <w:t>ی</w:t>
      </w:r>
      <w:r>
        <w:rPr>
          <w:rtl/>
        </w:rPr>
        <w:t xml:space="preserve"> را زشت</w:t>
      </w:r>
      <w:r w:rsidR="008460D0">
        <w:rPr>
          <w:rtl/>
        </w:rPr>
        <w:t xml:space="preserve">؛ </w:t>
      </w:r>
      <w:r>
        <w:rPr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را عالِم و برخ</w:t>
      </w:r>
      <w:r>
        <w:rPr>
          <w:rFonts w:hint="cs"/>
          <w:rtl/>
        </w:rPr>
        <w:t>ی</w:t>
      </w:r>
      <w:r>
        <w:rPr>
          <w:rtl/>
        </w:rPr>
        <w:t xml:space="preserve"> را جاهل</w:t>
      </w:r>
      <w:r w:rsidR="008460D0">
        <w:rPr>
          <w:rtl/>
        </w:rPr>
        <w:t xml:space="preserve">؛ </w:t>
      </w:r>
      <w:r>
        <w:rPr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را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بعض</w:t>
      </w:r>
      <w:r>
        <w:rPr>
          <w:rFonts w:hint="cs"/>
          <w:rtl/>
        </w:rPr>
        <w:t>ی</w:t>
      </w:r>
      <w:r>
        <w:rPr>
          <w:rtl/>
        </w:rPr>
        <w:t xml:space="preserve"> را غن</w:t>
      </w:r>
      <w:r>
        <w:rPr>
          <w:rFonts w:hint="cs"/>
          <w:rtl/>
        </w:rPr>
        <w:t>ی</w:t>
      </w:r>
      <w:r w:rsidR="008460D0">
        <w:rPr>
          <w:rtl/>
        </w:rPr>
        <w:t xml:space="preserve">؛ </w:t>
      </w:r>
      <w:r>
        <w:rPr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را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برخ</w:t>
      </w:r>
      <w:r>
        <w:rPr>
          <w:rFonts w:hint="cs"/>
          <w:rtl/>
        </w:rPr>
        <w:t>ی</w:t>
      </w:r>
      <w:r>
        <w:rPr>
          <w:rtl/>
        </w:rPr>
        <w:t xml:space="preserve"> را عاص</w:t>
      </w:r>
      <w:r>
        <w:rPr>
          <w:rFonts w:hint="cs"/>
          <w:rtl/>
        </w:rPr>
        <w:t>ی</w:t>
      </w:r>
      <w:r w:rsidR="008460D0">
        <w:rPr>
          <w:rtl/>
        </w:rPr>
        <w:t xml:space="preserve">؛ </w:t>
      </w:r>
      <w:r>
        <w:rPr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و عده ا</w:t>
      </w:r>
      <w:r>
        <w:rPr>
          <w:rFonts w:hint="cs"/>
          <w:rtl/>
        </w:rPr>
        <w:t>ی</w:t>
      </w:r>
      <w:r>
        <w:rPr>
          <w:rtl/>
        </w:rPr>
        <w:t xml:space="preserve"> را سالم</w:t>
      </w:r>
      <w:r w:rsidR="008460D0">
        <w:rPr>
          <w:rtl/>
        </w:rPr>
        <w:t xml:space="preserve">؛ </w:t>
      </w:r>
      <w:r>
        <w:rPr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را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برخ</w:t>
      </w:r>
      <w:r>
        <w:rPr>
          <w:rFonts w:hint="cs"/>
          <w:rtl/>
        </w:rPr>
        <w:t>ی</w:t>
      </w:r>
      <w:r>
        <w:rPr>
          <w:rtl/>
        </w:rPr>
        <w:t xml:space="preserve"> بدون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هستند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کارها لازمه خلقت بوده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آن شخص سالم و ب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به آن شخص مع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نگاه کند</w:t>
      </w:r>
      <w:r w:rsidR="00D306CA">
        <w:rPr>
          <w:rtl/>
        </w:rPr>
        <w:t xml:space="preserve">، </w:t>
      </w:r>
      <w:r>
        <w:rPr>
          <w:rtl/>
        </w:rPr>
        <w:t>به خاطر سلامت</w:t>
      </w:r>
      <w:r>
        <w:rPr>
          <w:rFonts w:hint="cs"/>
          <w:rtl/>
        </w:rPr>
        <w:t>ی</w:t>
      </w:r>
      <w:r>
        <w:rPr>
          <w:rtl/>
        </w:rPr>
        <w:t xml:space="preserve"> اش به من شکر و حمد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 که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دارد به شخص سالم نگاه کند به من متوسّل شود تا به او هم سلامت</w:t>
      </w:r>
      <w:r>
        <w:rPr>
          <w:rFonts w:hint="cs"/>
          <w:rtl/>
        </w:rPr>
        <w:t>ی</w:t>
      </w:r>
      <w:r>
        <w:rPr>
          <w:rtl/>
        </w:rPr>
        <w:t xml:space="preserve"> بدهم</w:t>
      </w:r>
      <w:r w:rsidR="00D306CA">
        <w:rPr>
          <w:rtl/>
        </w:rPr>
        <w:t xml:space="preserve">، </w:t>
      </w:r>
      <w:r>
        <w:rPr>
          <w:rtl/>
        </w:rPr>
        <w:t>و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بلا</w:t>
      </w:r>
      <w:r>
        <w:rPr>
          <w:rFonts w:hint="cs"/>
          <w:rtl/>
        </w:rPr>
        <w:t>ی</w:t>
      </w:r>
      <w:r>
        <w:rPr>
          <w:rtl/>
        </w:rPr>
        <w:t xml:space="preserve"> من صبر کنند تا به او پاداش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>
        <w:rPr>
          <w:rtl/>
        </w:rPr>
        <w:t xml:space="preserve"> بدهم</w:t>
      </w:r>
      <w:r w:rsidR="00D306CA">
        <w:rPr>
          <w:rtl/>
        </w:rPr>
        <w:t xml:space="preserve">. </w:t>
      </w:r>
      <w:r>
        <w:rPr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آخر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</w:p>
    <w:p w:rsidR="00212CA9" w:rsidRDefault="00212CA9" w:rsidP="00212CA9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212CA9" w:rsidRPr="00821CAE" w:rsidRDefault="00212CA9" w:rsidP="00212CA9">
      <w:pPr>
        <w:pStyle w:val="libFootnote"/>
        <w:rPr>
          <w:rFonts w:hint="cs"/>
          <w:rtl/>
        </w:rPr>
      </w:pPr>
      <w:r>
        <w:rPr>
          <w:rFonts w:hint="cs"/>
          <w:rtl/>
        </w:rPr>
        <w:lastRenderedPageBreak/>
        <w:t>پاورقی ها :</w:t>
      </w:r>
    </w:p>
    <w:p w:rsidR="005523E3" w:rsidRDefault="005523E3" w:rsidP="004A3BB5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خلق نکردم ت</w:t>
      </w:r>
      <w:r w:rsidR="00B62F29">
        <w:rPr>
          <w:rtl/>
        </w:rPr>
        <w:t>-</w:t>
      </w:r>
      <w:r>
        <w:rPr>
          <w:rtl/>
        </w:rPr>
        <w:t>ا س</w:t>
      </w:r>
      <w:r w:rsidR="00B62F29">
        <w:rPr>
          <w:rtl/>
        </w:rPr>
        <w:t>-</w:t>
      </w:r>
      <w:r>
        <w:rPr>
          <w:rtl/>
        </w:rPr>
        <w:t>ود</w:t>
      </w:r>
      <w:r>
        <w:rPr>
          <w:rFonts w:hint="cs"/>
          <w:rtl/>
        </w:rPr>
        <w:t>ی</w:t>
      </w:r>
      <w:r>
        <w:rPr>
          <w:rtl/>
        </w:rPr>
        <w:t xml:space="preserve"> برم بلکه بر بندگان جود</w:t>
      </w:r>
      <w:r>
        <w:rPr>
          <w:rFonts w:hint="cs"/>
          <w:rtl/>
        </w:rPr>
        <w:t>ی</w:t>
      </w:r>
      <w:r>
        <w:rPr>
          <w:rtl/>
        </w:rPr>
        <w:t xml:space="preserve"> کنم</w:t>
      </w:r>
    </w:p>
    <w:p w:rsidR="005523E3" w:rsidRDefault="005523E3" w:rsidP="004A3BB5">
      <w:pPr>
        <w:pStyle w:val="libFootnote"/>
        <w:rPr>
          <w:rFonts w:hint="cs"/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قدس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ترجمه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، </w:t>
      </w:r>
      <w:r>
        <w:rPr>
          <w:rtl/>
        </w:rPr>
        <w:t>کاظم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ص9</w:t>
      </w:r>
      <w:r w:rsidR="00D306CA">
        <w:rPr>
          <w:rtl/>
        </w:rPr>
        <w:t xml:space="preserve">. </w:t>
      </w:r>
    </w:p>
    <w:p w:rsidR="00212CA9" w:rsidRDefault="00212CA9" w:rsidP="00212CA9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شالوده خلقت و حاجت ذات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</w:p>
    <w:p w:rsidR="005523E3" w:rsidRDefault="00BA797C" w:rsidP="005523E3">
      <w:pPr>
        <w:pStyle w:val="libNormal"/>
        <w:rPr>
          <w:rtl/>
        </w:rPr>
      </w:pPr>
      <w:r>
        <w:rPr>
          <w:rStyle w:val="libAlaemChar"/>
          <w:rFonts w:eastAsia="KFGQPC Uthman Taha Naskh" w:hint="eastAsia"/>
          <w:rtl/>
        </w:rPr>
        <w:t>(</w:t>
      </w:r>
      <w:r w:rsidR="005523E3" w:rsidRPr="004A3BB5">
        <w:rPr>
          <w:rStyle w:val="libAieChar"/>
          <w:rFonts w:hint="eastAsia"/>
          <w:rtl/>
        </w:rPr>
        <w:t>وَ</w:t>
      </w:r>
      <w:r w:rsidR="005523E3" w:rsidRPr="004A3BB5">
        <w:rPr>
          <w:rStyle w:val="libAieChar"/>
          <w:rtl/>
        </w:rPr>
        <w:t xml:space="preserve"> اِذْ اَخَذَ رَبُّکَ مِنْ بَنِ</w:t>
      </w:r>
      <w:r w:rsidR="005523E3" w:rsidRPr="004A3BB5">
        <w:rPr>
          <w:rStyle w:val="libAieChar"/>
          <w:rFonts w:hint="cs"/>
          <w:rtl/>
        </w:rPr>
        <w:t>ی</w:t>
      </w:r>
      <w:r w:rsidR="005523E3" w:rsidRPr="004A3BB5">
        <w:rPr>
          <w:rStyle w:val="libAieChar"/>
          <w:rtl/>
        </w:rPr>
        <w:t xml:space="preserve"> آدَم</w:t>
      </w:r>
      <w:r w:rsidR="00D306CA" w:rsidRPr="004A3BB5">
        <w:rPr>
          <w:rStyle w:val="libAieChar"/>
          <w:rtl/>
        </w:rPr>
        <w:t xml:space="preserve">... </w:t>
      </w:r>
      <w:r>
        <w:rPr>
          <w:rStyle w:val="libAlaemChar"/>
          <w:rFonts w:eastAsia="KFGQPC Uthman Taha Naskh"/>
          <w:rtl/>
        </w:rPr>
        <w:t xml:space="preserve">) </w:t>
      </w:r>
      <w:r w:rsidR="005523E3">
        <w:rPr>
          <w:rtl/>
        </w:rPr>
        <w:t>«اذ» ظرف زمان و عامل آن جمله اذکر در تقد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ر</w:t>
      </w:r>
      <w:r w:rsidR="005523E3">
        <w:rPr>
          <w:rtl/>
        </w:rPr>
        <w:t xml:space="preserve"> گرفته شده و خطاب به رسول گرام</w:t>
      </w:r>
      <w:r w:rsidR="005523E3"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 w:rsidR="005523E3">
        <w:rPr>
          <w:rtl/>
        </w:rPr>
        <w:t>است</w:t>
      </w:r>
      <w:r w:rsidR="00D306CA">
        <w:rPr>
          <w:rtl/>
        </w:rPr>
        <w:t xml:space="preserve">. </w:t>
      </w:r>
      <w:r w:rsidR="005523E3">
        <w:rPr>
          <w:rtl/>
        </w:rPr>
        <w:t>آ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ه</w:t>
      </w:r>
      <w:r w:rsidR="005523E3">
        <w:rPr>
          <w:rtl/>
        </w:rPr>
        <w:t xml:space="preserve"> ب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ان</w:t>
      </w:r>
      <w:r w:rsidR="005523E3">
        <w:rPr>
          <w:rtl/>
        </w:rPr>
        <w:t xml:space="preserve"> گر آن است که همه افراد از سلسله بشر که در عالم ازل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از صلب آدم و از اصلاب فرزندان او تا آخر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ن</w:t>
      </w:r>
      <w:r w:rsidR="005523E3">
        <w:rPr>
          <w:rtl/>
        </w:rPr>
        <w:t xml:space="preserve"> </w:t>
      </w:r>
      <w:r w:rsidR="005523E3">
        <w:rPr>
          <w:rFonts w:hint="eastAsia"/>
          <w:rtl/>
        </w:rPr>
        <w:t>افراد</w:t>
      </w:r>
      <w:r w:rsidR="005523E3">
        <w:rPr>
          <w:rtl/>
        </w:rPr>
        <w:t xml:space="preserve"> بشر که مقرر است به وجود آ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ند</w:t>
      </w:r>
      <w:r w:rsidR="00D306CA">
        <w:rPr>
          <w:rtl/>
        </w:rPr>
        <w:t xml:space="preserve">، </w:t>
      </w:r>
      <w:r w:rsidR="005523E3">
        <w:rPr>
          <w:rtl/>
        </w:rPr>
        <w:t>همه آنها به وجود نور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در پ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شگاه</w:t>
      </w:r>
      <w:r w:rsidR="005523E3">
        <w:rPr>
          <w:rtl/>
        </w:rPr>
        <w:t xml:space="preserve"> ساحت پروردگار که مسطوره صفات فعل اوست حاضر بودند</w:t>
      </w:r>
      <w:r w:rsidR="00D306CA">
        <w:rPr>
          <w:rtl/>
        </w:rPr>
        <w:t xml:space="preserve">. </w:t>
      </w:r>
      <w:r w:rsidR="005523E3">
        <w:rPr>
          <w:rtl/>
        </w:rPr>
        <w:t>به همه آنها ن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رو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شهود موهبت فرمود به ا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ن</w:t>
      </w:r>
      <w:r w:rsidR="005523E3">
        <w:rPr>
          <w:rtl/>
        </w:rPr>
        <w:t xml:space="preserve"> که حاجت ذات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و مخلوق</w:t>
      </w:r>
      <w:r w:rsidR="005523E3">
        <w:rPr>
          <w:rFonts w:hint="cs"/>
          <w:rtl/>
        </w:rPr>
        <w:t>یّ</w:t>
      </w:r>
      <w:r w:rsidR="005523E3">
        <w:rPr>
          <w:rFonts w:hint="eastAsia"/>
          <w:rtl/>
        </w:rPr>
        <w:t>ت</w:t>
      </w:r>
      <w:r w:rsidR="005523E3">
        <w:rPr>
          <w:rtl/>
        </w:rPr>
        <w:t xml:space="preserve"> خود را مشاهده نما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ند</w:t>
      </w:r>
      <w:r w:rsidR="00D306CA">
        <w:rPr>
          <w:rtl/>
        </w:rPr>
        <w:t xml:space="preserve">، </w:t>
      </w:r>
      <w:r w:rsidR="005523E3">
        <w:rPr>
          <w:rtl/>
        </w:rPr>
        <w:t xml:space="preserve">که هر 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ک</w:t>
      </w:r>
      <w:r w:rsidR="005523E3">
        <w:rPr>
          <w:rtl/>
        </w:rPr>
        <w:t xml:space="preserve"> شعاع و پرتو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از ساحت پروردگارند و به ف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ض</w:t>
      </w:r>
      <w:r w:rsidR="005523E3">
        <w:rPr>
          <w:rtl/>
        </w:rPr>
        <w:t xml:space="preserve"> پ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در پ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او ن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ازمند</w:t>
      </w:r>
      <w:r w:rsidR="005523E3">
        <w:rPr>
          <w:rtl/>
        </w:rPr>
        <w:t xml:space="preserve"> هستند</w:t>
      </w:r>
      <w:r w:rsidR="00D306CA">
        <w:rPr>
          <w:rtl/>
        </w:rPr>
        <w:t xml:space="preserve">. </w:t>
      </w:r>
      <w:r w:rsidR="005523E3">
        <w:rPr>
          <w:rtl/>
        </w:rPr>
        <w:t>و کلمه اذ</w:t>
      </w:r>
      <w:r w:rsidR="00D306CA">
        <w:rPr>
          <w:rtl/>
        </w:rPr>
        <w:t xml:space="preserve">، </w:t>
      </w:r>
      <w:r w:rsidR="005523E3">
        <w:rPr>
          <w:rtl/>
        </w:rPr>
        <w:t>از ظرف سابق بر زمان خطاب حکا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ت</w:t>
      </w:r>
      <w:r w:rsidR="005523E3">
        <w:rPr>
          <w:rtl/>
        </w:rPr>
        <w:t xml:space="preserve"> م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نما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د</w:t>
      </w:r>
      <w:r w:rsidR="005523E3">
        <w:rPr>
          <w:rtl/>
        </w:rPr>
        <w:t xml:space="preserve"> و مفاد جمله آن است که ظرف واقعه در آن عالم نور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که مسطوره صفات فعل پروردگار است</w:t>
      </w:r>
      <w:r w:rsidR="00D306CA">
        <w:rPr>
          <w:rtl/>
        </w:rPr>
        <w:t xml:space="preserve">، </w:t>
      </w:r>
      <w:r w:rsidR="005523E3">
        <w:rPr>
          <w:rtl/>
        </w:rPr>
        <w:t>همه افراد از سلسله بشر حضور داشتند با ن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رو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شهود که به آنان موهبت فرموده و آ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ه</w:t>
      </w:r>
      <w:r w:rsidR="005523E3">
        <w:rPr>
          <w:rtl/>
        </w:rPr>
        <w:t xml:space="preserve"> آن عالم را ب</w:t>
      </w:r>
      <w:r w:rsidR="005523E3">
        <w:rPr>
          <w:rFonts w:hint="eastAsia"/>
          <w:rtl/>
        </w:rPr>
        <w:t>ه</w:t>
      </w:r>
      <w:r w:rsidR="005523E3">
        <w:rPr>
          <w:rtl/>
        </w:rPr>
        <w:t xml:space="preserve"> نام صحنه شهود و اشهاد و 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ا</w:t>
      </w:r>
      <w:r w:rsidR="005523E3">
        <w:rPr>
          <w:rtl/>
        </w:rPr>
        <w:t xml:space="preserve"> عالم عهد و پ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مان</w:t>
      </w:r>
      <w:r w:rsidR="005523E3">
        <w:rPr>
          <w:rtl/>
        </w:rPr>
        <w:t xml:space="preserve"> نام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ده</w:t>
      </w:r>
      <w:r w:rsidR="005523E3"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Style w:val="libAlaemChar"/>
          <w:rFonts w:eastAsia="KFGQPC Uthman Taha Naskh"/>
          <w:rtl/>
        </w:rPr>
        <w:t>(</w:t>
      </w:r>
      <w:r w:rsidR="005523E3" w:rsidRPr="004A3BB5">
        <w:rPr>
          <w:rStyle w:val="libAieChar"/>
          <w:rtl/>
        </w:rPr>
        <w:t>وَأَشْهَدَهُمْ عَل</w:t>
      </w:r>
      <w:r w:rsidR="005523E3" w:rsidRPr="004A3BB5">
        <w:rPr>
          <w:rStyle w:val="libAieChar"/>
          <w:rFonts w:hint="cs"/>
          <w:rtl/>
        </w:rPr>
        <w:t>ی</w:t>
      </w:r>
      <w:r w:rsidR="005523E3" w:rsidRPr="004A3BB5">
        <w:rPr>
          <w:rStyle w:val="libAieChar"/>
          <w:rtl/>
        </w:rPr>
        <w:t xml:space="preserve"> أَنْفُسِهِمْ</w:t>
      </w:r>
      <w:r>
        <w:rPr>
          <w:rStyle w:val="libAlaemChar"/>
          <w:rFonts w:eastAsia="KFGQPC Uthman Taha Naskh"/>
          <w:rtl/>
        </w:rPr>
        <w:t xml:space="preserve">) </w:t>
      </w:r>
      <w:r w:rsidR="005523E3">
        <w:rPr>
          <w:rtl/>
        </w:rPr>
        <w:t>ا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ن</w:t>
      </w:r>
      <w:r w:rsidR="005523E3">
        <w:rPr>
          <w:rtl/>
        </w:rPr>
        <w:t xml:space="preserve"> صحنه اختصاص به سلسله بشر دارد و 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گانه</w:t>
      </w:r>
      <w:r w:rsidR="005523E3">
        <w:rPr>
          <w:rtl/>
        </w:rPr>
        <w:t xml:space="preserve"> موهبت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است که پروردگار به آنان موهبت فرموده که با ا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ن</w:t>
      </w:r>
      <w:r w:rsidR="005523E3">
        <w:rPr>
          <w:rtl/>
        </w:rPr>
        <w:t xml:space="preserve"> ن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رو</w:t>
      </w:r>
      <w:r w:rsidR="005523E3">
        <w:rPr>
          <w:rtl/>
        </w:rPr>
        <w:t xml:space="preserve"> خودشناس و خداشناس شوند</w:t>
      </w:r>
      <w:r w:rsidR="00D306CA">
        <w:rPr>
          <w:rtl/>
        </w:rPr>
        <w:t xml:space="preserve">. </w:t>
      </w:r>
      <w:r w:rsidR="005523E3">
        <w:rPr>
          <w:rtl/>
        </w:rPr>
        <w:t>و حاجت ذات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خود را ب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ابند</w:t>
      </w:r>
      <w:r w:rsidR="005523E3">
        <w:rPr>
          <w:rtl/>
        </w:rPr>
        <w:t xml:space="preserve"> که پرتو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ا</w:t>
      </w:r>
      <w:r w:rsidR="005523E3">
        <w:rPr>
          <w:rFonts w:hint="eastAsia"/>
          <w:rtl/>
        </w:rPr>
        <w:t>ز</w:t>
      </w:r>
      <w:r w:rsidR="005523E3">
        <w:rPr>
          <w:rtl/>
        </w:rPr>
        <w:t xml:space="preserve"> حر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م</w:t>
      </w:r>
      <w:r w:rsidR="005523E3">
        <w:rPr>
          <w:rtl/>
        </w:rPr>
        <w:t xml:space="preserve"> کبر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ا</w:t>
      </w:r>
      <w:r w:rsidR="005523E3">
        <w:rPr>
          <w:rFonts w:hint="cs"/>
          <w:rtl/>
        </w:rPr>
        <w:t>یی</w:t>
      </w:r>
      <w:r w:rsidR="005523E3">
        <w:rPr>
          <w:rtl/>
        </w:rPr>
        <w:t xml:space="preserve"> هستند و لط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فه</w:t>
      </w:r>
      <w:r w:rsidR="005523E3">
        <w:rPr>
          <w:rtl/>
        </w:rPr>
        <w:t xml:space="preserve"> کمالات نوع بشر و 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گانه</w:t>
      </w:r>
      <w:r w:rsidR="005523E3">
        <w:rPr>
          <w:rtl/>
        </w:rPr>
        <w:t xml:space="preserve"> امت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از</w:t>
      </w:r>
      <w:r w:rsidR="005523E3">
        <w:rPr>
          <w:rtl/>
        </w:rPr>
        <w:t xml:space="preserve"> افراد ب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شمار آنان از 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ک</w:t>
      </w:r>
      <w:r w:rsidR="005523E3">
        <w:rPr>
          <w:rtl/>
        </w:rPr>
        <w:t xml:space="preserve"> د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گر</w:t>
      </w:r>
      <w:r w:rsidR="005523E3">
        <w:rPr>
          <w:rtl/>
        </w:rPr>
        <w:t xml:space="preserve"> بر محور ا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ن</w:t>
      </w:r>
      <w:r w:rsidR="005523E3">
        <w:rPr>
          <w:rtl/>
        </w:rPr>
        <w:t xml:space="preserve"> ن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رو</w:t>
      </w:r>
      <w:r w:rsidR="005523E3">
        <w:rPr>
          <w:rtl/>
        </w:rPr>
        <w:t xml:space="preserve"> دور م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زند</w:t>
      </w:r>
      <w:r w:rsidR="00D306CA">
        <w:rPr>
          <w:rtl/>
        </w:rPr>
        <w:t xml:space="preserve">. </w:t>
      </w:r>
      <w:r w:rsidR="005523E3">
        <w:rPr>
          <w:rtl/>
        </w:rPr>
        <w:t xml:space="preserve">و 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گانه</w:t>
      </w:r>
      <w:r w:rsidR="005523E3">
        <w:rPr>
          <w:rtl/>
        </w:rPr>
        <w:t xml:space="preserve"> ود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عه</w:t>
      </w:r>
      <w:r w:rsidR="005523E3">
        <w:rPr>
          <w:rtl/>
        </w:rPr>
        <w:t xml:space="preserve"> ا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است که پرودرگار به سلسله بشر به امانت سپرده است</w:t>
      </w:r>
      <w:r w:rsidR="00D306CA">
        <w:rPr>
          <w:rtl/>
        </w:rPr>
        <w:t xml:space="preserve">. </w:t>
      </w:r>
      <w:r>
        <w:rPr>
          <w:rStyle w:val="libAlaemChar"/>
          <w:rFonts w:eastAsia="KFGQPC Uthman Taha Naskh"/>
          <w:rtl/>
        </w:rPr>
        <w:t>(</w:t>
      </w:r>
      <w:r w:rsidR="005523E3" w:rsidRPr="004A3BB5">
        <w:rPr>
          <w:rStyle w:val="libAieChar"/>
          <w:rtl/>
        </w:rPr>
        <w:t>أَلَسْتُ بِرَبِّکُمْ</w:t>
      </w:r>
      <w:r>
        <w:rPr>
          <w:rStyle w:val="libAlaemChar"/>
          <w:rFonts w:eastAsia="KFGQPC Uthman Taha Naskh"/>
          <w:rtl/>
        </w:rPr>
        <w:t xml:space="preserve">) </w:t>
      </w:r>
      <w:r w:rsidR="005523E3">
        <w:rPr>
          <w:rtl/>
        </w:rPr>
        <w:t>نخست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ن</w:t>
      </w:r>
      <w:r w:rsidR="005523E3">
        <w:rPr>
          <w:rtl/>
        </w:rPr>
        <w:t xml:space="preserve"> خطاب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است که از حر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م</w:t>
      </w:r>
      <w:r w:rsidR="005523E3">
        <w:rPr>
          <w:rtl/>
        </w:rPr>
        <w:t xml:space="preserve"> کبر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ا</w:t>
      </w:r>
      <w:r w:rsidR="005523E3">
        <w:rPr>
          <w:rFonts w:hint="cs"/>
          <w:rtl/>
        </w:rPr>
        <w:t>یی</w:t>
      </w:r>
      <w:r w:rsidR="005523E3">
        <w:rPr>
          <w:rtl/>
        </w:rPr>
        <w:t xml:space="preserve"> شرف صدور 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افت</w:t>
      </w:r>
      <w:r w:rsidR="005523E3">
        <w:rPr>
          <w:rtl/>
        </w:rPr>
        <w:t xml:space="preserve"> و در آن صحنه اشهاد بر </w:t>
      </w:r>
      <w:r w:rsidR="005523E3">
        <w:rPr>
          <w:rtl/>
        </w:rPr>
        <w:lastRenderedPageBreak/>
        <w:t>سلسله بشر منت نهاد و تا ابد او را مسؤول ا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ن</w:t>
      </w:r>
      <w:r w:rsidR="005523E3">
        <w:rPr>
          <w:rtl/>
        </w:rPr>
        <w:t xml:space="preserve"> موهبت معرف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فرمود</w:t>
      </w:r>
      <w:r w:rsidR="00D306CA">
        <w:rPr>
          <w:rtl/>
        </w:rPr>
        <w:t xml:space="preserve">، </w:t>
      </w:r>
      <w:r w:rsidR="005523E3">
        <w:rPr>
          <w:rtl/>
        </w:rPr>
        <w:t>که پ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وسته</w:t>
      </w:r>
      <w:r w:rsidR="005523E3">
        <w:rPr>
          <w:rtl/>
        </w:rPr>
        <w:t xml:space="preserve"> به سپاس ا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ن</w:t>
      </w:r>
      <w:r w:rsidR="005523E3">
        <w:rPr>
          <w:rtl/>
        </w:rPr>
        <w:t xml:space="preserve"> نعمت ق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ام</w:t>
      </w:r>
      <w:r w:rsidR="005523E3">
        <w:rPr>
          <w:rtl/>
        </w:rPr>
        <w:t xml:space="preserve"> نما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ند</w:t>
      </w:r>
      <w:r w:rsidR="005523E3">
        <w:rPr>
          <w:rtl/>
        </w:rPr>
        <w:t xml:space="preserve"> و بد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ن</w:t>
      </w:r>
      <w:r w:rsidR="005523E3">
        <w:rPr>
          <w:rtl/>
        </w:rPr>
        <w:t xml:space="preserve"> خطاب ن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ز</w:t>
      </w:r>
      <w:r w:rsidR="005523E3">
        <w:rPr>
          <w:rtl/>
        </w:rPr>
        <w:t xml:space="preserve"> اعلام نمود که برا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سلسله بشر زندگ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با نظام د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گر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و حساب جداگانه ا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مقرر نموده و آنان را به معرض آزما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ش</w:t>
      </w:r>
      <w:r w:rsidR="005523E3">
        <w:rPr>
          <w:rtl/>
        </w:rPr>
        <w:t xml:space="preserve"> درخواهد آ</w:t>
      </w:r>
      <w:r w:rsidR="005523E3">
        <w:rPr>
          <w:rFonts w:hint="eastAsia"/>
          <w:rtl/>
        </w:rPr>
        <w:t>ورد</w:t>
      </w:r>
      <w:r w:rsidR="005523E3">
        <w:rPr>
          <w:rtl/>
        </w:rPr>
        <w:t xml:space="preserve"> و ح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ات</w:t>
      </w:r>
      <w:r w:rsidR="005523E3">
        <w:rPr>
          <w:rtl/>
        </w:rPr>
        <w:t xml:space="preserve"> و زندگ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جاودان به آنان موهبت خواهد فرمود</w:t>
      </w:r>
      <w:r w:rsidR="00D306CA">
        <w:rPr>
          <w:rtl/>
        </w:rPr>
        <w:t xml:space="preserve">. </w:t>
      </w:r>
      <w:r w:rsidR="005523E3">
        <w:rPr>
          <w:rtl/>
        </w:rPr>
        <w:t>و رابطه ساحت پروردگار با موجودات فقط ا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جاد</w:t>
      </w:r>
      <w:r w:rsidR="005523E3">
        <w:rPr>
          <w:rtl/>
        </w:rPr>
        <w:t xml:space="preserve"> و افاضه است و خطاب و سخنان او ن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ز</w:t>
      </w:r>
      <w:r w:rsidR="005523E3">
        <w:rPr>
          <w:rtl/>
        </w:rPr>
        <w:t xml:space="preserve"> تعل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م</w:t>
      </w:r>
      <w:r w:rsidR="005523E3">
        <w:rPr>
          <w:rtl/>
        </w:rPr>
        <w:t xml:space="preserve"> وجود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و افاضه ن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رو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شهود خواهد بود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حسب نظام اشرف پروردگار آغاز به قدس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D306CA">
        <w:rPr>
          <w:rtl/>
        </w:rPr>
        <w:t xml:space="preserve"> (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 w:rsidR="00BA797C">
        <w:rPr>
          <w:rtl/>
        </w:rPr>
        <w:t xml:space="preserve">)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شهود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بر تصور</w:t>
      </w:r>
      <w:r>
        <w:rPr>
          <w:rFonts w:hint="cs"/>
          <w:rtl/>
        </w:rPr>
        <w:t>ی</w:t>
      </w:r>
      <w:r>
        <w:rPr>
          <w:rtl/>
        </w:rPr>
        <w:t xml:space="preserve"> موهبت فرموده و رسول گرام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و اوص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او را 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داده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اساس سبقت نموده و در مقام انق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اظهار عبود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برآمده اند</w:t>
      </w:r>
      <w:r w:rsidR="00D306CA">
        <w:rPr>
          <w:rtl/>
        </w:rPr>
        <w:t xml:space="preserve">. </w:t>
      </w:r>
      <w:r>
        <w:rPr>
          <w:rtl/>
        </w:rPr>
        <w:t>و گو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سبقت </w:t>
      </w:r>
      <w:r>
        <w:rPr>
          <w:rFonts w:hint="eastAsia"/>
          <w:rtl/>
        </w:rPr>
        <w:t>را</w:t>
      </w:r>
      <w:r>
        <w:rPr>
          <w:rtl/>
        </w:rPr>
        <w:t xml:space="preserve"> در همه عوالم و نشأت 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و بر سلسله بشر ربوده اند</w:t>
      </w:r>
      <w:r w:rsidR="00D306CA">
        <w:rPr>
          <w:rtl/>
        </w:rPr>
        <w:t xml:space="preserve">. </w:t>
      </w:r>
      <w:r>
        <w:rPr>
          <w:rtl/>
        </w:rPr>
        <w:t>و موهبت شهود به آنان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نظام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به صورت روح قدس</w:t>
      </w:r>
      <w:r>
        <w:rPr>
          <w:rFonts w:hint="cs"/>
          <w:rtl/>
        </w:rPr>
        <w:t>ی</w:t>
      </w:r>
      <w:r>
        <w:rPr>
          <w:rtl/>
        </w:rPr>
        <w:t xml:space="preserve"> ظهور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وسائط ف</w:t>
      </w:r>
      <w:r>
        <w:rPr>
          <w:rFonts w:hint="cs"/>
          <w:rtl/>
        </w:rPr>
        <w:t>ی</w:t>
      </w:r>
      <w:r>
        <w:rPr>
          <w:rFonts w:hint="eastAsia"/>
          <w:rtl/>
        </w:rPr>
        <w:t>وضات</w:t>
      </w:r>
      <w:r>
        <w:rPr>
          <w:rtl/>
        </w:rPr>
        <w:t xml:space="preserve">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هستند و سمت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رهبر</w:t>
      </w:r>
      <w:r>
        <w:rPr>
          <w:rFonts w:hint="cs"/>
          <w:rtl/>
        </w:rPr>
        <w:t>ی</w:t>
      </w:r>
      <w:r>
        <w:rPr>
          <w:rtl/>
        </w:rPr>
        <w:t xml:space="preserve"> سلسله بشر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عهده گرفته اند و مراتب نازل از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شهود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نظام ا</w:t>
      </w:r>
      <w:r>
        <w:rPr>
          <w:rFonts w:hint="eastAsia"/>
          <w:rtl/>
        </w:rPr>
        <w:t>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به صورت روح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تقوا ظهور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حکم فطرت خداشناس</w:t>
      </w:r>
      <w:r>
        <w:rPr>
          <w:rFonts w:hint="cs"/>
          <w:rtl/>
        </w:rPr>
        <w:t>ی</w:t>
      </w:r>
      <w:r>
        <w:rPr>
          <w:rtl/>
        </w:rPr>
        <w:t xml:space="preserve"> که در نهاد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گانگان</w:t>
      </w:r>
      <w:r>
        <w:rPr>
          <w:rtl/>
        </w:rPr>
        <w:t xml:space="preserve"> است عبارت از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شهود</w:t>
      </w:r>
      <w:r>
        <w:rPr>
          <w:rFonts w:hint="cs"/>
          <w:rtl/>
        </w:rPr>
        <w:t>ی</w:t>
      </w:r>
      <w:r>
        <w:rPr>
          <w:rtl/>
        </w:rPr>
        <w:t xml:space="preserve"> است که مشوب به ت</w:t>
      </w:r>
      <w:r>
        <w:rPr>
          <w:rFonts w:hint="cs"/>
          <w:rtl/>
        </w:rPr>
        <w:t>ی</w:t>
      </w:r>
      <w:r>
        <w:rPr>
          <w:rFonts w:hint="eastAsia"/>
          <w:rtl/>
        </w:rPr>
        <w:t>رگ</w:t>
      </w:r>
      <w:r>
        <w:rPr>
          <w:rFonts w:hint="cs"/>
          <w:rtl/>
        </w:rPr>
        <w:t>ی</w:t>
      </w:r>
      <w:r>
        <w:rPr>
          <w:rtl/>
        </w:rPr>
        <w:t xml:space="preserve"> بوده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در اثر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سلوک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به عناد و کفران شده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شهود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ملکوت</w:t>
      </w:r>
      <w:r w:rsidR="00D306CA">
        <w:rPr>
          <w:rtl/>
        </w:rPr>
        <w:t xml:space="preserve">، </w:t>
      </w:r>
      <w:r>
        <w:rPr>
          <w:rtl/>
        </w:rPr>
        <w:t>عالم انسان</w:t>
      </w:r>
      <w:r>
        <w:rPr>
          <w:rFonts w:hint="cs"/>
          <w:rtl/>
        </w:rPr>
        <w:t>ی</w:t>
      </w:r>
      <w:r>
        <w:rPr>
          <w:rtl/>
        </w:rPr>
        <w:t xml:space="preserve"> و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سلوک سلسله بشر و توجه به سو</w:t>
      </w:r>
      <w:r>
        <w:rPr>
          <w:rFonts w:hint="cs"/>
          <w:rtl/>
        </w:rPr>
        <w:t>ی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دگار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عوالم و نشأت</w:t>
      </w:r>
      <w:r>
        <w:rPr>
          <w:rFonts w:hint="cs"/>
          <w:rtl/>
        </w:rPr>
        <w:t>ی</w:t>
      </w:r>
      <w:r>
        <w:rPr>
          <w:rtl/>
        </w:rPr>
        <w:t xml:space="preserve"> که بشر 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شرح و بسط و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عالم ملکوت و همه ظهور صفت فعل پروردگار است</w:t>
      </w:r>
      <w:r w:rsidR="00D306CA">
        <w:rPr>
          <w:rtl/>
        </w:rPr>
        <w:t xml:space="preserve">، </w:t>
      </w:r>
      <w:r>
        <w:rPr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عالم شهود ثابت و مستقر و ابد</w:t>
      </w:r>
      <w:r>
        <w:rPr>
          <w:rFonts w:hint="cs"/>
          <w:rtl/>
        </w:rPr>
        <w:t>ی</w:t>
      </w:r>
      <w:r>
        <w:rPr>
          <w:rtl/>
        </w:rPr>
        <w:t xml:space="preserve"> خواهد بود و همه م</w:t>
      </w:r>
      <w:r>
        <w:rPr>
          <w:rFonts w:hint="eastAsia"/>
          <w:rtl/>
        </w:rPr>
        <w:t>راحل</w:t>
      </w:r>
      <w:r>
        <w:rPr>
          <w:rtl/>
        </w:rPr>
        <w:t xml:space="preserve"> کمال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افراد بشر ظهور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شهود و خداشناس</w:t>
      </w:r>
      <w:r>
        <w:rPr>
          <w:rFonts w:hint="cs"/>
          <w:rtl/>
        </w:rPr>
        <w:t>ی</w:t>
      </w:r>
      <w:r>
        <w:rPr>
          <w:rtl/>
        </w:rPr>
        <w:t xml:space="preserve"> است که در آن عالم به بشر </w:t>
      </w:r>
      <w:r>
        <w:rPr>
          <w:rtl/>
        </w:rPr>
        <w:lastRenderedPageBreak/>
        <w:t>موهبت شده است و اختلاف سلسله بشر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از لحاظ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گانگ</w:t>
      </w:r>
      <w:r>
        <w:rPr>
          <w:rFonts w:hint="cs"/>
          <w:rtl/>
        </w:rPr>
        <w:t>ی</w:t>
      </w:r>
      <w:r>
        <w:rPr>
          <w:rtl/>
        </w:rPr>
        <w:t xml:space="preserve"> پروردگارو شرک ظهور همان پاسخ است که هر فرد</w:t>
      </w:r>
      <w:r>
        <w:rPr>
          <w:rFonts w:hint="cs"/>
          <w:rtl/>
        </w:rPr>
        <w:t>ی</w:t>
      </w:r>
      <w:r>
        <w:rPr>
          <w:rtl/>
        </w:rPr>
        <w:t xml:space="preserve"> در عالم ذرّ به طور شهود به ربوب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پروردگار اقرار نموده و خود ر</w:t>
      </w:r>
      <w:r>
        <w:rPr>
          <w:rFonts w:hint="eastAsia"/>
          <w:rtl/>
        </w:rPr>
        <w:t>ا</w:t>
      </w:r>
      <w:r>
        <w:rPr>
          <w:rtl/>
        </w:rPr>
        <w:t xml:space="preserve"> پرتو و ربط محض به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مشاهده نموده است</w:t>
      </w:r>
      <w:r w:rsidR="00D306CA">
        <w:rPr>
          <w:rtl/>
        </w:rPr>
        <w:t xml:space="preserve">. </w:t>
      </w:r>
    </w:p>
    <w:p w:rsidR="005523E3" w:rsidRDefault="005523E3" w:rsidP="00212CA9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شهادت بعض آنان آم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به ت</w:t>
      </w:r>
      <w:r>
        <w:rPr>
          <w:rFonts w:hint="cs"/>
          <w:rtl/>
        </w:rPr>
        <w:t>ی</w:t>
      </w:r>
      <w:r>
        <w:rPr>
          <w:rFonts w:hint="eastAsia"/>
          <w:rtl/>
        </w:rPr>
        <w:t>رگ</w:t>
      </w:r>
      <w:r>
        <w:rPr>
          <w:rFonts w:hint="cs"/>
          <w:rtl/>
        </w:rPr>
        <w:t>ی</w:t>
      </w:r>
      <w:r>
        <w:rPr>
          <w:rtl/>
        </w:rPr>
        <w:t xml:space="preserve"> بوده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اراد</w:t>
      </w:r>
      <w:r>
        <w:rPr>
          <w:rFonts w:hint="cs"/>
          <w:rtl/>
        </w:rPr>
        <w:t>ی</w:t>
      </w:r>
      <w:r>
        <w:rPr>
          <w:rtl/>
        </w:rPr>
        <w:t xml:space="preserve">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سلوک خود که بر اساس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است شرک آنان به ظهور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هم چنان که هر خردمند</w:t>
      </w:r>
      <w:r>
        <w:rPr>
          <w:rFonts w:hint="cs"/>
          <w:rtl/>
        </w:rPr>
        <w:t>ی</w:t>
      </w:r>
      <w:r>
        <w:rPr>
          <w:rtl/>
        </w:rPr>
        <w:t xml:space="preserve"> به حکم فطرت به </w:t>
      </w:r>
      <w:r>
        <w:rPr>
          <w:rFonts w:hint="cs"/>
          <w:rtl/>
        </w:rPr>
        <w:t>ی</w:t>
      </w:r>
      <w:r>
        <w:rPr>
          <w:rFonts w:hint="eastAsia"/>
          <w:rtl/>
        </w:rPr>
        <w:t>گانگ</w:t>
      </w:r>
      <w:r>
        <w:rPr>
          <w:rFonts w:hint="cs"/>
          <w:rtl/>
        </w:rPr>
        <w:t>ی</w:t>
      </w:r>
      <w:r>
        <w:rPr>
          <w:rtl/>
        </w:rPr>
        <w:t xml:space="preserve"> پروردگار و وحدت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 حکم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بت پرستان به حکم فطرت تو</w:t>
      </w:r>
      <w:r>
        <w:rPr>
          <w:rFonts w:hint="eastAsia"/>
          <w:rtl/>
        </w:rPr>
        <w:t>جه</w:t>
      </w:r>
      <w:r>
        <w:rPr>
          <w:rtl/>
        </w:rPr>
        <w:t xml:space="preserve"> ننموده</w:t>
      </w:r>
      <w:r w:rsidR="00D306CA">
        <w:rPr>
          <w:rtl/>
        </w:rPr>
        <w:t xml:space="preserve">، </w:t>
      </w:r>
      <w:r>
        <w:rPr>
          <w:rtl/>
        </w:rPr>
        <w:t>درباره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نظام جهان برا</w:t>
      </w:r>
      <w:r>
        <w:rPr>
          <w:rFonts w:hint="cs"/>
          <w:rtl/>
        </w:rPr>
        <w:t>ی</w:t>
      </w:r>
      <w:r>
        <w:rPr>
          <w:rtl/>
        </w:rPr>
        <w:t xml:space="preserve"> پروردگار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داده و از نظر ت</w:t>
      </w:r>
      <w:r>
        <w:rPr>
          <w:rFonts w:hint="cs"/>
          <w:rtl/>
        </w:rPr>
        <w:t>ی</w:t>
      </w:r>
      <w:r>
        <w:rPr>
          <w:rFonts w:hint="eastAsia"/>
          <w:rtl/>
        </w:rPr>
        <w:t>رگ</w:t>
      </w:r>
      <w:r>
        <w:rPr>
          <w:rFonts w:hint="cs"/>
          <w:rtl/>
        </w:rPr>
        <w:t>ی</w:t>
      </w:r>
      <w:r>
        <w:rPr>
          <w:rtl/>
        </w:rPr>
        <w:t xml:space="preserve"> فکر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بر روان خود پرده عناد آو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اند</w:t>
      </w:r>
      <w:r w:rsidR="008460D0">
        <w:rPr>
          <w:rtl/>
        </w:rPr>
        <w:t xml:space="preserve"> [</w:t>
      </w:r>
      <w:r>
        <w:rPr>
          <w:rtl/>
        </w:rPr>
        <w:t>و اقرار</w:t>
      </w:r>
      <w:r w:rsidR="00D306CA">
        <w:rPr>
          <w:rtl/>
        </w:rPr>
        <w:t>]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 w:rsidR="00BA797C">
        <w:rPr>
          <w:rStyle w:val="libAlaemChar"/>
          <w:rFonts w:eastAsia="KFGQPC Uthman Taha Naskh"/>
          <w:rtl/>
        </w:rPr>
        <w:t>(</w:t>
      </w:r>
      <w:r w:rsidRPr="004A3BB5">
        <w:rPr>
          <w:rStyle w:val="libAieChar"/>
          <w:rtl/>
        </w:rPr>
        <w:t>قالُوا بَل</w:t>
      </w:r>
      <w:r w:rsidRPr="004A3BB5">
        <w:rPr>
          <w:rStyle w:val="libAieChar"/>
          <w:rFonts w:hint="cs"/>
          <w:rtl/>
        </w:rPr>
        <w:t>ی</w:t>
      </w:r>
      <w:r w:rsidRPr="004A3BB5">
        <w:rPr>
          <w:rStyle w:val="libAieChar"/>
          <w:rtl/>
        </w:rPr>
        <w:t xml:space="preserve"> شَهِدْنا</w:t>
      </w:r>
      <w:r w:rsidR="00BA797C">
        <w:rPr>
          <w:rStyle w:val="libAlaemChar"/>
          <w:rFonts w:eastAsia="KFGQPC Uthman Taha Naskh"/>
          <w:rtl/>
        </w:rPr>
        <w:t>)</w:t>
      </w:r>
      <w:r w:rsidR="008460D0" w:rsidRPr="00212CA9">
        <w:rPr>
          <w:rFonts w:eastAsia="KFGQPC Uthman Taha Naskh"/>
          <w:rtl/>
        </w:rPr>
        <w:t xml:space="preserve"> </w:t>
      </w:r>
      <w:r w:rsidR="00212CA9">
        <w:rPr>
          <w:rFonts w:eastAsia="KFGQPC Uthman Taha Naskh" w:hint="cs"/>
          <w:rtl/>
        </w:rPr>
        <w:t>[</w:t>
      </w:r>
      <w:r>
        <w:rPr>
          <w:rtl/>
        </w:rPr>
        <w:t>را به فراموش</w:t>
      </w:r>
      <w:r>
        <w:rPr>
          <w:rFonts w:hint="cs"/>
          <w:rtl/>
        </w:rPr>
        <w:t>ی</w:t>
      </w:r>
      <w:r>
        <w:rPr>
          <w:rtl/>
        </w:rPr>
        <w:t xml:space="preserve"> سپرده اند</w:t>
      </w:r>
      <w:r w:rsidR="00D306CA">
        <w:rPr>
          <w:rtl/>
        </w:rPr>
        <w:t xml:space="preserve">.]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اساس خطاب </w:t>
      </w:r>
      <w:r w:rsidR="00BA797C">
        <w:rPr>
          <w:rStyle w:val="libAlaemChar"/>
          <w:rFonts w:eastAsia="KFGQPC Uthman Taha Naskh"/>
          <w:rtl/>
        </w:rPr>
        <w:t>(</w:t>
      </w:r>
      <w:r w:rsidRPr="004A3BB5">
        <w:rPr>
          <w:rStyle w:val="libAieChar"/>
          <w:rtl/>
        </w:rPr>
        <w:t>أَلَسْتُ بِرَبِّکُمْ</w:t>
      </w:r>
      <w:r w:rsidR="00BA797C">
        <w:rPr>
          <w:rStyle w:val="libAlaemChar"/>
          <w:rFonts w:eastAsia="KFGQPC Uthman Taha Naskh"/>
          <w:rtl/>
        </w:rPr>
        <w:t xml:space="preserve">) </w:t>
      </w:r>
      <w:r>
        <w:rPr>
          <w:rtl/>
        </w:rPr>
        <w:t>از آغاز به قدس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توجه داشته و به طور شهود انق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عبود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خود را به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نموده</w:t>
      </w:r>
      <w:r w:rsidR="00D306CA">
        <w:rPr>
          <w:rtl/>
        </w:rPr>
        <w:t xml:space="preserve">، </w:t>
      </w:r>
      <w:r>
        <w:rPr>
          <w:rtl/>
        </w:rPr>
        <w:t>سپس سلسله بشر نظر به وساطت</w:t>
      </w:r>
      <w:r>
        <w:rPr>
          <w:rFonts w:hint="cs"/>
          <w:rtl/>
        </w:rPr>
        <w:t>ی</w:t>
      </w:r>
      <w:r>
        <w:rPr>
          <w:rtl/>
        </w:rPr>
        <w:t xml:space="preserve"> که ارواح قدس</w:t>
      </w:r>
      <w:r>
        <w:rPr>
          <w:rFonts w:hint="cs"/>
          <w:rtl/>
        </w:rPr>
        <w:t>ی</w:t>
      </w:r>
      <w:r>
        <w:rPr>
          <w:rtl/>
        </w:rPr>
        <w:t xml:space="preserve"> دارند</w:t>
      </w:r>
      <w:r w:rsidR="00D306CA">
        <w:rPr>
          <w:rtl/>
        </w:rPr>
        <w:t xml:space="preserve">، </w:t>
      </w:r>
      <w:r>
        <w:rPr>
          <w:rtl/>
        </w:rPr>
        <w:t>از آنان طر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انق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را آموخته و از پاسخ آنان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نموده و 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حاجت ذات</w:t>
      </w:r>
      <w:r>
        <w:rPr>
          <w:rFonts w:hint="cs"/>
          <w:rtl/>
        </w:rPr>
        <w:t>ی</w:t>
      </w:r>
      <w:r>
        <w:rPr>
          <w:rtl/>
        </w:rPr>
        <w:t xml:space="preserve"> و مخلوق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خود اقرار نموده و به زبان وجود</w:t>
      </w:r>
      <w:r>
        <w:rPr>
          <w:rFonts w:hint="cs"/>
          <w:rtl/>
        </w:rPr>
        <w:t>ی</w:t>
      </w:r>
      <w:r>
        <w:rPr>
          <w:rtl/>
        </w:rPr>
        <w:t xml:space="preserve"> گفتند</w:t>
      </w:r>
      <w:r w:rsidR="00D306CA">
        <w:rPr>
          <w:rtl/>
        </w:rPr>
        <w:t xml:space="preserve">: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از پرتو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دگار</w:t>
      </w:r>
      <w:r>
        <w:rPr>
          <w:rtl/>
        </w:rPr>
        <w:t xml:space="preserve"> بهره مند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  <w:r>
        <w:rPr>
          <w:rtl/>
        </w:rPr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گفته شده که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عالم شهود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که سابق بر زمان خلقت بشر است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، </w:t>
      </w:r>
      <w:r>
        <w:rPr>
          <w:rtl/>
        </w:rPr>
        <w:t>بلکه مفاد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 است که پروردگار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خرد و خداشناس</w:t>
      </w:r>
      <w:r>
        <w:rPr>
          <w:rFonts w:hint="cs"/>
          <w:rtl/>
        </w:rPr>
        <w:t>ی</w:t>
      </w:r>
      <w:r>
        <w:rPr>
          <w:rtl/>
        </w:rPr>
        <w:t xml:space="preserve"> که در فطرت هر فرد</w:t>
      </w:r>
      <w:r>
        <w:rPr>
          <w:rFonts w:hint="cs"/>
          <w:rtl/>
        </w:rPr>
        <w:t>ی</w:t>
      </w:r>
      <w:r>
        <w:rPr>
          <w:rtl/>
        </w:rPr>
        <w:t xml:space="preserve"> نهاده او را در مقام تفحص و معرفت خالق خود و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آورنده جهان درم</w:t>
      </w:r>
      <w:r>
        <w:rPr>
          <w:rFonts w:hint="cs"/>
          <w:rtl/>
        </w:rPr>
        <w:t>ی</w:t>
      </w:r>
      <w:r>
        <w:rPr>
          <w:rtl/>
        </w:rPr>
        <w:t xml:space="preserve"> آورد که او را بشناسد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آن هنگام به لسان حال و به زبان وجود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حکم فطرت پروردگار او خطاب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او را به ساحت کبر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رهبر</w:t>
      </w:r>
      <w:r>
        <w:rPr>
          <w:rFonts w:hint="cs"/>
          <w:rtl/>
        </w:rPr>
        <w:t>ی</w:t>
      </w:r>
      <w:r>
        <w:rPr>
          <w:rtl/>
        </w:rPr>
        <w:t xml:space="preserve"> نموده که جز جهان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صانع و مدبر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، </w:t>
      </w:r>
      <w:r>
        <w:rPr>
          <w:rtl/>
        </w:rPr>
        <w:t>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پهناور را با نظام مرتب و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آن را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هر لحظه به لسان حال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خطاب از </w:t>
      </w:r>
      <w:r>
        <w:rPr>
          <w:rFonts w:hint="eastAsia"/>
          <w:rtl/>
        </w:rPr>
        <w:t>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نسبت به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افراد بشر صادر م</w:t>
      </w:r>
      <w:r>
        <w:rPr>
          <w:rFonts w:hint="cs"/>
          <w:rtl/>
        </w:rPr>
        <w:t>ی</w:t>
      </w:r>
      <w:r>
        <w:rPr>
          <w:rtl/>
        </w:rPr>
        <w:t xml:space="preserve"> شود و با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خرد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بشر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خطاب را از هر موجود و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شنود و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درباره مفاد جمله </w:t>
      </w:r>
      <w:r w:rsidR="00BA797C">
        <w:rPr>
          <w:rStyle w:val="libAlaemChar"/>
          <w:rFonts w:eastAsia="KFGQPC Uthman Taha Naskh"/>
          <w:rtl/>
        </w:rPr>
        <w:t>(</w:t>
      </w:r>
      <w:r w:rsidRPr="004A3BB5">
        <w:rPr>
          <w:rStyle w:val="libAieChar"/>
          <w:rtl/>
        </w:rPr>
        <w:t>قالُوا بَل</w:t>
      </w:r>
      <w:r w:rsidRPr="004A3BB5">
        <w:rPr>
          <w:rStyle w:val="libAieChar"/>
          <w:rFonts w:hint="cs"/>
          <w:rtl/>
        </w:rPr>
        <w:t>ی</w:t>
      </w:r>
      <w:r w:rsidRPr="004A3BB5">
        <w:rPr>
          <w:rStyle w:val="libAieChar"/>
          <w:rtl/>
        </w:rPr>
        <w:t xml:space="preserve"> شَهِدْنا</w:t>
      </w:r>
      <w:r w:rsidR="00BA797C">
        <w:rPr>
          <w:rStyle w:val="libAlaemChar"/>
          <w:rFonts w:eastAsia="KFGQPC Uthman Taha Naskh"/>
          <w:rtl/>
        </w:rPr>
        <w:t xml:space="preserve">) </w:t>
      </w:r>
      <w:r>
        <w:rPr>
          <w:rtl/>
        </w:rPr>
        <w:t>گفته شده که بشر به حکم خرد در مقام تفحص و معرفت آفر</w:t>
      </w:r>
      <w:r>
        <w:rPr>
          <w:rFonts w:hint="cs"/>
          <w:rtl/>
        </w:rPr>
        <w:t>ی</w:t>
      </w:r>
      <w:r>
        <w:rPr>
          <w:rFonts w:hint="eastAsia"/>
          <w:rtl/>
        </w:rPr>
        <w:t>دگار</w:t>
      </w:r>
      <w:r>
        <w:rPr>
          <w:rtl/>
        </w:rPr>
        <w:t xml:space="preserve"> خود برم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خود پاسخ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بل</w:t>
      </w:r>
      <w:r>
        <w:rPr>
          <w:rFonts w:hint="cs"/>
          <w:rtl/>
        </w:rPr>
        <w:t>ی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به طور شهود و بداهت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پهناور را پروردگار از کتم عدم به عرصه هست</w:t>
      </w:r>
      <w:r>
        <w:rPr>
          <w:rFonts w:hint="cs"/>
          <w:rtl/>
        </w:rPr>
        <w:t>ی</w:t>
      </w:r>
      <w:r>
        <w:rPr>
          <w:rtl/>
        </w:rPr>
        <w:t xml:space="preserve"> درآورده و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آن ر</w:t>
      </w:r>
      <w:r>
        <w:rPr>
          <w:rFonts w:hint="eastAsia"/>
          <w:rtl/>
        </w:rPr>
        <w:t>ا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مقصد سوق م</w:t>
      </w:r>
      <w:r>
        <w:rPr>
          <w:rFonts w:hint="cs"/>
          <w:rtl/>
        </w:rPr>
        <w:t>ی</w:t>
      </w:r>
      <w:r>
        <w:rPr>
          <w:rtl/>
        </w:rPr>
        <w:t xml:space="preserve"> دهد و با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خرد همه موجودات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هماهنگ خود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ابم</w:t>
      </w:r>
      <w:r w:rsidR="00D306CA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 برخلاف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جمله </w:t>
      </w:r>
      <w:r w:rsidR="00BA797C">
        <w:rPr>
          <w:rStyle w:val="libAlaemChar"/>
          <w:rFonts w:eastAsia="KFGQPC Uthman Taha Naskh"/>
          <w:rtl/>
        </w:rPr>
        <w:t>(</w:t>
      </w:r>
      <w:r w:rsidRPr="004A3BB5">
        <w:rPr>
          <w:rStyle w:val="libAieChar"/>
          <w:rtl/>
        </w:rPr>
        <w:t>وَ اِذْ اَخَذَ رَبُّکَ</w:t>
      </w:r>
      <w:r w:rsidR="00BA797C">
        <w:rPr>
          <w:rStyle w:val="libAlaemChar"/>
          <w:rFonts w:eastAsia="KFGQPC Uthman Taha Naskh"/>
          <w:rtl/>
        </w:rPr>
        <w:t xml:space="preserve">) </w:t>
      </w:r>
      <w:r>
        <w:rPr>
          <w:rtl/>
        </w:rPr>
        <w:t>از ظرف سابق بر زمان خطاب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صورت</w:t>
      </w:r>
      <w:r>
        <w:rPr>
          <w:rFonts w:hint="cs"/>
          <w:rtl/>
        </w:rPr>
        <w:t>ی</w:t>
      </w:r>
      <w:r>
        <w:rPr>
          <w:rtl/>
        </w:rPr>
        <w:t xml:space="preserve"> که خبر از زمان خطاب بود</w:t>
      </w:r>
      <w:r w:rsidR="00D306CA">
        <w:rPr>
          <w:rtl/>
        </w:rPr>
        <w:t xml:space="preserve">. </w:t>
      </w:r>
      <w:r>
        <w:rPr>
          <w:rtl/>
        </w:rPr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جمله «أَلَسْتُ بِرَبِّکُمْ» </w:t>
      </w:r>
      <w:r>
        <w:rPr>
          <w:rFonts w:hint="eastAsia"/>
          <w:rtl/>
        </w:rPr>
        <w:t>خطاب</w:t>
      </w:r>
      <w:r>
        <w:rPr>
          <w:rtl/>
        </w:rPr>
        <w:t xml:space="preserve"> از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در صحنه شهود و اشهاد شرف صدور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نه به لسان حال و حکم و خرد که بشر با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فکر آن را بشنود و بفهمد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مفاد جمله </w:t>
      </w:r>
      <w:r w:rsidR="00BA797C">
        <w:rPr>
          <w:rStyle w:val="libAlaemChar"/>
          <w:rFonts w:eastAsia="KFGQPC Uthman Taha Naskh"/>
          <w:rtl/>
        </w:rPr>
        <w:t>(</w:t>
      </w:r>
      <w:r w:rsidRPr="004A3BB5">
        <w:rPr>
          <w:rStyle w:val="libAieChar"/>
          <w:rtl/>
        </w:rPr>
        <w:t>قالُوا بَل</w:t>
      </w:r>
      <w:r w:rsidRPr="004A3BB5">
        <w:rPr>
          <w:rStyle w:val="libAieChar"/>
          <w:rFonts w:hint="cs"/>
          <w:rtl/>
        </w:rPr>
        <w:t>ی</w:t>
      </w:r>
      <w:r w:rsidRPr="004A3BB5">
        <w:rPr>
          <w:rStyle w:val="libAieChar"/>
          <w:rtl/>
        </w:rPr>
        <w:t xml:space="preserve"> شَهِدْنا</w:t>
      </w:r>
      <w:r w:rsidR="00BA797C">
        <w:rPr>
          <w:rStyle w:val="libAlaemChar"/>
          <w:rFonts w:eastAsia="KFGQPC Uthman Taha Naskh"/>
          <w:rtl/>
        </w:rPr>
        <w:t xml:space="preserve">) </w:t>
      </w:r>
      <w:r>
        <w:rPr>
          <w:rtl/>
        </w:rPr>
        <w:t>پاسخ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است و گرنه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گانگان</w:t>
      </w:r>
      <w:r>
        <w:rPr>
          <w:rtl/>
        </w:rPr>
        <w:t xml:space="preserve"> هرگز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پاسخ نم</w:t>
      </w:r>
      <w:r>
        <w:rPr>
          <w:rFonts w:hint="cs"/>
          <w:rtl/>
        </w:rPr>
        <w:t>ی</w:t>
      </w:r>
      <w:r>
        <w:rPr>
          <w:rtl/>
        </w:rPr>
        <w:t xml:space="preserve"> دهند</w:t>
      </w:r>
      <w:r w:rsidR="00D306CA">
        <w:rPr>
          <w:rtl/>
        </w:rPr>
        <w:t xml:space="preserve">، </w:t>
      </w:r>
      <w:r>
        <w:rPr>
          <w:rtl/>
        </w:rPr>
        <w:t>در صورت</w:t>
      </w:r>
      <w:r>
        <w:rPr>
          <w:rFonts w:hint="cs"/>
          <w:rtl/>
        </w:rPr>
        <w:t>ی</w:t>
      </w:r>
      <w:r>
        <w:rPr>
          <w:rtl/>
        </w:rPr>
        <w:t xml:space="preserve"> که بر حسب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همه افراد بشر از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، </w:t>
      </w:r>
      <w:r>
        <w:rPr>
          <w:rtl/>
        </w:rPr>
        <w:t>در آن صحنه شهود به جواب مثبت پاسخ داده اند</w:t>
      </w:r>
      <w:r w:rsidR="00D306CA">
        <w:rPr>
          <w:rtl/>
        </w:rPr>
        <w:t xml:space="preserve">. </w:t>
      </w:r>
      <w:r>
        <w:rPr>
          <w:rtl/>
        </w:rPr>
        <w:t>و به قرا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لفظ</w:t>
      </w:r>
      <w:r>
        <w:rPr>
          <w:rFonts w:hint="cs"/>
          <w:rtl/>
        </w:rPr>
        <w:t>ی</w:t>
      </w:r>
      <w:r>
        <w:rPr>
          <w:rtl/>
        </w:rPr>
        <w:t xml:space="preserve"> که گفته شد</w:t>
      </w:r>
      <w:r w:rsidR="00D306CA">
        <w:rPr>
          <w:rtl/>
        </w:rPr>
        <w:t xml:space="preserve">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eastAsia"/>
          <w:rtl/>
        </w:rPr>
        <w:t>ز</w:t>
      </w:r>
      <w:r>
        <w:rPr>
          <w:rtl/>
        </w:rPr>
        <w:t xml:space="preserve"> ظرف</w:t>
      </w:r>
      <w:r>
        <w:rPr>
          <w:rFonts w:hint="cs"/>
          <w:rtl/>
        </w:rPr>
        <w:t>ی</w:t>
      </w:r>
      <w:r>
        <w:rPr>
          <w:rtl/>
        </w:rPr>
        <w:t xml:space="preserve"> که بر حسب رتبه سابق بر زمان خطاب و نزول قرآن است</w:t>
      </w:r>
      <w:r w:rsidR="00D306CA">
        <w:rPr>
          <w:rtl/>
        </w:rPr>
        <w:t xml:space="preserve">، </w:t>
      </w:r>
      <w:r>
        <w:rPr>
          <w:rtl/>
        </w:rPr>
        <w:t>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و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از عوالم و نشأت</w:t>
      </w:r>
      <w:r>
        <w:rPr>
          <w:rFonts w:hint="cs"/>
          <w:rtl/>
        </w:rPr>
        <w:t>ی</w:t>
      </w:r>
      <w:r>
        <w:rPr>
          <w:rtl/>
        </w:rPr>
        <w:t xml:space="preserve"> را که بشر پ</w:t>
      </w:r>
      <w:r>
        <w:rPr>
          <w:rFonts w:hint="cs"/>
          <w:rtl/>
        </w:rPr>
        <w:t>ی</w:t>
      </w:r>
      <w:r>
        <w:rPr>
          <w:rFonts w:hint="eastAsia"/>
          <w:rtl/>
        </w:rPr>
        <w:t>موده</w:t>
      </w:r>
      <w:r w:rsidR="00D306CA">
        <w:rPr>
          <w:rtl/>
        </w:rPr>
        <w:t xml:space="preserve">، </w:t>
      </w:r>
      <w:r>
        <w:rPr>
          <w:rtl/>
        </w:rPr>
        <w:t>معرف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 xml:space="preserve">و </w:t>
      </w:r>
      <w:r w:rsidR="00BA797C">
        <w:rPr>
          <w:rStyle w:val="libAlaemChar"/>
          <w:rFonts w:eastAsia="KFGQPC Uthman Taha Naskh"/>
          <w:rtl/>
        </w:rPr>
        <w:t>(</w:t>
      </w:r>
      <w:r w:rsidRPr="004A3BB5">
        <w:rPr>
          <w:rStyle w:val="libAieChar"/>
          <w:rtl/>
        </w:rPr>
        <w:t xml:space="preserve">أَنْ تَقُولُوا </w:t>
      </w:r>
      <w:r w:rsidRPr="004A3BB5">
        <w:rPr>
          <w:rStyle w:val="libAieChar"/>
          <w:rFonts w:hint="cs"/>
          <w:rtl/>
        </w:rPr>
        <w:t>یَ</w:t>
      </w:r>
      <w:r w:rsidRPr="004A3BB5">
        <w:rPr>
          <w:rStyle w:val="libAieChar"/>
          <w:rFonts w:hint="eastAsia"/>
          <w:rtl/>
        </w:rPr>
        <w:t>وْمَ</w:t>
      </w:r>
      <w:r w:rsidRPr="004A3BB5">
        <w:rPr>
          <w:rStyle w:val="libAieChar"/>
          <w:rtl/>
        </w:rPr>
        <w:t xml:space="preserve"> القِ</w:t>
      </w:r>
      <w:r w:rsidRPr="004A3BB5">
        <w:rPr>
          <w:rStyle w:val="libAieChar"/>
          <w:rFonts w:hint="cs"/>
          <w:rtl/>
        </w:rPr>
        <w:t>ی</w:t>
      </w:r>
      <w:r w:rsidRPr="004A3BB5">
        <w:rPr>
          <w:rStyle w:val="libAieChar"/>
          <w:rFonts w:hint="eastAsia"/>
          <w:rtl/>
        </w:rPr>
        <w:t>امَةِ</w:t>
      </w:r>
      <w:r w:rsidR="00BA797C">
        <w:rPr>
          <w:rStyle w:val="libAlaemChar"/>
          <w:rFonts w:eastAsia="KFGQPC Uthman Taha Naskh" w:hint="eastAsia"/>
          <w:rtl/>
        </w:rPr>
        <w:t xml:space="preserve">)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شهود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، </w:t>
      </w:r>
      <w:r>
        <w:rPr>
          <w:rtl/>
        </w:rPr>
        <w:t>که پروردگار در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سلوک </w:t>
      </w:r>
      <w:r>
        <w:rPr>
          <w:rtl/>
        </w:rPr>
        <w:lastRenderedPageBreak/>
        <w:t>بشر ب</w:t>
      </w:r>
      <w:r>
        <w:rPr>
          <w:rFonts w:hint="eastAsia"/>
          <w:rtl/>
        </w:rPr>
        <w:t>ه</w:t>
      </w:r>
      <w:r>
        <w:rPr>
          <w:rtl/>
        </w:rPr>
        <w:t xml:space="preserve"> سو</w:t>
      </w:r>
      <w:r>
        <w:rPr>
          <w:rFonts w:hint="cs"/>
          <w:rtl/>
        </w:rPr>
        <w:t>ی</w:t>
      </w:r>
      <w:r>
        <w:rPr>
          <w:rtl/>
        </w:rPr>
        <w:t xml:space="preserve"> پروردگار به او موهبت فرموده است</w:t>
      </w:r>
      <w:r w:rsidR="00D306CA">
        <w:rPr>
          <w:rtl/>
        </w:rPr>
        <w:t xml:space="preserve">. </w:t>
      </w:r>
      <w:r>
        <w:rPr>
          <w:rtl/>
        </w:rPr>
        <w:t xml:space="preserve">و از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گرفته و عذر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آنان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عدل پروردگار باق</w:t>
      </w:r>
      <w:r>
        <w:rPr>
          <w:rFonts w:hint="cs"/>
          <w:rtl/>
        </w:rPr>
        <w:t>ی</w:t>
      </w:r>
      <w:r>
        <w:rPr>
          <w:rtl/>
        </w:rPr>
        <w:t xml:space="preserve"> نگذارده و نگو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: </w:t>
      </w:r>
      <w:r>
        <w:rPr>
          <w:rtl/>
        </w:rPr>
        <w:t>پروردگار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خرد و تفکّر به ما موهبت ننموده و خداشناس</w:t>
      </w:r>
      <w:r>
        <w:rPr>
          <w:rFonts w:hint="cs"/>
          <w:rtl/>
        </w:rPr>
        <w:t>ی</w:t>
      </w:r>
      <w:r>
        <w:rPr>
          <w:rtl/>
        </w:rPr>
        <w:t xml:space="preserve"> و غرض از خلقت را به ما معرف</w:t>
      </w:r>
      <w:r>
        <w:rPr>
          <w:rFonts w:hint="cs"/>
          <w:rtl/>
        </w:rPr>
        <w:t>ی</w:t>
      </w:r>
      <w:r>
        <w:rPr>
          <w:rtl/>
        </w:rPr>
        <w:t xml:space="preserve"> ننموده واز نظر قصور و جهالت نه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را شناخته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نه آفر</w:t>
      </w:r>
      <w:r>
        <w:rPr>
          <w:rFonts w:hint="cs"/>
          <w:rtl/>
        </w:rPr>
        <w:t>ی</w:t>
      </w:r>
      <w:r>
        <w:rPr>
          <w:rFonts w:hint="eastAsia"/>
          <w:rtl/>
        </w:rPr>
        <w:t>دگار</w:t>
      </w:r>
      <w:r>
        <w:rPr>
          <w:rtl/>
        </w:rPr>
        <w:t xml:space="preserve"> جهان را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عظمت</w:t>
      </w:r>
      <w:r>
        <w:rPr>
          <w:rtl/>
        </w:rPr>
        <w:t xml:space="preserve"> عالم ذرّ و حاجت ذات</w:t>
      </w:r>
      <w:r>
        <w:rPr>
          <w:rFonts w:hint="cs"/>
          <w:rtl/>
        </w:rPr>
        <w:t>ی</w:t>
      </w:r>
      <w:r>
        <w:rPr>
          <w:rtl/>
        </w:rPr>
        <w:t xml:space="preserve"> بشر</w:t>
      </w:r>
      <w:r w:rsidR="008460D0">
        <w:rPr>
          <w:rtl/>
        </w:rPr>
        <w:t xml:space="preserve"> - </w:t>
      </w:r>
      <w:r>
        <w:rPr>
          <w:rtl/>
        </w:rPr>
        <w:t>طبق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8460D0">
        <w:rPr>
          <w:rtl/>
        </w:rPr>
        <w:t xml:space="preserve"> - </w:t>
      </w:r>
      <w:r>
        <w:rPr>
          <w:rtl/>
        </w:rPr>
        <w:t>در مقابل خالق توانا به خوب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 شناخت</w:t>
      </w:r>
      <w:r w:rsidR="008460D0">
        <w:rPr>
          <w:rtl/>
        </w:rPr>
        <w:t xml:space="preserve">؛ </w:t>
      </w:r>
      <w:r>
        <w:rPr>
          <w:rtl/>
        </w:rPr>
        <w:t>چون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انسان به اقرار </w:t>
      </w:r>
      <w:r>
        <w:rPr>
          <w:rFonts w:hint="cs"/>
          <w:rtl/>
        </w:rPr>
        <w:t>ی</w:t>
      </w:r>
      <w:r>
        <w:rPr>
          <w:rFonts w:hint="eastAsia"/>
          <w:rtl/>
        </w:rPr>
        <w:t>گانگ</w:t>
      </w:r>
      <w:r>
        <w:rPr>
          <w:rFonts w:hint="cs"/>
          <w:rtl/>
        </w:rPr>
        <w:t>ی</w:t>
      </w:r>
      <w:r>
        <w:rPr>
          <w:rtl/>
        </w:rPr>
        <w:t xml:space="preserve"> خداوند </w:t>
      </w:r>
      <w:r>
        <w:rPr>
          <w:rFonts w:hint="cs"/>
          <w:rtl/>
        </w:rPr>
        <w:t>ی</w:t>
      </w:r>
      <w:r>
        <w:rPr>
          <w:rFonts w:hint="eastAsia"/>
          <w:rtl/>
        </w:rPr>
        <w:t>کتاست</w:t>
      </w:r>
      <w:r w:rsidR="00D306CA">
        <w:rPr>
          <w:rtl/>
        </w:rPr>
        <w:t xml:space="preserve">، </w:t>
      </w:r>
      <w:r>
        <w:rPr>
          <w:rtl/>
        </w:rPr>
        <w:t>که جز لا</w:t>
      </w:r>
      <w:r>
        <w:rPr>
          <w:rFonts w:hint="cs"/>
          <w:rtl/>
        </w:rPr>
        <w:t>ی</w:t>
      </w:r>
      <w:r>
        <w:rPr>
          <w:rFonts w:hint="eastAsia"/>
          <w:rtl/>
        </w:rPr>
        <w:t>نفک</w:t>
      </w:r>
      <w:r>
        <w:rPr>
          <w:rtl/>
        </w:rPr>
        <w:t xml:space="preserve"> عهد و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ازل</w:t>
      </w:r>
      <w:r>
        <w:rPr>
          <w:rFonts w:hint="cs"/>
          <w:rtl/>
        </w:rPr>
        <w:t>ی</w:t>
      </w:r>
      <w:r>
        <w:rPr>
          <w:rtl/>
        </w:rPr>
        <w:t xml:space="preserve"> او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. </w:t>
      </w:r>
      <w:r>
        <w:rPr>
          <w:rtl/>
        </w:rPr>
        <w:t>و در صورت شناخت واقع</w:t>
      </w:r>
      <w:r>
        <w:rPr>
          <w:rFonts w:hint="cs"/>
          <w:rtl/>
        </w:rPr>
        <w:t>ی</w:t>
      </w:r>
      <w:r>
        <w:rPr>
          <w:rtl/>
        </w:rPr>
        <w:t xml:space="preserve"> عوالم</w:t>
      </w:r>
      <w:r w:rsidR="00D306CA">
        <w:rPr>
          <w:rtl/>
        </w:rPr>
        <w:t xml:space="preserve">، </w:t>
      </w:r>
      <w:r>
        <w:rPr>
          <w:rtl/>
        </w:rPr>
        <w:t>توهّمات و شبهات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نخواهد آمد</w:t>
      </w:r>
      <w:r w:rsidR="00D306CA">
        <w:rPr>
          <w:rtl/>
        </w:rPr>
        <w:t xml:space="preserve">. </w:t>
      </w:r>
      <w:r>
        <w:rPr>
          <w:rtl/>
        </w:rPr>
        <w:t>و به اوامر و نواه</w:t>
      </w:r>
      <w:r>
        <w:rPr>
          <w:rFonts w:hint="cs"/>
          <w:rtl/>
        </w:rPr>
        <w:t>ی</w:t>
      </w:r>
      <w:r>
        <w:rPr>
          <w:rtl/>
        </w:rPr>
        <w:t xml:space="preserve"> پروردگار جز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معض مقدور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</w:t>
      </w:r>
      <w:r>
        <w:rPr>
          <w:rtl/>
        </w:rPr>
        <w:t xml:space="preserve"> بنده بودن را آن طور</w:t>
      </w:r>
      <w:r>
        <w:rPr>
          <w:rFonts w:hint="cs"/>
          <w:rtl/>
        </w:rPr>
        <w:t>ی</w:t>
      </w:r>
      <w:r>
        <w:rPr>
          <w:rtl/>
        </w:rPr>
        <w:t xml:space="preserve"> که سزاوار اوست به جا م</w:t>
      </w:r>
      <w:r>
        <w:rPr>
          <w:rFonts w:hint="cs"/>
          <w:rtl/>
        </w:rPr>
        <w:t>ی</w:t>
      </w:r>
      <w:r>
        <w:rPr>
          <w:rtl/>
        </w:rPr>
        <w:t xml:space="preserve"> آورد</w:t>
      </w:r>
      <w:r w:rsidR="00D306CA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را در تمام دوران زندگ</w:t>
      </w:r>
      <w:r>
        <w:rPr>
          <w:rFonts w:hint="cs"/>
          <w:rtl/>
        </w:rPr>
        <w:t>ی</w:t>
      </w:r>
      <w:r>
        <w:rPr>
          <w:rtl/>
        </w:rPr>
        <w:t xml:space="preserve"> محدود</w:t>
      </w:r>
      <w:r w:rsidR="008460D0">
        <w:rPr>
          <w:rtl/>
        </w:rPr>
        <w:t xml:space="preserve"> - </w:t>
      </w:r>
      <w:r>
        <w:rPr>
          <w:rtl/>
        </w:rPr>
        <w:t>شصت</w:t>
      </w:r>
      <w:r w:rsidR="00D306CA">
        <w:rPr>
          <w:rtl/>
        </w:rPr>
        <w:t xml:space="preserve">، </w:t>
      </w:r>
      <w:r>
        <w:rPr>
          <w:rtl/>
        </w:rPr>
        <w:t>هفتاد سال</w:t>
      </w:r>
      <w:r w:rsidR="008460D0">
        <w:rPr>
          <w:rtl/>
        </w:rPr>
        <w:t xml:space="preserve"> - </w:t>
      </w:r>
      <w:r>
        <w:rPr>
          <w:rtl/>
        </w:rPr>
        <w:t>که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دارد نسبت به معبودش بشناسد</w:t>
      </w:r>
      <w:r w:rsidR="00D306CA">
        <w:rPr>
          <w:rtl/>
        </w:rPr>
        <w:t xml:space="preserve">، </w:t>
      </w:r>
      <w:r>
        <w:rPr>
          <w:rtl/>
        </w:rPr>
        <w:t>تا شالوده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خلقت اش را با طو</w:t>
      </w:r>
      <w:r>
        <w:rPr>
          <w:rFonts w:hint="eastAsia"/>
          <w:rtl/>
        </w:rPr>
        <w:t>ق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و عارف بودن به حقّ حضرت بار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را به اثبات برساند</w:t>
      </w:r>
      <w:r w:rsidR="00D306CA">
        <w:rPr>
          <w:rtl/>
        </w:rPr>
        <w:t xml:space="preserve">. </w:t>
      </w:r>
      <w:r>
        <w:rPr>
          <w:rtl/>
        </w:rPr>
        <w:t>و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خلقت را با بندگ</w:t>
      </w:r>
      <w:r>
        <w:rPr>
          <w:rFonts w:hint="cs"/>
          <w:rtl/>
        </w:rPr>
        <w:t>ی</w:t>
      </w:r>
      <w:r>
        <w:rPr>
          <w:rtl/>
        </w:rPr>
        <w:t xml:space="preserve"> و بنده بودن ثابت کند</w:t>
      </w:r>
      <w:r w:rsidR="00D306CA">
        <w:rPr>
          <w:rtl/>
        </w:rPr>
        <w:t xml:space="preserve">. </w:t>
      </w:r>
      <w:r>
        <w:rPr>
          <w:rtl/>
        </w:rPr>
        <w:t>همان طور</w:t>
      </w:r>
      <w:r>
        <w:rPr>
          <w:rFonts w:hint="cs"/>
          <w:rtl/>
        </w:rPr>
        <w:t>ی</w:t>
      </w:r>
      <w:r>
        <w:rPr>
          <w:rtl/>
        </w:rPr>
        <w:t xml:space="preserve"> که خداوند در قرآن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4A3BB5">
        <w:rPr>
          <w:rStyle w:val="libAieChar"/>
          <w:rtl/>
        </w:rPr>
        <w:t>وَما خَلَقْتُ الجِنَّ وَالإِنْسَ إِلاّ لِ</w:t>
      </w:r>
      <w:r w:rsidRPr="004A3BB5">
        <w:rPr>
          <w:rStyle w:val="libAieChar"/>
          <w:rFonts w:hint="cs"/>
          <w:rtl/>
        </w:rPr>
        <w:t>یَ</w:t>
      </w:r>
      <w:r w:rsidRPr="004A3BB5">
        <w:rPr>
          <w:rStyle w:val="libAieChar"/>
          <w:rFonts w:hint="eastAsia"/>
          <w:rtl/>
        </w:rPr>
        <w:t>عْبُدُونِ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جن و انس را ن</w:t>
      </w:r>
      <w:r>
        <w:rPr>
          <w:rFonts w:hint="cs"/>
          <w:rtl/>
        </w:rPr>
        <w:t>ی</w:t>
      </w:r>
      <w:r>
        <w:rPr>
          <w:rFonts w:hint="eastAsia"/>
          <w:rtl/>
        </w:rPr>
        <w:t>افر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مرا بپرستند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212CA9" w:rsidRDefault="00212CA9" w:rsidP="00212CA9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212CA9" w:rsidRPr="00821CAE" w:rsidRDefault="00212CA9" w:rsidP="00212CA9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4A3BB5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جمله «أن لاتقولوا»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. </w:t>
      </w:r>
    </w:p>
    <w:p w:rsidR="005523E3" w:rsidRDefault="005523E3" w:rsidP="004A3BB5">
      <w:pPr>
        <w:pStyle w:val="libFootnote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الهمدان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دمحمدحس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، </w:t>
      </w:r>
      <w:r>
        <w:rPr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انوار درخشان</w:t>
      </w:r>
      <w:r w:rsidR="00D306CA">
        <w:rPr>
          <w:rtl/>
        </w:rPr>
        <w:t xml:space="preserve">، </w:t>
      </w:r>
      <w:r>
        <w:rPr>
          <w:rtl/>
        </w:rPr>
        <w:t>با اضافات</w:t>
      </w:r>
      <w:r w:rsidR="00D306CA">
        <w:rPr>
          <w:rtl/>
        </w:rPr>
        <w:t xml:space="preserve">. </w:t>
      </w:r>
    </w:p>
    <w:p w:rsidR="005523E3" w:rsidRDefault="005523E3" w:rsidP="004A3BB5">
      <w:pPr>
        <w:pStyle w:val="libFootnote"/>
        <w:rPr>
          <w:rFonts w:hint="cs"/>
          <w:rtl/>
        </w:rPr>
      </w:pPr>
      <w:r>
        <w:rPr>
          <w:rtl/>
        </w:rPr>
        <w:t>3</w:t>
      </w:r>
      <w:r w:rsidR="00D306CA">
        <w:rPr>
          <w:rtl/>
        </w:rPr>
        <w:t xml:space="preserve">. </w:t>
      </w:r>
      <w:r w:rsidRPr="00212CA9">
        <w:rPr>
          <w:rtl/>
        </w:rPr>
        <w:t>ذار</w:t>
      </w:r>
      <w:r w:rsidRPr="00212CA9">
        <w:rPr>
          <w:rFonts w:hint="cs"/>
          <w:rtl/>
        </w:rPr>
        <w:t>ی</w:t>
      </w:r>
      <w:r w:rsidRPr="00212CA9">
        <w:rPr>
          <w:rFonts w:hint="eastAsia"/>
          <w:rtl/>
        </w:rPr>
        <w:t>ات</w:t>
      </w:r>
      <w:r w:rsidR="00D306CA" w:rsidRPr="00212CA9">
        <w:rPr>
          <w:rtl/>
        </w:rPr>
        <w:t xml:space="preserve"> </w:t>
      </w:r>
      <w:r w:rsidR="00BC205B" w:rsidRPr="00212CA9">
        <w:rPr>
          <w:rFonts w:eastAsia="B Badr"/>
          <w:rtl/>
        </w:rPr>
        <w:t>(56</w:t>
      </w:r>
      <w:r w:rsidR="00BA797C" w:rsidRPr="00212CA9">
        <w:rPr>
          <w:rFonts w:eastAsia="B Badr"/>
          <w:rtl/>
        </w:rPr>
        <w:t xml:space="preserve">) </w:t>
      </w:r>
      <w:r w:rsidRPr="00212CA9">
        <w:rPr>
          <w:rtl/>
        </w:rPr>
        <w:t>آ</w:t>
      </w:r>
      <w:r w:rsidRPr="00212CA9">
        <w:rPr>
          <w:rFonts w:hint="cs"/>
          <w:rtl/>
        </w:rPr>
        <w:t>ی</w:t>
      </w:r>
      <w:r w:rsidRPr="00212CA9">
        <w:rPr>
          <w:rFonts w:hint="eastAsia"/>
          <w:rtl/>
        </w:rPr>
        <w:t>ه</w:t>
      </w:r>
      <w:r>
        <w:rPr>
          <w:rtl/>
        </w:rPr>
        <w:t xml:space="preserve"> 57</w:t>
      </w:r>
      <w:r w:rsidR="00D306CA">
        <w:rPr>
          <w:rtl/>
        </w:rPr>
        <w:t xml:space="preserve">. </w:t>
      </w:r>
    </w:p>
    <w:p w:rsidR="00212CA9" w:rsidRDefault="00212CA9" w:rsidP="00212CA9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212CA9" w:rsidP="00D306CA">
      <w:pPr>
        <w:pStyle w:val="libBold1"/>
        <w:rPr>
          <w:rtl/>
        </w:rPr>
      </w:pPr>
      <w:r>
        <w:rPr>
          <w:rtl/>
        </w:rPr>
        <w:br w:type="page"/>
      </w:r>
      <w:r w:rsidR="00D306CA">
        <w:rPr>
          <w:rtl/>
        </w:rPr>
        <w:lastRenderedPageBreak/>
        <w:t>امانت دار</w:t>
      </w:r>
      <w:r w:rsidR="00D306CA">
        <w:rPr>
          <w:rFonts w:hint="cs"/>
          <w:rtl/>
        </w:rPr>
        <w:t>ی</w:t>
      </w:r>
      <w:r w:rsidR="00D306CA">
        <w:rPr>
          <w:rtl/>
        </w:rPr>
        <w:t xml:space="preserve"> حجرالأسود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حلب</w:t>
      </w:r>
      <w:r>
        <w:rPr>
          <w:rFonts w:hint="cs"/>
          <w:rtl/>
        </w:rPr>
        <w:t>ی</w:t>
      </w:r>
      <w:r>
        <w:rPr>
          <w:rtl/>
        </w:rPr>
        <w:t xml:space="preserve"> از امام باقر و امام صادق</w:t>
      </w:r>
      <w:r w:rsidR="00D306CA">
        <w:rPr>
          <w:rtl/>
        </w:rPr>
        <w:t xml:space="preserve"> </w:t>
      </w:r>
      <w:r w:rsidR="00EE65C8" w:rsidRPr="00EE65C8">
        <w:rPr>
          <w:rStyle w:val="libAlaemChar"/>
          <w:rtl/>
        </w:rPr>
        <w:t>عليهما‌السلام</w:t>
      </w:r>
      <w:r w:rsidR="00D306CA">
        <w:rPr>
          <w:rtl/>
        </w:rPr>
        <w:t xml:space="preserve">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: </w:t>
      </w:r>
      <w:r>
        <w:rPr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</w:t>
      </w:r>
      <w:r>
        <w:rPr>
          <w:rFonts w:hint="cs"/>
          <w:rtl/>
        </w:rPr>
        <w:t>ی</w:t>
      </w:r>
      <w:r>
        <w:rPr>
          <w:rtl/>
        </w:rPr>
        <w:t xml:space="preserve"> که عمر در عهد خلافت اش حج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 w:rsidR="00D306CA">
        <w:rPr>
          <w:rtl/>
        </w:rPr>
        <w:t xml:space="preserve">، </w:t>
      </w:r>
      <w:r>
        <w:rPr>
          <w:rtl/>
        </w:rPr>
        <w:t>مهاجر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، </w:t>
      </w:r>
      <w:r>
        <w:rPr>
          <w:rtl/>
        </w:rPr>
        <w:t>انصار</w:t>
      </w:r>
      <w:r w:rsidR="00D306CA">
        <w:rPr>
          <w:rtl/>
        </w:rPr>
        <w:t xml:space="preserve">، </w:t>
      </w:r>
      <w:r>
        <w:rPr>
          <w:rtl/>
        </w:rPr>
        <w:t>عل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به همراه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EE65C8" w:rsidRPr="00EE65C8">
        <w:rPr>
          <w:rStyle w:val="libAlaemChar"/>
          <w:rtl/>
        </w:rPr>
        <w:t>عليهما‌السلام</w:t>
      </w:r>
      <w:r w:rsidR="00D306CA">
        <w:rPr>
          <w:rtl/>
        </w:rPr>
        <w:t xml:space="preserve"> </w:t>
      </w:r>
      <w:r>
        <w:rPr>
          <w:rtl/>
        </w:rPr>
        <w:t>و عبداللّه بن جعفر حج م</w:t>
      </w:r>
      <w:r>
        <w:rPr>
          <w:rFonts w:hint="cs"/>
          <w:rtl/>
        </w:rPr>
        <w:t>ی</w:t>
      </w:r>
      <w:r>
        <w:rPr>
          <w:rtl/>
        </w:rPr>
        <w:t xml:space="preserve"> نمودند</w:t>
      </w:r>
      <w:r w:rsidR="00D306CA">
        <w:rPr>
          <w:rtl/>
        </w:rPr>
        <w:t xml:space="preserve">. </w:t>
      </w:r>
      <w:r>
        <w:rPr>
          <w:rtl/>
        </w:rPr>
        <w:t>موقع احرام</w:t>
      </w:r>
      <w:r w:rsidR="00D306CA">
        <w:rPr>
          <w:rtl/>
        </w:rPr>
        <w:t xml:space="preserve">، </w:t>
      </w:r>
      <w:r>
        <w:rPr>
          <w:rtl/>
        </w:rPr>
        <w:t>عبداللّه لباس احرام</w:t>
      </w:r>
      <w:r>
        <w:rPr>
          <w:rFonts w:hint="cs"/>
          <w:rtl/>
        </w:rPr>
        <w:t>ی</w:t>
      </w:r>
      <w:r>
        <w:rPr>
          <w:rtl/>
        </w:rPr>
        <w:t xml:space="preserve"> را که با گِل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قرمز</w:t>
      </w:r>
      <w:r>
        <w:rPr>
          <w:rtl/>
        </w:rPr>
        <w:t xml:space="preserve"> رنگ شده بود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حال</w:t>
      </w:r>
      <w:r>
        <w:rPr>
          <w:rFonts w:hint="cs"/>
          <w:rtl/>
        </w:rPr>
        <w:t>ی</w:t>
      </w:r>
      <w:r>
        <w:rPr>
          <w:rtl/>
        </w:rPr>
        <w:t xml:space="preserve"> که لبّ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گفت در کنار حضرت عل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حرکت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 w:rsidR="00D306CA">
        <w:rPr>
          <w:rtl/>
        </w:rPr>
        <w:t xml:space="preserve">. </w:t>
      </w:r>
      <w:r>
        <w:rPr>
          <w:rtl/>
        </w:rPr>
        <w:t>عمر از پشت سر گفت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بدعت</w:t>
      </w:r>
      <w:r>
        <w:rPr>
          <w:rFonts w:hint="cs"/>
          <w:rtl/>
        </w:rPr>
        <w:t>ی</w:t>
      </w:r>
      <w:r>
        <w:rPr>
          <w:rtl/>
        </w:rPr>
        <w:t xml:space="preserve"> است که در حرم روا داشته اند</w:t>
      </w:r>
      <w:r w:rsidR="00DA4132">
        <w:rPr>
          <w:rtl/>
        </w:rPr>
        <w:t>؟!</w:t>
      </w:r>
      <w:r w:rsidR="00BC205B">
        <w:rPr>
          <w:rtl/>
        </w:rPr>
        <w:t xml:space="preserve">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رو به او کرده فرمود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تواند سنّت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به ما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اموزد</w:t>
      </w:r>
      <w:r w:rsidR="00D306CA">
        <w:rPr>
          <w:rtl/>
        </w:rPr>
        <w:t xml:space="preserve">. </w:t>
      </w:r>
      <w:r>
        <w:rPr>
          <w:rtl/>
        </w:rPr>
        <w:t>عمر گفت</w:t>
      </w:r>
      <w:r w:rsidR="00D306CA">
        <w:rPr>
          <w:rtl/>
        </w:rPr>
        <w:t xml:space="preserve">: </w:t>
      </w:r>
      <w:r>
        <w:rPr>
          <w:rtl/>
        </w:rPr>
        <w:t>راست گفت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اباالحسن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به خدا نم</w:t>
      </w:r>
      <w:r>
        <w:rPr>
          <w:rFonts w:hint="cs"/>
          <w:rtl/>
        </w:rPr>
        <w:t>ی</w:t>
      </w:r>
      <w:r>
        <w:rPr>
          <w:rtl/>
        </w:rPr>
        <w:t xml:space="preserve"> دانستم شما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 w:rsidR="00D306CA">
        <w:rPr>
          <w:rtl/>
        </w:rPr>
        <w:t>.</w:t>
      </w:r>
      <w:r w:rsidR="008460D0">
        <w:rPr>
          <w:rtl/>
        </w:rPr>
        <w:t xml:space="preserve"> -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واقعه نادر</w:t>
      </w:r>
      <w:r>
        <w:rPr>
          <w:rFonts w:hint="cs"/>
          <w:rtl/>
        </w:rPr>
        <w:t>ی</w:t>
      </w:r>
      <w:r>
        <w:rPr>
          <w:rtl/>
        </w:rPr>
        <w:t xml:space="preserve"> بود که در آن سفر رخ داد</w:t>
      </w:r>
      <w:r w:rsidR="008460D0">
        <w:rPr>
          <w:rtl/>
        </w:rPr>
        <w:t xml:space="preserve"> - </w:t>
      </w:r>
      <w:r>
        <w:rPr>
          <w:rtl/>
        </w:rPr>
        <w:t>سپس داخل مکه شدند و طواف خانه نمودند</w:t>
      </w:r>
      <w:r w:rsidR="008460D0">
        <w:rPr>
          <w:rtl/>
        </w:rPr>
        <w:t xml:space="preserve">؛ </w:t>
      </w:r>
      <w:r>
        <w:rPr>
          <w:rtl/>
        </w:rPr>
        <w:t>عمر حجرالأسود را دست زد و گفت</w:t>
      </w:r>
      <w:r w:rsidR="00D306CA">
        <w:rPr>
          <w:rtl/>
        </w:rPr>
        <w:t xml:space="preserve">: </w:t>
      </w:r>
      <w:r>
        <w:rPr>
          <w:rtl/>
        </w:rPr>
        <w:t>به خدا قسم</w:t>
      </w:r>
      <w:r w:rsidR="00D306CA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دانم </w:t>
      </w:r>
      <w:r>
        <w:rPr>
          <w:rFonts w:hint="eastAsia"/>
          <w:rtl/>
        </w:rPr>
        <w:t>تو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که نه سود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رسان</w:t>
      </w:r>
      <w:r>
        <w:rPr>
          <w:rFonts w:hint="cs"/>
          <w:rtl/>
        </w:rPr>
        <w:t>ی</w:t>
      </w:r>
      <w:r>
        <w:rPr>
          <w:rtl/>
        </w:rPr>
        <w:t xml:space="preserve"> و نه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 w:rsidR="008460D0">
        <w:rPr>
          <w:rtl/>
        </w:rPr>
        <w:t xml:space="preserve">؛ </w:t>
      </w:r>
      <w:r>
        <w:rPr>
          <w:rtl/>
        </w:rPr>
        <w:t>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نبود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تو را دست زد به تو دست نم</w:t>
      </w:r>
      <w:r>
        <w:rPr>
          <w:rFonts w:hint="cs"/>
          <w:rtl/>
        </w:rPr>
        <w:t>ی</w:t>
      </w:r>
      <w:r>
        <w:rPr>
          <w:rtl/>
        </w:rPr>
        <w:t xml:space="preserve"> زدم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فرمود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سکوت</w:t>
      </w:r>
      <w:r>
        <w:rPr>
          <w:rtl/>
        </w:rPr>
        <w:t xml:space="preserve"> را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کن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چون رسول اللّه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جهت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سنگ دست نزد</w:t>
      </w:r>
      <w:r w:rsidR="00D306CA">
        <w:rPr>
          <w:rtl/>
        </w:rPr>
        <w:t xml:space="preserve">. </w:t>
      </w:r>
      <w:r>
        <w:rPr>
          <w:rtl/>
        </w:rPr>
        <w:t>اگر قرآن خوانده بود</w:t>
      </w:r>
      <w:r>
        <w:rPr>
          <w:rFonts w:hint="cs"/>
          <w:rtl/>
        </w:rPr>
        <w:t>ی</w:t>
      </w:r>
      <w:r>
        <w:rPr>
          <w:rtl/>
        </w:rPr>
        <w:t xml:space="preserve"> و از تأو</w:t>
      </w:r>
      <w:r>
        <w:rPr>
          <w:rFonts w:hint="cs"/>
          <w:rtl/>
        </w:rPr>
        <w:t>ی</w:t>
      </w:r>
      <w:r>
        <w:rPr>
          <w:rFonts w:hint="eastAsia"/>
          <w:rtl/>
        </w:rPr>
        <w:t>لش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دانست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و هر آ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که هم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زند و هم سود م</w:t>
      </w:r>
      <w:r>
        <w:rPr>
          <w:rFonts w:hint="cs"/>
          <w:rtl/>
        </w:rPr>
        <w:t>ی</w:t>
      </w:r>
      <w:r>
        <w:rPr>
          <w:rtl/>
        </w:rPr>
        <w:t xml:space="preserve"> رساند</w:t>
      </w:r>
      <w:r w:rsidR="00D306CA">
        <w:rPr>
          <w:rtl/>
        </w:rPr>
        <w:t xml:space="preserve">. </w:t>
      </w:r>
      <w:r>
        <w:rPr>
          <w:rtl/>
        </w:rPr>
        <w:t>و او چشم و دو لب و زبان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دارد</w:t>
      </w:r>
      <w:r w:rsidR="00D306CA">
        <w:rPr>
          <w:rtl/>
        </w:rPr>
        <w:t xml:space="preserve">. </w:t>
      </w:r>
      <w:r>
        <w:rPr>
          <w:rtl/>
        </w:rPr>
        <w:t>و گواه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 وفادار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که وفا کرده</w:t>
      </w:r>
      <w:r w:rsidR="00D306CA">
        <w:rPr>
          <w:rtl/>
        </w:rPr>
        <w:t xml:space="preserve">. </w:t>
      </w:r>
      <w:r>
        <w:rPr>
          <w:rtl/>
        </w:rPr>
        <w:t>عمر گفت</w:t>
      </w:r>
      <w:r w:rsidR="00D306CA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مربوطه را به من نشان بده و بخوان</w:t>
      </w:r>
      <w:r w:rsidR="00DA4132">
        <w:rPr>
          <w:rtl/>
        </w:rPr>
        <w:t>؟!</w:t>
      </w:r>
      <w:r w:rsidR="00BC205B">
        <w:rPr>
          <w:rtl/>
        </w:rPr>
        <w:t xml:space="preserve">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فرمود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خداوند</w:t>
      </w:r>
      <w:r>
        <w:rPr>
          <w:rtl/>
        </w:rPr>
        <w:t xml:space="preserve"> فرمود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4A3BB5">
        <w:rPr>
          <w:rStyle w:val="libAieChar"/>
          <w:rtl/>
        </w:rPr>
        <w:t>وَ اِذْ اَخَذَ رَبُّکَ مِنْ بَن</w:t>
      </w:r>
      <w:r w:rsidRPr="004A3BB5">
        <w:rPr>
          <w:rStyle w:val="libAieChar"/>
          <w:rFonts w:hint="cs"/>
          <w:rtl/>
        </w:rPr>
        <w:t>یِ</w:t>
      </w:r>
      <w:r w:rsidRPr="004A3BB5">
        <w:rPr>
          <w:rStyle w:val="libAieChar"/>
          <w:rtl/>
        </w:rPr>
        <w:t xml:space="preserve"> آدَمَ مِنْ ظُهُورِهِمْ وَ ذُرِّ</w:t>
      </w:r>
      <w:r w:rsidRPr="004A3BB5">
        <w:rPr>
          <w:rStyle w:val="libAieChar"/>
          <w:rFonts w:hint="cs"/>
          <w:rtl/>
        </w:rPr>
        <w:t>یَّ</w:t>
      </w:r>
      <w:r w:rsidRPr="004A3BB5">
        <w:rPr>
          <w:rStyle w:val="libAieChar"/>
          <w:rFonts w:hint="eastAsia"/>
          <w:rtl/>
        </w:rPr>
        <w:t>تَهُمْ</w:t>
      </w:r>
      <w:r w:rsidRPr="004A3BB5">
        <w:rPr>
          <w:rStyle w:val="libAieChar"/>
          <w:rtl/>
        </w:rPr>
        <w:t xml:space="preserve"> وَ اَشْهَدَهُمْ عَل</w:t>
      </w:r>
      <w:r w:rsidRPr="004A3BB5">
        <w:rPr>
          <w:rStyle w:val="libAieChar"/>
          <w:rFonts w:hint="cs"/>
          <w:rtl/>
        </w:rPr>
        <w:t>ی</w:t>
      </w:r>
      <w:r w:rsidRPr="004A3BB5">
        <w:rPr>
          <w:rStyle w:val="libAieChar"/>
          <w:rtl/>
        </w:rPr>
        <w:t xml:space="preserve"> اَنْفُسِهِمْ اَلَسْتُ بِرَبَّکُمْ قالُوا بَل</w:t>
      </w:r>
      <w:r w:rsidRPr="004A3BB5">
        <w:rPr>
          <w:rStyle w:val="libAieChar"/>
          <w:rFonts w:hint="cs"/>
          <w:rtl/>
        </w:rPr>
        <w:t>ی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خدا</w:t>
      </w:r>
      <w:r>
        <w:rPr>
          <w:rFonts w:hint="cs"/>
          <w:rtl/>
        </w:rPr>
        <w:t>ی</w:t>
      </w:r>
      <w:r>
        <w:rPr>
          <w:rtl/>
        </w:rPr>
        <w:t xml:space="preserve"> تو از پشت آدم</w:t>
      </w:r>
      <w:r w:rsidR="00D306CA">
        <w:rPr>
          <w:rtl/>
        </w:rPr>
        <w:t xml:space="preserve">، </w:t>
      </w:r>
      <w:r>
        <w:rPr>
          <w:rtl/>
        </w:rPr>
        <w:t>فرزندان وذر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آنهارا برگرفت وآن ها رابر خود گواه ساخت</w:t>
      </w:r>
      <w:r w:rsidR="00D306CA">
        <w:rPr>
          <w:rtl/>
        </w:rPr>
        <w:t xml:space="preserve">، </w:t>
      </w:r>
      <w:r>
        <w:rPr>
          <w:rtl/>
        </w:rPr>
        <w:t>که من پروردگار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 w:rsidR="00D306CA">
        <w:rPr>
          <w:rtl/>
        </w:rPr>
        <w:t xml:space="preserve">؟ </w:t>
      </w:r>
      <w:r>
        <w:rPr>
          <w:rtl/>
        </w:rPr>
        <w:t>همه گفتند</w:t>
      </w:r>
      <w:r w:rsidR="00D306CA">
        <w:rPr>
          <w:rtl/>
        </w:rPr>
        <w:t xml:space="preserve">: </w:t>
      </w:r>
      <w:r>
        <w:rPr>
          <w:rtl/>
        </w:rPr>
        <w:t>آر</w:t>
      </w:r>
      <w:r>
        <w:rPr>
          <w:rFonts w:hint="cs"/>
          <w:rtl/>
        </w:rPr>
        <w:t>ی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ما به خداوند</w:t>
      </w:r>
      <w:r>
        <w:rPr>
          <w:rFonts w:hint="cs"/>
          <w:rtl/>
        </w:rPr>
        <w:t>ی</w:t>
      </w:r>
      <w:r>
        <w:rPr>
          <w:rtl/>
        </w:rPr>
        <w:t xml:space="preserve"> تو گواه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موقع</w:t>
      </w:r>
      <w:r>
        <w:rPr>
          <w:rFonts w:hint="cs"/>
          <w:rtl/>
        </w:rPr>
        <w:t>ی</w:t>
      </w:r>
      <w:r>
        <w:rPr>
          <w:rtl/>
        </w:rPr>
        <w:t xml:space="preserve"> که اقرار کردند</w:t>
      </w:r>
      <w:r w:rsidR="008460D0">
        <w:rPr>
          <w:rtl/>
        </w:rPr>
        <w:t xml:space="preserve">؛ </w:t>
      </w:r>
      <w:r>
        <w:rPr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آدم به اطاعت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او پروردگار و آن ها بندگانند</w:t>
      </w:r>
      <w:r w:rsidR="00D306CA">
        <w:rPr>
          <w:rtl/>
        </w:rPr>
        <w:t xml:space="preserve">، </w:t>
      </w:r>
      <w:r>
        <w:rPr>
          <w:rtl/>
        </w:rPr>
        <w:t>از آنها برا</w:t>
      </w:r>
      <w:r>
        <w:rPr>
          <w:rFonts w:hint="cs"/>
          <w:rtl/>
        </w:rPr>
        <w:t>ی</w:t>
      </w:r>
      <w:r>
        <w:rPr>
          <w:rtl/>
        </w:rPr>
        <w:t xml:space="preserve"> حج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اللّه الحرام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گرفت</w:t>
      </w:r>
      <w:r w:rsidR="00D306CA">
        <w:rPr>
          <w:rtl/>
        </w:rPr>
        <w:t xml:space="preserve">، </w:t>
      </w:r>
      <w:r>
        <w:rPr>
          <w:rtl/>
        </w:rPr>
        <w:t>پس صفحه نازک</w:t>
      </w:r>
      <w:r>
        <w:rPr>
          <w:rFonts w:hint="cs"/>
          <w:rtl/>
        </w:rPr>
        <w:t>ی</w:t>
      </w:r>
      <w:r>
        <w:rPr>
          <w:rtl/>
        </w:rPr>
        <w:t xml:space="preserve">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تر از آب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قلم فرمان داد بنو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وفادار</w:t>
      </w:r>
      <w:r>
        <w:rPr>
          <w:rFonts w:hint="cs"/>
          <w:rtl/>
        </w:rPr>
        <w:t>ی</w:t>
      </w:r>
      <w:r>
        <w:rPr>
          <w:rtl/>
        </w:rPr>
        <w:t xml:space="preserve"> خلقم را به خانه ام</w:t>
      </w:r>
      <w:r w:rsidR="008460D0">
        <w:rPr>
          <w:rtl/>
        </w:rPr>
        <w:t xml:space="preserve">؛ </w:t>
      </w:r>
      <w:r>
        <w:rPr>
          <w:rtl/>
        </w:rPr>
        <w:t>قلم هم وفادار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آدم را در آن صفحه نوشت</w:t>
      </w:r>
      <w:r w:rsidR="00D306CA">
        <w:rPr>
          <w:rtl/>
        </w:rPr>
        <w:t xml:space="preserve">. </w:t>
      </w:r>
      <w:r>
        <w:rPr>
          <w:rtl/>
        </w:rPr>
        <w:t>پس به حجرالأسود گفته شد دهانت را باز کن</w:t>
      </w:r>
      <w:r w:rsidR="00D306CA">
        <w:rPr>
          <w:rtl/>
        </w:rPr>
        <w:t xml:space="preserve">. </w:t>
      </w:r>
      <w:r>
        <w:rPr>
          <w:rtl/>
        </w:rPr>
        <w:t>آن صفحه را در دهان اش فرو کرد و به حجر فرمود</w:t>
      </w:r>
      <w:r w:rsidR="00D306CA">
        <w:rPr>
          <w:rtl/>
        </w:rPr>
        <w:t xml:space="preserve">: </w:t>
      </w:r>
      <w:r>
        <w:rPr>
          <w:rtl/>
        </w:rPr>
        <w:t>نگهدار و گواه</w:t>
      </w:r>
      <w:r>
        <w:rPr>
          <w:rFonts w:hint="cs"/>
          <w:rtl/>
        </w:rPr>
        <w:t>ی</w:t>
      </w:r>
      <w:r>
        <w:rPr>
          <w:rtl/>
        </w:rPr>
        <w:t xml:space="preserve"> بده برا</w:t>
      </w:r>
      <w:r>
        <w:rPr>
          <w:rFonts w:hint="cs"/>
          <w:rtl/>
        </w:rPr>
        <w:t>ی</w:t>
      </w:r>
      <w:r>
        <w:rPr>
          <w:rtl/>
        </w:rPr>
        <w:t xml:space="preserve"> بندگانم وفادار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 w:rsidR="00D306CA">
        <w:rPr>
          <w:rtl/>
        </w:rPr>
        <w:t xml:space="preserve">، </w:t>
      </w:r>
      <w:r>
        <w:rPr>
          <w:rtl/>
        </w:rPr>
        <w:t>حجر هم مط</w:t>
      </w:r>
      <w:r>
        <w:rPr>
          <w:rFonts w:hint="cs"/>
          <w:rtl/>
        </w:rPr>
        <w:t>ی</w:t>
      </w:r>
      <w:r>
        <w:rPr>
          <w:rFonts w:hint="eastAsia"/>
          <w:rtl/>
        </w:rPr>
        <w:t>عانه</w:t>
      </w:r>
      <w:r>
        <w:rPr>
          <w:rtl/>
        </w:rPr>
        <w:t xml:space="preserve"> فرود آمد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عمر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مگر نه موقع</w:t>
      </w:r>
      <w:r>
        <w:rPr>
          <w:rFonts w:hint="cs"/>
          <w:rtl/>
        </w:rPr>
        <w:t>ی</w:t>
      </w:r>
      <w:r>
        <w:rPr>
          <w:rtl/>
        </w:rPr>
        <w:t xml:space="preserve"> که حجرالأسود را دست م</w:t>
      </w:r>
      <w:r>
        <w:rPr>
          <w:rFonts w:hint="cs"/>
          <w:rtl/>
        </w:rPr>
        <w:t>ی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یی</w:t>
      </w:r>
      <w:r w:rsidR="00D306CA">
        <w:rPr>
          <w:rtl/>
        </w:rPr>
        <w:t xml:space="preserve">: </w:t>
      </w:r>
      <w:r>
        <w:rPr>
          <w:rtl/>
        </w:rPr>
        <w:t>امانتم را ادا کردم و به پ</w:t>
      </w:r>
      <w:r>
        <w:rPr>
          <w:rFonts w:hint="cs"/>
          <w:rtl/>
        </w:rPr>
        <w:t>ی</w:t>
      </w:r>
      <w:r>
        <w:rPr>
          <w:rFonts w:hint="eastAsia"/>
          <w:rtl/>
        </w:rPr>
        <w:t>مانم</w:t>
      </w:r>
      <w:r>
        <w:rPr>
          <w:rtl/>
        </w:rPr>
        <w:t xml:space="preserve"> وفا نمودم</w:t>
      </w:r>
      <w:r w:rsidR="00D306CA">
        <w:rPr>
          <w:rtl/>
        </w:rPr>
        <w:t xml:space="preserve">، </w:t>
      </w:r>
      <w:r>
        <w:rPr>
          <w:rtl/>
        </w:rPr>
        <w:t>تا گواه</w:t>
      </w:r>
      <w:r>
        <w:rPr>
          <w:rFonts w:hint="cs"/>
          <w:rtl/>
        </w:rPr>
        <w:t>ی</w:t>
      </w:r>
      <w:r>
        <w:rPr>
          <w:rtl/>
        </w:rPr>
        <w:t xml:space="preserve"> به وفادار</w:t>
      </w:r>
      <w:r>
        <w:rPr>
          <w:rFonts w:hint="cs"/>
          <w:rtl/>
        </w:rPr>
        <w:t>ی</w:t>
      </w:r>
      <w:r>
        <w:rPr>
          <w:rtl/>
        </w:rPr>
        <w:t xml:space="preserve"> من بده</w:t>
      </w:r>
      <w:r>
        <w:rPr>
          <w:rFonts w:hint="cs"/>
          <w:rtl/>
        </w:rPr>
        <w:t>ی</w:t>
      </w:r>
      <w:r w:rsidR="00D306CA">
        <w:rPr>
          <w:rtl/>
        </w:rPr>
        <w:t xml:space="preserve">. </w:t>
      </w:r>
      <w:r>
        <w:rPr>
          <w:rtl/>
        </w:rPr>
        <w:t>عمر گفت</w:t>
      </w:r>
      <w:r w:rsidR="00D306CA">
        <w:rPr>
          <w:rtl/>
        </w:rPr>
        <w:t xml:space="preserve">: </w:t>
      </w:r>
      <w:r>
        <w:rPr>
          <w:rtl/>
        </w:rPr>
        <w:t>به خدا آر</w:t>
      </w:r>
      <w:r>
        <w:rPr>
          <w:rFonts w:hint="cs"/>
          <w:rtl/>
        </w:rPr>
        <w:t>ی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پس عل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به آنچه گفتم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</w:p>
    <w:p w:rsidR="00212CA9" w:rsidRDefault="00212CA9" w:rsidP="00212CA9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212CA9" w:rsidRPr="00821CAE" w:rsidRDefault="00212CA9" w:rsidP="00212CA9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4A3BB5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 w:rsidRPr="00212CA9">
        <w:rPr>
          <w:rtl/>
        </w:rPr>
        <w:t>اعراف</w:t>
      </w:r>
      <w:r w:rsidR="00D306CA" w:rsidRPr="00212CA9">
        <w:rPr>
          <w:rtl/>
        </w:rPr>
        <w:t xml:space="preserve"> </w:t>
      </w:r>
      <w:r w:rsidR="00BC205B" w:rsidRPr="00212CA9">
        <w:rPr>
          <w:rFonts w:eastAsia="B Badr"/>
          <w:rtl/>
        </w:rPr>
        <w:t>(7</w:t>
      </w:r>
      <w:r w:rsidR="00BA797C" w:rsidRPr="00212CA9">
        <w:rPr>
          <w:rFonts w:eastAsia="B Badr"/>
          <w:rtl/>
        </w:rPr>
        <w:t xml:space="preserve">) </w:t>
      </w:r>
      <w:r w:rsidRPr="00212CA9">
        <w:rPr>
          <w:rtl/>
        </w:rPr>
        <w:t>آ</w:t>
      </w:r>
      <w:r w:rsidRPr="00212CA9">
        <w:rPr>
          <w:rFonts w:hint="cs"/>
          <w:rtl/>
        </w:rPr>
        <w:t>ی</w:t>
      </w:r>
      <w:r w:rsidRPr="00212CA9">
        <w:rPr>
          <w:rFonts w:hint="eastAsia"/>
          <w:rtl/>
        </w:rPr>
        <w:t>ه</w:t>
      </w:r>
      <w:r w:rsidRPr="00212CA9">
        <w:rPr>
          <w:rtl/>
        </w:rPr>
        <w:t xml:space="preserve"> 171</w:t>
      </w:r>
      <w:r w:rsidR="00D306CA">
        <w:rPr>
          <w:rtl/>
        </w:rPr>
        <w:t xml:space="preserve">. </w:t>
      </w:r>
    </w:p>
    <w:p w:rsidR="005523E3" w:rsidRDefault="005523E3" w:rsidP="004A3BB5">
      <w:pPr>
        <w:pStyle w:val="libFootnote"/>
        <w:rPr>
          <w:rFonts w:hint="cs"/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مجلس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محمدباقر</w:t>
      </w:r>
      <w:r w:rsidR="00D306CA">
        <w:rPr>
          <w:rtl/>
        </w:rPr>
        <w:t xml:space="preserve">، </w:t>
      </w:r>
      <w:r>
        <w:rPr>
          <w:rtl/>
        </w:rPr>
        <w:t>بحارالأنوار</w:t>
      </w:r>
      <w:r w:rsidR="00D306CA">
        <w:rPr>
          <w:rtl/>
        </w:rPr>
        <w:t xml:space="preserve">، </w:t>
      </w:r>
      <w:r>
        <w:rPr>
          <w:rtl/>
        </w:rPr>
        <w:t>ج99</w:t>
      </w:r>
      <w:r w:rsidR="00D306CA">
        <w:rPr>
          <w:rtl/>
        </w:rPr>
        <w:t xml:space="preserve">، </w:t>
      </w:r>
      <w:r>
        <w:rPr>
          <w:rtl/>
        </w:rPr>
        <w:t>ص 227</w:t>
      </w:r>
      <w:r w:rsidR="008460D0">
        <w:rPr>
          <w:rtl/>
        </w:rPr>
        <w:t xml:space="preserve">؛ </w:t>
      </w:r>
      <w:r>
        <w:rPr>
          <w:rtl/>
        </w:rPr>
        <w:t>بحران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دهاشم</w:t>
      </w:r>
      <w:r w:rsidR="00D306CA">
        <w:rPr>
          <w:rtl/>
        </w:rPr>
        <w:t xml:space="preserve">، </w:t>
      </w:r>
      <w:r>
        <w:rPr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البرهان</w:t>
      </w:r>
      <w:r w:rsidR="00D306CA">
        <w:rPr>
          <w:rtl/>
        </w:rPr>
        <w:t xml:space="preserve">، </w:t>
      </w:r>
      <w:r>
        <w:rPr>
          <w:rtl/>
        </w:rPr>
        <w:t>ج 2</w:t>
      </w:r>
      <w:r w:rsidR="00D306CA">
        <w:rPr>
          <w:rtl/>
        </w:rPr>
        <w:t xml:space="preserve">، </w:t>
      </w:r>
      <w:r>
        <w:rPr>
          <w:rtl/>
        </w:rPr>
        <w:t>ص 50 با مقدار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 w:rsidR="00D306CA">
        <w:rPr>
          <w:rtl/>
        </w:rPr>
        <w:t xml:space="preserve">. </w:t>
      </w:r>
    </w:p>
    <w:p w:rsidR="00212CA9" w:rsidRDefault="00212CA9" w:rsidP="00212CA9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سوگوار</w:t>
      </w:r>
      <w:r>
        <w:rPr>
          <w:rFonts w:hint="cs"/>
          <w:rtl/>
        </w:rPr>
        <w:t>ی</w:t>
      </w:r>
      <w:r>
        <w:rPr>
          <w:rtl/>
        </w:rPr>
        <w:t xml:space="preserve"> آدم در عرفات و کربلا</w:t>
      </w:r>
    </w:p>
    <w:p w:rsidR="005523E3" w:rsidRDefault="005523E3" w:rsidP="00CF1D85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 که به سوگوار</w:t>
      </w:r>
      <w:r>
        <w:rPr>
          <w:rFonts w:hint="cs"/>
          <w:rtl/>
        </w:rPr>
        <w:t>ی</w:t>
      </w:r>
      <w:r>
        <w:rPr>
          <w:rtl/>
        </w:rPr>
        <w:t xml:space="preserve"> آدم در عرفات و کربلا بپرداز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460D0">
        <w:rPr>
          <w:rtl/>
        </w:rPr>
        <w:t xml:space="preserve">؛ </w:t>
      </w:r>
      <w:r>
        <w:rPr>
          <w:rtl/>
        </w:rPr>
        <w:t>خداوند متعال دو مجلس به پاس عظمت ومظلوم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از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عالم و آدم برپاداشت</w:t>
      </w:r>
      <w:r w:rsidR="008460D0">
        <w:rPr>
          <w:rtl/>
        </w:rPr>
        <w:t xml:space="preserve">؛ </w:t>
      </w:r>
      <w:r>
        <w:rPr>
          <w:rtl/>
        </w:rPr>
        <w:t xml:space="preserve">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آنگاه بود که خداوندبه فرشتگان فرمود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4A3BB5">
        <w:rPr>
          <w:rStyle w:val="libAieChar"/>
          <w:rtl/>
        </w:rPr>
        <w:t>اِنّ</w:t>
      </w:r>
      <w:r w:rsidRPr="004A3BB5">
        <w:rPr>
          <w:rStyle w:val="libAieChar"/>
          <w:rFonts w:hint="cs"/>
          <w:rtl/>
        </w:rPr>
        <w:t>ی</w:t>
      </w:r>
      <w:r w:rsidRPr="004A3BB5">
        <w:rPr>
          <w:rStyle w:val="libAieChar"/>
          <w:rtl/>
        </w:rPr>
        <w:t xml:space="preserve"> جاعلٌ ف</w:t>
      </w:r>
      <w:r w:rsidRPr="004A3BB5">
        <w:rPr>
          <w:rStyle w:val="libAieChar"/>
          <w:rFonts w:hint="cs"/>
          <w:rtl/>
        </w:rPr>
        <w:t>ی</w:t>
      </w:r>
      <w:r w:rsidRPr="004A3BB5">
        <w:rPr>
          <w:rStyle w:val="libAieChar"/>
          <w:rtl/>
        </w:rPr>
        <w:t xml:space="preserve"> الأرض خل</w:t>
      </w:r>
      <w:r w:rsidRPr="004A3BB5">
        <w:rPr>
          <w:rStyle w:val="libAieChar"/>
          <w:rFonts w:hint="cs"/>
          <w:rtl/>
        </w:rPr>
        <w:t>ی</w:t>
      </w:r>
      <w:r w:rsidRPr="004A3BB5">
        <w:rPr>
          <w:rStyle w:val="libAieChar"/>
          <w:rFonts w:hint="eastAsia"/>
          <w:rtl/>
        </w:rPr>
        <w:t>فةً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من بر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</w:t>
      </w:r>
      <w:r>
        <w:rPr>
          <w:rFonts w:hint="eastAsia"/>
          <w:rtl/>
        </w:rPr>
        <w:t>ارم</w:t>
      </w:r>
      <w:r>
        <w:rPr>
          <w:rFonts w:hint="cs"/>
          <w:rtl/>
        </w:rPr>
        <w:t>ی</w:t>
      </w:r>
      <w:r>
        <w:rPr>
          <w:rtl/>
        </w:rPr>
        <w:t xml:space="preserve"> دهم»</w:t>
      </w:r>
      <w:r w:rsidR="00D306CA">
        <w:rPr>
          <w:rtl/>
        </w:rPr>
        <w:t xml:space="preserve">. </w:t>
      </w:r>
      <w:r>
        <w:rPr>
          <w:rtl/>
        </w:rPr>
        <w:t>ملائک گفتند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lastRenderedPageBreak/>
        <w:t>(</w:t>
      </w:r>
      <w:r w:rsidRPr="004A3BB5">
        <w:rPr>
          <w:rStyle w:val="libAieChar"/>
          <w:rtl/>
        </w:rPr>
        <w:t>قالُوا أتَجْعَلُ ف</w:t>
      </w:r>
      <w:r w:rsidRPr="004A3BB5">
        <w:rPr>
          <w:rStyle w:val="libAieChar"/>
          <w:rFonts w:hint="cs"/>
          <w:rtl/>
        </w:rPr>
        <w:t>ی</w:t>
      </w:r>
      <w:r w:rsidRPr="004A3BB5">
        <w:rPr>
          <w:rStyle w:val="libAieChar"/>
          <w:rFonts w:hint="eastAsia"/>
          <w:rtl/>
        </w:rPr>
        <w:t>ها</w:t>
      </w:r>
      <w:r w:rsidRPr="004A3BB5">
        <w:rPr>
          <w:rStyle w:val="libAieChar"/>
          <w:rtl/>
        </w:rPr>
        <w:t xml:space="preserve"> مَن </w:t>
      </w:r>
      <w:r w:rsidRPr="004A3BB5">
        <w:rPr>
          <w:rStyle w:val="libAieChar"/>
          <w:rFonts w:hint="cs"/>
          <w:rtl/>
        </w:rPr>
        <w:t>یُ</w:t>
      </w:r>
      <w:r w:rsidRPr="004A3BB5">
        <w:rPr>
          <w:rStyle w:val="libAieChar"/>
          <w:rFonts w:hint="eastAsia"/>
          <w:rtl/>
        </w:rPr>
        <w:t>فْسِدُ</w:t>
      </w:r>
      <w:r w:rsidRPr="004A3BB5">
        <w:rPr>
          <w:rStyle w:val="libAieChar"/>
          <w:rtl/>
        </w:rPr>
        <w:t xml:space="preserve"> ف</w:t>
      </w:r>
      <w:r w:rsidRPr="004A3BB5">
        <w:rPr>
          <w:rStyle w:val="libAieChar"/>
          <w:rFonts w:hint="cs"/>
          <w:rtl/>
        </w:rPr>
        <w:t>ی</w:t>
      </w:r>
      <w:r w:rsidRPr="004A3BB5">
        <w:rPr>
          <w:rStyle w:val="libAieChar"/>
          <w:rFonts w:hint="eastAsia"/>
          <w:rtl/>
        </w:rPr>
        <w:t>ها</w:t>
      </w:r>
      <w:r w:rsidRPr="004A3BB5">
        <w:rPr>
          <w:rStyle w:val="libAieChar"/>
          <w:rtl/>
        </w:rPr>
        <w:t xml:space="preserve"> وَ </w:t>
      </w:r>
      <w:r w:rsidRPr="004A3BB5">
        <w:rPr>
          <w:rStyle w:val="libAieChar"/>
          <w:rFonts w:hint="cs"/>
          <w:rtl/>
        </w:rPr>
        <w:t>یَ</w:t>
      </w:r>
      <w:r w:rsidRPr="004A3BB5">
        <w:rPr>
          <w:rStyle w:val="libAieChar"/>
          <w:rFonts w:hint="eastAsia"/>
          <w:rtl/>
        </w:rPr>
        <w:t>سْفِک</w:t>
      </w:r>
      <w:r w:rsidRPr="004A3BB5">
        <w:rPr>
          <w:rStyle w:val="libAieChar"/>
          <w:rtl/>
        </w:rPr>
        <w:t xml:space="preserve"> الدِّما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tl/>
        </w:rPr>
        <w:t xml:space="preserve"> که در آن تباه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خون 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زد»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مفسّر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، </w:t>
      </w:r>
      <w:r>
        <w:rPr>
          <w:rtl/>
        </w:rPr>
        <w:t>فرشتگان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آدم به شهادت و مظلوم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و رخ دا</w:t>
      </w:r>
      <w:r>
        <w:rPr>
          <w:rFonts w:hint="eastAsia"/>
          <w:rtl/>
        </w:rPr>
        <w:t>دها</w:t>
      </w:r>
      <w:r>
        <w:rPr>
          <w:rFonts w:hint="cs"/>
          <w:rtl/>
        </w:rPr>
        <w:t>ی</w:t>
      </w:r>
      <w:r>
        <w:rPr>
          <w:rtl/>
        </w:rPr>
        <w:t xml:space="preserve"> غمبار عاشورا نگر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 w:rsidR="00D306CA">
        <w:rPr>
          <w:rtl/>
        </w:rPr>
        <w:t xml:space="preserve">، </w:t>
      </w:r>
      <w:r>
        <w:rPr>
          <w:rtl/>
        </w:rPr>
        <w:t>که خداوند در پاسخ آنان به صورت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فرمود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4A3BB5">
        <w:rPr>
          <w:rStyle w:val="libAieChar"/>
          <w:rtl/>
        </w:rPr>
        <w:t>اِنّ</w:t>
      </w:r>
      <w:r w:rsidRPr="004A3BB5">
        <w:rPr>
          <w:rStyle w:val="libAieChar"/>
          <w:rFonts w:hint="cs"/>
          <w:rtl/>
        </w:rPr>
        <w:t>ی</w:t>
      </w:r>
      <w:r w:rsidRPr="004A3BB5">
        <w:rPr>
          <w:rStyle w:val="libAieChar"/>
          <w:rtl/>
        </w:rPr>
        <w:t xml:space="preserve"> اَعْلَمُ ما لا تَعْلَمُونَ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من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دانم که شما نم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عرفات</w:t>
      </w:r>
      <w:r w:rsidR="00D306CA">
        <w:rPr>
          <w:rtl/>
        </w:rPr>
        <w:t xml:space="preserve">، </w:t>
      </w:r>
      <w:r>
        <w:rPr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آدم به عرش نگر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نام ها</w:t>
      </w:r>
      <w:r>
        <w:rPr>
          <w:rFonts w:hint="cs"/>
          <w:rtl/>
        </w:rPr>
        <w:t>ی</w:t>
      </w:r>
      <w:r>
        <w:rPr>
          <w:rtl/>
        </w:rPr>
        <w:t xml:space="preserve"> مقدّس پنج گانه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آنها را به او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 که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بگو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بحق محمّد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بحقّ عل</w:t>
      </w:r>
      <w:r>
        <w:rPr>
          <w:rFonts w:hint="cs"/>
          <w:rtl/>
        </w:rPr>
        <w:t>ی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فاطر بحقّ فاطمه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محسن بحقّ الحسن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الاحسان بحقّ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نام پنجم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آنان را به زبان آورد</w:t>
      </w:r>
      <w:r w:rsidR="00D306CA">
        <w:rPr>
          <w:rtl/>
        </w:rPr>
        <w:t xml:space="preserve">،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لاب</w:t>
      </w:r>
      <w:r>
        <w:rPr>
          <w:rtl/>
        </w:rPr>
        <w:t xml:space="preserve"> اشک اش جار</w:t>
      </w:r>
      <w:r>
        <w:rPr>
          <w:rFonts w:hint="cs"/>
          <w:rtl/>
        </w:rPr>
        <w:t>ی</w:t>
      </w:r>
      <w:r>
        <w:rPr>
          <w:rtl/>
        </w:rPr>
        <w:t xml:space="preserve"> شد و قلب اش خاشع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گفت</w:t>
      </w:r>
      <w:r w:rsidR="00D306CA">
        <w:rPr>
          <w:rtl/>
        </w:rPr>
        <w:t xml:space="preserve">: </w:t>
      </w:r>
      <w:r>
        <w:rPr>
          <w:rtl/>
        </w:rPr>
        <w:t xml:space="preserve">چرا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نام پنجم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آنان</w:t>
      </w:r>
      <w:r w:rsidR="00D306CA">
        <w:rPr>
          <w:rtl/>
        </w:rPr>
        <w:t xml:space="preserve">، </w:t>
      </w:r>
      <w:r>
        <w:rPr>
          <w:rtl/>
        </w:rPr>
        <w:t>قلبم را م</w:t>
      </w:r>
      <w:r>
        <w:rPr>
          <w:rFonts w:hint="cs"/>
          <w:rtl/>
        </w:rPr>
        <w:t>ی</w:t>
      </w:r>
      <w:r>
        <w:rPr>
          <w:rtl/>
        </w:rPr>
        <w:t xml:space="preserve"> شکند و س</w:t>
      </w:r>
      <w:r>
        <w:rPr>
          <w:rFonts w:hint="cs"/>
          <w:rtl/>
        </w:rPr>
        <w:t>ی</w:t>
      </w:r>
      <w:r>
        <w:rPr>
          <w:rFonts w:hint="eastAsia"/>
          <w:rtl/>
        </w:rPr>
        <w:t>لاب</w:t>
      </w:r>
      <w:r>
        <w:rPr>
          <w:rtl/>
        </w:rPr>
        <w:t xml:space="preserve"> اشک را جار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سازد</w:t>
      </w:r>
      <w:r w:rsidR="00D306CA">
        <w:rPr>
          <w:rtl/>
        </w:rPr>
        <w:t xml:space="preserve">؟ </w:t>
      </w:r>
      <w:r>
        <w:rPr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علّت آن به مرث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سرا</w:t>
      </w:r>
      <w:r>
        <w:rPr>
          <w:rFonts w:hint="cs"/>
          <w:rtl/>
        </w:rPr>
        <w:t>یی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پرداخت و آدم و فرشتگان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گر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 w:rsidR="00D306CA">
        <w:rPr>
          <w:rtl/>
        </w:rPr>
        <w:t xml:space="preserve">. </w:t>
      </w:r>
      <w:r>
        <w:rPr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گفت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فرزندت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راه حقّ و عدالت</w:t>
      </w:r>
      <w:r w:rsidR="00D306CA">
        <w:rPr>
          <w:rtl/>
        </w:rPr>
        <w:t xml:space="preserve">، </w:t>
      </w:r>
      <w:r>
        <w:rPr>
          <w:rtl/>
        </w:rPr>
        <w:t>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tl/>
        </w:rPr>
        <w:t xml:space="preserve"> فرود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همه مصائب</w:t>
      </w:r>
      <w:r w:rsidR="00D306CA">
        <w:rPr>
          <w:rtl/>
        </w:rPr>
        <w:t xml:space="preserve">، </w:t>
      </w:r>
      <w:r>
        <w:rPr>
          <w:rtl/>
        </w:rPr>
        <w:t>در برابر آن کوچک است</w:t>
      </w:r>
      <w:r w:rsidR="00D306CA">
        <w:rPr>
          <w:rtl/>
        </w:rPr>
        <w:t xml:space="preserve">. </w:t>
      </w:r>
      <w:r>
        <w:rPr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آن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؟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گفت</w:t>
      </w:r>
      <w:r w:rsidR="00D306CA">
        <w:rPr>
          <w:rtl/>
        </w:rPr>
        <w:t xml:space="preserve">: </w:t>
      </w:r>
      <w:r>
        <w:rPr>
          <w:rtl/>
        </w:rPr>
        <w:t>او تنها</w:t>
      </w:r>
      <w:r>
        <w:rPr>
          <w:rFonts w:hint="cs"/>
          <w:rtl/>
        </w:rPr>
        <w:t>ی</w:t>
      </w:r>
      <w:r>
        <w:rPr>
          <w:rtl/>
        </w:rPr>
        <w:t xml:space="preserve"> تنها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بانه</w:t>
      </w:r>
      <w:r w:rsidR="00D306CA">
        <w:rPr>
          <w:rtl/>
        </w:rPr>
        <w:t xml:space="preserve">، </w:t>
      </w:r>
      <w:r>
        <w:rPr>
          <w:rtl/>
        </w:rPr>
        <w:t>با تشنگ</w:t>
      </w:r>
      <w:r>
        <w:rPr>
          <w:rFonts w:hint="cs"/>
          <w:rtl/>
        </w:rPr>
        <w:t>ی</w:t>
      </w:r>
      <w:r>
        <w:rPr>
          <w:rtl/>
        </w:rPr>
        <w:t xml:space="preserve"> وصف 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به شهادت م</w:t>
      </w:r>
      <w:r>
        <w:rPr>
          <w:rFonts w:hint="cs"/>
          <w:rtl/>
        </w:rPr>
        <w:t>ی</w:t>
      </w:r>
      <w:r>
        <w:rPr>
          <w:rtl/>
        </w:rPr>
        <w:t xml:space="preserve"> رسد</w:t>
      </w:r>
      <w:r w:rsidR="00D306CA">
        <w:rPr>
          <w:rtl/>
        </w:rPr>
        <w:t xml:space="preserve">، </w:t>
      </w:r>
      <w:r>
        <w:rPr>
          <w:rtl/>
        </w:rPr>
        <w:t xml:space="preserve">نه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tl/>
        </w:rPr>
        <w:t xml:space="preserve"> خواهد داشت و نه مددکار</w:t>
      </w:r>
      <w:r>
        <w:rPr>
          <w:rFonts w:hint="cs"/>
          <w:rtl/>
        </w:rPr>
        <w:t>ی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کاش او را در آن دشت غمبار م</w:t>
      </w:r>
      <w:r>
        <w:rPr>
          <w:rFonts w:hint="cs"/>
          <w:rtl/>
        </w:rPr>
        <w:t>ی</w:t>
      </w:r>
      <w:r>
        <w:rPr>
          <w:rtl/>
        </w:rPr>
        <w:t xml:space="preserve"> نگر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که از شدّت تشنگ</w:t>
      </w:r>
      <w:r>
        <w:rPr>
          <w:rFonts w:hint="cs"/>
          <w:rtl/>
        </w:rPr>
        <w:t>ی</w:t>
      </w:r>
      <w:r>
        <w:rPr>
          <w:rtl/>
        </w:rPr>
        <w:t xml:space="preserve"> و اندک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 w:rsidR="00D306CA">
        <w:rPr>
          <w:rtl/>
        </w:rPr>
        <w:t xml:space="preserve">، </w:t>
      </w:r>
      <w:r>
        <w:rPr>
          <w:rtl/>
        </w:rPr>
        <w:t>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دادخواهانه اش به آسمان بلند است</w:t>
      </w:r>
      <w:r w:rsidR="00D306CA">
        <w:rPr>
          <w:rtl/>
        </w:rPr>
        <w:t xml:space="preserve">، </w:t>
      </w:r>
      <w:r>
        <w:rPr>
          <w:rtl/>
        </w:rPr>
        <w:t>اما جز 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tl/>
        </w:rPr>
        <w:t xml:space="preserve"> و شراره ها</w:t>
      </w:r>
      <w:r>
        <w:rPr>
          <w:rFonts w:hint="cs"/>
          <w:rtl/>
        </w:rPr>
        <w:t>ی</w:t>
      </w:r>
      <w:r>
        <w:rPr>
          <w:rtl/>
        </w:rPr>
        <w:t xml:space="preserve"> مرگ</w:t>
      </w:r>
      <w:r w:rsidR="00D306CA">
        <w:rPr>
          <w:rtl/>
        </w:rPr>
        <w:t xml:space="preserve">، </w:t>
      </w:r>
      <w:r>
        <w:rPr>
          <w:rtl/>
        </w:rPr>
        <w:t>پاسخ اش را نم</w:t>
      </w:r>
      <w:r>
        <w:rPr>
          <w:rFonts w:hint="cs"/>
          <w:rtl/>
        </w:rPr>
        <w:t>ی</w:t>
      </w:r>
      <w:r>
        <w:rPr>
          <w:rtl/>
        </w:rPr>
        <w:t xml:space="preserve"> دهند</w:t>
      </w:r>
      <w:r w:rsidR="00D306CA">
        <w:rPr>
          <w:rtl/>
        </w:rPr>
        <w:t xml:space="preserve">. </w:t>
      </w:r>
      <w:r>
        <w:rPr>
          <w:rtl/>
        </w:rPr>
        <w:t>سرش را از قفا م</w:t>
      </w:r>
      <w:r>
        <w:rPr>
          <w:rFonts w:hint="cs"/>
          <w:rtl/>
        </w:rPr>
        <w:t>ی</w:t>
      </w:r>
      <w:r>
        <w:rPr>
          <w:rtl/>
        </w:rPr>
        <w:t xml:space="preserve"> برند و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ها و حرم او را غارت م</w:t>
      </w:r>
      <w:r>
        <w:rPr>
          <w:rFonts w:hint="cs"/>
          <w:rtl/>
        </w:rPr>
        <w:t>ی</w:t>
      </w:r>
      <w:r>
        <w:rPr>
          <w:rtl/>
        </w:rPr>
        <w:t xml:space="preserve"> کنند و سرها</w:t>
      </w:r>
      <w:r>
        <w:rPr>
          <w:rFonts w:hint="cs"/>
          <w:rtl/>
        </w:rPr>
        <w:t>ی</w:t>
      </w:r>
      <w:r>
        <w:rPr>
          <w:rtl/>
        </w:rPr>
        <w:t xml:space="preserve"> مقدّس او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ارانش</w:t>
      </w:r>
      <w:r>
        <w:rPr>
          <w:rtl/>
        </w:rPr>
        <w:t xml:space="preserve"> را همراه بانوان و خاندان وح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در شهرها م</w:t>
      </w:r>
      <w:r>
        <w:rPr>
          <w:rFonts w:hint="cs"/>
          <w:rtl/>
        </w:rPr>
        <w:t>ی</w:t>
      </w:r>
      <w:r>
        <w:rPr>
          <w:rtl/>
        </w:rPr>
        <w:t xml:space="preserve"> گردانند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(4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هم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آدم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نقطه ا</w:t>
      </w:r>
      <w:r>
        <w:rPr>
          <w:rFonts w:hint="cs"/>
          <w:rtl/>
        </w:rPr>
        <w:t>ی</w:t>
      </w:r>
      <w:r>
        <w:rPr>
          <w:rtl/>
        </w:rPr>
        <w:t xml:space="preserve"> که محل شهادت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است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در آن جا پا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لغز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غلت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خون از پا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 w:rsidR="008460D0">
        <w:rPr>
          <w:rtl/>
        </w:rPr>
        <w:t xml:space="preserve">؛ </w:t>
      </w:r>
      <w:r>
        <w:rPr>
          <w:rtl/>
        </w:rPr>
        <w:t>سر به آسمان بلند کرد که</w:t>
      </w:r>
      <w:r w:rsidR="00D306CA">
        <w:rPr>
          <w:rtl/>
        </w:rPr>
        <w:t xml:space="preserve">: </w:t>
      </w:r>
      <w:r>
        <w:rPr>
          <w:rtl/>
        </w:rPr>
        <w:t>بار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چه گناه</w:t>
      </w:r>
      <w:r>
        <w:rPr>
          <w:rFonts w:hint="cs"/>
          <w:rtl/>
        </w:rPr>
        <w:t>ی</w:t>
      </w:r>
      <w:r>
        <w:rPr>
          <w:rtl/>
        </w:rPr>
        <w:t xml:space="preserve"> از من سر زده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شوم</w:t>
      </w:r>
      <w:r w:rsidR="00D306CA">
        <w:rPr>
          <w:rtl/>
        </w:rPr>
        <w:t xml:space="preserve">؟ </w:t>
      </w:r>
      <w:r>
        <w:rPr>
          <w:rtl/>
        </w:rPr>
        <w:t>به او وح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نه</w:t>
      </w:r>
      <w:r w:rsidR="00BC205B">
        <w:rPr>
          <w:rtl/>
        </w:rPr>
        <w:t>!</w:t>
      </w:r>
      <w:r w:rsidR="008460D0">
        <w:rPr>
          <w:rtl/>
        </w:rPr>
        <w:t xml:space="preserve"> [</w:t>
      </w:r>
      <w:r>
        <w:rPr>
          <w:rtl/>
        </w:rPr>
        <w:t>گ</w:t>
      </w:r>
      <w:r>
        <w:rPr>
          <w:rFonts w:hint="eastAsia"/>
          <w:rtl/>
        </w:rPr>
        <w:t>ناه</w:t>
      </w:r>
      <w:r>
        <w:rPr>
          <w:rFonts w:hint="cs"/>
          <w:rtl/>
        </w:rPr>
        <w:t>ی</w:t>
      </w:r>
      <w:r>
        <w:rPr>
          <w:rtl/>
        </w:rPr>
        <w:t xml:space="preserve"> متوجه تو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] </w:t>
      </w:r>
      <w:r>
        <w:rPr>
          <w:rtl/>
        </w:rPr>
        <w:t>بلکه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، </w:t>
      </w:r>
      <w:r>
        <w:rPr>
          <w:rtl/>
        </w:rPr>
        <w:t>فرزندت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، </w:t>
      </w:r>
      <w:r>
        <w:rPr>
          <w:rtl/>
        </w:rPr>
        <w:t>به دست ارتجاع طلبان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کار به شهادت م</w:t>
      </w:r>
      <w:r>
        <w:rPr>
          <w:rFonts w:hint="cs"/>
          <w:rtl/>
        </w:rPr>
        <w:t>ی</w:t>
      </w:r>
      <w:r>
        <w:rPr>
          <w:rtl/>
        </w:rPr>
        <w:t xml:space="preserve"> رسد</w:t>
      </w:r>
      <w:r w:rsidR="00D306CA">
        <w:rPr>
          <w:rtl/>
        </w:rPr>
        <w:t xml:space="preserve">. </w:t>
      </w:r>
      <w:r>
        <w:rPr>
          <w:rtl/>
        </w:rPr>
        <w:t>خون تو به نشان هم درد</w:t>
      </w:r>
      <w:r>
        <w:rPr>
          <w:rFonts w:hint="cs"/>
          <w:rtl/>
        </w:rPr>
        <w:t>ی</w:t>
      </w:r>
      <w:r>
        <w:rPr>
          <w:rtl/>
        </w:rPr>
        <w:t xml:space="preserve"> و هم رنگ</w:t>
      </w:r>
      <w:r>
        <w:rPr>
          <w:rFonts w:hint="cs"/>
          <w:rtl/>
        </w:rPr>
        <w:t>ی</w:t>
      </w:r>
      <w:r>
        <w:rPr>
          <w:rtl/>
        </w:rPr>
        <w:t xml:space="preserve"> با او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 w:rsidR="00D306CA">
        <w:rPr>
          <w:rtl/>
        </w:rPr>
        <w:t xml:space="preserve">. </w:t>
      </w:r>
      <w:r>
        <w:rPr>
          <w:rtl/>
        </w:rPr>
        <w:t>آدم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قاتل او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؟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عنصر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به نام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او را لعن و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آدم</w:t>
      </w:r>
      <w:r>
        <w:rPr>
          <w:rtl/>
        </w:rPr>
        <w:t xml:space="preserve"> او را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 و به سو</w:t>
      </w:r>
      <w:r>
        <w:rPr>
          <w:rFonts w:hint="cs"/>
          <w:rtl/>
        </w:rPr>
        <w:t>ی</w:t>
      </w:r>
      <w:r>
        <w:rPr>
          <w:rtl/>
        </w:rPr>
        <w:t xml:space="preserve"> کوه عرفات گام برداشت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(5</w:t>
      </w:r>
      <w:r w:rsidR="00BA797C">
        <w:rPr>
          <w:rStyle w:val="libFootnotenumChar"/>
          <w:rtl/>
        </w:rPr>
        <w:t xml:space="preserve">) </w:t>
      </w:r>
    </w:p>
    <w:tbl>
      <w:tblPr>
        <w:tblStyle w:val="TableGrid"/>
        <w:bidiVisual/>
        <w:tblW w:w="5000" w:type="pct"/>
        <w:tblLook w:val="01E0"/>
      </w:tblPr>
      <w:tblGrid>
        <w:gridCol w:w="3651"/>
        <w:gridCol w:w="269"/>
        <w:gridCol w:w="3667"/>
      </w:tblGrid>
      <w:tr w:rsidR="004A3BB5" w:rsidTr="00212CA9">
        <w:trPr>
          <w:trHeight w:val="350"/>
        </w:trPr>
        <w:tc>
          <w:tcPr>
            <w:tcW w:w="3651" w:type="dxa"/>
            <w:shd w:val="clear" w:color="auto" w:fill="auto"/>
          </w:tcPr>
          <w:p w:rsidR="004A3BB5" w:rsidRDefault="004A3BB5" w:rsidP="004A3BB5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شن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دستم</w:t>
            </w:r>
            <w:r>
              <w:rPr>
                <w:rtl/>
              </w:rPr>
              <w:t xml:space="preserve"> که در روز ازل آن خالق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کتا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4A3BB5" w:rsidRDefault="004A3BB5" w:rsidP="004A3BB5">
            <w:pPr>
              <w:pStyle w:val="libPoemFootnote"/>
              <w:rPr>
                <w:rtl/>
              </w:rPr>
            </w:pPr>
          </w:p>
        </w:tc>
        <w:tc>
          <w:tcPr>
            <w:tcW w:w="3667" w:type="dxa"/>
            <w:shd w:val="clear" w:color="auto" w:fill="auto"/>
          </w:tcPr>
          <w:p w:rsidR="004A3BB5" w:rsidRDefault="004A3BB5" w:rsidP="004A3BB5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بگفتا</w:t>
            </w:r>
            <w:r>
              <w:rPr>
                <w:rtl/>
              </w:rPr>
              <w:t>: کاز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وصلم لبالب ساغر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دارم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3BB5" w:rsidTr="00212CA9">
        <w:trPr>
          <w:trHeight w:val="350"/>
        </w:trPr>
        <w:tc>
          <w:tcPr>
            <w:tcW w:w="3651" w:type="dxa"/>
          </w:tcPr>
          <w:p w:rsidR="004A3BB5" w:rsidRDefault="004A3BB5" w:rsidP="004A3BB5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که</w:t>
            </w:r>
            <w:r>
              <w:rPr>
                <w:rtl/>
              </w:rPr>
              <w:t xml:space="preserve">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نوشد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وصلم که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پو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ره عشقم؟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4A3BB5" w:rsidRDefault="004A3BB5" w:rsidP="004A3BB5">
            <w:pPr>
              <w:pStyle w:val="libPoemFootnote"/>
              <w:rPr>
                <w:rtl/>
              </w:rPr>
            </w:pPr>
          </w:p>
        </w:tc>
        <w:tc>
          <w:tcPr>
            <w:tcW w:w="3667" w:type="dxa"/>
          </w:tcPr>
          <w:p w:rsidR="004A3BB5" w:rsidRDefault="004A3BB5" w:rsidP="004A3BB5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که</w:t>
            </w:r>
            <w:r>
              <w:rPr>
                <w:rtl/>
              </w:rPr>
              <w:t xml:space="preserve">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گو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که در سر، عشق داور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دارم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3BB5" w:rsidTr="00212CA9">
        <w:trPr>
          <w:trHeight w:val="350"/>
        </w:trPr>
        <w:tc>
          <w:tcPr>
            <w:tcW w:w="3651" w:type="dxa"/>
          </w:tcPr>
          <w:p w:rsidR="004A3BB5" w:rsidRDefault="004A3BB5" w:rsidP="004A3BB5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تمام</w:t>
            </w:r>
            <w:r>
              <w:rPr>
                <w:rtl/>
              </w:rPr>
              <w:t xml:space="preserve"> انب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زان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به قدر حوصله خوردند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4A3BB5" w:rsidRDefault="004A3BB5" w:rsidP="004A3BB5">
            <w:pPr>
              <w:pStyle w:val="libPoemFootnote"/>
              <w:rPr>
                <w:rtl/>
              </w:rPr>
            </w:pPr>
          </w:p>
        </w:tc>
        <w:tc>
          <w:tcPr>
            <w:tcW w:w="3667" w:type="dxa"/>
          </w:tcPr>
          <w:p w:rsidR="004A3BB5" w:rsidRDefault="004A3BB5" w:rsidP="004A3BB5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حس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عل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گفتا: در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سودا، سر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دارم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3BB5" w:rsidTr="00212CA9">
        <w:trPr>
          <w:trHeight w:val="350"/>
        </w:trPr>
        <w:tc>
          <w:tcPr>
            <w:tcW w:w="3651" w:type="dxa"/>
          </w:tcPr>
          <w:p w:rsidR="004A3BB5" w:rsidRDefault="004A3BB5" w:rsidP="004A3BB5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ندا</w:t>
            </w:r>
            <w:r>
              <w:rPr>
                <w:rtl/>
              </w:rPr>
              <w:t xml:space="preserve"> آمد، دو دست 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گنه از تن جدا خواهم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4A3BB5" w:rsidRDefault="004A3BB5" w:rsidP="004A3BB5">
            <w:pPr>
              <w:pStyle w:val="libPoemFootnote"/>
              <w:rPr>
                <w:rtl/>
              </w:rPr>
            </w:pPr>
          </w:p>
        </w:tc>
        <w:tc>
          <w:tcPr>
            <w:tcW w:w="3667" w:type="dxa"/>
          </w:tcPr>
          <w:p w:rsidR="004A3BB5" w:rsidRDefault="004A3BB5" w:rsidP="004A3BB5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بگفتا</w:t>
            </w:r>
            <w:r>
              <w:rPr>
                <w:rtl/>
              </w:rPr>
              <w:t>: حضرت عبّاس، 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</w:t>
            </w:r>
            <w:r>
              <w:rPr>
                <w:rtl/>
              </w:rPr>
              <w:t xml:space="preserve"> لشکر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دارم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3BB5" w:rsidTr="00212CA9">
        <w:trPr>
          <w:trHeight w:val="350"/>
        </w:trPr>
        <w:tc>
          <w:tcPr>
            <w:tcW w:w="3651" w:type="dxa"/>
          </w:tcPr>
          <w:p w:rsidR="004A3BB5" w:rsidRDefault="004A3BB5" w:rsidP="004A3BB5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ندا</w:t>
            </w:r>
            <w:r>
              <w:rPr>
                <w:rtl/>
              </w:rPr>
              <w:t xml:space="preserve"> آمد، جوان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دت</w:t>
            </w:r>
            <w:r>
              <w:rPr>
                <w:rtl/>
              </w:rPr>
              <w:t>، سر پاره از خنجر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4A3BB5" w:rsidRDefault="004A3BB5" w:rsidP="004A3BB5">
            <w:pPr>
              <w:pStyle w:val="libPoemFootnote"/>
              <w:rPr>
                <w:rtl/>
              </w:rPr>
            </w:pPr>
          </w:p>
        </w:tc>
        <w:tc>
          <w:tcPr>
            <w:tcW w:w="3667" w:type="dxa"/>
          </w:tcPr>
          <w:p w:rsidR="004A3BB5" w:rsidRDefault="004A3BB5" w:rsidP="004A3BB5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بگفتا</w:t>
            </w:r>
            <w:r>
              <w:rPr>
                <w:rtl/>
              </w:rPr>
              <w:t>: ه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جده</w:t>
            </w:r>
            <w:r>
              <w:rPr>
                <w:rtl/>
              </w:rPr>
              <w:t xml:space="preserve"> ساله عل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اکبر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دارم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3BB5" w:rsidTr="00212CA9">
        <w:tblPrEx>
          <w:tblLook w:val="04A0"/>
        </w:tblPrEx>
        <w:trPr>
          <w:trHeight w:val="350"/>
        </w:trPr>
        <w:tc>
          <w:tcPr>
            <w:tcW w:w="3651" w:type="dxa"/>
          </w:tcPr>
          <w:p w:rsidR="004A3BB5" w:rsidRDefault="004A3BB5" w:rsidP="004A3BB5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ندا</w:t>
            </w:r>
            <w:r>
              <w:rPr>
                <w:rtl/>
              </w:rPr>
              <w:t xml:space="preserve"> آمد، که طفل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را نشان ت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</w:t>
            </w:r>
            <w:r>
              <w:rPr>
                <w:rtl/>
              </w:rPr>
              <w:t xml:space="preserve">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خواهم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4A3BB5" w:rsidRDefault="004A3BB5" w:rsidP="004A3BB5">
            <w:pPr>
              <w:pStyle w:val="libPoemFootnote"/>
              <w:rPr>
                <w:rtl/>
              </w:rPr>
            </w:pPr>
          </w:p>
        </w:tc>
        <w:tc>
          <w:tcPr>
            <w:tcW w:w="3667" w:type="dxa"/>
          </w:tcPr>
          <w:p w:rsidR="004A3BB5" w:rsidRDefault="004A3BB5" w:rsidP="004A3BB5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بگفتا</w:t>
            </w:r>
            <w:r>
              <w:rPr>
                <w:rtl/>
              </w:rPr>
              <w:t>: بارالها ش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رخواره</w:t>
            </w:r>
            <w:r>
              <w:rPr>
                <w:rtl/>
              </w:rPr>
              <w:t xml:space="preserve"> اصغر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دارم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3BB5" w:rsidTr="00212CA9">
        <w:tblPrEx>
          <w:tblLook w:val="04A0"/>
        </w:tblPrEx>
        <w:trPr>
          <w:trHeight w:val="350"/>
        </w:trPr>
        <w:tc>
          <w:tcPr>
            <w:tcW w:w="3651" w:type="dxa"/>
          </w:tcPr>
          <w:p w:rsidR="004A3BB5" w:rsidRDefault="004A3BB5" w:rsidP="004A3BB5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ندا</w:t>
            </w:r>
            <w:r>
              <w:rPr>
                <w:rtl/>
              </w:rPr>
              <w:t xml:space="preserve"> آمد، که زلف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را به خون آغشته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خواهم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4A3BB5" w:rsidRDefault="004A3BB5" w:rsidP="004A3BB5">
            <w:pPr>
              <w:pStyle w:val="libPoemFootnote"/>
              <w:rPr>
                <w:rtl/>
              </w:rPr>
            </w:pPr>
          </w:p>
        </w:tc>
        <w:tc>
          <w:tcPr>
            <w:tcW w:w="3667" w:type="dxa"/>
          </w:tcPr>
          <w:p w:rsidR="004A3BB5" w:rsidRDefault="004A3BB5" w:rsidP="004A3BB5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بگفتا</w:t>
            </w:r>
            <w:r>
              <w:rPr>
                <w:rtl/>
              </w:rPr>
              <w:t>: بارالها ز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نب</w:t>
            </w:r>
            <w:r>
              <w:rPr>
                <w:rtl/>
              </w:rPr>
              <w:t xml:space="preserve"> غم خواره 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دارم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3BB5" w:rsidTr="00212CA9">
        <w:tblPrEx>
          <w:tblLook w:val="04A0"/>
        </w:tblPrEx>
        <w:trPr>
          <w:trHeight w:val="350"/>
        </w:trPr>
        <w:tc>
          <w:tcPr>
            <w:tcW w:w="3651" w:type="dxa"/>
          </w:tcPr>
          <w:p w:rsidR="004A3BB5" w:rsidRDefault="004A3BB5" w:rsidP="004A3BB5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ندا</w:t>
            </w:r>
            <w:r>
              <w:rPr>
                <w:rtl/>
              </w:rPr>
              <w:t xml:space="preserve"> آمد، که مطبخ را گلستان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کن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نه؟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4A3BB5" w:rsidRDefault="004A3BB5" w:rsidP="004A3BB5">
            <w:pPr>
              <w:pStyle w:val="libPoemFootnote"/>
              <w:rPr>
                <w:rtl/>
              </w:rPr>
            </w:pPr>
          </w:p>
        </w:tc>
        <w:tc>
          <w:tcPr>
            <w:tcW w:w="3667" w:type="dxa"/>
          </w:tcPr>
          <w:p w:rsidR="004A3BB5" w:rsidRDefault="004A3BB5" w:rsidP="004A3BB5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بگفتا</w:t>
            </w:r>
            <w:r>
              <w:rPr>
                <w:rtl/>
              </w:rPr>
              <w:t>: بار الها بهر آن مطبخ سر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دارم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3BB5" w:rsidTr="00212CA9">
        <w:tblPrEx>
          <w:tblLook w:val="04A0"/>
        </w:tblPrEx>
        <w:trPr>
          <w:trHeight w:val="350"/>
        </w:trPr>
        <w:tc>
          <w:tcPr>
            <w:tcW w:w="3651" w:type="dxa"/>
          </w:tcPr>
          <w:p w:rsidR="004A3BB5" w:rsidRDefault="004A3BB5" w:rsidP="004A3BB5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ندا</w:t>
            </w:r>
            <w:r>
              <w:rPr>
                <w:rtl/>
              </w:rPr>
              <w:t xml:space="preserve"> آمد، زس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عارض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گلنار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خواهم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4A3BB5" w:rsidRDefault="004A3BB5" w:rsidP="004A3BB5">
            <w:pPr>
              <w:pStyle w:val="libPoemFootnote"/>
              <w:rPr>
                <w:rtl/>
              </w:rPr>
            </w:pPr>
          </w:p>
        </w:tc>
        <w:tc>
          <w:tcPr>
            <w:tcW w:w="3667" w:type="dxa"/>
          </w:tcPr>
          <w:p w:rsidR="004A3BB5" w:rsidRDefault="004A3BB5" w:rsidP="004A3BB5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بگفتا</w:t>
            </w:r>
            <w:r>
              <w:rPr>
                <w:rtl/>
              </w:rPr>
              <w:t xml:space="preserve">: بارالها،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</w:t>
            </w:r>
            <w:r>
              <w:rPr>
                <w:rtl/>
              </w:rPr>
              <w:t xml:space="preserve"> سه ساله دختر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دارم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212CA9" w:rsidRDefault="00212CA9" w:rsidP="00212CA9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212CA9" w:rsidRPr="00821CAE" w:rsidRDefault="00212CA9" w:rsidP="00212CA9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4A3BB5">
      <w:pPr>
        <w:pStyle w:val="libFootnote"/>
        <w:rPr>
          <w:rtl/>
        </w:rPr>
      </w:pPr>
      <w:r>
        <w:rPr>
          <w:rtl/>
        </w:rPr>
        <w:t>1</w:t>
      </w:r>
      <w:r w:rsidR="008460D0">
        <w:rPr>
          <w:rtl/>
        </w:rPr>
        <w:t xml:space="preserve"> - </w:t>
      </w:r>
      <w:r>
        <w:rPr>
          <w:rtl/>
        </w:rPr>
        <w:t>2</w:t>
      </w:r>
      <w:r w:rsidR="00D306CA">
        <w:rPr>
          <w:rtl/>
        </w:rPr>
        <w:t xml:space="preserve">. </w:t>
      </w:r>
      <w:r w:rsidRPr="00212CA9">
        <w:rPr>
          <w:rtl/>
        </w:rPr>
        <w:t>بقره</w:t>
      </w:r>
      <w:r w:rsidR="00D306CA" w:rsidRPr="00212CA9">
        <w:rPr>
          <w:rtl/>
        </w:rPr>
        <w:t xml:space="preserve"> </w:t>
      </w:r>
      <w:r w:rsidR="00BC205B" w:rsidRPr="00212CA9">
        <w:rPr>
          <w:rFonts w:eastAsia="B Badr"/>
          <w:rtl/>
        </w:rPr>
        <w:t>(2</w:t>
      </w:r>
      <w:r w:rsidR="00BA797C" w:rsidRPr="00212CA9">
        <w:rPr>
          <w:rFonts w:eastAsia="B Badr"/>
          <w:rtl/>
        </w:rPr>
        <w:t xml:space="preserve">) </w:t>
      </w:r>
      <w:r w:rsidRPr="00212CA9">
        <w:rPr>
          <w:rtl/>
        </w:rPr>
        <w:t>آ</w:t>
      </w:r>
      <w:r w:rsidRPr="00212CA9">
        <w:rPr>
          <w:rFonts w:hint="cs"/>
          <w:rtl/>
        </w:rPr>
        <w:t>ی</w:t>
      </w:r>
      <w:r w:rsidRPr="00212CA9">
        <w:rPr>
          <w:rFonts w:hint="eastAsia"/>
          <w:rtl/>
        </w:rPr>
        <w:t>ه</w:t>
      </w:r>
      <w:r>
        <w:rPr>
          <w:rtl/>
        </w:rPr>
        <w:t xml:space="preserve"> 30</w:t>
      </w:r>
      <w:r w:rsidR="00D306CA">
        <w:rPr>
          <w:rtl/>
        </w:rPr>
        <w:t xml:space="preserve">. </w:t>
      </w:r>
    </w:p>
    <w:p w:rsidR="005523E3" w:rsidRDefault="005523E3" w:rsidP="004A3BB5">
      <w:pPr>
        <w:pStyle w:val="libFootnote"/>
        <w:rPr>
          <w:rtl/>
        </w:rPr>
      </w:pPr>
      <w:r>
        <w:rPr>
          <w:rtl/>
        </w:rPr>
        <w:t>3</w:t>
      </w:r>
      <w:r w:rsidR="00D306CA">
        <w:rPr>
          <w:rtl/>
        </w:rPr>
        <w:t xml:space="preserve">. </w:t>
      </w:r>
      <w:r>
        <w:rPr>
          <w:rtl/>
        </w:rPr>
        <w:t>شوشتر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جعفر</w:t>
      </w:r>
      <w:r w:rsidR="00D306CA">
        <w:rPr>
          <w:rtl/>
        </w:rPr>
        <w:t xml:space="preserve">، </w:t>
      </w:r>
      <w:r>
        <w:rPr>
          <w:rtl/>
        </w:rPr>
        <w:t>خصائص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 w:rsidR="00D306CA">
        <w:rPr>
          <w:rtl/>
        </w:rPr>
        <w:t xml:space="preserve">، </w:t>
      </w:r>
      <w:r>
        <w:rPr>
          <w:rtl/>
        </w:rPr>
        <w:t>ص 329</w:t>
      </w:r>
      <w:r w:rsidR="00D306CA">
        <w:rPr>
          <w:rtl/>
        </w:rPr>
        <w:t xml:space="preserve">. </w:t>
      </w:r>
    </w:p>
    <w:p w:rsidR="005523E3" w:rsidRDefault="005523E3" w:rsidP="004A3BB5">
      <w:pPr>
        <w:pStyle w:val="libFootnote"/>
        <w:rPr>
          <w:rtl/>
        </w:rPr>
      </w:pPr>
      <w:r>
        <w:rPr>
          <w:rtl/>
        </w:rPr>
        <w:t>4</w:t>
      </w:r>
      <w:r w:rsidR="00D306CA">
        <w:rPr>
          <w:rtl/>
        </w:rPr>
        <w:t xml:space="preserve">. </w:t>
      </w:r>
      <w:r>
        <w:rPr>
          <w:rtl/>
        </w:rPr>
        <w:t>مجلس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محمدباقر</w:t>
      </w:r>
      <w:r w:rsidR="00D306CA">
        <w:rPr>
          <w:rtl/>
        </w:rPr>
        <w:t xml:space="preserve">، </w:t>
      </w:r>
      <w:r>
        <w:rPr>
          <w:rtl/>
        </w:rPr>
        <w:t>بحارالأنوار</w:t>
      </w:r>
      <w:r w:rsidR="00D306CA">
        <w:rPr>
          <w:rtl/>
        </w:rPr>
        <w:t xml:space="preserve">، </w:t>
      </w:r>
      <w:r>
        <w:rPr>
          <w:rtl/>
        </w:rPr>
        <w:t>ج 44</w:t>
      </w:r>
      <w:r w:rsidR="00D306CA">
        <w:rPr>
          <w:rtl/>
        </w:rPr>
        <w:t xml:space="preserve">، </w:t>
      </w:r>
      <w:r>
        <w:rPr>
          <w:rtl/>
        </w:rPr>
        <w:t>ص 242</w:t>
      </w:r>
      <w:r w:rsidR="00D306CA">
        <w:rPr>
          <w:rtl/>
        </w:rPr>
        <w:t xml:space="preserve">. </w:t>
      </w:r>
    </w:p>
    <w:p w:rsidR="005523E3" w:rsidRDefault="005523E3" w:rsidP="004A3BB5">
      <w:pPr>
        <w:pStyle w:val="libFootnote"/>
        <w:rPr>
          <w:rFonts w:hint="cs"/>
          <w:rtl/>
        </w:rPr>
      </w:pPr>
      <w:r>
        <w:rPr>
          <w:rtl/>
        </w:rPr>
        <w:t>5</w:t>
      </w:r>
      <w:r w:rsidR="00D306CA">
        <w:rPr>
          <w:rtl/>
        </w:rPr>
        <w:t xml:space="preserve">. </w:t>
      </w:r>
      <w:r>
        <w:rPr>
          <w:rtl/>
        </w:rPr>
        <w:t>همان</w:t>
      </w:r>
      <w:r w:rsidR="00D306CA">
        <w:rPr>
          <w:rtl/>
        </w:rPr>
        <w:t xml:space="preserve">. </w:t>
      </w:r>
    </w:p>
    <w:p w:rsidR="00212CA9" w:rsidRDefault="00212CA9" w:rsidP="00212CA9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Heading3"/>
        <w:rPr>
          <w:rtl/>
        </w:rPr>
      </w:pPr>
      <w:bookmarkStart w:id="35" w:name="_Toc463688024"/>
      <w:r>
        <w:rPr>
          <w:rtl/>
        </w:rPr>
        <w:lastRenderedPageBreak/>
        <w:t>عالم پشت پدران</w:t>
      </w:r>
      <w:bookmarkEnd w:id="35"/>
    </w:p>
    <w:p w:rsidR="005523E3" w:rsidRDefault="00BA797C" w:rsidP="005523E3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t>(</w:t>
      </w:r>
      <w:r w:rsidR="005523E3" w:rsidRPr="004A3BB5">
        <w:rPr>
          <w:rStyle w:val="libAieChar"/>
          <w:rFonts w:hint="eastAsia"/>
          <w:rtl/>
        </w:rPr>
        <w:t>وَلَقَدْ</w:t>
      </w:r>
      <w:r w:rsidR="005523E3" w:rsidRPr="004A3BB5">
        <w:rPr>
          <w:rStyle w:val="libAieChar"/>
          <w:rtl/>
        </w:rPr>
        <w:t xml:space="preserve"> خَلَقْنا الإِنْسانَ مِنْ سُلالَة مِنْ طِ</w:t>
      </w:r>
      <w:r w:rsidR="005523E3" w:rsidRPr="004A3BB5">
        <w:rPr>
          <w:rStyle w:val="libAieChar"/>
          <w:rFonts w:hint="cs"/>
          <w:rtl/>
        </w:rPr>
        <w:t>ی</w:t>
      </w:r>
      <w:r w:rsidR="005523E3" w:rsidRPr="004A3BB5">
        <w:rPr>
          <w:rStyle w:val="libAieChar"/>
          <w:rFonts w:hint="eastAsia"/>
          <w:rtl/>
        </w:rPr>
        <w:t>ن</w:t>
      </w:r>
      <w:r w:rsidR="005523E3" w:rsidRPr="004A3BB5">
        <w:rPr>
          <w:rStyle w:val="libAieChar"/>
          <w:rtl/>
        </w:rPr>
        <w:t xml:space="preserve"> * ثُمَّ جَعَلْناهُ نُطْفَةً فِ</w:t>
      </w:r>
      <w:r w:rsidR="005523E3" w:rsidRPr="004A3BB5">
        <w:rPr>
          <w:rStyle w:val="libAieChar"/>
          <w:rFonts w:hint="cs"/>
          <w:rtl/>
        </w:rPr>
        <w:t>ی</w:t>
      </w:r>
      <w:r w:rsidR="005523E3" w:rsidRPr="004A3BB5">
        <w:rPr>
          <w:rStyle w:val="libAieChar"/>
          <w:rtl/>
        </w:rPr>
        <w:t xml:space="preserve"> قَرار مَکِ</w:t>
      </w:r>
      <w:r w:rsidR="005523E3" w:rsidRPr="004A3BB5">
        <w:rPr>
          <w:rStyle w:val="libAieChar"/>
          <w:rFonts w:hint="cs"/>
          <w:rtl/>
        </w:rPr>
        <w:t>ی</w:t>
      </w:r>
      <w:r w:rsidR="005523E3" w:rsidRPr="004A3BB5">
        <w:rPr>
          <w:rStyle w:val="libAieChar"/>
          <w:rFonts w:hint="eastAsia"/>
          <w:rtl/>
        </w:rPr>
        <w:t>ن</w:t>
      </w:r>
      <w:r w:rsidR="005523E3" w:rsidRPr="004A3BB5">
        <w:rPr>
          <w:rStyle w:val="libAieChar"/>
          <w:rtl/>
        </w:rPr>
        <w:t xml:space="preserve"> * ثُمَّ خَلَقْنا النُّطْفَةَ عَلَقَةً فَخَلَقْنا العَلَقَةَ مُضْغَةٌ فَخَلَقْنا المُضْغَةَ عِظاماً فَکَسَوْنا العِظامَ لَحْماً ثُمَّ أَنْشَأْناهُ خَل</w:t>
      </w:r>
      <w:r w:rsidR="005523E3" w:rsidRPr="004A3BB5">
        <w:rPr>
          <w:rStyle w:val="libAieChar"/>
          <w:rFonts w:hint="eastAsia"/>
          <w:rtl/>
        </w:rPr>
        <w:t>ْقاً</w:t>
      </w:r>
      <w:r w:rsidR="005523E3" w:rsidRPr="004A3BB5">
        <w:rPr>
          <w:rStyle w:val="libAieChar"/>
          <w:rtl/>
        </w:rPr>
        <w:t xml:space="preserve"> آخَرَ فَتَبارَکَ اللّهُ أَحْسَنُ الخالِقِ</w:t>
      </w:r>
      <w:r w:rsidR="005523E3" w:rsidRPr="004A3BB5">
        <w:rPr>
          <w:rStyle w:val="libAieChar"/>
          <w:rFonts w:hint="cs"/>
          <w:rtl/>
        </w:rPr>
        <w:t>ی</w:t>
      </w:r>
      <w:r w:rsidR="005523E3" w:rsidRPr="004A3BB5">
        <w:rPr>
          <w:rStyle w:val="libAieChar"/>
          <w:rFonts w:hint="eastAsia"/>
          <w:rtl/>
        </w:rPr>
        <w:t>نَ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(1</w:t>
      </w:r>
      <w:r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همانا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از خلاصه ا</w:t>
      </w:r>
      <w:r>
        <w:rPr>
          <w:rFonts w:hint="cs"/>
          <w:rtl/>
        </w:rPr>
        <w:t>ی</w:t>
      </w:r>
      <w:r>
        <w:rPr>
          <w:rtl/>
        </w:rPr>
        <w:t xml:space="preserve"> گل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D306CA">
        <w:rPr>
          <w:rtl/>
        </w:rPr>
        <w:t xml:space="preserve">. </w:t>
      </w:r>
      <w:r>
        <w:rPr>
          <w:rtl/>
        </w:rPr>
        <w:t>پس آن گاه او را نطفه ا</w:t>
      </w:r>
      <w:r>
        <w:rPr>
          <w:rFonts w:hint="cs"/>
          <w:rtl/>
        </w:rPr>
        <w:t>ی</w:t>
      </w:r>
      <w:r>
        <w:rPr>
          <w:rtl/>
        </w:rPr>
        <w:t xml:space="preserve"> کردم</w:t>
      </w:r>
      <w:r w:rsidR="008460D0">
        <w:rPr>
          <w:rtl/>
        </w:rPr>
        <w:t xml:space="preserve">؛ </w:t>
      </w:r>
      <w:r>
        <w:rPr>
          <w:rtl/>
        </w:rPr>
        <w:t>و در قرارگاه</w:t>
      </w:r>
      <w:r>
        <w:rPr>
          <w:rFonts w:hint="cs"/>
          <w:rtl/>
        </w:rPr>
        <w:t>ی</w:t>
      </w:r>
      <w:r>
        <w:rPr>
          <w:rtl/>
        </w:rPr>
        <w:t xml:space="preserve"> محفوظ</w:t>
      </w:r>
      <w:r w:rsidR="00D306CA">
        <w:rPr>
          <w:rtl/>
        </w:rPr>
        <w:t xml:space="preserve"> (</w:t>
      </w:r>
      <w:r>
        <w:rPr>
          <w:rtl/>
        </w:rPr>
        <w:t>رحم</w:t>
      </w:r>
      <w:r w:rsidR="00BA797C">
        <w:rPr>
          <w:rtl/>
        </w:rPr>
        <w:t xml:space="preserve">) </w:t>
      </w:r>
      <w:r>
        <w:rPr>
          <w:rtl/>
        </w:rPr>
        <w:t>قرارش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  <w:r>
        <w:rPr>
          <w:rtl/>
        </w:rPr>
        <w:t>آن گاه نطفه را علقه</w:t>
      </w:r>
      <w:r w:rsidR="00D306CA">
        <w:rPr>
          <w:rtl/>
        </w:rPr>
        <w:t xml:space="preserve"> (</w:t>
      </w:r>
      <w:r>
        <w:rPr>
          <w:rtl/>
        </w:rPr>
        <w:t>خون بسته</w:t>
      </w:r>
      <w:r w:rsidR="00BA797C">
        <w:rPr>
          <w:rtl/>
        </w:rPr>
        <w:t xml:space="preserve">) </w:t>
      </w:r>
      <w:r>
        <w:rPr>
          <w:rtl/>
        </w:rPr>
        <w:t>و علقه را مضغه</w:t>
      </w:r>
      <w:r w:rsidR="00D306CA">
        <w:rPr>
          <w:rtl/>
        </w:rPr>
        <w:t xml:space="preserve"> (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گوشت جو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BA797C">
        <w:rPr>
          <w:rtl/>
        </w:rPr>
        <w:t xml:space="preserve">) </w:t>
      </w:r>
      <w:r>
        <w:rPr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و سپس آن مضغه را استخوان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پس بر آن استخوان ها گوشت</w:t>
      </w:r>
      <w:r>
        <w:rPr>
          <w:rFonts w:hint="cs"/>
          <w:rtl/>
        </w:rPr>
        <w:t>ی</w:t>
      </w:r>
      <w:r>
        <w:rPr>
          <w:rtl/>
        </w:rPr>
        <w:t xml:space="preserve"> پوشاند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>،</w:t>
      </w:r>
      <w:r w:rsidR="00D306CA">
        <w:rPr>
          <w:rFonts w:hint="eastAsia"/>
          <w:rtl/>
        </w:rPr>
        <w:t xml:space="preserve"> </w:t>
      </w:r>
      <w:r>
        <w:rPr>
          <w:rtl/>
        </w:rPr>
        <w:t>پس از آن خلق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گرش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پس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خدا که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نندگان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هدف</w:t>
      </w:r>
      <w:r>
        <w:rPr>
          <w:rtl/>
        </w:rPr>
        <w:t xml:space="preserve"> شناساندن انسان است</w:t>
      </w:r>
      <w:r w:rsidR="00D306CA">
        <w:rPr>
          <w:rtl/>
        </w:rPr>
        <w:t xml:space="preserve">، </w:t>
      </w:r>
      <w:r>
        <w:rPr>
          <w:rtl/>
        </w:rPr>
        <w:t>به عوالم به وجود آورنده خود</w:t>
      </w:r>
      <w:r w:rsidR="00D306CA">
        <w:rPr>
          <w:rtl/>
        </w:rPr>
        <w:t xml:space="preserve">، </w:t>
      </w:r>
      <w:r>
        <w:rPr>
          <w:rtl/>
        </w:rPr>
        <w:t>چون انسان هر چه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به چگونگ</w:t>
      </w:r>
      <w:r>
        <w:rPr>
          <w:rFonts w:hint="cs"/>
          <w:rtl/>
        </w:rPr>
        <w:t>ی</w:t>
      </w:r>
      <w:r>
        <w:rPr>
          <w:rtl/>
        </w:rPr>
        <w:t xml:space="preserve"> عوالم به وجود آورنده خود تفکّر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کند</w:t>
      </w:r>
      <w:r w:rsidR="00D306CA">
        <w:rPr>
          <w:rtl/>
        </w:rPr>
        <w:t xml:space="preserve">، </w:t>
      </w:r>
      <w:r>
        <w:rPr>
          <w:rtl/>
        </w:rPr>
        <w:t>به قدرت لا</w:t>
      </w:r>
      <w:r>
        <w:rPr>
          <w:rFonts w:hint="cs"/>
          <w:rtl/>
        </w:rPr>
        <w:t>ی</w:t>
      </w:r>
      <w:r>
        <w:rPr>
          <w:rFonts w:hint="eastAsia"/>
          <w:rtl/>
        </w:rPr>
        <w:t>زال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انتها</w:t>
      </w:r>
      <w:r>
        <w:rPr>
          <w:rFonts w:hint="cs"/>
          <w:rtl/>
        </w:rPr>
        <w:t>ی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دگار</w:t>
      </w:r>
      <w:r>
        <w:rPr>
          <w:rtl/>
        </w:rPr>
        <w:t xml:space="preserve"> و ضعف و ناتوان</w:t>
      </w:r>
      <w:r>
        <w:rPr>
          <w:rFonts w:hint="cs"/>
          <w:rtl/>
        </w:rPr>
        <w:t>ی</w:t>
      </w:r>
      <w:r>
        <w:rPr>
          <w:rtl/>
        </w:rPr>
        <w:t xml:space="preserve">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برد</w:t>
      </w:r>
      <w:r w:rsidR="00D306CA">
        <w:rPr>
          <w:rtl/>
        </w:rPr>
        <w:t xml:space="preserve">. </w:t>
      </w:r>
      <w:r>
        <w:rPr>
          <w:rtl/>
        </w:rPr>
        <w:t>خش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 سپاس گزار</w:t>
      </w:r>
      <w:r>
        <w:rPr>
          <w:rFonts w:hint="cs"/>
          <w:rtl/>
        </w:rPr>
        <w:t>ی</w:t>
      </w:r>
      <w:r>
        <w:rPr>
          <w:rtl/>
        </w:rPr>
        <w:t xml:space="preserve"> خود را از رو</w:t>
      </w:r>
      <w:r>
        <w:rPr>
          <w:rFonts w:hint="cs"/>
          <w:rtl/>
        </w:rPr>
        <w:t>ی</w:t>
      </w:r>
      <w:r>
        <w:rPr>
          <w:rtl/>
        </w:rPr>
        <w:t xml:space="preserve"> معرفت و شناخ</w:t>
      </w:r>
      <w:r>
        <w:rPr>
          <w:rFonts w:hint="eastAsia"/>
          <w:rtl/>
        </w:rPr>
        <w:t>ت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خالق اش انجام م</w:t>
      </w:r>
      <w:r>
        <w:rPr>
          <w:rFonts w:hint="cs"/>
          <w:rtl/>
        </w:rPr>
        <w:t>ی</w:t>
      </w:r>
      <w:r>
        <w:rPr>
          <w:rtl/>
        </w:rPr>
        <w:t xml:space="preserve"> دهد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هر حال شکر بنده نسبت به خداوند</w:t>
      </w:r>
      <w:r w:rsidR="00D306CA">
        <w:rPr>
          <w:rtl/>
        </w:rPr>
        <w:t xml:space="preserve">، </w:t>
      </w:r>
      <w:r>
        <w:rPr>
          <w:rtl/>
        </w:rPr>
        <w:t>شناسا</w:t>
      </w:r>
      <w:r>
        <w:rPr>
          <w:rFonts w:hint="cs"/>
          <w:rtl/>
        </w:rPr>
        <w:t>یی</w:t>
      </w:r>
      <w:r>
        <w:rPr>
          <w:rtl/>
        </w:rPr>
        <w:t xml:space="preserve"> و اقرار به نعمات اوست و محافظت اعضا و جوارح خود از هجوم معاص</w:t>
      </w:r>
      <w:r>
        <w:rPr>
          <w:rFonts w:hint="cs"/>
          <w:rtl/>
        </w:rPr>
        <w:t>ی</w:t>
      </w:r>
      <w:r>
        <w:rPr>
          <w:rtl/>
        </w:rPr>
        <w:t xml:space="preserve"> و التفات به هوا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 w:rsidR="00D306CA">
        <w:rPr>
          <w:rtl/>
        </w:rPr>
        <w:t xml:space="preserve">، </w:t>
      </w:r>
      <w:r>
        <w:rPr>
          <w:rtl/>
        </w:rPr>
        <w:t>و از آن جهت شکر و سپاس گزار</w:t>
      </w:r>
      <w:r>
        <w:rPr>
          <w:rFonts w:hint="cs"/>
          <w:rtl/>
        </w:rPr>
        <w:t>ی</w:t>
      </w:r>
      <w:r>
        <w:rPr>
          <w:rtl/>
        </w:rPr>
        <w:t xml:space="preserve"> خالق توانا حا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</w:t>
      </w:r>
      <w:r w:rsidR="00D306CA">
        <w:rPr>
          <w:rtl/>
        </w:rPr>
        <w:t xml:space="preserve">، </w:t>
      </w:r>
      <w:r>
        <w:rPr>
          <w:rtl/>
        </w:rPr>
        <w:t>که انسان را از لغزش ها و اعمال</w:t>
      </w:r>
      <w:r>
        <w:rPr>
          <w:rFonts w:hint="cs"/>
          <w:rtl/>
        </w:rPr>
        <w:t>ی</w:t>
      </w:r>
      <w:r>
        <w:rPr>
          <w:rtl/>
        </w:rPr>
        <w:t xml:space="preserve"> که باعث عذاب روح و جسم م</w:t>
      </w:r>
      <w:r>
        <w:rPr>
          <w:rFonts w:hint="cs"/>
          <w:rtl/>
        </w:rPr>
        <w:t>ی</w:t>
      </w:r>
      <w:r>
        <w:rPr>
          <w:rtl/>
        </w:rPr>
        <w:t xml:space="preserve"> شود بر حذر م</w:t>
      </w:r>
      <w:r>
        <w:rPr>
          <w:rFonts w:hint="cs"/>
          <w:rtl/>
        </w:rPr>
        <w:t>ی</w:t>
      </w:r>
      <w:r>
        <w:rPr>
          <w:rtl/>
        </w:rPr>
        <w:t xml:space="preserve"> دارد</w:t>
      </w:r>
      <w:r w:rsidR="00D306CA">
        <w:rPr>
          <w:rtl/>
        </w:rPr>
        <w:t xml:space="preserve">. </w:t>
      </w:r>
      <w:r>
        <w:rPr>
          <w:rtl/>
        </w:rPr>
        <w:t>و رسول خدا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فرمود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خورنده</w:t>
      </w:r>
      <w:r>
        <w:rPr>
          <w:rtl/>
        </w:rPr>
        <w:t xml:space="preserve"> شکرگزار</w:t>
      </w:r>
      <w:r w:rsidR="00D306CA">
        <w:rPr>
          <w:rtl/>
        </w:rPr>
        <w:t xml:space="preserve">، </w:t>
      </w:r>
      <w:r>
        <w:rPr>
          <w:rtl/>
        </w:rPr>
        <w:t>اجرش مانند اجر روزه دار</w:t>
      </w:r>
      <w:r>
        <w:rPr>
          <w:rFonts w:hint="cs"/>
          <w:rtl/>
        </w:rPr>
        <w:t>ی</w:t>
      </w:r>
      <w:r>
        <w:rPr>
          <w:rtl/>
        </w:rPr>
        <w:t xml:space="preserve"> است که به ثواب خدا چشم دارد</w:t>
      </w:r>
      <w:r w:rsidR="008460D0">
        <w:rPr>
          <w:rtl/>
        </w:rPr>
        <w:t xml:space="preserve">؛ </w:t>
      </w:r>
      <w:r>
        <w:rPr>
          <w:rtl/>
        </w:rPr>
        <w:t>و تندرست سپاسگزار اجرش مثل اجر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صبور است</w:t>
      </w:r>
      <w:r w:rsidR="008460D0">
        <w:rPr>
          <w:rtl/>
        </w:rPr>
        <w:t xml:space="preserve">؛ </w:t>
      </w:r>
      <w:r>
        <w:rPr>
          <w:rtl/>
        </w:rPr>
        <w:t>و غن</w:t>
      </w:r>
      <w:r>
        <w:rPr>
          <w:rFonts w:hint="cs"/>
          <w:rtl/>
        </w:rPr>
        <w:t>یّ</w:t>
      </w:r>
      <w:r>
        <w:rPr>
          <w:rtl/>
        </w:rPr>
        <w:t xml:space="preserve"> شکرگزار اجرش مانند اجر محروم قانع است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212CA9">
      <w:pPr>
        <w:pStyle w:val="libNormal"/>
        <w:rPr>
          <w:rtl/>
        </w:rPr>
      </w:pPr>
      <w:r>
        <w:rPr>
          <w:rFonts w:hint="eastAsia"/>
          <w:rtl/>
        </w:rPr>
        <w:lastRenderedPageBreak/>
        <w:t>مسأله</w:t>
      </w:r>
      <w:r>
        <w:rPr>
          <w:rtl/>
        </w:rPr>
        <w:t xml:space="preserve"> شکر</w:t>
      </w:r>
      <w:r w:rsidR="00D306CA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بحث فقه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دارد که فقها به آن پرداختند</w:t>
      </w:r>
      <w:r w:rsidR="008460D0">
        <w:rPr>
          <w:rtl/>
        </w:rPr>
        <w:t xml:space="preserve">؛ </w:t>
      </w:r>
      <w:r>
        <w:rPr>
          <w:rtl/>
        </w:rPr>
        <w:t>و نوشته اند که</w:t>
      </w:r>
      <w:r w:rsidR="00D306CA">
        <w:rPr>
          <w:rtl/>
        </w:rPr>
        <w:t xml:space="preserve">: </w:t>
      </w:r>
      <w:r>
        <w:rPr>
          <w:rtl/>
        </w:rPr>
        <w:t>شکر هر نعمت دهنده ا</w:t>
      </w:r>
      <w:r>
        <w:rPr>
          <w:rFonts w:hint="cs"/>
          <w:rtl/>
        </w:rPr>
        <w:t>ی</w:t>
      </w:r>
      <w:r>
        <w:rPr>
          <w:rtl/>
        </w:rPr>
        <w:t xml:space="preserve"> بر وجه اجمل به حکم عقل و شرع واجب است</w:t>
      </w:r>
      <w:r w:rsidR="00D306CA">
        <w:rPr>
          <w:rtl/>
        </w:rPr>
        <w:t xml:space="preserve">. </w:t>
      </w:r>
      <w:r>
        <w:rPr>
          <w:rtl/>
        </w:rPr>
        <w:t>و واجب تر از همه شکر حضرت بار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و شکر کس</w:t>
      </w:r>
      <w:r>
        <w:rPr>
          <w:rFonts w:hint="cs"/>
          <w:rtl/>
        </w:rPr>
        <w:t>ی</w:t>
      </w:r>
      <w:r>
        <w:rPr>
          <w:rtl/>
        </w:rPr>
        <w:t xml:space="preserve"> که خداوند او را در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مقام خود قرار داده است و آنها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ه</w:t>
      </w:r>
      <w:r>
        <w:rPr>
          <w:rFonts w:hint="eastAsia"/>
          <w:rtl/>
        </w:rPr>
        <w:t>ستند</w:t>
      </w:r>
      <w:r w:rsidR="008460D0">
        <w:rPr>
          <w:rtl/>
        </w:rPr>
        <w:t>؛</w:t>
      </w:r>
      <w:r w:rsidR="00212CA9">
        <w:rPr>
          <w:rFonts w:hint="cs"/>
          <w:rtl/>
        </w:rPr>
        <w:t xml:space="preserve"> «</w:t>
      </w:r>
      <w:r w:rsidR="008460D0">
        <w:rPr>
          <w:rtl/>
        </w:rPr>
        <w:t xml:space="preserve"> </w:t>
      </w:r>
      <w:r w:rsidR="00212CA9" w:rsidRPr="00212CA9">
        <w:rPr>
          <w:rStyle w:val="libAlaemChar"/>
          <w:rFonts w:eastAsia="KFGQPC Uthman Taha Naskh" w:hint="cs"/>
          <w:rtl/>
        </w:rPr>
        <w:t>(</w:t>
      </w:r>
      <w:r w:rsidRPr="00212CA9">
        <w:rPr>
          <w:rStyle w:val="libAieChar"/>
          <w:rtl/>
        </w:rPr>
        <w:t>أَنِ اشْکُرْ لِ</w:t>
      </w:r>
      <w:r w:rsidRPr="00212CA9">
        <w:rPr>
          <w:rStyle w:val="libAieChar"/>
          <w:rFonts w:hint="cs"/>
          <w:rtl/>
        </w:rPr>
        <w:t>ی</w:t>
      </w:r>
      <w:r w:rsidRPr="00212CA9">
        <w:rPr>
          <w:rStyle w:val="libAieChar"/>
          <w:rtl/>
        </w:rPr>
        <w:t xml:space="preserve"> وَلِوالِدَ</w:t>
      </w:r>
      <w:r w:rsidRPr="00212CA9">
        <w:rPr>
          <w:rStyle w:val="libAieChar"/>
          <w:rFonts w:hint="cs"/>
          <w:rtl/>
        </w:rPr>
        <w:t>یْ</w:t>
      </w:r>
      <w:r w:rsidRPr="00212CA9">
        <w:rPr>
          <w:rStyle w:val="libAieChar"/>
          <w:rFonts w:hint="eastAsia"/>
          <w:rtl/>
        </w:rPr>
        <w:t>کَ</w:t>
      </w:r>
      <w:r w:rsidR="00212CA9" w:rsidRPr="00212CA9">
        <w:rPr>
          <w:rStyle w:val="libAlaemChar"/>
          <w:rFonts w:eastAsia="KFGQPC Uthman Taha Naskh" w:hint="cs"/>
          <w:rtl/>
        </w:rPr>
        <w:t>)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به انسان امر نمودم که مرا و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 را سپاس گزار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»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ازد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نسل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بهتر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خلقت انسان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</w:t>
      </w:r>
      <w:r w:rsidR="008460D0">
        <w:rPr>
          <w:rtl/>
        </w:rPr>
        <w:t xml:space="preserve"> - </w:t>
      </w:r>
      <w:r>
        <w:rPr>
          <w:rtl/>
        </w:rPr>
        <w:t>مقام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 w:rsidR="008460D0">
        <w:rPr>
          <w:rtl/>
        </w:rPr>
        <w:t xml:space="preserve"> - </w:t>
      </w:r>
      <w:r>
        <w:rPr>
          <w:rtl/>
        </w:rPr>
        <w:t>بس مهم است</w:t>
      </w:r>
      <w:r w:rsidR="008460D0">
        <w:rPr>
          <w:rtl/>
        </w:rPr>
        <w:t xml:space="preserve">؛ </w:t>
      </w:r>
      <w:r>
        <w:rPr>
          <w:rtl/>
        </w:rPr>
        <w:t>که بحث 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باب م</w:t>
      </w:r>
      <w:r>
        <w:rPr>
          <w:rFonts w:hint="cs"/>
          <w:rtl/>
        </w:rPr>
        <w:t>ی</w:t>
      </w:r>
      <w:r>
        <w:rPr>
          <w:rtl/>
        </w:rPr>
        <w:t xml:space="preserve"> طلبد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آنچه لازم است متذکر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</w:t>
      </w:r>
      <w:r w:rsidR="00D306CA">
        <w:rPr>
          <w:rtl/>
        </w:rPr>
        <w:t xml:space="preserve">: </w:t>
      </w:r>
      <w:r>
        <w:rPr>
          <w:rtl/>
        </w:rPr>
        <w:t>در جهان امروز</w:t>
      </w:r>
      <w:r w:rsidR="00D306CA">
        <w:rPr>
          <w:rtl/>
        </w:rPr>
        <w:t xml:space="preserve">، </w:t>
      </w:r>
      <w:r>
        <w:rPr>
          <w:rtl/>
        </w:rPr>
        <w:t>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توجه مردم به شئونات ماد</w:t>
      </w:r>
      <w:r>
        <w:rPr>
          <w:rFonts w:hint="cs"/>
          <w:rtl/>
        </w:rPr>
        <w:t>ی</w:t>
      </w:r>
      <w:r>
        <w:rPr>
          <w:rtl/>
        </w:rPr>
        <w:t xml:space="preserve"> معطوف است و قدرت ها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جهان با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ارتباطات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الملل</w:t>
      </w:r>
      <w:r>
        <w:rPr>
          <w:rFonts w:hint="cs"/>
          <w:rtl/>
        </w:rPr>
        <w:t>ی</w:t>
      </w:r>
      <w:r>
        <w:rPr>
          <w:rtl/>
        </w:rPr>
        <w:t xml:space="preserve"> جهان را به دهکده ا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کرده اند که فرهنگ ها</w:t>
      </w:r>
      <w:r>
        <w:rPr>
          <w:rFonts w:hint="cs"/>
          <w:rtl/>
        </w:rPr>
        <w:t>ی</w:t>
      </w:r>
      <w:r>
        <w:rPr>
          <w:rtl/>
        </w:rPr>
        <w:t xml:space="preserve"> شوم و مختلف را با افکار</w:t>
      </w:r>
      <w:r>
        <w:rPr>
          <w:rFonts w:hint="cs"/>
          <w:rtl/>
        </w:rPr>
        <w:t>ی</w:t>
      </w:r>
      <w:r>
        <w:rPr>
          <w:rtl/>
        </w:rPr>
        <w:t xml:space="preserve"> متفاوت و با هدف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شده و با برنامه ا</w:t>
      </w:r>
      <w:r>
        <w:rPr>
          <w:rFonts w:hint="cs"/>
          <w:rtl/>
        </w:rPr>
        <w:t>ی</w:t>
      </w:r>
      <w:r>
        <w:rPr>
          <w:rtl/>
        </w:rPr>
        <w:t xml:space="preserve"> مدوّن در چند ثان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وارد خانه ها کنند</w:t>
      </w:r>
      <w:r w:rsidR="00D306CA">
        <w:rPr>
          <w:rtl/>
        </w:rPr>
        <w:t xml:space="preserve">، </w:t>
      </w:r>
      <w:r>
        <w:rPr>
          <w:rtl/>
        </w:rPr>
        <w:t>و به جرأت م</w:t>
      </w:r>
      <w:r>
        <w:rPr>
          <w:rFonts w:hint="cs"/>
          <w:rtl/>
        </w:rPr>
        <w:t>ی</w:t>
      </w:r>
      <w:r>
        <w:rPr>
          <w:rtl/>
        </w:rPr>
        <w:t xml:space="preserve"> توان گفت که تزر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tl/>
        </w:rPr>
        <w:t xml:space="preserve"> فرهنگ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بر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خانواده و جامعه ا</w:t>
      </w:r>
      <w:r>
        <w:rPr>
          <w:rFonts w:hint="cs"/>
          <w:rtl/>
        </w:rPr>
        <w:t>ی</w:t>
      </w:r>
      <w:r>
        <w:rPr>
          <w:rtl/>
        </w:rPr>
        <w:t xml:space="preserve"> که دارا</w:t>
      </w:r>
      <w:r>
        <w:rPr>
          <w:rFonts w:hint="cs"/>
          <w:rtl/>
        </w:rPr>
        <w:t>ی</w:t>
      </w:r>
      <w:r>
        <w:rPr>
          <w:rtl/>
        </w:rPr>
        <w:t xml:space="preserve"> فرهنگ اص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پو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توجه به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غرب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با اقرار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عصر حاضر گفتار درمان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اثر</w:t>
      </w:r>
      <w:r>
        <w:rPr>
          <w:rFonts w:hint="cs"/>
          <w:rtl/>
        </w:rPr>
        <w:t>ی</w:t>
      </w:r>
      <w:r>
        <w:rPr>
          <w:rtl/>
        </w:rPr>
        <w:t xml:space="preserve"> ندارد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رفتار درمان</w:t>
      </w:r>
      <w:r>
        <w:rPr>
          <w:rFonts w:hint="cs"/>
          <w:rtl/>
        </w:rPr>
        <w:t>ی</w:t>
      </w:r>
      <w:r>
        <w:rPr>
          <w:rtl/>
        </w:rPr>
        <w:t xml:space="preserve"> خانواده و اجتماع پرداخت</w:t>
      </w:r>
      <w:r w:rsidR="008460D0">
        <w:rPr>
          <w:rtl/>
        </w:rPr>
        <w:t xml:space="preserve">؛ </w:t>
      </w:r>
      <w:r>
        <w:rPr>
          <w:rtl/>
        </w:rPr>
        <w:t>سؤال</w:t>
      </w:r>
      <w:r>
        <w:rPr>
          <w:rFonts w:hint="cs"/>
          <w:rtl/>
        </w:rPr>
        <w:t>ی</w:t>
      </w:r>
      <w:r>
        <w:rPr>
          <w:rtl/>
        </w:rPr>
        <w:t xml:space="preserve"> در ذهن متصوّر م</w:t>
      </w:r>
      <w:r>
        <w:rPr>
          <w:rFonts w:hint="cs"/>
          <w:rtl/>
        </w:rPr>
        <w:t>ی</w:t>
      </w:r>
      <w:r>
        <w:rPr>
          <w:rtl/>
        </w:rPr>
        <w:t xml:space="preserve"> شود که</w:t>
      </w:r>
      <w:r w:rsidR="00D306CA">
        <w:rPr>
          <w:rtl/>
        </w:rPr>
        <w:t xml:space="preserve">: </w:t>
      </w:r>
      <w:r>
        <w:rPr>
          <w:rtl/>
        </w:rPr>
        <w:t>نقش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خصوصاً پدر در خانواده چه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دارد</w:t>
      </w:r>
      <w:r w:rsidR="00D306CA">
        <w:rPr>
          <w:rtl/>
        </w:rPr>
        <w:t xml:space="preserve">؟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پرسش را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بزرگ اسلام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در هزار و چهارصد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پاسخ فرمودند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حَقَّ</w:t>
      </w:r>
      <w:r>
        <w:rPr>
          <w:rtl/>
        </w:rPr>
        <w:t xml:space="preserve"> الوَلَدِ عَل</w:t>
      </w:r>
      <w:r>
        <w:rPr>
          <w:rFonts w:hint="cs"/>
          <w:rtl/>
        </w:rPr>
        <w:t>ی</w:t>
      </w:r>
      <w:r>
        <w:rPr>
          <w:rtl/>
        </w:rPr>
        <w:t xml:space="preserve"> والِدِه اِذا کانَ ذَکَراً اَنْ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سْتفْرِةَ</w:t>
      </w:r>
      <w:r>
        <w:rPr>
          <w:rtl/>
        </w:rPr>
        <w:t xml:space="preserve"> اُمَّهُ وَ </w:t>
      </w:r>
      <w:r>
        <w:rPr>
          <w:rFonts w:hint="cs"/>
          <w:rtl/>
        </w:rPr>
        <w:t>یَ</w:t>
      </w:r>
      <w:r>
        <w:rPr>
          <w:rFonts w:hint="eastAsia"/>
          <w:rtl/>
        </w:rPr>
        <w:t>سْتَحْسِنَ</w:t>
      </w:r>
      <w:r>
        <w:rPr>
          <w:rtl/>
        </w:rPr>
        <w:t xml:space="preserve"> اسْمَهُ وَ </w:t>
      </w:r>
      <w:r>
        <w:rPr>
          <w:rFonts w:hint="cs"/>
          <w:rtl/>
        </w:rPr>
        <w:t>یُ</w:t>
      </w:r>
      <w:r>
        <w:rPr>
          <w:rFonts w:hint="eastAsia"/>
          <w:rtl/>
        </w:rPr>
        <w:t>عَلَّمَهُ</w:t>
      </w:r>
      <w:r>
        <w:rPr>
          <w:rtl/>
        </w:rPr>
        <w:t xml:space="preserve"> کِتابَ اللّهِ وَ </w:t>
      </w:r>
      <w:r>
        <w:rPr>
          <w:rFonts w:hint="cs"/>
          <w:rtl/>
        </w:rPr>
        <w:t>یُ</w:t>
      </w:r>
      <w:r>
        <w:rPr>
          <w:rFonts w:hint="eastAsia"/>
          <w:rtl/>
        </w:rPr>
        <w:t>طَهِّرَهُ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(4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حقّ</w:t>
      </w:r>
      <w:r>
        <w:rPr>
          <w:rFonts w:hint="cs"/>
          <w:rtl/>
        </w:rPr>
        <w:t>ی</w:t>
      </w:r>
      <w:r>
        <w:rPr>
          <w:rtl/>
        </w:rPr>
        <w:t xml:space="preserve"> که پسر</w:t>
      </w:r>
      <w:r w:rsidR="00D306CA">
        <w:rPr>
          <w:rtl/>
        </w:rPr>
        <w:t xml:space="preserve"> (</w:t>
      </w:r>
      <w:r>
        <w:rPr>
          <w:rtl/>
        </w:rPr>
        <w:t>دختر</w:t>
      </w:r>
      <w:r w:rsidR="00BA797C">
        <w:rPr>
          <w:rtl/>
        </w:rPr>
        <w:t xml:space="preserve">) </w:t>
      </w:r>
      <w:r>
        <w:rPr>
          <w:rtl/>
        </w:rPr>
        <w:t>از پدر خود دارد</w:t>
      </w:r>
      <w:r w:rsidR="00D306CA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</w:t>
      </w:r>
      <w:r w:rsidR="00D306CA">
        <w:rPr>
          <w:rtl/>
        </w:rPr>
        <w:t xml:space="preserve">: </w:t>
      </w:r>
      <w:r>
        <w:rPr>
          <w:rtl/>
        </w:rPr>
        <w:t>مادر او را احترام کند</w:t>
      </w:r>
      <w:r w:rsidR="00D306CA">
        <w:rPr>
          <w:rtl/>
        </w:rPr>
        <w:t xml:space="preserve">،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کودک نام خوب انتخاب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به کودک قرآن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اموزد</w:t>
      </w:r>
      <w:r>
        <w:rPr>
          <w:rtl/>
        </w:rPr>
        <w:t xml:space="preserve"> و او را به پاک</w:t>
      </w:r>
      <w:r>
        <w:rPr>
          <w:rFonts w:hint="cs"/>
          <w:rtl/>
        </w:rPr>
        <w:t>ی</w:t>
      </w:r>
      <w:r>
        <w:rPr>
          <w:rtl/>
        </w:rPr>
        <w:t xml:space="preserve"> و پاکدل</w:t>
      </w:r>
      <w:r>
        <w:rPr>
          <w:rFonts w:hint="cs"/>
          <w:rtl/>
        </w:rPr>
        <w:t>ی</w:t>
      </w:r>
      <w:r>
        <w:rPr>
          <w:rtl/>
        </w:rPr>
        <w:t xml:space="preserve"> پرورش دهد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حق الولد عل</w:t>
      </w:r>
      <w:r>
        <w:rPr>
          <w:rFonts w:hint="cs"/>
          <w:rtl/>
        </w:rPr>
        <w:t>ی</w:t>
      </w:r>
      <w:r>
        <w:rPr>
          <w:rtl/>
        </w:rPr>
        <w:t xml:space="preserve"> والده ثلاثه</w:t>
      </w:r>
      <w:r w:rsidR="00D306CA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حسن</w:t>
      </w:r>
      <w:r>
        <w:rPr>
          <w:rtl/>
        </w:rPr>
        <w:t xml:space="preserve"> اسمه و </w:t>
      </w:r>
      <w:r>
        <w:rPr>
          <w:rFonts w:hint="cs"/>
          <w:rtl/>
        </w:rPr>
        <w:t>ی</w:t>
      </w:r>
      <w:r>
        <w:rPr>
          <w:rFonts w:hint="eastAsia"/>
          <w:rtl/>
        </w:rPr>
        <w:t>علمه</w:t>
      </w:r>
      <w:r>
        <w:rPr>
          <w:rtl/>
        </w:rPr>
        <w:t xml:space="preserve"> الکتاب و </w:t>
      </w:r>
      <w:r>
        <w:rPr>
          <w:rFonts w:hint="cs"/>
          <w:rtl/>
        </w:rPr>
        <w:t>ی</w:t>
      </w:r>
      <w:r>
        <w:rPr>
          <w:rFonts w:hint="eastAsia"/>
          <w:rtl/>
        </w:rPr>
        <w:t>زوجه</w:t>
      </w:r>
      <w:r>
        <w:rPr>
          <w:rtl/>
        </w:rPr>
        <w:t xml:space="preserve"> اذا بلغ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(5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tl/>
        </w:rPr>
        <w:t xml:space="preserve"> پسر</w:t>
      </w:r>
      <w:r w:rsidR="00D306CA">
        <w:rPr>
          <w:rtl/>
        </w:rPr>
        <w:t xml:space="preserve"> (</w:t>
      </w:r>
      <w:r>
        <w:rPr>
          <w:rtl/>
        </w:rPr>
        <w:t>دختر</w:t>
      </w:r>
      <w:r w:rsidR="00BA797C">
        <w:rPr>
          <w:rtl/>
        </w:rPr>
        <w:t xml:space="preserve">) </w:t>
      </w:r>
      <w:r>
        <w:rPr>
          <w:rtl/>
        </w:rPr>
        <w:t>از پدر سه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</w:t>
      </w:r>
      <w:r w:rsidR="00D306CA">
        <w:rPr>
          <w:rtl/>
        </w:rPr>
        <w:t xml:space="preserve">: </w:t>
      </w:r>
      <w:r>
        <w:rPr>
          <w:rtl/>
        </w:rPr>
        <w:t>اوّل</w:t>
      </w:r>
      <w:r w:rsidR="00D306CA">
        <w:rPr>
          <w:rtl/>
        </w:rPr>
        <w:t xml:space="preserve">، </w:t>
      </w:r>
      <w:r>
        <w:rPr>
          <w:rtl/>
        </w:rPr>
        <w:t>نام خوب</w:t>
      </w:r>
      <w:r w:rsidR="008460D0">
        <w:rPr>
          <w:rtl/>
        </w:rPr>
        <w:t xml:space="preserve">؛ </w:t>
      </w:r>
      <w:r>
        <w:rPr>
          <w:rtl/>
        </w:rPr>
        <w:t>دوم</w:t>
      </w:r>
      <w:r w:rsidR="00D306CA">
        <w:rPr>
          <w:rtl/>
        </w:rPr>
        <w:t xml:space="preserve">، </w:t>
      </w:r>
      <w:r>
        <w:rPr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قرآن و احکام آن</w:t>
      </w:r>
      <w:r w:rsidR="008460D0">
        <w:rPr>
          <w:rtl/>
        </w:rPr>
        <w:t xml:space="preserve">؛ </w:t>
      </w:r>
      <w:r>
        <w:rPr>
          <w:rtl/>
        </w:rPr>
        <w:t>سوّم</w:t>
      </w:r>
      <w:r w:rsidR="00D306CA">
        <w:rPr>
          <w:rtl/>
        </w:rPr>
        <w:t xml:space="preserve">، </w:t>
      </w: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به سن بلوغ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ازدواج در آورد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الکس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کارل</w:t>
      </w:r>
      <w:r w:rsidR="00D306CA">
        <w:rPr>
          <w:rtl/>
        </w:rPr>
        <w:t xml:space="preserve">، </w:t>
      </w:r>
      <w:r>
        <w:rPr>
          <w:rtl/>
        </w:rPr>
        <w:t>دانشمند روان شناس فرانسو</w:t>
      </w:r>
      <w:r>
        <w:rPr>
          <w:rFonts w:hint="cs"/>
          <w:rtl/>
        </w:rPr>
        <w:t>ی</w:t>
      </w:r>
      <w:r>
        <w:rPr>
          <w:rtl/>
        </w:rPr>
        <w:t xml:space="preserve"> در خصوص پرورش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فرزندان بر اساس تعال</w:t>
      </w:r>
      <w:r>
        <w:rPr>
          <w:rFonts w:hint="cs"/>
          <w:rtl/>
        </w:rPr>
        <w:t>ی</w:t>
      </w:r>
      <w:r>
        <w:rPr>
          <w:rtl/>
        </w:rPr>
        <w:t xml:space="preserve"> روان و 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شکوفا</w:t>
      </w:r>
      <w:r>
        <w:rPr>
          <w:rFonts w:hint="cs"/>
          <w:rtl/>
        </w:rPr>
        <w:t>یی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مذهب در آنها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مرب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D306CA">
        <w:rPr>
          <w:rtl/>
        </w:rPr>
        <w:t xml:space="preserve">، </w:t>
      </w:r>
      <w:r>
        <w:rPr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متوجه باشند که در راه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کودک</w:t>
      </w:r>
      <w:r w:rsidR="00D306CA">
        <w:rPr>
          <w:rtl/>
        </w:rPr>
        <w:t xml:space="preserve">، </w:t>
      </w:r>
      <w:r>
        <w:rPr>
          <w:rtl/>
        </w:rPr>
        <w:t>مذهب بزرگ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مددکار آنهاست</w:t>
      </w:r>
      <w:r w:rsidR="00D306CA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اعتقاد مشعل</w:t>
      </w:r>
      <w:r>
        <w:rPr>
          <w:rFonts w:hint="cs"/>
          <w:rtl/>
        </w:rPr>
        <w:t>ی</w:t>
      </w:r>
      <w:r>
        <w:rPr>
          <w:rtl/>
        </w:rPr>
        <w:t xml:space="preserve"> است که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ها را</w:t>
      </w:r>
      <w:r w:rsidR="00D306CA">
        <w:rPr>
          <w:rtl/>
        </w:rPr>
        <w:t xml:space="preserve">، </w:t>
      </w:r>
      <w:r>
        <w:rPr>
          <w:rtl/>
        </w:rPr>
        <w:t>روشن م</w:t>
      </w:r>
      <w:r>
        <w:rPr>
          <w:rFonts w:hint="cs"/>
          <w:rtl/>
        </w:rPr>
        <w:t>ی</w:t>
      </w:r>
      <w:r>
        <w:rPr>
          <w:rtl/>
        </w:rPr>
        <w:t xml:space="preserve"> کند وجدان ها را حساس 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سازد</w:t>
      </w:r>
      <w:r w:rsidR="00D306CA">
        <w:rPr>
          <w:rtl/>
        </w:rPr>
        <w:t xml:space="preserve">، </w:t>
      </w:r>
      <w:r>
        <w:rPr>
          <w:rtl/>
        </w:rPr>
        <w:t>هر کجا که منحرف</w:t>
      </w:r>
      <w:r>
        <w:rPr>
          <w:rFonts w:hint="cs"/>
          <w:rtl/>
        </w:rPr>
        <w:t>ی</w:t>
      </w:r>
      <w:r>
        <w:rPr>
          <w:rtl/>
        </w:rPr>
        <w:t xml:space="preserve"> وجود داشته باشد او را به آسان</w:t>
      </w:r>
      <w:r>
        <w:rPr>
          <w:rFonts w:hint="cs"/>
          <w:rtl/>
        </w:rPr>
        <w:t>ی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ره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... </w:t>
      </w:r>
      <w:r>
        <w:rPr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افراد امروز</w:t>
      </w:r>
      <w:r>
        <w:rPr>
          <w:rFonts w:hint="cs"/>
          <w:rtl/>
        </w:rPr>
        <w:t>ی</w:t>
      </w:r>
      <w:r>
        <w:rPr>
          <w:rtl/>
        </w:rPr>
        <w:t xml:space="preserve"> آن قدر به زندگ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اند که مطلقا جو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ارزش ها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هستند</w:t>
      </w:r>
      <w:r w:rsidR="00D306CA">
        <w:rPr>
          <w:rtl/>
        </w:rPr>
        <w:t xml:space="preserve">، </w:t>
      </w:r>
      <w:r>
        <w:rPr>
          <w:rtl/>
        </w:rPr>
        <w:t>بدان جهت زندگ</w:t>
      </w:r>
      <w:r>
        <w:rPr>
          <w:rFonts w:hint="cs"/>
          <w:rtl/>
        </w:rPr>
        <w:t>ی</w:t>
      </w:r>
      <w:r>
        <w:rPr>
          <w:rtl/>
        </w:rPr>
        <w:t xml:space="preserve"> آنان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کم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تر از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است</w:t>
      </w:r>
      <w:r w:rsidR="00D306CA">
        <w:rPr>
          <w:rtl/>
        </w:rPr>
        <w:t xml:space="preserve">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 w:rsidR="008460D0">
        <w:rPr>
          <w:rtl/>
        </w:rPr>
        <w:t xml:space="preserve"> [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</w:t>
      </w:r>
      <w:r w:rsidR="00D306CA">
        <w:rPr>
          <w:rtl/>
        </w:rPr>
        <w:t xml:space="preserve">] </w:t>
      </w:r>
      <w:r>
        <w:rPr>
          <w:rtl/>
        </w:rPr>
        <w:t>فقط ارزش ها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تواند به ما روشنا</w:t>
      </w:r>
      <w:r>
        <w:rPr>
          <w:rFonts w:hint="cs"/>
          <w:rtl/>
        </w:rPr>
        <w:t>یی</w:t>
      </w:r>
      <w:r>
        <w:rPr>
          <w:rtl/>
        </w:rPr>
        <w:t xml:space="preserve"> و شاد</w:t>
      </w:r>
      <w:r>
        <w:rPr>
          <w:rFonts w:hint="cs"/>
          <w:rtl/>
        </w:rPr>
        <w:t>ی</w:t>
      </w:r>
      <w:r>
        <w:rPr>
          <w:rtl/>
        </w:rPr>
        <w:t xml:space="preserve"> ببخشد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(6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مقدار</w:t>
      </w:r>
      <w:r>
        <w:rPr>
          <w:rFonts w:hint="cs"/>
          <w:rtl/>
        </w:rPr>
        <w:t>ی</w:t>
      </w:r>
      <w:r>
        <w:rPr>
          <w:rtl/>
        </w:rPr>
        <w:t xml:space="preserve"> محققانه به دو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توجه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به دو مسأله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مهم بر م</w:t>
      </w:r>
      <w:r>
        <w:rPr>
          <w:rFonts w:hint="cs"/>
          <w:rtl/>
        </w:rPr>
        <w:t>ی</w:t>
      </w:r>
      <w:r>
        <w:rPr>
          <w:rtl/>
        </w:rPr>
        <w:t xml:space="preserve"> خور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ما را به جواب سؤال مطرح شده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</w:p>
    <w:p w:rsidR="00212CA9" w:rsidRDefault="00212CA9" w:rsidP="00212CA9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212CA9" w:rsidRPr="00821CAE" w:rsidRDefault="00212CA9" w:rsidP="00212CA9">
      <w:pPr>
        <w:pStyle w:val="libFootnote"/>
        <w:rPr>
          <w:rFonts w:hint="cs"/>
          <w:rtl/>
        </w:rPr>
      </w:pPr>
      <w:r>
        <w:rPr>
          <w:rFonts w:hint="cs"/>
          <w:rtl/>
        </w:rPr>
        <w:lastRenderedPageBreak/>
        <w:t>پاورقی ها :</w:t>
      </w:r>
    </w:p>
    <w:p w:rsidR="005523E3" w:rsidRPr="00212CA9" w:rsidRDefault="005523E3" w:rsidP="00212CA9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 w:rsidRPr="00212CA9">
        <w:rPr>
          <w:rtl/>
        </w:rPr>
        <w:t>مؤمنون</w:t>
      </w:r>
      <w:r w:rsidR="00D306CA" w:rsidRPr="00212CA9">
        <w:rPr>
          <w:rtl/>
        </w:rPr>
        <w:t xml:space="preserve"> </w:t>
      </w:r>
      <w:r w:rsidR="00BC205B" w:rsidRPr="00F8056F">
        <w:rPr>
          <w:rFonts w:eastAsia="B Badr"/>
          <w:rtl/>
        </w:rPr>
        <w:t>(23</w:t>
      </w:r>
      <w:r w:rsidR="00BA797C" w:rsidRPr="00F8056F">
        <w:rPr>
          <w:rFonts w:eastAsia="B Badr"/>
          <w:rtl/>
        </w:rPr>
        <w:t xml:space="preserve">) </w:t>
      </w:r>
      <w:r w:rsidRPr="00212CA9">
        <w:rPr>
          <w:rtl/>
        </w:rPr>
        <w:t>آ</w:t>
      </w:r>
      <w:r w:rsidRPr="00212CA9">
        <w:rPr>
          <w:rFonts w:hint="cs"/>
          <w:rtl/>
        </w:rPr>
        <w:t>ی</w:t>
      </w:r>
      <w:r w:rsidRPr="00212CA9">
        <w:rPr>
          <w:rFonts w:hint="eastAsia"/>
          <w:rtl/>
        </w:rPr>
        <w:t>ه</w:t>
      </w:r>
      <w:r w:rsidRPr="00212CA9">
        <w:rPr>
          <w:rtl/>
        </w:rPr>
        <w:t xml:space="preserve"> 12 - 14</w:t>
      </w:r>
      <w:r w:rsidR="00D306CA" w:rsidRPr="00212CA9">
        <w:rPr>
          <w:rtl/>
        </w:rPr>
        <w:t xml:space="preserve">. </w:t>
      </w:r>
    </w:p>
    <w:p w:rsidR="005523E3" w:rsidRPr="00212CA9" w:rsidRDefault="005523E3" w:rsidP="00212CA9">
      <w:pPr>
        <w:pStyle w:val="libFootnote"/>
        <w:rPr>
          <w:rtl/>
        </w:rPr>
      </w:pPr>
      <w:r w:rsidRPr="00212CA9">
        <w:rPr>
          <w:rtl/>
        </w:rPr>
        <w:t>2</w:t>
      </w:r>
      <w:r w:rsidR="00D306CA" w:rsidRPr="00212CA9">
        <w:rPr>
          <w:rtl/>
        </w:rPr>
        <w:t xml:space="preserve">. </w:t>
      </w:r>
      <w:r w:rsidRPr="00212CA9">
        <w:rPr>
          <w:rtl/>
        </w:rPr>
        <w:t>نراق</w:t>
      </w:r>
      <w:r w:rsidRPr="00212CA9">
        <w:rPr>
          <w:rFonts w:hint="cs"/>
          <w:rtl/>
        </w:rPr>
        <w:t>ی</w:t>
      </w:r>
      <w:r w:rsidR="00D306CA" w:rsidRPr="00212CA9">
        <w:rPr>
          <w:rtl/>
        </w:rPr>
        <w:t xml:space="preserve">، </w:t>
      </w:r>
      <w:r w:rsidRPr="00212CA9">
        <w:rPr>
          <w:rtl/>
        </w:rPr>
        <w:t>ملامهد</w:t>
      </w:r>
      <w:r w:rsidRPr="00212CA9">
        <w:rPr>
          <w:rFonts w:hint="cs"/>
          <w:rtl/>
        </w:rPr>
        <w:t>ی</w:t>
      </w:r>
      <w:r w:rsidR="00D306CA" w:rsidRPr="00212CA9">
        <w:rPr>
          <w:rtl/>
        </w:rPr>
        <w:t xml:space="preserve">، </w:t>
      </w:r>
      <w:r w:rsidRPr="00212CA9">
        <w:rPr>
          <w:rtl/>
        </w:rPr>
        <w:t>جامع السعادت</w:t>
      </w:r>
      <w:r w:rsidR="00D306CA" w:rsidRPr="00212CA9">
        <w:rPr>
          <w:rtl/>
        </w:rPr>
        <w:t xml:space="preserve">، </w:t>
      </w:r>
      <w:r w:rsidRPr="00212CA9">
        <w:rPr>
          <w:rtl/>
        </w:rPr>
        <w:t>فض</w:t>
      </w:r>
      <w:r w:rsidRPr="00212CA9">
        <w:rPr>
          <w:rFonts w:hint="cs"/>
          <w:rtl/>
        </w:rPr>
        <w:t>ی</w:t>
      </w:r>
      <w:r w:rsidRPr="00212CA9">
        <w:rPr>
          <w:rFonts w:hint="eastAsia"/>
          <w:rtl/>
        </w:rPr>
        <w:t>لت</w:t>
      </w:r>
      <w:r w:rsidRPr="00212CA9">
        <w:rPr>
          <w:rtl/>
        </w:rPr>
        <w:t xml:space="preserve"> شکر</w:t>
      </w:r>
      <w:r w:rsidR="00D306CA" w:rsidRPr="00212CA9">
        <w:rPr>
          <w:rtl/>
        </w:rPr>
        <w:t xml:space="preserve">، </w:t>
      </w:r>
      <w:r w:rsidRPr="00212CA9">
        <w:rPr>
          <w:rtl/>
        </w:rPr>
        <w:t>ص 304</w:t>
      </w:r>
      <w:r w:rsidR="00D306CA" w:rsidRPr="00212CA9">
        <w:rPr>
          <w:rtl/>
        </w:rPr>
        <w:t xml:space="preserve">. </w:t>
      </w:r>
    </w:p>
    <w:p w:rsidR="005523E3" w:rsidRPr="00212CA9" w:rsidRDefault="005523E3" w:rsidP="00212CA9">
      <w:pPr>
        <w:pStyle w:val="libFootnote"/>
        <w:rPr>
          <w:rtl/>
        </w:rPr>
      </w:pPr>
      <w:r w:rsidRPr="00212CA9">
        <w:rPr>
          <w:rtl/>
        </w:rPr>
        <w:t>3</w:t>
      </w:r>
      <w:r w:rsidR="00D306CA" w:rsidRPr="00212CA9">
        <w:rPr>
          <w:rtl/>
        </w:rPr>
        <w:t xml:space="preserve">. </w:t>
      </w:r>
      <w:r w:rsidRPr="00212CA9">
        <w:rPr>
          <w:rtl/>
        </w:rPr>
        <w:t>لقمان</w:t>
      </w:r>
      <w:r w:rsidR="00D306CA" w:rsidRPr="00212CA9">
        <w:rPr>
          <w:rtl/>
        </w:rPr>
        <w:t xml:space="preserve"> </w:t>
      </w:r>
      <w:r w:rsidR="00BC205B" w:rsidRPr="00F8056F">
        <w:rPr>
          <w:rFonts w:eastAsia="B Badr"/>
          <w:rtl/>
        </w:rPr>
        <w:t>(31</w:t>
      </w:r>
      <w:r w:rsidR="00BA797C" w:rsidRPr="00F8056F">
        <w:rPr>
          <w:rFonts w:eastAsia="B Badr"/>
          <w:rtl/>
        </w:rPr>
        <w:t xml:space="preserve">) </w:t>
      </w:r>
      <w:r w:rsidRPr="00212CA9">
        <w:rPr>
          <w:rtl/>
        </w:rPr>
        <w:t>آ</w:t>
      </w:r>
      <w:r w:rsidRPr="00212CA9">
        <w:rPr>
          <w:rFonts w:hint="cs"/>
          <w:rtl/>
        </w:rPr>
        <w:t>ی</w:t>
      </w:r>
      <w:r w:rsidRPr="00212CA9">
        <w:rPr>
          <w:rFonts w:hint="eastAsia"/>
          <w:rtl/>
        </w:rPr>
        <w:t>ه</w:t>
      </w:r>
      <w:r w:rsidRPr="00212CA9">
        <w:rPr>
          <w:rtl/>
        </w:rPr>
        <w:t xml:space="preserve"> 14</w:t>
      </w:r>
      <w:r w:rsidR="00D306CA" w:rsidRPr="00212CA9">
        <w:rPr>
          <w:rtl/>
        </w:rPr>
        <w:t xml:space="preserve">. </w:t>
      </w:r>
    </w:p>
    <w:p w:rsidR="005523E3" w:rsidRPr="00212CA9" w:rsidRDefault="005523E3" w:rsidP="00212CA9">
      <w:pPr>
        <w:pStyle w:val="libFootnote"/>
        <w:rPr>
          <w:rtl/>
        </w:rPr>
      </w:pPr>
      <w:r w:rsidRPr="00212CA9">
        <w:rPr>
          <w:rtl/>
        </w:rPr>
        <w:t>4</w:t>
      </w:r>
      <w:r w:rsidR="00D306CA" w:rsidRPr="00212CA9">
        <w:rPr>
          <w:rtl/>
        </w:rPr>
        <w:t xml:space="preserve">. </w:t>
      </w:r>
      <w:r w:rsidRPr="00212CA9">
        <w:rPr>
          <w:rtl/>
        </w:rPr>
        <w:t>شعبه الحران</w:t>
      </w:r>
      <w:r w:rsidRPr="00212CA9">
        <w:rPr>
          <w:rFonts w:hint="cs"/>
          <w:rtl/>
        </w:rPr>
        <w:t>ی</w:t>
      </w:r>
      <w:r w:rsidR="00D306CA" w:rsidRPr="00212CA9">
        <w:rPr>
          <w:rtl/>
        </w:rPr>
        <w:t xml:space="preserve">، </w:t>
      </w:r>
      <w:r w:rsidRPr="00212CA9">
        <w:rPr>
          <w:rtl/>
        </w:rPr>
        <w:t>اب</w:t>
      </w:r>
      <w:r w:rsidRPr="00212CA9">
        <w:rPr>
          <w:rFonts w:hint="cs"/>
          <w:rtl/>
        </w:rPr>
        <w:t>ی</w:t>
      </w:r>
      <w:r w:rsidRPr="00212CA9">
        <w:rPr>
          <w:rtl/>
        </w:rPr>
        <w:t xml:space="preserve"> محمدالحسن</w:t>
      </w:r>
      <w:r w:rsidR="00D306CA" w:rsidRPr="00212CA9">
        <w:rPr>
          <w:rtl/>
        </w:rPr>
        <w:t xml:space="preserve">، </w:t>
      </w:r>
      <w:r w:rsidRPr="00212CA9">
        <w:rPr>
          <w:rtl/>
        </w:rPr>
        <w:t>تحف العقول</w:t>
      </w:r>
      <w:r w:rsidR="00D306CA" w:rsidRPr="00212CA9">
        <w:rPr>
          <w:rtl/>
        </w:rPr>
        <w:t xml:space="preserve">، </w:t>
      </w:r>
      <w:r w:rsidRPr="00212CA9">
        <w:rPr>
          <w:rtl/>
        </w:rPr>
        <w:t>ص263</w:t>
      </w:r>
      <w:r w:rsidR="00D306CA" w:rsidRPr="00212CA9">
        <w:rPr>
          <w:rtl/>
        </w:rPr>
        <w:t xml:space="preserve">. </w:t>
      </w:r>
    </w:p>
    <w:p w:rsidR="005523E3" w:rsidRPr="00212CA9" w:rsidRDefault="005523E3" w:rsidP="00212CA9">
      <w:pPr>
        <w:pStyle w:val="libFootnote"/>
        <w:rPr>
          <w:rtl/>
        </w:rPr>
      </w:pPr>
      <w:r w:rsidRPr="00212CA9">
        <w:rPr>
          <w:rtl/>
        </w:rPr>
        <w:t>5</w:t>
      </w:r>
      <w:r w:rsidR="00D306CA" w:rsidRPr="00212CA9">
        <w:rPr>
          <w:rtl/>
        </w:rPr>
        <w:t xml:space="preserve">. </w:t>
      </w:r>
      <w:r w:rsidRPr="00212CA9">
        <w:rPr>
          <w:rtl/>
        </w:rPr>
        <w:t>مجلس</w:t>
      </w:r>
      <w:r w:rsidRPr="00212CA9">
        <w:rPr>
          <w:rFonts w:hint="cs"/>
          <w:rtl/>
        </w:rPr>
        <w:t>ی</w:t>
      </w:r>
      <w:r w:rsidR="00D306CA" w:rsidRPr="00212CA9">
        <w:rPr>
          <w:rtl/>
        </w:rPr>
        <w:t xml:space="preserve">، </w:t>
      </w:r>
      <w:r w:rsidRPr="00212CA9">
        <w:rPr>
          <w:rtl/>
        </w:rPr>
        <w:t>محمدباقر</w:t>
      </w:r>
      <w:r w:rsidR="00D306CA" w:rsidRPr="00212CA9">
        <w:rPr>
          <w:rtl/>
        </w:rPr>
        <w:t xml:space="preserve">، </w:t>
      </w:r>
      <w:r w:rsidRPr="00212CA9">
        <w:rPr>
          <w:rtl/>
        </w:rPr>
        <w:t>بحارالأنوار</w:t>
      </w:r>
      <w:r w:rsidR="00D306CA" w:rsidRPr="00212CA9">
        <w:rPr>
          <w:rtl/>
        </w:rPr>
        <w:t xml:space="preserve">، </w:t>
      </w:r>
      <w:r w:rsidRPr="00212CA9">
        <w:rPr>
          <w:rtl/>
        </w:rPr>
        <w:t>ج 104</w:t>
      </w:r>
      <w:r w:rsidR="00D306CA" w:rsidRPr="00212CA9">
        <w:rPr>
          <w:rtl/>
        </w:rPr>
        <w:t xml:space="preserve">، </w:t>
      </w:r>
      <w:r w:rsidRPr="00212CA9">
        <w:rPr>
          <w:rtl/>
        </w:rPr>
        <w:t>ص 92</w:t>
      </w:r>
      <w:r w:rsidR="00D306CA" w:rsidRPr="00212CA9">
        <w:rPr>
          <w:rtl/>
        </w:rPr>
        <w:t xml:space="preserve">، </w:t>
      </w:r>
      <w:r w:rsidRPr="00212CA9">
        <w:rPr>
          <w:rtl/>
        </w:rPr>
        <w:t>روا</w:t>
      </w:r>
      <w:r w:rsidRPr="00212CA9">
        <w:rPr>
          <w:rFonts w:hint="cs"/>
          <w:rtl/>
        </w:rPr>
        <w:t>ی</w:t>
      </w:r>
      <w:r w:rsidRPr="00212CA9">
        <w:rPr>
          <w:rFonts w:hint="eastAsia"/>
          <w:rtl/>
        </w:rPr>
        <w:t>ت</w:t>
      </w:r>
      <w:r w:rsidRPr="00212CA9">
        <w:rPr>
          <w:rtl/>
        </w:rPr>
        <w:t xml:space="preserve"> 19</w:t>
      </w:r>
      <w:r w:rsidR="00D306CA" w:rsidRPr="00212CA9">
        <w:rPr>
          <w:rtl/>
        </w:rPr>
        <w:t xml:space="preserve">. </w:t>
      </w:r>
    </w:p>
    <w:p w:rsidR="005523E3" w:rsidRDefault="005523E3" w:rsidP="00212CA9">
      <w:pPr>
        <w:pStyle w:val="libFootnote"/>
        <w:rPr>
          <w:rFonts w:hint="cs"/>
          <w:rtl/>
        </w:rPr>
      </w:pPr>
      <w:r w:rsidRPr="00212CA9">
        <w:rPr>
          <w:rtl/>
        </w:rPr>
        <w:t>6</w:t>
      </w:r>
      <w:r w:rsidR="00D306CA" w:rsidRPr="00212CA9">
        <w:rPr>
          <w:rtl/>
        </w:rPr>
        <w:t xml:space="preserve">. </w:t>
      </w:r>
      <w:r w:rsidRPr="00212CA9">
        <w:rPr>
          <w:rtl/>
        </w:rPr>
        <w:t>کارل</w:t>
      </w:r>
      <w:r w:rsidR="00D306CA" w:rsidRPr="00212CA9">
        <w:rPr>
          <w:rtl/>
        </w:rPr>
        <w:t xml:space="preserve">، </w:t>
      </w:r>
      <w:r w:rsidRPr="00212CA9">
        <w:rPr>
          <w:rtl/>
        </w:rPr>
        <w:t>الکس</w:t>
      </w:r>
      <w:r w:rsidRPr="00212CA9">
        <w:rPr>
          <w:rFonts w:hint="cs"/>
          <w:rtl/>
        </w:rPr>
        <w:t>ی</w:t>
      </w:r>
      <w:r w:rsidRPr="00212CA9">
        <w:rPr>
          <w:rFonts w:hint="eastAsia"/>
          <w:rtl/>
        </w:rPr>
        <w:t>س</w:t>
      </w:r>
      <w:r w:rsidR="00D306CA" w:rsidRPr="00212CA9">
        <w:rPr>
          <w:rtl/>
        </w:rPr>
        <w:t xml:space="preserve">، </w:t>
      </w:r>
      <w:r w:rsidRPr="00212CA9">
        <w:rPr>
          <w:rtl/>
        </w:rPr>
        <w:t>راه و رسم زندگ</w:t>
      </w:r>
      <w:r w:rsidRPr="00212CA9"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ص 64</w:t>
      </w:r>
      <w:r w:rsidR="00D306CA">
        <w:rPr>
          <w:rtl/>
        </w:rPr>
        <w:t xml:space="preserve">. </w:t>
      </w:r>
    </w:p>
    <w:p w:rsidR="00212CA9" w:rsidRDefault="00212CA9" w:rsidP="00212CA9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212CA9">
      <w:pPr>
        <w:pStyle w:val="libBold1"/>
        <w:rPr>
          <w:rtl/>
        </w:rPr>
      </w:pPr>
      <w:r>
        <w:rPr>
          <w:rtl/>
        </w:rPr>
        <w:t>دو مسأله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مهم</w:t>
      </w:r>
    </w:p>
    <w:p w:rsidR="00D306CA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اوّل</w:t>
      </w:r>
      <w:r w:rsidR="008460D0">
        <w:rPr>
          <w:rtl/>
        </w:rPr>
        <w:t xml:space="preserve">؛ </w:t>
      </w:r>
      <w:r>
        <w:rPr>
          <w:rtl/>
        </w:rPr>
        <w:t>اثرات غذا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طور که خداوند خالق ب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شرط تمام موجودات عالم است و انسان هم شالوده خلقت او</w:t>
      </w:r>
      <w:r w:rsidR="00D306CA">
        <w:rPr>
          <w:rtl/>
        </w:rPr>
        <w:t xml:space="preserve">.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توان گفت</w:t>
      </w:r>
      <w:r w:rsidR="00D306CA">
        <w:rPr>
          <w:rtl/>
        </w:rPr>
        <w:t xml:space="preserve">: </w:t>
      </w:r>
      <w:r>
        <w:rPr>
          <w:rtl/>
        </w:rPr>
        <w:t>پدر و مادر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عنوان خالق ثانو</w:t>
      </w:r>
      <w:r>
        <w:rPr>
          <w:rFonts w:hint="cs"/>
          <w:rtl/>
        </w:rPr>
        <w:t>ی</w:t>
      </w:r>
      <w:r>
        <w:rPr>
          <w:rtl/>
        </w:rPr>
        <w:t xml:space="preserve"> انسان اند</w:t>
      </w:r>
      <w:r w:rsidR="00D306CA">
        <w:rPr>
          <w:rtl/>
        </w:rPr>
        <w:t xml:space="preserve">، </w:t>
      </w:r>
      <w:r>
        <w:rPr>
          <w:rtl/>
        </w:rPr>
        <w:t>که جهت خلقت خلق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 (</w:t>
      </w:r>
      <w:r>
        <w:rPr>
          <w:rtl/>
        </w:rPr>
        <w:t>ازد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نسل</w:t>
      </w:r>
      <w:r w:rsidR="00BA797C">
        <w:rPr>
          <w:rtl/>
        </w:rPr>
        <w:t xml:space="preserve">) </w:t>
      </w:r>
      <w:r>
        <w:rPr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طور</w:t>
      </w:r>
      <w:r>
        <w:rPr>
          <w:rFonts w:hint="cs"/>
          <w:rtl/>
        </w:rPr>
        <w:t>ی</w:t>
      </w:r>
      <w:r>
        <w:rPr>
          <w:rtl/>
        </w:rPr>
        <w:t xml:space="preserve"> عمل کنند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 ناپاک</w:t>
      </w:r>
      <w:r>
        <w:rPr>
          <w:rFonts w:hint="cs"/>
          <w:rtl/>
        </w:rPr>
        <w:t>ی</w:t>
      </w:r>
      <w:r>
        <w:rPr>
          <w:rtl/>
        </w:rPr>
        <w:t xml:space="preserve"> به فرزندان سرا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نکند</w:t>
      </w:r>
      <w:r w:rsidR="00D306CA">
        <w:rPr>
          <w:rtl/>
        </w:rPr>
        <w:t xml:space="preserve">. </w:t>
      </w:r>
      <w:r>
        <w:rPr>
          <w:rtl/>
        </w:rPr>
        <w:t>همان طور که خداوند در خلقت انسان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نقص</w:t>
      </w:r>
      <w:r>
        <w:rPr>
          <w:rFonts w:hint="cs"/>
          <w:rtl/>
        </w:rPr>
        <w:t>ی</w:t>
      </w:r>
      <w:r>
        <w:rPr>
          <w:rtl/>
        </w:rPr>
        <w:t xml:space="preserve"> قرار نداد</w:t>
      </w:r>
      <w:r w:rsidR="00D306CA">
        <w:rPr>
          <w:rtl/>
        </w:rPr>
        <w:t xml:space="preserve">، </w:t>
      </w:r>
      <w:r>
        <w:rPr>
          <w:rtl/>
        </w:rPr>
        <w:t>و اشاره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4A3BB5">
        <w:rPr>
          <w:rStyle w:val="libAieChar"/>
          <w:rtl/>
        </w:rPr>
        <w:t>لَقَدْ خَلَقْنا الإِنْسانَ فِ</w:t>
      </w:r>
      <w:r w:rsidRPr="004A3BB5">
        <w:rPr>
          <w:rStyle w:val="libAieChar"/>
          <w:rFonts w:hint="cs"/>
          <w:rtl/>
        </w:rPr>
        <w:t>ی</w:t>
      </w:r>
      <w:r w:rsidRPr="004A3BB5">
        <w:rPr>
          <w:rStyle w:val="libAieChar"/>
          <w:rtl/>
        </w:rPr>
        <w:t xml:space="preserve"> أَحْسَنِ تَقْوِ</w:t>
      </w:r>
      <w:r w:rsidRPr="004A3BB5">
        <w:rPr>
          <w:rStyle w:val="libAieChar"/>
          <w:rFonts w:hint="cs"/>
          <w:rtl/>
        </w:rPr>
        <w:t>ی</w:t>
      </w:r>
      <w:r w:rsidRPr="004A3BB5">
        <w:rPr>
          <w:rStyle w:val="libAieChar"/>
          <w:rFonts w:hint="eastAsia"/>
          <w:rtl/>
        </w:rPr>
        <w:t>م</w:t>
      </w:r>
      <w:r w:rsidR="00BA797C">
        <w:rPr>
          <w:rStyle w:val="libAlaemChar"/>
          <w:rFonts w:eastAsia="KFGQPC Uthman Taha Naskh" w:hint="cs"/>
          <w:rtl/>
        </w:rPr>
        <w:t xml:space="preserve">)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>)</w:t>
      </w:r>
      <w:r w:rsidR="00821CAE">
        <w:rPr>
          <w:rStyle w:val="libFootnotenumChar"/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انسان را به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وجه</w:t>
      </w:r>
      <w:r>
        <w:rPr>
          <w:rFonts w:hint="cs"/>
          <w:rtl/>
        </w:rPr>
        <w:t>ی</w:t>
      </w:r>
      <w:r>
        <w:rPr>
          <w:rtl/>
        </w:rPr>
        <w:t xml:space="preserve"> خلق کردم»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پدر و مادر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بقا</w:t>
      </w:r>
      <w:r>
        <w:rPr>
          <w:rFonts w:hint="cs"/>
          <w:rtl/>
        </w:rPr>
        <w:t>ی</w:t>
      </w:r>
      <w:r>
        <w:rPr>
          <w:rtl/>
        </w:rPr>
        <w:t xml:space="preserve"> نسل خود و پاک</w:t>
      </w:r>
      <w:r>
        <w:rPr>
          <w:rFonts w:hint="cs"/>
          <w:rtl/>
        </w:rPr>
        <w:t>ی</w:t>
      </w:r>
      <w:r>
        <w:rPr>
          <w:rtl/>
        </w:rPr>
        <w:t xml:space="preserve"> خانواده و جامعه فرزند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افر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از ناقص</w:t>
      </w:r>
      <w:r>
        <w:rPr>
          <w:rFonts w:hint="cs"/>
          <w:rtl/>
        </w:rPr>
        <w:t>ی</w:t>
      </w:r>
      <w:r>
        <w:rPr>
          <w:rtl/>
        </w:rPr>
        <w:t xml:space="preserve"> روح و جسم و رسوخ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و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سوء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که خصا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زشت را در برم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مبرّا باشند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طبق اظهار آن مورّخ معروف اروپا</w:t>
      </w:r>
      <w:r>
        <w:rPr>
          <w:rFonts w:hint="cs"/>
          <w:rtl/>
        </w:rPr>
        <w:t>یی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کودکانت</w:t>
      </w:r>
      <w:r>
        <w:rPr>
          <w:rtl/>
        </w:rPr>
        <w:t xml:space="preserve"> را به من بنما تا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خود چکاره هست</w:t>
      </w:r>
      <w:r>
        <w:rPr>
          <w:rFonts w:hint="cs"/>
          <w:rtl/>
        </w:rPr>
        <w:t>ی</w:t>
      </w:r>
      <w:r w:rsidR="00D306CA">
        <w:rPr>
          <w:rtl/>
        </w:rPr>
        <w:t xml:space="preserve">. </w:t>
      </w:r>
      <w:r>
        <w:rPr>
          <w:rtl/>
        </w:rPr>
        <w:t>اگر از فرزندت ادب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خود مؤدب باش</w:t>
      </w:r>
      <w:r w:rsidR="00D306CA">
        <w:rPr>
          <w:rtl/>
        </w:rPr>
        <w:t xml:space="preserve">، </w:t>
      </w:r>
      <w:r>
        <w:rPr>
          <w:rtl/>
        </w:rPr>
        <w:t>اگر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خود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باش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اکرم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اَلْوَلَدُ</w:t>
      </w:r>
      <w:r>
        <w:rPr>
          <w:rtl/>
        </w:rPr>
        <w:t xml:space="preserve"> الصّالِح رَ</w:t>
      </w:r>
      <w:r>
        <w:rPr>
          <w:rFonts w:hint="cs"/>
          <w:rtl/>
        </w:rPr>
        <w:t>یْ</w:t>
      </w:r>
      <w:r>
        <w:rPr>
          <w:rFonts w:hint="eastAsia"/>
          <w:rtl/>
        </w:rPr>
        <w:t>حانَةٌ</w:t>
      </w:r>
      <w:r>
        <w:rPr>
          <w:rtl/>
        </w:rPr>
        <w:t xml:space="preserve"> مِن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الجنَّة</w:t>
      </w:r>
      <w:r w:rsidR="008460D0">
        <w:rPr>
          <w:rtl/>
        </w:rPr>
        <w:t xml:space="preserve">؛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فرزند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 w:rsidR="00D306CA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گل ها</w:t>
      </w:r>
      <w:r>
        <w:rPr>
          <w:rFonts w:hint="cs"/>
          <w:rtl/>
        </w:rPr>
        <w:t>ی</w:t>
      </w:r>
      <w:r>
        <w:rPr>
          <w:rtl/>
        </w:rPr>
        <w:t xml:space="preserve"> بوستان بهشت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عهده پدر است</w:t>
      </w:r>
      <w:r w:rsidR="00D306CA">
        <w:rPr>
          <w:rtl/>
        </w:rPr>
        <w:t xml:space="preserve">، </w:t>
      </w:r>
      <w:r>
        <w:rPr>
          <w:rtl/>
        </w:rPr>
        <w:t>که با کسب شغل و مال حلال بتواند ارتزاق کند</w:t>
      </w:r>
      <w:r w:rsidR="008460D0">
        <w:rPr>
          <w:rtl/>
        </w:rPr>
        <w:t xml:space="preserve">؛ </w:t>
      </w:r>
      <w:r>
        <w:rPr>
          <w:rtl/>
        </w:rPr>
        <w:t>تا نطفه ا</w:t>
      </w:r>
      <w:r>
        <w:rPr>
          <w:rFonts w:hint="cs"/>
          <w:rtl/>
        </w:rPr>
        <w:t>ی</w:t>
      </w:r>
      <w:r>
        <w:rPr>
          <w:rtl/>
        </w:rPr>
        <w:t xml:space="preserve"> پاک و بدون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داشته باشد</w:t>
      </w:r>
      <w:r w:rsidR="00D306CA">
        <w:rPr>
          <w:rtl/>
        </w:rPr>
        <w:t xml:space="preserve">. </w:t>
      </w:r>
      <w:r>
        <w:rPr>
          <w:rtl/>
        </w:rPr>
        <w:t>چون غذا همان گونه که در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ساختار جسم انسان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دارد در روح و اخلاق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اثر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دارد</w:t>
      </w:r>
      <w:r w:rsidR="00D306CA">
        <w:rPr>
          <w:rtl/>
        </w:rPr>
        <w:t xml:space="preserve">. </w:t>
      </w:r>
      <w:r>
        <w:rPr>
          <w:rtl/>
        </w:rPr>
        <w:t>و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امدها</w:t>
      </w:r>
      <w:r>
        <w:rPr>
          <w:rFonts w:hint="cs"/>
          <w:rtl/>
        </w:rPr>
        <w:t>ی</w:t>
      </w:r>
      <w:r>
        <w:rPr>
          <w:rtl/>
        </w:rPr>
        <w:t xml:space="preserve"> غذا</w:t>
      </w:r>
      <w:r>
        <w:rPr>
          <w:rFonts w:hint="cs"/>
          <w:rtl/>
        </w:rPr>
        <w:t>ی</w:t>
      </w:r>
      <w:r>
        <w:rPr>
          <w:rtl/>
        </w:rPr>
        <w:t xml:space="preserve"> حرام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تم</w:t>
      </w:r>
      <w:r>
        <w:rPr>
          <w:rFonts w:hint="eastAsia"/>
          <w:rtl/>
        </w:rPr>
        <w:t>ام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ها و ساختار اصل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را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متزلزل و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برد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بزرگوار اسلام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روح الأم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 جانب پروردگار تبارک و تعال</w:t>
      </w:r>
      <w:r>
        <w:rPr>
          <w:rFonts w:hint="cs"/>
          <w:rtl/>
        </w:rPr>
        <w:t>ی</w:t>
      </w:r>
      <w:r>
        <w:rPr>
          <w:rtl/>
        </w:rPr>
        <w:t xml:space="preserve"> به من خبر داد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نم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تا آن که روز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تمام شود</w:t>
      </w:r>
      <w:r w:rsidR="00D306CA">
        <w:rPr>
          <w:rtl/>
        </w:rPr>
        <w:t xml:space="preserve">. </w:t>
      </w:r>
      <w:r>
        <w:rPr>
          <w:rtl/>
        </w:rPr>
        <w:t>پس از خدا بترس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کسب روز</w:t>
      </w:r>
      <w:r>
        <w:rPr>
          <w:rFonts w:hint="cs"/>
          <w:rtl/>
        </w:rPr>
        <w:t>ی</w:t>
      </w:r>
      <w:r>
        <w:rPr>
          <w:rtl/>
        </w:rPr>
        <w:t xml:space="preserve"> به راه خوب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روز</w:t>
      </w:r>
      <w:r>
        <w:rPr>
          <w:rFonts w:hint="cs"/>
          <w:rtl/>
        </w:rPr>
        <w:t>ی</w:t>
      </w:r>
      <w:r>
        <w:rPr>
          <w:rtl/>
        </w:rPr>
        <w:t xml:space="preserve"> بر دو گونه است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اول</w:t>
      </w:r>
      <w:r w:rsidR="00BA797C">
        <w:rPr>
          <w:rtl/>
        </w:rPr>
        <w:t xml:space="preserve">) </w:t>
      </w:r>
      <w:r>
        <w:rPr>
          <w:rtl/>
        </w:rPr>
        <w:t>روز</w:t>
      </w:r>
      <w:r>
        <w:rPr>
          <w:rFonts w:hint="cs"/>
          <w:rtl/>
        </w:rPr>
        <w:t>یی</w:t>
      </w:r>
      <w:r>
        <w:rPr>
          <w:rtl/>
        </w:rPr>
        <w:t xml:space="preserve"> که تو آن را م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 w:rsidR="00F76F33">
        <w:rPr>
          <w:rtl/>
        </w:rPr>
        <w:t>؛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دوم</w:t>
      </w:r>
      <w:r w:rsidR="00BA797C">
        <w:rPr>
          <w:rtl/>
        </w:rPr>
        <w:t xml:space="preserve">) </w:t>
      </w:r>
      <w:r>
        <w:rPr>
          <w:rtl/>
        </w:rPr>
        <w:t>روز</w:t>
      </w:r>
      <w:r>
        <w:rPr>
          <w:rFonts w:hint="cs"/>
          <w:rtl/>
        </w:rPr>
        <w:t>یی</w:t>
      </w:r>
      <w:r>
        <w:rPr>
          <w:rtl/>
        </w:rPr>
        <w:t xml:space="preserve"> که آن تو را م</w:t>
      </w:r>
      <w:r>
        <w:rPr>
          <w:rFonts w:hint="cs"/>
          <w:rtl/>
        </w:rPr>
        <w:t>ی</w:t>
      </w:r>
      <w:r>
        <w:rPr>
          <w:rtl/>
        </w:rPr>
        <w:t xml:space="preserve"> طلبد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خود را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حلال بجو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اگر شما از راه مشروع و درست آن را بجو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به شما خواهد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شما روز</w:t>
      </w:r>
      <w:r>
        <w:rPr>
          <w:rFonts w:hint="cs"/>
          <w:rtl/>
        </w:rPr>
        <w:t>ی</w:t>
      </w:r>
      <w:r>
        <w:rPr>
          <w:rtl/>
        </w:rPr>
        <w:t xml:space="preserve"> حلال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خورد</w:t>
      </w:r>
      <w:r w:rsidR="00D306CA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هرگاه از راه نامشروع بجو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را از حرام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خورد</w:t>
      </w:r>
      <w:r w:rsidR="00D306CA">
        <w:rPr>
          <w:rtl/>
        </w:rPr>
        <w:t xml:space="preserve">، </w:t>
      </w:r>
      <w:r>
        <w:rPr>
          <w:rtl/>
        </w:rPr>
        <w:t>و همان رزقتان خواهد بود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(4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طَلَبُ</w:t>
      </w:r>
      <w:r>
        <w:rPr>
          <w:rtl/>
        </w:rPr>
        <w:t xml:space="preserve"> الَحلالِ فر</w:t>
      </w:r>
      <w:r>
        <w:rPr>
          <w:rFonts w:hint="cs"/>
          <w:rtl/>
        </w:rPr>
        <w:t>ی</w:t>
      </w:r>
      <w:r>
        <w:rPr>
          <w:rFonts w:hint="eastAsia"/>
          <w:rtl/>
        </w:rPr>
        <w:t>ضَةٌ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کُلِّ مُسْلِم وَ مُسْلِمَةِ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(5</w:t>
      </w:r>
      <w:r w:rsidR="00BA797C">
        <w:rPr>
          <w:rStyle w:val="libFootnotenumChar"/>
          <w:rtl/>
        </w:rPr>
        <w:t>)</w:t>
      </w:r>
      <w:r w:rsidR="00821CAE">
        <w:rPr>
          <w:rStyle w:val="libFootnotenumChar"/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به دست آوردن مال و روز</w:t>
      </w:r>
      <w:r>
        <w:rPr>
          <w:rFonts w:hint="cs"/>
          <w:rtl/>
        </w:rPr>
        <w:t>ی</w:t>
      </w:r>
      <w:r>
        <w:rPr>
          <w:rtl/>
        </w:rPr>
        <w:t xml:space="preserve"> حلال بر هر مرد و زن مسلمان واجب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در روز عاشورا</w:t>
      </w:r>
      <w:r w:rsidR="00D306CA">
        <w:rPr>
          <w:rtl/>
        </w:rPr>
        <w:t xml:space="preserve">، </w:t>
      </w:r>
      <w:r>
        <w:rPr>
          <w:rtl/>
        </w:rPr>
        <w:t>هنگام رو</w:t>
      </w:r>
      <w:r>
        <w:rPr>
          <w:rFonts w:hint="cs"/>
          <w:rtl/>
        </w:rPr>
        <w:t>ی</w:t>
      </w:r>
      <w:r>
        <w:rPr>
          <w:rFonts w:hint="eastAsia"/>
          <w:rtl/>
        </w:rPr>
        <w:t>ارو</w:t>
      </w:r>
      <w:r>
        <w:rPr>
          <w:rFonts w:hint="cs"/>
          <w:rtl/>
        </w:rPr>
        <w:t>یی</w:t>
      </w:r>
      <w:r>
        <w:rPr>
          <w:rtl/>
        </w:rPr>
        <w:t xml:space="preserve"> با لشکر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دشمن آنان را موعظه فرمود و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شان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 w:rsidR="00D306CA">
        <w:rPr>
          <w:rtl/>
        </w:rPr>
        <w:t xml:space="preserve">. </w:t>
      </w:r>
      <w:r>
        <w:rPr>
          <w:rtl/>
        </w:rPr>
        <w:t>امّا سخنان آن حضرت در دل ها</w:t>
      </w:r>
      <w:r>
        <w:rPr>
          <w:rFonts w:hint="cs"/>
          <w:rtl/>
        </w:rPr>
        <w:t>ی</w:t>
      </w:r>
      <w:r>
        <w:rPr>
          <w:rtl/>
        </w:rPr>
        <w:t xml:space="preserve"> آلوده آنان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نداشت</w:t>
      </w:r>
      <w:r w:rsidR="00D306CA">
        <w:rPr>
          <w:rtl/>
        </w:rPr>
        <w:t xml:space="preserve">.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کلام آن امام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تأث</w:t>
      </w:r>
      <w:r>
        <w:rPr>
          <w:rFonts w:hint="cs"/>
          <w:rtl/>
        </w:rPr>
        <w:t>ی</w:t>
      </w:r>
      <w:r>
        <w:rPr>
          <w:rFonts w:hint="eastAsia"/>
          <w:rtl/>
        </w:rPr>
        <w:t>رگذار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داشت</w:t>
      </w:r>
      <w:r w:rsidR="008460D0">
        <w:rPr>
          <w:rtl/>
        </w:rPr>
        <w:t xml:space="preserve">؛ </w:t>
      </w:r>
      <w:r>
        <w:rPr>
          <w:rtl/>
        </w:rPr>
        <w:t>امّا در جان ها</w:t>
      </w:r>
      <w:r>
        <w:rPr>
          <w:rFonts w:hint="cs"/>
          <w:rtl/>
        </w:rPr>
        <w:t>ی</w:t>
      </w:r>
      <w:r>
        <w:rPr>
          <w:rtl/>
        </w:rPr>
        <w:t xml:space="preserve"> ناپاک آنان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جذب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مه</w:t>
      </w:r>
      <w:r>
        <w:rPr>
          <w:rFonts w:hint="cs"/>
          <w:rtl/>
        </w:rPr>
        <w:t>یّ</w:t>
      </w:r>
      <w:r>
        <w:rPr>
          <w:rFonts w:hint="eastAsia"/>
          <w:rtl/>
        </w:rPr>
        <w:t>ا</w:t>
      </w:r>
      <w:r>
        <w:rPr>
          <w:rtl/>
        </w:rPr>
        <w:t xml:space="preserve"> نبود</w:t>
      </w:r>
      <w:r w:rsidR="00D306CA">
        <w:rPr>
          <w:rtl/>
        </w:rPr>
        <w:t xml:space="preserve">.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عامل</w:t>
      </w:r>
      <w:r>
        <w:rPr>
          <w:rFonts w:hint="cs"/>
          <w:rtl/>
        </w:rPr>
        <w:t>ی</w:t>
      </w:r>
      <w:r>
        <w:rPr>
          <w:rtl/>
        </w:rPr>
        <w:t xml:space="preserve"> باعث قساوت قلب و حق 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 نامردان شده بود</w:t>
      </w:r>
      <w:r w:rsidR="00D306CA">
        <w:rPr>
          <w:rtl/>
        </w:rPr>
        <w:t xml:space="preserve">؟ </w:t>
      </w:r>
      <w:r>
        <w:rPr>
          <w:rtl/>
        </w:rPr>
        <w:t>مسلّماً بل</w:t>
      </w:r>
      <w:r>
        <w:rPr>
          <w:rFonts w:hint="cs"/>
          <w:rtl/>
        </w:rPr>
        <w:t>ی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خود امام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پاسخ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را به خواهر گرام</w:t>
      </w:r>
      <w:r>
        <w:rPr>
          <w:rFonts w:hint="cs"/>
          <w:rtl/>
        </w:rPr>
        <w:t>ی</w:t>
      </w:r>
      <w:r>
        <w:rPr>
          <w:rtl/>
        </w:rPr>
        <w:t xml:space="preserve"> اش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: ... </w:t>
      </w:r>
      <w:r>
        <w:rPr>
          <w:rtl/>
        </w:rPr>
        <w:t>خواهرم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شکم ها</w:t>
      </w:r>
      <w:r>
        <w:rPr>
          <w:rFonts w:hint="cs"/>
          <w:rtl/>
        </w:rPr>
        <w:t>ی</w:t>
      </w:r>
      <w:r>
        <w:rPr>
          <w:rtl/>
        </w:rPr>
        <w:t xml:space="preserve"> آنها از غذا</w:t>
      </w:r>
      <w:r>
        <w:rPr>
          <w:rFonts w:hint="cs"/>
          <w:rtl/>
        </w:rPr>
        <w:t>ی</w:t>
      </w:r>
      <w:r>
        <w:rPr>
          <w:rtl/>
        </w:rPr>
        <w:t xml:space="preserve"> حرام پر شده 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بر آنان مسلّط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غافل اند و از جان شان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برده است</w:t>
      </w:r>
      <w:r w:rsidR="00D306CA">
        <w:rPr>
          <w:rtl/>
        </w:rPr>
        <w:t xml:space="preserve">....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وص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به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نخع</w:t>
      </w:r>
      <w:r>
        <w:rPr>
          <w:rFonts w:hint="cs"/>
          <w:rtl/>
        </w:rPr>
        <w:t>ی</w:t>
      </w:r>
      <w:r>
        <w:rPr>
          <w:rtl/>
        </w:rPr>
        <w:t xml:space="preserve"> که فرمود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زبان قربان دل است</w:t>
      </w:r>
      <w:r w:rsidR="008460D0">
        <w:rPr>
          <w:rtl/>
        </w:rPr>
        <w:t xml:space="preserve">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آنچه در قلب م</w:t>
      </w:r>
      <w:r>
        <w:rPr>
          <w:rFonts w:hint="cs"/>
          <w:rtl/>
        </w:rPr>
        <w:t>ی</w:t>
      </w:r>
      <w:r>
        <w:rPr>
          <w:rtl/>
        </w:rPr>
        <w:t xml:space="preserve"> باشد از زبان م</w:t>
      </w:r>
      <w:r>
        <w:rPr>
          <w:rFonts w:hint="cs"/>
          <w:rtl/>
        </w:rPr>
        <w:t>ی</w:t>
      </w:r>
      <w:r>
        <w:rPr>
          <w:rtl/>
        </w:rPr>
        <w:t xml:space="preserve"> تراود و دل به غذا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پا برجا م</w:t>
      </w:r>
      <w:r>
        <w:rPr>
          <w:rFonts w:hint="cs"/>
          <w:rtl/>
        </w:rPr>
        <w:t>ی</w:t>
      </w:r>
      <w:r>
        <w:rPr>
          <w:rtl/>
        </w:rPr>
        <w:t xml:space="preserve"> ماند</w:t>
      </w:r>
      <w:r w:rsidR="00D306CA">
        <w:rPr>
          <w:rtl/>
        </w:rPr>
        <w:t xml:space="preserve">. </w:t>
      </w:r>
      <w:r>
        <w:rPr>
          <w:rtl/>
        </w:rPr>
        <w:t>نظر کن که چه غذا</w:t>
      </w:r>
      <w:r>
        <w:rPr>
          <w:rFonts w:hint="cs"/>
          <w:rtl/>
        </w:rPr>
        <w:t>یی</w:t>
      </w:r>
      <w:r>
        <w:rPr>
          <w:rtl/>
        </w:rPr>
        <w:t xml:space="preserve"> به دل و تنت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 w:rsidR="00D306CA">
        <w:rPr>
          <w:rtl/>
        </w:rPr>
        <w:t xml:space="preserve">. </w:t>
      </w:r>
      <w:r>
        <w:rPr>
          <w:rtl/>
        </w:rPr>
        <w:t>که اگر غذا</w:t>
      </w:r>
      <w:r w:rsidR="00D306CA">
        <w:rPr>
          <w:rtl/>
        </w:rPr>
        <w:t xml:space="preserve">، </w:t>
      </w:r>
      <w:r>
        <w:rPr>
          <w:rtl/>
        </w:rPr>
        <w:t>از حلال نباشد خداوند متعال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شکر تو را قبول نخواهد فرمود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(6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حالات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 عبدالله نخع</w:t>
      </w:r>
      <w:r>
        <w:rPr>
          <w:rFonts w:hint="cs"/>
          <w:rtl/>
        </w:rPr>
        <w:t>ی</w:t>
      </w:r>
      <w:r>
        <w:rPr>
          <w:rtl/>
        </w:rPr>
        <w:t xml:space="preserve"> معروف به قاض</w:t>
      </w:r>
      <w:r>
        <w:rPr>
          <w:rFonts w:hint="cs"/>
          <w:rtl/>
        </w:rPr>
        <w:t>ی</w:t>
      </w:r>
      <w:r>
        <w:rPr>
          <w:rtl/>
        </w:rPr>
        <w:t xml:space="preserve"> نوشته اند</w:t>
      </w:r>
      <w:r w:rsidR="00D306CA">
        <w:rPr>
          <w:rtl/>
        </w:rPr>
        <w:t xml:space="preserve">: </w:t>
      </w:r>
      <w:r>
        <w:rPr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دانشمند و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باتقوا و ورع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 w:rsidR="00D306CA">
        <w:rPr>
          <w:rtl/>
        </w:rPr>
        <w:t xml:space="preserve">، </w:t>
      </w:r>
      <w:r>
        <w:rPr>
          <w:rtl/>
        </w:rPr>
        <w:t>تا وقت</w:t>
      </w:r>
      <w:r>
        <w:rPr>
          <w:rFonts w:hint="cs"/>
          <w:rtl/>
        </w:rPr>
        <w:t>ی</w:t>
      </w:r>
      <w:r>
        <w:rPr>
          <w:rtl/>
        </w:rPr>
        <w:t xml:space="preserve"> که مهد</w:t>
      </w:r>
      <w:r>
        <w:rPr>
          <w:rFonts w:hint="cs"/>
          <w:rtl/>
        </w:rPr>
        <w:t>ی</w:t>
      </w:r>
      <w:r>
        <w:rPr>
          <w:rtl/>
        </w:rPr>
        <w:t xml:space="preserve"> عبّاس</w:t>
      </w:r>
      <w:r>
        <w:rPr>
          <w:rFonts w:hint="cs"/>
          <w:rtl/>
        </w:rPr>
        <w:t>ی</w:t>
      </w:r>
      <w:r>
        <w:rPr>
          <w:rtl/>
        </w:rPr>
        <w:t xml:space="preserve"> او را به حضور خواند تا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 او آشنا شود</w:t>
      </w:r>
      <w:r w:rsidR="008460D0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او مرد</w:t>
      </w:r>
      <w:r>
        <w:rPr>
          <w:rFonts w:hint="cs"/>
          <w:rtl/>
        </w:rPr>
        <w:t>ی</w:t>
      </w:r>
      <w:r>
        <w:rPr>
          <w:rtl/>
        </w:rPr>
        <w:t xml:space="preserve"> زاهد و پارسا است و علاوه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، </w:t>
      </w:r>
      <w:r>
        <w:rPr>
          <w:rtl/>
        </w:rPr>
        <w:t>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مول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را بازگو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 w:rsidR="00D306CA">
        <w:rPr>
          <w:rtl/>
        </w:rPr>
        <w:t xml:space="preserve">، </w:t>
      </w:r>
      <w:r>
        <w:rPr>
          <w:rtl/>
        </w:rPr>
        <w:t>و م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 w:rsidR="00D306CA">
        <w:rPr>
          <w:rtl/>
        </w:rPr>
        <w:t xml:space="preserve">: </w:t>
      </w:r>
      <w:r>
        <w:rPr>
          <w:rtl/>
        </w:rPr>
        <w:t>خلافت هر کس</w:t>
      </w:r>
      <w:r>
        <w:rPr>
          <w:rFonts w:hint="cs"/>
          <w:rtl/>
        </w:rPr>
        <w:t>ی</w:t>
      </w:r>
      <w:r>
        <w:rPr>
          <w:rtl/>
        </w:rPr>
        <w:t xml:space="preserve"> جز عل</w:t>
      </w:r>
      <w:r>
        <w:rPr>
          <w:rFonts w:hint="cs"/>
          <w:rtl/>
        </w:rPr>
        <w:t>ی</w:t>
      </w:r>
      <w:r>
        <w:rPr>
          <w:rtl/>
        </w:rPr>
        <w:t xml:space="preserve"> و اولاد او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نزد و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به حلم و بردبار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کردند</w:t>
      </w:r>
      <w:r w:rsidR="00D306CA">
        <w:rPr>
          <w:rtl/>
        </w:rPr>
        <w:t xml:space="preserve">، </w:t>
      </w:r>
      <w:r>
        <w:rPr>
          <w:rtl/>
        </w:rPr>
        <w:t>گفت</w:t>
      </w:r>
      <w:r w:rsidR="00D306CA">
        <w:rPr>
          <w:rtl/>
        </w:rPr>
        <w:t xml:space="preserve">: </w:t>
      </w:r>
      <w:r>
        <w:rPr>
          <w:rtl/>
        </w:rPr>
        <w:t>آن کس</w:t>
      </w:r>
      <w:r>
        <w:rPr>
          <w:rFonts w:hint="cs"/>
          <w:rtl/>
        </w:rPr>
        <w:t>ی</w:t>
      </w:r>
      <w:r>
        <w:rPr>
          <w:rtl/>
        </w:rPr>
        <w:t xml:space="preserve"> که حق را نشناخت و با مول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جنگ نمود هرگز حل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بردبار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460D0">
        <w:rPr>
          <w:rtl/>
        </w:rPr>
        <w:t xml:space="preserve">؛ </w:t>
      </w:r>
      <w:r>
        <w:rPr>
          <w:rtl/>
        </w:rPr>
        <w:t>و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در قلب اجتماع محب</w:t>
      </w:r>
      <w:r>
        <w:rPr>
          <w:rFonts w:hint="eastAsia"/>
          <w:rtl/>
        </w:rPr>
        <w:t>وب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به سزا</w:t>
      </w:r>
      <w:r>
        <w:rPr>
          <w:rFonts w:hint="cs"/>
          <w:rtl/>
        </w:rPr>
        <w:t>یی</w:t>
      </w:r>
      <w:r>
        <w:rPr>
          <w:rtl/>
        </w:rPr>
        <w:t xml:space="preserve"> کسب کرده بود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حضور به نزد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 w:rsidR="00D306CA">
        <w:rPr>
          <w:rtl/>
        </w:rPr>
        <w:t xml:space="preserve">، </w:t>
      </w:r>
      <w:r>
        <w:rPr>
          <w:rtl/>
        </w:rPr>
        <w:t>به 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کرد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سه امر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کند</w:t>
      </w:r>
      <w:r w:rsidR="00D306CA">
        <w:rPr>
          <w:rtl/>
        </w:rPr>
        <w:t xml:space="preserve">: </w:t>
      </w:r>
      <w:r>
        <w:rPr>
          <w:rtl/>
        </w:rPr>
        <w:t>نصب قضا</w:t>
      </w:r>
      <w:r w:rsidR="008460D0">
        <w:rPr>
          <w:rtl/>
        </w:rPr>
        <w:t xml:space="preserve">؛ </w:t>
      </w:r>
      <w:r>
        <w:rPr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اولاد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 w:rsidR="008460D0">
        <w:rPr>
          <w:rtl/>
        </w:rPr>
        <w:t xml:space="preserve">؛ </w:t>
      </w:r>
      <w:r>
        <w:rPr>
          <w:rtl/>
        </w:rPr>
        <w:t xml:space="preserve">صرف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نهار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شام</w:t>
      </w:r>
      <w:r w:rsidR="008460D0">
        <w:rPr>
          <w:rtl/>
        </w:rPr>
        <w:t xml:space="preserve">؛ 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D306CA">
        <w:rPr>
          <w:rtl/>
        </w:rPr>
        <w:t xml:space="preserve">، </w:t>
      </w:r>
      <w:r>
        <w:rPr>
          <w:rtl/>
        </w:rPr>
        <w:t>به فکر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فرو رفت</w:t>
      </w:r>
      <w:r w:rsidR="00D306CA">
        <w:rPr>
          <w:rtl/>
        </w:rPr>
        <w:t xml:space="preserve">. </w:t>
      </w:r>
      <w:r>
        <w:rPr>
          <w:rtl/>
        </w:rPr>
        <w:t>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 دام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پهن کرده اند با خود گفت</w:t>
      </w:r>
      <w:r w:rsidR="00D306CA">
        <w:rPr>
          <w:rtl/>
        </w:rPr>
        <w:t xml:space="preserve">: </w:t>
      </w:r>
      <w:r>
        <w:rPr>
          <w:rtl/>
        </w:rPr>
        <w:t>از همه آسان تر صرف غذاست</w:t>
      </w:r>
      <w:r w:rsidR="00D306CA">
        <w:rPr>
          <w:rtl/>
        </w:rPr>
        <w:t xml:space="preserve">، </w:t>
      </w:r>
      <w:r>
        <w:rPr>
          <w:rtl/>
        </w:rPr>
        <w:t xml:space="preserve">چرا که منصب قضا کار </w:t>
      </w:r>
      <w:r>
        <w:rPr>
          <w:rFonts w:hint="eastAsia"/>
          <w:rtl/>
        </w:rPr>
        <w:t>مشکل</w:t>
      </w:r>
      <w:r>
        <w:rPr>
          <w:rFonts w:hint="cs"/>
          <w:rtl/>
        </w:rPr>
        <w:t>ی</w:t>
      </w:r>
      <w:r>
        <w:rPr>
          <w:rtl/>
        </w:rPr>
        <w:t xml:space="preserve"> است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بدتر</w:t>
      </w:r>
      <w:r w:rsidR="00D306CA">
        <w:rPr>
          <w:rtl/>
        </w:rPr>
        <w:t xml:space="preserve">، </w:t>
      </w:r>
      <w:r>
        <w:rPr>
          <w:rtl/>
        </w:rPr>
        <w:lastRenderedPageBreak/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فرزندان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است</w:t>
      </w:r>
      <w:r w:rsidR="00D306CA">
        <w:rPr>
          <w:rtl/>
        </w:rPr>
        <w:t xml:space="preserve">، </w:t>
      </w:r>
      <w:r>
        <w:rPr>
          <w:rtl/>
        </w:rPr>
        <w:t>چرا که زبان مردم به 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باز شده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: </w:t>
      </w:r>
      <w:r>
        <w:rPr>
          <w:rtl/>
        </w:rPr>
        <w:t>چه شد که گرگ زادگان را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گرگ زاده عاقبت گرگ شود</w:t>
      </w:r>
      <w:r w:rsidR="00D306CA">
        <w:rPr>
          <w:rtl/>
        </w:rPr>
        <w:t xml:space="preserve">؟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صرف طعام را انتخاب نمود</w:t>
      </w:r>
      <w:r w:rsidR="008460D0">
        <w:rPr>
          <w:rtl/>
        </w:rPr>
        <w:t xml:space="preserve">؛ </w:t>
      </w:r>
      <w:r>
        <w:rPr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به طبّاخ مخصوص خود دستور داد غذا</w:t>
      </w:r>
      <w:r>
        <w:rPr>
          <w:rFonts w:hint="cs"/>
          <w:rtl/>
        </w:rPr>
        <w:t>یی</w:t>
      </w:r>
      <w:r>
        <w:rPr>
          <w:rtl/>
        </w:rPr>
        <w:t xml:space="preserve"> مطبوح برا</w:t>
      </w:r>
      <w:r>
        <w:rPr>
          <w:rFonts w:hint="cs"/>
          <w:rtl/>
        </w:rPr>
        <w:t>ی</w:t>
      </w:r>
      <w:r>
        <w:rPr>
          <w:rtl/>
        </w:rPr>
        <w:t xml:space="preserve"> روز موعود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در آن روز با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هم سفره شد</w:t>
      </w:r>
      <w:r w:rsidR="00D306CA">
        <w:rPr>
          <w:rtl/>
        </w:rPr>
        <w:t xml:space="preserve">. </w:t>
      </w:r>
      <w:r>
        <w:rPr>
          <w:rtl/>
        </w:rPr>
        <w:t>پس از صرف طعام طبّاخ گفت</w:t>
      </w:r>
      <w:r w:rsidR="00D306CA">
        <w:rPr>
          <w:rtl/>
        </w:rPr>
        <w:t xml:space="preserve">: </w:t>
      </w:r>
      <w:r>
        <w:rPr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هذا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فلح</w:t>
      </w:r>
      <w:r>
        <w:rPr>
          <w:rtl/>
        </w:rPr>
        <w:t xml:space="preserve"> بعد هذا الاَکلة ابداً</w:t>
      </w:r>
      <w:r w:rsidR="008460D0">
        <w:rPr>
          <w:rtl/>
        </w:rPr>
        <w:t xml:space="preserve">؛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غذا هر</w:t>
      </w:r>
      <w:r>
        <w:rPr>
          <w:rFonts w:hint="eastAsia"/>
          <w:rtl/>
        </w:rPr>
        <w:t>گز</w:t>
      </w:r>
      <w:r>
        <w:rPr>
          <w:rtl/>
        </w:rPr>
        <w:t xml:space="preserve"> رستگار نخواهد شد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زمان</w:t>
      </w:r>
      <w:r>
        <w:rPr>
          <w:rFonts w:hint="cs"/>
          <w:rtl/>
        </w:rPr>
        <w:t>ی</w:t>
      </w:r>
      <w:r>
        <w:rPr>
          <w:rtl/>
        </w:rPr>
        <w:t xml:space="preserve"> نشد که خود شخصاً از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تقاضا</w:t>
      </w:r>
      <w:r>
        <w:rPr>
          <w:rFonts w:hint="cs"/>
          <w:rtl/>
        </w:rPr>
        <w:t>ی</w:t>
      </w:r>
      <w:r>
        <w:rPr>
          <w:rtl/>
        </w:rPr>
        <w:t xml:space="preserve"> منصب قضا نمود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فرزندان او را هم به عهده گرفت</w:t>
      </w:r>
      <w:r w:rsidR="00D306CA"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روزها</w:t>
      </w:r>
      <w:r w:rsidR="00D306CA">
        <w:rPr>
          <w:rtl/>
        </w:rPr>
        <w:t xml:space="preserve">، </w:t>
      </w:r>
      <w:r>
        <w:rPr>
          <w:rtl/>
        </w:rPr>
        <w:t>حواله مقرّر</w:t>
      </w:r>
      <w:r>
        <w:rPr>
          <w:rFonts w:hint="cs"/>
          <w:rtl/>
        </w:rPr>
        <w:t>ی</w:t>
      </w:r>
      <w:r>
        <w:rPr>
          <w:rtl/>
        </w:rPr>
        <w:t xml:space="preserve"> خود را در دست داشته به دکان صرّاف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اخذ وجه حواله مراجعه نمود</w:t>
      </w:r>
      <w:r w:rsidR="00D306CA">
        <w:rPr>
          <w:rtl/>
        </w:rPr>
        <w:t xml:space="preserve">، </w:t>
      </w:r>
      <w:r>
        <w:rPr>
          <w:rtl/>
        </w:rPr>
        <w:t>اتفاقاً در آن روز جماعت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گرفتن حواله به صف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</w:t>
      </w:r>
      <w:r>
        <w:rPr>
          <w:rFonts w:hint="eastAsia"/>
          <w:rtl/>
        </w:rPr>
        <w:t>دند</w:t>
      </w:r>
      <w:r w:rsidR="00D306CA">
        <w:rPr>
          <w:rtl/>
        </w:rPr>
        <w:t xml:space="preserve">، 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 پس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آمده بدون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نوبت به صرّاف گفت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زودتر</w:t>
      </w:r>
      <w:r>
        <w:rPr>
          <w:rtl/>
        </w:rPr>
        <w:t xml:space="preserve"> حواله را نقدش کن</w:t>
      </w:r>
      <w:r w:rsidR="00D306CA">
        <w:rPr>
          <w:rtl/>
        </w:rPr>
        <w:t xml:space="preserve">. </w:t>
      </w:r>
      <w:r>
        <w:rPr>
          <w:rtl/>
        </w:rPr>
        <w:t>صرّاف گفت</w:t>
      </w:r>
      <w:r w:rsidR="00D306CA">
        <w:rPr>
          <w:rtl/>
        </w:rPr>
        <w:t xml:space="preserve">: </w:t>
      </w:r>
      <w:r>
        <w:rPr>
          <w:rtl/>
        </w:rPr>
        <w:t>با کم</w:t>
      </w:r>
      <w:r>
        <w:rPr>
          <w:rFonts w:hint="cs"/>
          <w:rtl/>
        </w:rPr>
        <w:t>ی</w:t>
      </w:r>
      <w:r>
        <w:rPr>
          <w:rtl/>
        </w:rPr>
        <w:t xml:space="preserve"> تأمل وجه حواله شما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خواهد شد</w:t>
      </w:r>
      <w:r w:rsidR="00D306CA">
        <w:rPr>
          <w:rtl/>
        </w:rPr>
        <w:t xml:space="preserve">. 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صرّاف فرصت پرداخت وجه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نداد</w:t>
      </w:r>
      <w:r w:rsidR="00D306CA">
        <w:rPr>
          <w:rtl/>
        </w:rPr>
        <w:t xml:space="preserve">، </w:t>
      </w:r>
      <w:r>
        <w:rPr>
          <w:rtl/>
        </w:rPr>
        <w:t>تقاضا را تکرار کرد</w:t>
      </w:r>
      <w:r w:rsidR="00D306CA">
        <w:rPr>
          <w:rtl/>
        </w:rPr>
        <w:t xml:space="preserve">. </w:t>
      </w:r>
      <w:r>
        <w:rPr>
          <w:rtl/>
        </w:rPr>
        <w:t>صرّاف ناراحت شد و گفت</w:t>
      </w:r>
      <w:r w:rsidR="00D306CA">
        <w:rPr>
          <w:rtl/>
        </w:rPr>
        <w:t xml:space="preserve">: </w:t>
      </w:r>
      <w:r>
        <w:rPr>
          <w:rtl/>
        </w:rPr>
        <w:t>مگر پارچه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به من فروخته ا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عجله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گفت</w:t>
      </w:r>
      <w:r w:rsidR="00D306CA">
        <w:rPr>
          <w:rtl/>
        </w:rPr>
        <w:t xml:space="preserve">: </w:t>
      </w:r>
      <w:r>
        <w:rPr>
          <w:rtl/>
        </w:rPr>
        <w:t>آر</w:t>
      </w:r>
      <w:r>
        <w:rPr>
          <w:rFonts w:hint="cs"/>
          <w:rtl/>
        </w:rPr>
        <w:t>ی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از پارچه گرا</w:t>
      </w:r>
      <w:r>
        <w:rPr>
          <w:rFonts w:hint="eastAsia"/>
          <w:rtl/>
        </w:rPr>
        <w:t>ن</w:t>
      </w:r>
      <w:r>
        <w:rPr>
          <w:rtl/>
        </w:rPr>
        <w:t xml:space="preserve"> تر فروخته ام</w:t>
      </w:r>
      <w:r w:rsidR="008460D0">
        <w:rPr>
          <w:rtl/>
        </w:rPr>
        <w:t xml:space="preserve">؛ </w:t>
      </w:r>
      <w:r>
        <w:rPr>
          <w:rtl/>
        </w:rPr>
        <w:t>صرّاف گفت</w:t>
      </w:r>
      <w:r w:rsidR="00D306CA">
        <w:rPr>
          <w:rtl/>
        </w:rPr>
        <w:t xml:space="preserve">: </w:t>
      </w:r>
      <w:r>
        <w:rPr>
          <w:rtl/>
        </w:rPr>
        <w:t>چطور</w:t>
      </w:r>
      <w:r w:rsidR="00D306CA">
        <w:rPr>
          <w:rtl/>
        </w:rPr>
        <w:t xml:space="preserve">؟ </w:t>
      </w:r>
      <w:r>
        <w:rPr>
          <w:rtl/>
        </w:rPr>
        <w:t>گفت</w:t>
      </w:r>
      <w:r w:rsidR="00D306CA">
        <w:rPr>
          <w:rtl/>
        </w:rPr>
        <w:t xml:space="preserve">: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مانم</w:t>
      </w:r>
      <w:r>
        <w:rPr>
          <w:rtl/>
        </w:rPr>
        <w:t xml:space="preserve"> را در قبال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مال فروخته ام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اثرات لقمه حرام است</w:t>
      </w:r>
      <w:r w:rsidR="008460D0">
        <w:rPr>
          <w:rtl/>
        </w:rPr>
        <w:t xml:space="preserve">؛ </w:t>
      </w:r>
      <w:r>
        <w:rPr>
          <w:rtl/>
        </w:rPr>
        <w:t>تا چه رسد به آن کس</w:t>
      </w:r>
      <w:r>
        <w:rPr>
          <w:rFonts w:hint="cs"/>
          <w:rtl/>
        </w:rPr>
        <w:t>ی</w:t>
      </w:r>
      <w:r>
        <w:rPr>
          <w:rtl/>
        </w:rPr>
        <w:t xml:space="preserve"> که در مدّت عمر جز لقمه حرام برا</w:t>
      </w:r>
      <w:r>
        <w:rPr>
          <w:rFonts w:hint="cs"/>
          <w:rtl/>
        </w:rPr>
        <w:t>ی</w:t>
      </w:r>
      <w:r>
        <w:rPr>
          <w:rtl/>
        </w:rPr>
        <w:t xml:space="preserve"> خود و خانواده اش کسب نکرده</w:t>
      </w:r>
      <w:r w:rsidR="008460D0">
        <w:rPr>
          <w:rtl/>
        </w:rPr>
        <w:t xml:space="preserve">؛ </w:t>
      </w:r>
      <w:r>
        <w:rPr>
          <w:rtl/>
        </w:rPr>
        <w:t>«عِبْرَةٌ لاُِولِ</w:t>
      </w:r>
      <w:r>
        <w:rPr>
          <w:rFonts w:hint="cs"/>
          <w:rtl/>
        </w:rPr>
        <w:t>ی</w:t>
      </w:r>
      <w:r>
        <w:rPr>
          <w:rtl/>
        </w:rPr>
        <w:t xml:space="preserve"> الأَلبابِ» به هر حال شغل حلال</w:t>
      </w:r>
      <w:r w:rsidR="00D306CA">
        <w:rPr>
          <w:rtl/>
        </w:rPr>
        <w:t xml:space="preserve">، </w:t>
      </w:r>
      <w:r>
        <w:rPr>
          <w:rtl/>
        </w:rPr>
        <w:t>رزق و روز</w:t>
      </w:r>
      <w:r>
        <w:rPr>
          <w:rFonts w:hint="cs"/>
          <w:rtl/>
        </w:rPr>
        <w:t>ی</w:t>
      </w:r>
      <w:r>
        <w:rPr>
          <w:rtl/>
        </w:rPr>
        <w:t xml:space="preserve"> حلال مکمل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گرند</w:t>
      </w:r>
      <w:r w:rsidR="008460D0">
        <w:rPr>
          <w:rtl/>
        </w:rPr>
        <w:t xml:space="preserve">؛ </w:t>
      </w:r>
      <w:r>
        <w:rPr>
          <w:rtl/>
        </w:rPr>
        <w:t>و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کسب آنها کوشا و کمال دقّت را داشته باشند</w:t>
      </w:r>
      <w:r w:rsidR="00D306CA">
        <w:rPr>
          <w:rtl/>
        </w:rPr>
        <w:t xml:space="preserve">، </w:t>
      </w:r>
      <w:r>
        <w:rPr>
          <w:rtl/>
        </w:rPr>
        <w:t>ت</w:t>
      </w:r>
      <w:r>
        <w:rPr>
          <w:rFonts w:hint="eastAsia"/>
          <w:rtl/>
        </w:rPr>
        <w:t>ا</w:t>
      </w:r>
      <w:r>
        <w:rPr>
          <w:rtl/>
        </w:rPr>
        <w:t xml:space="preserve"> اثرات لقمه حرام باعث منفعل شدن روح و جسم فرزند نشود</w:t>
      </w:r>
      <w:r w:rsidR="00D306CA">
        <w:rPr>
          <w:rtl/>
        </w:rPr>
        <w:t xml:space="preserve">. </w:t>
      </w:r>
      <w:r>
        <w:rPr>
          <w:rtl/>
        </w:rPr>
        <w:t>چنان چه اگر اتفاق افتد و غذا</w:t>
      </w:r>
      <w:r>
        <w:rPr>
          <w:rFonts w:hint="cs"/>
          <w:rtl/>
        </w:rPr>
        <w:t>ی</w:t>
      </w:r>
      <w:r>
        <w:rPr>
          <w:rtl/>
        </w:rPr>
        <w:t xml:space="preserve"> حرام اثر </w:t>
      </w:r>
      <w:r>
        <w:rPr>
          <w:rtl/>
        </w:rPr>
        <w:lastRenderedPageBreak/>
        <w:t>گذاشت 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در فرزند رسوخ کرد</w:t>
      </w:r>
      <w:r w:rsidR="00D306CA">
        <w:rPr>
          <w:rtl/>
        </w:rPr>
        <w:t xml:space="preserve">، </w:t>
      </w:r>
      <w:r>
        <w:rPr>
          <w:rtl/>
        </w:rPr>
        <w:t>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نکند مگر خود را</w:t>
      </w:r>
      <w:r w:rsidR="008460D0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کسب روز</w:t>
      </w:r>
      <w:r>
        <w:rPr>
          <w:rFonts w:hint="cs"/>
          <w:rtl/>
        </w:rPr>
        <w:t>ی</w:t>
      </w:r>
      <w:r>
        <w:rPr>
          <w:rtl/>
        </w:rPr>
        <w:t xml:space="preserve"> حلال خود عبادت بزرگ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: </w:t>
      </w:r>
      <w:r>
        <w:rPr>
          <w:rtl/>
        </w:rPr>
        <w:t>«اَلْعِبادَةُ سَبْعَةُ اجزاء اَفْضَلُها طَلَبُ الْحَلالِ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(7</w:t>
      </w:r>
      <w:r w:rsidR="00BA797C">
        <w:rPr>
          <w:rStyle w:val="libFootnotenumChar"/>
          <w:rtl/>
        </w:rPr>
        <w:t>)</w:t>
      </w:r>
      <w:r w:rsidR="00821CAE">
        <w:rPr>
          <w:rStyle w:val="libFootnotenumChar"/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ع</w:t>
      </w:r>
      <w:r>
        <w:rPr>
          <w:rFonts w:hint="eastAsia"/>
          <w:rtl/>
        </w:rPr>
        <w:t>بادت</w:t>
      </w:r>
      <w:r>
        <w:rPr>
          <w:rtl/>
        </w:rPr>
        <w:t xml:space="preserve"> هفت جز است و برتر از همه کسب حلال است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خداوند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BA797C" w:rsidP="005523E3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t>(</w:t>
      </w:r>
      <w:r w:rsidR="005523E3" w:rsidRPr="004A3BB5">
        <w:rPr>
          <w:rStyle w:val="libAieChar"/>
          <w:rFonts w:hint="eastAsia"/>
          <w:rtl/>
        </w:rPr>
        <w:t>فَکُلُوا</w:t>
      </w:r>
      <w:r w:rsidR="005523E3" w:rsidRPr="004A3BB5">
        <w:rPr>
          <w:rStyle w:val="libAieChar"/>
          <w:rtl/>
        </w:rPr>
        <w:t xml:space="preserve"> مِمّا رَزَقَکُمُ اللّهُ حَلالاً طَ</w:t>
      </w:r>
      <w:r w:rsidR="005523E3" w:rsidRPr="004A3BB5">
        <w:rPr>
          <w:rStyle w:val="libAieChar"/>
          <w:rFonts w:hint="cs"/>
          <w:rtl/>
        </w:rPr>
        <w:t>یِّ</w:t>
      </w:r>
      <w:r w:rsidR="005523E3" w:rsidRPr="004A3BB5">
        <w:rPr>
          <w:rStyle w:val="libAieChar"/>
          <w:rFonts w:hint="eastAsia"/>
          <w:rtl/>
        </w:rPr>
        <w:t>باً</w:t>
      </w:r>
      <w:r w:rsidR="005523E3" w:rsidRPr="004A3BB5">
        <w:rPr>
          <w:rStyle w:val="libAieChar"/>
          <w:rtl/>
        </w:rPr>
        <w:t xml:space="preserve"> وَاشْکُرُوا نِعْمَةَ اللّهِ إِنْ کُنْتُمْ إِ</w:t>
      </w:r>
      <w:r w:rsidR="005523E3" w:rsidRPr="004A3BB5">
        <w:rPr>
          <w:rStyle w:val="libAieChar"/>
          <w:rFonts w:hint="cs"/>
          <w:rtl/>
        </w:rPr>
        <w:t>یّ</w:t>
      </w:r>
      <w:r w:rsidR="005523E3" w:rsidRPr="004A3BB5">
        <w:rPr>
          <w:rStyle w:val="libAieChar"/>
          <w:rFonts w:hint="eastAsia"/>
          <w:rtl/>
        </w:rPr>
        <w:t>اهُ</w:t>
      </w:r>
      <w:r w:rsidR="005523E3" w:rsidRPr="004A3BB5">
        <w:rPr>
          <w:rStyle w:val="libAieChar"/>
          <w:rtl/>
        </w:rPr>
        <w:t xml:space="preserve"> تَعْبُدُونَ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(8</w:t>
      </w:r>
      <w:r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از آنچه خدا روز</w:t>
      </w:r>
      <w:r>
        <w:rPr>
          <w:rFonts w:hint="cs"/>
          <w:rtl/>
        </w:rPr>
        <w:t>ی</w:t>
      </w:r>
      <w:r>
        <w:rPr>
          <w:rtl/>
        </w:rPr>
        <w:t xml:space="preserve"> تان کرده است حلال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بخور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و شکر نعمت خدا را به جا</w:t>
      </w:r>
      <w:r>
        <w:rPr>
          <w:rFonts w:hint="cs"/>
          <w:rtl/>
        </w:rPr>
        <w:t>ی</w:t>
      </w:r>
      <w:r>
        <w:rPr>
          <w:rtl/>
        </w:rPr>
        <w:t xml:space="preserve"> آر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اگر او را م</w:t>
      </w:r>
      <w:r>
        <w:rPr>
          <w:rFonts w:hint="cs"/>
          <w:rtl/>
        </w:rPr>
        <w:t>ی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«حقوق فرزند بر پدر آن است که او را نوشتن و ت</w:t>
      </w:r>
      <w:r>
        <w:rPr>
          <w:rFonts w:hint="cs"/>
          <w:rtl/>
        </w:rPr>
        <w:t>ی</w:t>
      </w:r>
      <w:r>
        <w:rPr>
          <w:rFonts w:hint="eastAsia"/>
          <w:rtl/>
        </w:rPr>
        <w:t>رانداز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غذا</w:t>
      </w:r>
      <w:r>
        <w:rPr>
          <w:rFonts w:hint="cs"/>
          <w:rtl/>
        </w:rPr>
        <w:t>ی</w:t>
      </w:r>
      <w:r>
        <w:rPr>
          <w:rtl/>
        </w:rPr>
        <w:t xml:space="preserve"> حلال و پاک به او نخوراند</w:t>
      </w:r>
      <w:r w:rsidR="00D306CA">
        <w:rPr>
          <w:rtl/>
        </w:rPr>
        <w:t xml:space="preserve">. </w:t>
      </w:r>
      <w:r>
        <w:rPr>
          <w:rtl/>
        </w:rPr>
        <w:t>»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(9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ابوذر</w:t>
      </w:r>
      <w:r>
        <w:rPr>
          <w:rtl/>
        </w:rPr>
        <w:t xml:space="preserve"> غفار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 w:rsidR="00D306CA">
        <w:rPr>
          <w:rtl/>
        </w:rPr>
        <w:t xml:space="preserve">: </w:t>
      </w:r>
      <w:r>
        <w:rPr>
          <w:rtl/>
        </w:rPr>
        <w:t>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سؤال شد</w:t>
      </w:r>
      <w:r w:rsidR="00D306CA">
        <w:rPr>
          <w:rtl/>
        </w:rPr>
        <w:t xml:space="preserve">: </w:t>
      </w:r>
      <w:r>
        <w:rPr>
          <w:rtl/>
        </w:rPr>
        <w:t>صحف حضرت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چه مطالب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؟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پاسخ فرمود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صحف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حاو</w:t>
      </w:r>
      <w:r>
        <w:rPr>
          <w:rFonts w:hint="cs"/>
          <w:rtl/>
        </w:rPr>
        <w:t>ی</w:t>
      </w:r>
      <w:r>
        <w:rPr>
          <w:rtl/>
        </w:rPr>
        <w:t xml:space="preserve"> مطالب</w:t>
      </w:r>
      <w:r>
        <w:rPr>
          <w:rFonts w:hint="cs"/>
          <w:rtl/>
        </w:rPr>
        <w:t>ی</w:t>
      </w:r>
      <w:r>
        <w:rPr>
          <w:rtl/>
        </w:rPr>
        <w:t xml:space="preserve"> در باب امثال و حکمت ها بود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مَثَل 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  <w:r w:rsidR="00D306CA">
        <w:rPr>
          <w:rtl/>
        </w:rPr>
        <w:t xml:space="preserve">: </w:t>
      </w:r>
      <w:r>
        <w:rPr>
          <w:rtl/>
        </w:rPr>
        <w:t>انسان عاقل تا عقل و</w:t>
      </w:r>
      <w:r>
        <w:rPr>
          <w:rFonts w:hint="cs"/>
          <w:rtl/>
        </w:rPr>
        <w:t>ی</w:t>
      </w:r>
      <w:r>
        <w:rPr>
          <w:rtl/>
        </w:rPr>
        <w:t xml:space="preserve"> مغلوب واقع نشده اوقات خود را در شبانه روز به چهار بخش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کند</w:t>
      </w:r>
      <w:r w:rsidR="00D306CA">
        <w:rPr>
          <w:rtl/>
        </w:rPr>
        <w:t xml:space="preserve">: </w:t>
      </w:r>
      <w:r>
        <w:rPr>
          <w:rtl/>
        </w:rPr>
        <w:t>ساعت</w:t>
      </w:r>
      <w:r>
        <w:rPr>
          <w:rFonts w:hint="cs"/>
          <w:rtl/>
        </w:rPr>
        <w:t>ی</w:t>
      </w:r>
      <w:r>
        <w:rPr>
          <w:rtl/>
        </w:rPr>
        <w:t xml:space="preserve"> را در مناجات</w:t>
      </w:r>
      <w:r w:rsidR="008460D0">
        <w:rPr>
          <w:rtl/>
        </w:rPr>
        <w:t xml:space="preserve">؛ </w:t>
      </w:r>
      <w:r>
        <w:rPr>
          <w:rtl/>
        </w:rPr>
        <w:t>ساعت</w:t>
      </w:r>
      <w:r>
        <w:rPr>
          <w:rFonts w:hint="cs"/>
          <w:rtl/>
        </w:rPr>
        <w:t>ی</w:t>
      </w:r>
      <w:r>
        <w:rPr>
          <w:rtl/>
        </w:rPr>
        <w:t xml:space="preserve"> را در تفکّر صنع خدا</w:t>
      </w:r>
      <w:r w:rsidR="008460D0">
        <w:rPr>
          <w:rtl/>
        </w:rPr>
        <w:t xml:space="preserve">؛ </w:t>
      </w:r>
      <w:r>
        <w:rPr>
          <w:rtl/>
        </w:rPr>
        <w:t>ساعت</w:t>
      </w:r>
      <w:r>
        <w:rPr>
          <w:rFonts w:hint="cs"/>
          <w:rtl/>
        </w:rPr>
        <w:t>ی</w:t>
      </w:r>
      <w:r>
        <w:rPr>
          <w:rtl/>
        </w:rPr>
        <w:t xml:space="preserve"> را درمحاسبه نفس و ساعت</w:t>
      </w:r>
      <w:r>
        <w:rPr>
          <w:rFonts w:hint="cs"/>
          <w:rtl/>
        </w:rPr>
        <w:t>ی</w:t>
      </w:r>
      <w:r>
        <w:rPr>
          <w:rtl/>
        </w:rPr>
        <w:t xml:space="preserve"> هم برا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eastAsia"/>
          <w:rtl/>
        </w:rPr>
        <w:t>اهم</w:t>
      </w:r>
      <w:r>
        <w:rPr>
          <w:rtl/>
        </w:rPr>
        <w:t xml:space="preserve"> آوردن غذا</w:t>
      </w:r>
      <w:r>
        <w:rPr>
          <w:rFonts w:hint="cs"/>
          <w:rtl/>
        </w:rPr>
        <w:t>ی</w:t>
      </w:r>
      <w:r>
        <w:rPr>
          <w:rtl/>
        </w:rPr>
        <w:t xml:space="preserve"> حلال اختصاص دهد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(10</w:t>
      </w:r>
      <w:r w:rsidR="00BA797C">
        <w:rPr>
          <w:rStyle w:val="libFootnotenumChar"/>
          <w:rtl/>
        </w:rPr>
        <w:t xml:space="preserve">) </w:t>
      </w:r>
    </w:p>
    <w:p w:rsidR="0060017C" w:rsidRDefault="0060017C" w:rsidP="0060017C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60017C" w:rsidRPr="00821CAE" w:rsidRDefault="0060017C" w:rsidP="0060017C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Pr="0060017C" w:rsidRDefault="005523E3" w:rsidP="0060017C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 w:rsidRPr="0060017C">
        <w:rPr>
          <w:rtl/>
        </w:rPr>
        <w:t>ت</w:t>
      </w:r>
      <w:r w:rsidRPr="0060017C">
        <w:rPr>
          <w:rFonts w:hint="cs"/>
          <w:rtl/>
        </w:rPr>
        <w:t>ی</w:t>
      </w:r>
      <w:r w:rsidRPr="0060017C">
        <w:rPr>
          <w:rFonts w:hint="eastAsia"/>
          <w:rtl/>
        </w:rPr>
        <w:t>ن</w:t>
      </w:r>
      <w:r w:rsidR="00D306CA" w:rsidRPr="0060017C">
        <w:rPr>
          <w:rtl/>
        </w:rPr>
        <w:t xml:space="preserve"> </w:t>
      </w:r>
      <w:r w:rsidR="00BC205B" w:rsidRPr="00F8056F">
        <w:rPr>
          <w:rFonts w:eastAsia="B Badr"/>
          <w:rtl/>
        </w:rPr>
        <w:t>(95</w:t>
      </w:r>
      <w:r w:rsidR="00BA797C" w:rsidRPr="00F8056F">
        <w:rPr>
          <w:rFonts w:eastAsia="B Badr"/>
          <w:rtl/>
        </w:rPr>
        <w:t xml:space="preserve">) </w:t>
      </w:r>
      <w:r w:rsidRPr="0060017C">
        <w:rPr>
          <w:rtl/>
        </w:rPr>
        <w:t>آ</w:t>
      </w:r>
      <w:r w:rsidRPr="0060017C">
        <w:rPr>
          <w:rFonts w:hint="cs"/>
          <w:rtl/>
        </w:rPr>
        <w:t>ی</w:t>
      </w:r>
      <w:r w:rsidRPr="0060017C">
        <w:rPr>
          <w:rFonts w:hint="eastAsia"/>
          <w:rtl/>
        </w:rPr>
        <w:t>ه</w:t>
      </w:r>
      <w:r w:rsidRPr="0060017C">
        <w:rPr>
          <w:rtl/>
        </w:rPr>
        <w:t xml:space="preserve"> 4</w:t>
      </w:r>
      <w:r w:rsidR="00D306CA" w:rsidRPr="0060017C">
        <w:rPr>
          <w:rtl/>
        </w:rPr>
        <w:t xml:space="preserve">. </w:t>
      </w:r>
    </w:p>
    <w:p w:rsidR="005523E3" w:rsidRPr="0060017C" w:rsidRDefault="005523E3" w:rsidP="0060017C">
      <w:pPr>
        <w:pStyle w:val="libFootnote"/>
        <w:rPr>
          <w:rtl/>
        </w:rPr>
      </w:pPr>
      <w:r w:rsidRPr="0060017C">
        <w:rPr>
          <w:rtl/>
        </w:rPr>
        <w:t>2</w:t>
      </w:r>
      <w:r w:rsidR="00D306CA" w:rsidRPr="0060017C">
        <w:rPr>
          <w:rtl/>
        </w:rPr>
        <w:t xml:space="preserve">. </w:t>
      </w:r>
      <w:r w:rsidRPr="0060017C">
        <w:rPr>
          <w:rtl/>
        </w:rPr>
        <w:t>و</w:t>
      </w:r>
      <w:r w:rsidRPr="0060017C">
        <w:rPr>
          <w:rFonts w:hint="cs"/>
          <w:rtl/>
        </w:rPr>
        <w:t>ی</w:t>
      </w:r>
      <w:r w:rsidRPr="0060017C">
        <w:rPr>
          <w:rFonts w:hint="eastAsia"/>
          <w:rtl/>
        </w:rPr>
        <w:t>ل</w:t>
      </w:r>
      <w:r w:rsidRPr="0060017C">
        <w:rPr>
          <w:rtl/>
        </w:rPr>
        <w:t xml:space="preserve"> دورانت</w:t>
      </w:r>
      <w:r w:rsidR="00D306CA" w:rsidRPr="0060017C">
        <w:rPr>
          <w:rtl/>
        </w:rPr>
        <w:t xml:space="preserve">. </w:t>
      </w:r>
    </w:p>
    <w:p w:rsidR="005523E3" w:rsidRDefault="005523E3" w:rsidP="004A3BB5">
      <w:pPr>
        <w:pStyle w:val="libFootnote"/>
        <w:rPr>
          <w:rtl/>
        </w:rPr>
      </w:pPr>
      <w:r>
        <w:rPr>
          <w:rtl/>
        </w:rPr>
        <w:t>3</w:t>
      </w:r>
      <w:r w:rsidR="00D306CA">
        <w:rPr>
          <w:rtl/>
        </w:rPr>
        <w:t xml:space="preserve">. </w:t>
      </w:r>
      <w:r>
        <w:rPr>
          <w:rtl/>
        </w:rPr>
        <w:t>بحارالأنوار</w:t>
      </w:r>
      <w:r w:rsidR="00D306CA">
        <w:rPr>
          <w:rtl/>
        </w:rPr>
        <w:t xml:space="preserve">، </w:t>
      </w:r>
      <w:r>
        <w:rPr>
          <w:rtl/>
        </w:rPr>
        <w:t>ج 104</w:t>
      </w:r>
      <w:r w:rsidR="00D306CA">
        <w:rPr>
          <w:rtl/>
        </w:rPr>
        <w:t xml:space="preserve">، </w:t>
      </w:r>
      <w:r>
        <w:rPr>
          <w:rtl/>
        </w:rPr>
        <w:t>ص 90</w:t>
      </w:r>
      <w:r w:rsidR="00D306CA">
        <w:rPr>
          <w:rtl/>
        </w:rPr>
        <w:t xml:space="preserve">،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</w:t>
      </w:r>
      <w:r w:rsidR="008460D0">
        <w:rPr>
          <w:rtl/>
        </w:rPr>
        <w:t xml:space="preserve">؛ </w:t>
      </w:r>
      <w:r>
        <w:rPr>
          <w:rtl/>
        </w:rPr>
        <w:t>طبرس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فضل بن حسن</w:t>
      </w:r>
      <w:r w:rsidR="00D306CA">
        <w:rPr>
          <w:rtl/>
        </w:rPr>
        <w:t xml:space="preserve">، </w:t>
      </w:r>
      <w:r>
        <w:rPr>
          <w:rtl/>
        </w:rPr>
        <w:t>مکارم الاخلاق</w:t>
      </w:r>
      <w:r w:rsidR="00D306CA">
        <w:rPr>
          <w:rtl/>
        </w:rPr>
        <w:t xml:space="preserve">. </w:t>
      </w:r>
    </w:p>
    <w:p w:rsidR="005523E3" w:rsidRDefault="005523E3" w:rsidP="004A3BB5">
      <w:pPr>
        <w:pStyle w:val="libFootnote"/>
        <w:rPr>
          <w:rtl/>
        </w:rPr>
      </w:pPr>
      <w:r>
        <w:rPr>
          <w:rtl/>
        </w:rPr>
        <w:t>4</w:t>
      </w:r>
      <w:r w:rsidR="00D306CA">
        <w:rPr>
          <w:rtl/>
        </w:rPr>
        <w:t xml:space="preserve">. </w:t>
      </w:r>
      <w:r>
        <w:rPr>
          <w:rtl/>
        </w:rPr>
        <w:t>شعبه الحران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محمد</w:t>
      </w:r>
      <w:r w:rsidR="00D306CA">
        <w:rPr>
          <w:rtl/>
        </w:rPr>
        <w:t xml:space="preserve">، </w:t>
      </w:r>
      <w:r>
        <w:rPr>
          <w:rtl/>
        </w:rPr>
        <w:t>تحف العقول</w:t>
      </w:r>
      <w:r w:rsidR="00D306CA">
        <w:rPr>
          <w:rtl/>
        </w:rPr>
        <w:t xml:space="preserve">، </w:t>
      </w:r>
      <w:r>
        <w:rPr>
          <w:rtl/>
        </w:rPr>
        <w:t>ص 38</w:t>
      </w:r>
      <w:r w:rsidR="00D306CA">
        <w:rPr>
          <w:rtl/>
        </w:rPr>
        <w:t xml:space="preserve">. </w:t>
      </w:r>
    </w:p>
    <w:p w:rsidR="005523E3" w:rsidRDefault="005523E3" w:rsidP="004A3BB5">
      <w:pPr>
        <w:pStyle w:val="libFootnote"/>
        <w:rPr>
          <w:rtl/>
        </w:rPr>
      </w:pPr>
      <w:r>
        <w:rPr>
          <w:rtl/>
        </w:rPr>
        <w:t>5</w:t>
      </w:r>
      <w:r w:rsidR="00D306CA">
        <w:rPr>
          <w:rtl/>
        </w:rPr>
        <w:t xml:space="preserve">. </w:t>
      </w:r>
      <w:r>
        <w:rPr>
          <w:rtl/>
        </w:rPr>
        <w:t>بحارالانوار</w:t>
      </w:r>
      <w:r w:rsidR="00D306CA">
        <w:rPr>
          <w:rtl/>
        </w:rPr>
        <w:t xml:space="preserve">، </w:t>
      </w:r>
      <w:r>
        <w:rPr>
          <w:rtl/>
        </w:rPr>
        <w:t>ج103</w:t>
      </w:r>
      <w:r w:rsidR="00D306CA">
        <w:rPr>
          <w:rtl/>
        </w:rPr>
        <w:t xml:space="preserve">، </w:t>
      </w:r>
      <w:r>
        <w:rPr>
          <w:rtl/>
        </w:rPr>
        <w:t>ص 9</w:t>
      </w:r>
      <w:r w:rsidR="00D306CA">
        <w:rPr>
          <w:rtl/>
        </w:rPr>
        <w:t xml:space="preserve">،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35</w:t>
      </w:r>
      <w:r w:rsidR="00D306CA">
        <w:rPr>
          <w:rtl/>
        </w:rPr>
        <w:t xml:space="preserve">. </w:t>
      </w:r>
    </w:p>
    <w:p w:rsidR="005523E3" w:rsidRDefault="005523E3" w:rsidP="004A3BB5">
      <w:pPr>
        <w:pStyle w:val="libFootnote"/>
        <w:rPr>
          <w:rtl/>
        </w:rPr>
      </w:pPr>
      <w:r>
        <w:rPr>
          <w:rtl/>
        </w:rPr>
        <w:lastRenderedPageBreak/>
        <w:t>6</w:t>
      </w:r>
      <w:r w:rsidR="00D306CA">
        <w:rPr>
          <w:rtl/>
        </w:rPr>
        <w:t xml:space="preserve">. </w:t>
      </w:r>
      <w:r>
        <w:rPr>
          <w:rtl/>
        </w:rPr>
        <w:t>شعبه الحران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محمد الحسن</w:t>
      </w:r>
      <w:r w:rsidR="00D306CA">
        <w:rPr>
          <w:rtl/>
        </w:rPr>
        <w:t xml:space="preserve">، </w:t>
      </w:r>
      <w:r>
        <w:rPr>
          <w:rtl/>
        </w:rPr>
        <w:t>تحف العقول</w:t>
      </w:r>
      <w:r w:rsidR="00D306CA">
        <w:rPr>
          <w:rtl/>
        </w:rPr>
        <w:t xml:space="preserve">، </w:t>
      </w:r>
      <w:r>
        <w:rPr>
          <w:rtl/>
        </w:rPr>
        <w:t>ص 169</w:t>
      </w:r>
      <w:r w:rsidR="00D306CA">
        <w:rPr>
          <w:rtl/>
        </w:rPr>
        <w:t xml:space="preserve">. </w:t>
      </w:r>
    </w:p>
    <w:p w:rsidR="005523E3" w:rsidRDefault="005523E3" w:rsidP="004A3BB5">
      <w:pPr>
        <w:pStyle w:val="libFootnote"/>
        <w:rPr>
          <w:rtl/>
        </w:rPr>
      </w:pPr>
      <w:r>
        <w:rPr>
          <w:rtl/>
        </w:rPr>
        <w:t>7</w:t>
      </w:r>
      <w:r w:rsidR="00D306CA">
        <w:rPr>
          <w:rtl/>
        </w:rPr>
        <w:t xml:space="preserve">. </w:t>
      </w:r>
      <w:r>
        <w:rPr>
          <w:rtl/>
        </w:rPr>
        <w:t>شعبه الحران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محمد</w:t>
      </w:r>
      <w:r w:rsidR="00D306CA">
        <w:rPr>
          <w:rtl/>
        </w:rPr>
        <w:t xml:space="preserve">، </w:t>
      </w:r>
      <w:r>
        <w:rPr>
          <w:rtl/>
        </w:rPr>
        <w:t>تحف العقول</w:t>
      </w:r>
      <w:r w:rsidR="00D306CA">
        <w:rPr>
          <w:rtl/>
        </w:rPr>
        <w:t xml:space="preserve">، </w:t>
      </w:r>
      <w:r>
        <w:rPr>
          <w:rtl/>
        </w:rPr>
        <w:t>ص 36</w:t>
      </w:r>
      <w:r w:rsidR="00D306CA">
        <w:rPr>
          <w:rtl/>
        </w:rPr>
        <w:t xml:space="preserve">. </w:t>
      </w:r>
    </w:p>
    <w:p w:rsidR="005523E3" w:rsidRDefault="005523E3" w:rsidP="004A3BB5">
      <w:pPr>
        <w:pStyle w:val="libFootnote"/>
        <w:rPr>
          <w:rtl/>
        </w:rPr>
      </w:pPr>
      <w:r>
        <w:rPr>
          <w:rtl/>
        </w:rPr>
        <w:t>8</w:t>
      </w:r>
      <w:r w:rsidR="00D306CA">
        <w:rPr>
          <w:rtl/>
        </w:rPr>
        <w:t xml:space="preserve">. </w:t>
      </w:r>
      <w:r w:rsidRPr="0060017C">
        <w:rPr>
          <w:rtl/>
        </w:rPr>
        <w:t>بقره</w:t>
      </w:r>
      <w:r w:rsidR="00D306CA" w:rsidRPr="0060017C">
        <w:rPr>
          <w:rtl/>
        </w:rPr>
        <w:t xml:space="preserve"> </w:t>
      </w:r>
      <w:r w:rsidR="00BC205B" w:rsidRPr="0060017C">
        <w:rPr>
          <w:rFonts w:eastAsia="B Badr"/>
          <w:rtl/>
        </w:rPr>
        <w:t>(2</w:t>
      </w:r>
      <w:r w:rsidR="00BA797C" w:rsidRPr="0060017C">
        <w:rPr>
          <w:rFonts w:eastAsia="B Badr"/>
          <w:rtl/>
        </w:rPr>
        <w:t xml:space="preserve">) </w:t>
      </w:r>
      <w:r w:rsidRPr="0060017C">
        <w:rPr>
          <w:rtl/>
        </w:rPr>
        <w:t>آ</w:t>
      </w:r>
      <w:r w:rsidRPr="0060017C">
        <w:rPr>
          <w:rFonts w:hint="cs"/>
          <w:rtl/>
        </w:rPr>
        <w:t>ی</w:t>
      </w:r>
      <w:r w:rsidRPr="0060017C">
        <w:rPr>
          <w:rFonts w:hint="eastAsia"/>
          <w:rtl/>
        </w:rPr>
        <w:t>ه</w:t>
      </w:r>
      <w:r>
        <w:rPr>
          <w:rtl/>
        </w:rPr>
        <w:t xml:space="preserve"> 168</w:t>
      </w:r>
      <w:r w:rsidR="00D306CA">
        <w:rPr>
          <w:rtl/>
        </w:rPr>
        <w:t xml:space="preserve">. </w:t>
      </w:r>
    </w:p>
    <w:p w:rsidR="005523E3" w:rsidRDefault="005523E3" w:rsidP="004A3BB5">
      <w:pPr>
        <w:pStyle w:val="libFootnote"/>
        <w:rPr>
          <w:rtl/>
        </w:rPr>
      </w:pPr>
      <w:r>
        <w:rPr>
          <w:rtl/>
        </w:rPr>
        <w:t>9</w:t>
      </w:r>
      <w:r w:rsidR="00D306CA">
        <w:rPr>
          <w:rtl/>
        </w:rPr>
        <w:t xml:space="preserve">. </w:t>
      </w:r>
      <w:r>
        <w:rPr>
          <w:rtl/>
        </w:rPr>
        <w:t>عَن النّب</w:t>
      </w:r>
      <w:r>
        <w:rPr>
          <w:rFonts w:hint="cs"/>
          <w:rtl/>
        </w:rPr>
        <w:t>ی</w:t>
      </w:r>
      <w:r w:rsidR="008460D0">
        <w:rPr>
          <w:rtl/>
        </w:rPr>
        <w:t xml:space="preserve"> - </w:t>
      </w:r>
      <w:r>
        <w:rPr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</w:t>
      </w:r>
      <w:r w:rsidR="008460D0">
        <w:rPr>
          <w:rtl/>
        </w:rPr>
        <w:t xml:space="preserve"> - </w:t>
      </w:r>
      <w:r>
        <w:rPr>
          <w:rtl/>
        </w:rPr>
        <w:t>قال</w:t>
      </w:r>
      <w:r w:rsidR="00D306CA">
        <w:rPr>
          <w:rtl/>
        </w:rPr>
        <w:t xml:space="preserve">: </w:t>
      </w:r>
      <w:r>
        <w:rPr>
          <w:rtl/>
        </w:rPr>
        <w:t>«قال الوَلَد عل</w:t>
      </w:r>
      <w:r>
        <w:rPr>
          <w:rFonts w:hint="cs"/>
          <w:rtl/>
        </w:rPr>
        <w:t>ی</w:t>
      </w:r>
      <w:r>
        <w:rPr>
          <w:rtl/>
        </w:rPr>
        <w:t xml:space="preserve"> والِدِهِ اَنْ </w:t>
      </w:r>
      <w:r>
        <w:rPr>
          <w:rFonts w:hint="cs"/>
          <w:rtl/>
        </w:rPr>
        <w:t>یُ</w:t>
      </w:r>
      <w:r>
        <w:rPr>
          <w:rFonts w:hint="eastAsia"/>
          <w:rtl/>
        </w:rPr>
        <w:t>عَلِّمَهُ</w:t>
      </w:r>
      <w:r>
        <w:rPr>
          <w:rtl/>
        </w:rPr>
        <w:t xml:space="preserve"> الکِتابَةَ و الرِّما</w:t>
      </w:r>
      <w:r>
        <w:rPr>
          <w:rFonts w:hint="cs"/>
          <w:rtl/>
        </w:rPr>
        <w:t>یَ</w:t>
      </w:r>
      <w:r>
        <w:rPr>
          <w:rFonts w:hint="eastAsia"/>
          <w:rtl/>
        </w:rPr>
        <w:t>ةَ</w:t>
      </w:r>
      <w:r>
        <w:rPr>
          <w:rtl/>
        </w:rPr>
        <w:t xml:space="preserve"> و أن لا</w:t>
      </w:r>
      <w:r>
        <w:rPr>
          <w:rFonts w:hint="cs"/>
          <w:rtl/>
        </w:rPr>
        <w:t>یَ</w:t>
      </w:r>
      <w:r>
        <w:rPr>
          <w:rFonts w:hint="eastAsia"/>
          <w:rtl/>
        </w:rPr>
        <w:t>رْزُقْهُ</w:t>
      </w:r>
      <w:r>
        <w:rPr>
          <w:rtl/>
        </w:rPr>
        <w:t xml:space="preserve"> اِلا طَ</w:t>
      </w:r>
      <w:r>
        <w:rPr>
          <w:rFonts w:hint="cs"/>
          <w:rtl/>
        </w:rPr>
        <w:t>یِّ</w:t>
      </w:r>
      <w:r>
        <w:rPr>
          <w:rFonts w:hint="eastAsia"/>
          <w:rtl/>
        </w:rPr>
        <w:t>باً»</w:t>
      </w:r>
      <w:r w:rsidR="00D306CA">
        <w:rPr>
          <w:rtl/>
        </w:rPr>
        <w:t xml:space="preserve">. </w:t>
      </w:r>
      <w:r>
        <w:rPr>
          <w:rtl/>
        </w:rPr>
        <w:t>مجلس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محمدباقر</w:t>
      </w:r>
      <w:r w:rsidR="00D306CA">
        <w:rPr>
          <w:rtl/>
        </w:rPr>
        <w:t xml:space="preserve">، </w:t>
      </w:r>
      <w:r>
        <w:rPr>
          <w:rtl/>
        </w:rPr>
        <w:t>بحارالأنوار</w:t>
      </w:r>
      <w:r w:rsidR="00D306CA">
        <w:rPr>
          <w:rtl/>
        </w:rPr>
        <w:t xml:space="preserve">، </w:t>
      </w:r>
      <w:r>
        <w:rPr>
          <w:rtl/>
        </w:rPr>
        <w:t>ج 74</w:t>
      </w:r>
      <w:r w:rsidR="00D306CA">
        <w:rPr>
          <w:rtl/>
        </w:rPr>
        <w:t xml:space="preserve">، </w:t>
      </w:r>
      <w:r>
        <w:rPr>
          <w:rtl/>
        </w:rPr>
        <w:t>ص70</w:t>
      </w:r>
      <w:r w:rsidR="00D306CA">
        <w:rPr>
          <w:rtl/>
        </w:rPr>
        <w:t xml:space="preserve">،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83</w:t>
      </w:r>
      <w:r w:rsidR="00D306CA">
        <w:rPr>
          <w:rtl/>
        </w:rPr>
        <w:t xml:space="preserve">. </w:t>
      </w:r>
    </w:p>
    <w:p w:rsidR="005523E3" w:rsidRDefault="005523E3" w:rsidP="004A3BB5">
      <w:pPr>
        <w:pStyle w:val="libFootnote"/>
        <w:rPr>
          <w:rFonts w:hint="cs"/>
          <w:rtl/>
        </w:rPr>
      </w:pPr>
      <w:r>
        <w:rPr>
          <w:rtl/>
        </w:rPr>
        <w:t>10</w:t>
      </w:r>
      <w:r w:rsidR="00D306CA">
        <w:rPr>
          <w:rtl/>
        </w:rPr>
        <w:t xml:space="preserve">. </w:t>
      </w:r>
      <w:r>
        <w:rPr>
          <w:rtl/>
        </w:rPr>
        <w:t>عن اب</w:t>
      </w:r>
      <w:r>
        <w:rPr>
          <w:rFonts w:hint="cs"/>
          <w:rtl/>
        </w:rPr>
        <w:t>ی</w:t>
      </w:r>
      <w:r>
        <w:rPr>
          <w:rtl/>
        </w:rPr>
        <w:t xml:space="preserve"> ذر سُئلَ النب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: </w:t>
      </w:r>
      <w:r>
        <w:rPr>
          <w:rtl/>
        </w:rPr>
        <w:t>ما کانت صُحَفُ إبراه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مَ</w:t>
      </w:r>
      <w:r w:rsidR="00D306CA">
        <w:rPr>
          <w:rtl/>
        </w:rPr>
        <w:t xml:space="preserve">؟ </w:t>
      </w:r>
      <w:r>
        <w:rPr>
          <w:rtl/>
        </w:rPr>
        <w:t>قال</w:t>
      </w:r>
      <w:r w:rsidR="00D306CA">
        <w:rPr>
          <w:rtl/>
        </w:rPr>
        <w:t xml:space="preserve">: </w:t>
      </w:r>
      <w:r>
        <w:rPr>
          <w:rtl/>
        </w:rPr>
        <w:t>«کانت امْثالاً</w:t>
      </w:r>
      <w:r w:rsidR="00D306CA">
        <w:rPr>
          <w:rtl/>
        </w:rPr>
        <w:t xml:space="preserve">... </w:t>
      </w:r>
      <w:r>
        <w:rPr>
          <w:rtl/>
        </w:rPr>
        <w:t>و کان 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أمثال و عل</w:t>
      </w:r>
      <w:r>
        <w:rPr>
          <w:rFonts w:hint="cs"/>
          <w:rtl/>
        </w:rPr>
        <w:t>ی</w:t>
      </w:r>
      <w:r>
        <w:rPr>
          <w:rtl/>
        </w:rPr>
        <w:t xml:space="preserve"> العاقل ما لم 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مغلوباً عل</w:t>
      </w:r>
      <w:r>
        <w:rPr>
          <w:rFonts w:hint="cs"/>
          <w:rtl/>
        </w:rPr>
        <w:t>ی</w:t>
      </w:r>
      <w:r>
        <w:rPr>
          <w:rtl/>
        </w:rPr>
        <w:t xml:space="preserve"> عقله أن 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له أربع ساعات</w:t>
      </w:r>
      <w:r w:rsidR="00D306CA">
        <w:rPr>
          <w:rtl/>
        </w:rPr>
        <w:t xml:space="preserve">: </w:t>
      </w:r>
      <w:r>
        <w:rPr>
          <w:rtl/>
        </w:rPr>
        <w:t xml:space="preserve">ساعة </w:t>
      </w:r>
      <w:r>
        <w:rPr>
          <w:rFonts w:hint="cs"/>
          <w:rtl/>
        </w:rPr>
        <w:t>ی</w:t>
      </w:r>
      <w:r>
        <w:rPr>
          <w:rFonts w:hint="eastAsia"/>
          <w:rtl/>
        </w:rPr>
        <w:t>ناج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ربّه</w:t>
      </w:r>
      <w:r w:rsidR="00D306CA">
        <w:rPr>
          <w:rtl/>
        </w:rPr>
        <w:t xml:space="preserve">، </w:t>
      </w:r>
      <w:r>
        <w:rPr>
          <w:rtl/>
        </w:rPr>
        <w:t xml:space="preserve">و ساعة </w:t>
      </w:r>
      <w:r>
        <w:rPr>
          <w:rFonts w:hint="cs"/>
          <w:rtl/>
        </w:rPr>
        <w:t>ی</w:t>
      </w:r>
      <w:r>
        <w:rPr>
          <w:rFonts w:hint="eastAsia"/>
          <w:rtl/>
        </w:rPr>
        <w:t>حاسب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نفسه قدّم و اخّرَ و ساعة </w:t>
      </w:r>
      <w:r>
        <w:rPr>
          <w:rFonts w:hint="cs"/>
          <w:rtl/>
        </w:rPr>
        <w:t>ی</w:t>
      </w:r>
      <w:r>
        <w:rPr>
          <w:rtl/>
        </w:rPr>
        <w:t>خلو 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لحاجته من الحلال ف</w:t>
      </w:r>
      <w:r>
        <w:rPr>
          <w:rFonts w:hint="cs"/>
          <w:rtl/>
        </w:rPr>
        <w:t>ی</w:t>
      </w:r>
      <w:r>
        <w:rPr>
          <w:rtl/>
        </w:rPr>
        <w:t xml:space="preserve"> المطعم و المشرب</w:t>
      </w:r>
      <w:r w:rsidR="00D306CA">
        <w:rPr>
          <w:rtl/>
        </w:rPr>
        <w:t xml:space="preserve">. </w:t>
      </w:r>
      <w:r>
        <w:rPr>
          <w:rtl/>
        </w:rPr>
        <w:t>»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مجلس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محمدباقر</w:t>
      </w:r>
      <w:r w:rsidR="00D306CA">
        <w:rPr>
          <w:rtl/>
        </w:rPr>
        <w:t xml:space="preserve">، </w:t>
      </w:r>
      <w:r>
        <w:rPr>
          <w:rtl/>
        </w:rPr>
        <w:t>بحارالأنوار</w:t>
      </w:r>
      <w:r w:rsidR="00D306CA">
        <w:rPr>
          <w:rtl/>
        </w:rPr>
        <w:t xml:space="preserve">، </w:t>
      </w:r>
      <w:r>
        <w:rPr>
          <w:rtl/>
        </w:rPr>
        <w:t>ج 12</w:t>
      </w:r>
      <w:r w:rsidR="00D306CA">
        <w:rPr>
          <w:rtl/>
        </w:rPr>
        <w:t xml:space="preserve">، </w:t>
      </w:r>
      <w:r>
        <w:rPr>
          <w:rtl/>
        </w:rPr>
        <w:t>ص 7</w:t>
      </w:r>
      <w:r w:rsidR="00D306CA">
        <w:rPr>
          <w:rtl/>
        </w:rPr>
        <w:t xml:space="preserve">،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14</w:t>
      </w:r>
      <w:r w:rsidR="00D306CA">
        <w:rPr>
          <w:rtl/>
        </w:rPr>
        <w:t xml:space="preserve">. </w:t>
      </w:r>
    </w:p>
    <w:p w:rsidR="0060017C" w:rsidRDefault="0060017C" w:rsidP="0060017C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دوم</w:t>
      </w:r>
      <w:r w:rsidR="008460D0">
        <w:rPr>
          <w:rtl/>
        </w:rPr>
        <w:t xml:space="preserve">؛ </w:t>
      </w:r>
      <w:r>
        <w:rPr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مهم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خصا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انسان که نسبت به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موجودات عالم متما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کرده و برتر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اوست</w:t>
      </w:r>
      <w:r w:rsidR="008460D0">
        <w:rPr>
          <w:rtl/>
        </w:rPr>
        <w:t xml:space="preserve">؛ </w:t>
      </w:r>
      <w:r>
        <w:rPr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 اصول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چه بسا آنان را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سعادتمند و عاقبت به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خواهد کرد</w:t>
      </w:r>
      <w:r w:rsidR="00D306CA">
        <w:rPr>
          <w:rtl/>
        </w:rPr>
        <w:t xml:space="preserve">. </w:t>
      </w:r>
      <w:r>
        <w:rPr>
          <w:rtl/>
        </w:rPr>
        <w:t>امام سجاد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در رساله حقوق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اشاره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فَأعْمَل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اَمْرِهِ عَمَلَ مَنْ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عْلَمْ</w:t>
      </w:r>
      <w:r>
        <w:rPr>
          <w:rtl/>
        </w:rPr>
        <w:t xml:space="preserve"> انّهَهُ مُثابٌ عَل</w:t>
      </w:r>
      <w:r>
        <w:rPr>
          <w:rFonts w:hint="cs"/>
          <w:rtl/>
        </w:rPr>
        <w:t>ی</w:t>
      </w:r>
      <w:r>
        <w:rPr>
          <w:rtl/>
        </w:rPr>
        <w:t xml:space="preserve"> الإحسانِ اِلَ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 w:rsidR="00D306CA">
        <w:rPr>
          <w:rtl/>
        </w:rPr>
        <w:t xml:space="preserve">، </w:t>
      </w:r>
      <w:r>
        <w:rPr>
          <w:rtl/>
        </w:rPr>
        <w:t>مُعاقَبٌ عَلَ</w:t>
      </w:r>
      <w:r>
        <w:rPr>
          <w:rFonts w:hint="cs"/>
          <w:rtl/>
        </w:rPr>
        <w:t>یَ</w:t>
      </w:r>
      <w:r>
        <w:rPr>
          <w:rtl/>
        </w:rPr>
        <w:t xml:space="preserve"> الإسائةِ اِلَ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</w:t>
      </w:r>
      <w:r w:rsidR="008460D0">
        <w:rPr>
          <w:rtl/>
        </w:rPr>
        <w:t xml:space="preserve">؛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عمل</w:t>
      </w:r>
      <w:r>
        <w:rPr>
          <w:rtl/>
        </w:rPr>
        <w:t xml:space="preserve"> کن درباره فرزند خود</w:t>
      </w:r>
      <w:r w:rsidR="00D306CA">
        <w:rPr>
          <w:rtl/>
        </w:rPr>
        <w:t xml:space="preserve">، </w:t>
      </w:r>
      <w:r>
        <w:rPr>
          <w:rtl/>
        </w:rPr>
        <w:t>چون عمل کس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داند اگر به فرزند خود احسان کند پاداش داده م</w:t>
      </w:r>
      <w:r>
        <w:rPr>
          <w:rFonts w:hint="cs"/>
          <w:rtl/>
        </w:rPr>
        <w:t>ی</w:t>
      </w:r>
      <w:r>
        <w:rPr>
          <w:rtl/>
        </w:rPr>
        <w:t xml:space="preserve"> شود و اگر بد رفتار</w:t>
      </w:r>
      <w:r>
        <w:rPr>
          <w:rFonts w:hint="cs"/>
          <w:rtl/>
        </w:rPr>
        <w:t>ی</w:t>
      </w:r>
      <w:r>
        <w:rPr>
          <w:rtl/>
        </w:rPr>
        <w:t xml:space="preserve"> کرد مؤاخذه و عقاب م</w:t>
      </w:r>
      <w:r>
        <w:rPr>
          <w:rFonts w:hint="cs"/>
          <w:rtl/>
        </w:rPr>
        <w:t>ی</w:t>
      </w:r>
      <w:r>
        <w:rPr>
          <w:rtl/>
        </w:rPr>
        <w:t xml:space="preserve"> گردد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لازم</w:t>
      </w:r>
      <w:r>
        <w:rPr>
          <w:rtl/>
        </w:rPr>
        <w:t xml:space="preserve"> است پدران و مادران محترم آن 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که به عهده شان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، </w:t>
      </w:r>
      <w:r>
        <w:rPr>
          <w:rtl/>
        </w:rPr>
        <w:t>به نحو احسن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 w:rsidR="008460D0">
        <w:rPr>
          <w:rtl/>
        </w:rPr>
        <w:t xml:space="preserve">؛ </w:t>
      </w:r>
      <w:r>
        <w:rPr>
          <w:rtl/>
        </w:rPr>
        <w:t>و توجّه داشته باشند در پرورش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اخلاق فرزندان خود که همان شکوفا کردن فطرت ذات</w:t>
      </w:r>
      <w:r>
        <w:rPr>
          <w:rFonts w:hint="cs"/>
          <w:rtl/>
        </w:rPr>
        <w:t>ی</w:t>
      </w:r>
      <w:r>
        <w:rPr>
          <w:rtl/>
        </w:rPr>
        <w:t xml:space="preserve"> شان است</w:t>
      </w:r>
      <w:r w:rsidR="00D306CA">
        <w:rPr>
          <w:rtl/>
        </w:rPr>
        <w:t xml:space="preserve">، </w:t>
      </w:r>
      <w:r>
        <w:rPr>
          <w:rtl/>
        </w:rPr>
        <w:t>کمال جد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کوشش را اعمال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. </w:t>
      </w:r>
      <w:r>
        <w:rPr>
          <w:rtl/>
        </w:rPr>
        <w:t>و خباثت و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را از روح و جس</w:t>
      </w:r>
      <w:r>
        <w:rPr>
          <w:rFonts w:hint="eastAsia"/>
          <w:rtl/>
        </w:rPr>
        <w:t>م</w:t>
      </w:r>
      <w:r>
        <w:rPr>
          <w:rtl/>
        </w:rPr>
        <w:t xml:space="preserve"> آنها دور کنند</w:t>
      </w:r>
      <w:r w:rsidR="00D306CA">
        <w:rPr>
          <w:rtl/>
        </w:rPr>
        <w:t xml:space="preserve">: </w:t>
      </w:r>
      <w:r>
        <w:rPr>
          <w:rtl/>
        </w:rPr>
        <w:lastRenderedPageBreak/>
        <w:t>«اِذا طابَ قَلْبُ المَرْءَ طابَ جَسَدُهُ وَ اِذا خَبُثَ القَلْبُ خَبُثَ الجَسَدُ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هرگاه دل انسان پاک شود بدن اش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پاک گردد</w:t>
      </w:r>
      <w:r w:rsidR="00D306CA">
        <w:rPr>
          <w:rtl/>
        </w:rPr>
        <w:t xml:space="preserve">. </w:t>
      </w:r>
      <w:r>
        <w:rPr>
          <w:rtl/>
        </w:rPr>
        <w:t>و اگر دل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آلوده باشد</w:t>
      </w:r>
      <w:r w:rsidR="00D306CA">
        <w:rPr>
          <w:rtl/>
        </w:rPr>
        <w:t xml:space="preserve">، </w:t>
      </w:r>
      <w:r>
        <w:rPr>
          <w:rtl/>
        </w:rPr>
        <w:t>تن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آلوده و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خواهد بود</w:t>
      </w:r>
      <w:r w:rsidR="008460D0">
        <w:rPr>
          <w:rtl/>
        </w:rPr>
        <w:t xml:space="preserve"> - </w:t>
      </w:r>
      <w:r>
        <w:rPr>
          <w:rtl/>
        </w:rPr>
        <w:t>چون دل فرمانده کل قوا</w:t>
      </w:r>
      <w:r>
        <w:rPr>
          <w:rFonts w:hint="cs"/>
          <w:rtl/>
        </w:rPr>
        <w:t>ی</w:t>
      </w:r>
      <w:r>
        <w:rPr>
          <w:rtl/>
        </w:rPr>
        <w:t xml:space="preserve"> بدن و مبدأ اعمال تن است </w:t>
      </w:r>
      <w:r w:rsidR="00B62F29">
        <w:rPr>
          <w:rFonts w:hint="eastAsia"/>
          <w:rtl/>
        </w:rPr>
        <w:t>-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گواه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مدعا</w:t>
      </w:r>
      <w:r w:rsidR="00D306CA">
        <w:rPr>
          <w:rtl/>
        </w:rPr>
        <w:t xml:space="preserve">، </w:t>
      </w:r>
      <w:r>
        <w:rPr>
          <w:rtl/>
        </w:rPr>
        <w:t>فرموده خداوند در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</w:t>
      </w:r>
      <w:r w:rsidR="00D306CA">
        <w:rPr>
          <w:rtl/>
        </w:rPr>
        <w:t xml:space="preserve">: </w:t>
      </w:r>
    </w:p>
    <w:p w:rsidR="005523E3" w:rsidRDefault="00BA797C" w:rsidP="005523E3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t>(</w:t>
      </w:r>
      <w:r w:rsidR="005523E3" w:rsidRPr="004A3BB5">
        <w:rPr>
          <w:rStyle w:val="libAieChar"/>
          <w:rFonts w:hint="cs"/>
          <w:rtl/>
        </w:rPr>
        <w:t>ی</w:t>
      </w:r>
      <w:r w:rsidR="005523E3" w:rsidRPr="004A3BB5">
        <w:rPr>
          <w:rStyle w:val="libAieChar"/>
          <w:rFonts w:hint="eastAsia"/>
          <w:rtl/>
        </w:rPr>
        <w:t>ا</w:t>
      </w:r>
      <w:r w:rsidR="005523E3" w:rsidRPr="004A3BB5">
        <w:rPr>
          <w:rStyle w:val="libAieChar"/>
          <w:rtl/>
        </w:rPr>
        <w:t xml:space="preserve"> أَ</w:t>
      </w:r>
      <w:r w:rsidR="005523E3" w:rsidRPr="004A3BB5">
        <w:rPr>
          <w:rStyle w:val="libAieChar"/>
          <w:rFonts w:hint="cs"/>
          <w:rtl/>
        </w:rPr>
        <w:t>یُّ</w:t>
      </w:r>
      <w:r w:rsidR="005523E3" w:rsidRPr="004A3BB5">
        <w:rPr>
          <w:rStyle w:val="libAieChar"/>
          <w:rFonts w:hint="eastAsia"/>
          <w:rtl/>
        </w:rPr>
        <w:t>ها</w:t>
      </w:r>
      <w:r w:rsidR="005523E3" w:rsidRPr="004A3BB5">
        <w:rPr>
          <w:rStyle w:val="libAieChar"/>
          <w:rtl/>
        </w:rPr>
        <w:t xml:space="preserve"> الَّذِ</w:t>
      </w:r>
      <w:r w:rsidR="005523E3" w:rsidRPr="004A3BB5">
        <w:rPr>
          <w:rStyle w:val="libAieChar"/>
          <w:rFonts w:hint="cs"/>
          <w:rtl/>
        </w:rPr>
        <w:t>ی</w:t>
      </w:r>
      <w:r w:rsidR="005523E3" w:rsidRPr="004A3BB5">
        <w:rPr>
          <w:rStyle w:val="libAieChar"/>
          <w:rFonts w:hint="eastAsia"/>
          <w:rtl/>
        </w:rPr>
        <w:t>نَ</w:t>
      </w:r>
      <w:r w:rsidR="005523E3" w:rsidRPr="004A3BB5">
        <w:rPr>
          <w:rStyle w:val="libAieChar"/>
          <w:rtl/>
        </w:rPr>
        <w:t xml:space="preserve"> آمَنُوا قُوا أَنْفُسَکُمْ وَأَهْلِ</w:t>
      </w:r>
      <w:r w:rsidR="005523E3" w:rsidRPr="004A3BB5">
        <w:rPr>
          <w:rStyle w:val="libAieChar"/>
          <w:rFonts w:hint="cs"/>
          <w:rtl/>
        </w:rPr>
        <w:t>ی</w:t>
      </w:r>
      <w:r w:rsidR="005523E3" w:rsidRPr="004A3BB5">
        <w:rPr>
          <w:rStyle w:val="libAieChar"/>
          <w:rFonts w:hint="eastAsia"/>
          <w:rtl/>
        </w:rPr>
        <w:t>کُمْ</w:t>
      </w:r>
      <w:r w:rsidR="005523E3" w:rsidRPr="004A3BB5">
        <w:rPr>
          <w:rStyle w:val="libAieChar"/>
          <w:rtl/>
        </w:rPr>
        <w:t xml:space="preserve"> ناراً وَقُودُها النّاسُ وَالحِجارَةُ عَلَ</w:t>
      </w:r>
      <w:r w:rsidR="005523E3" w:rsidRPr="004A3BB5">
        <w:rPr>
          <w:rStyle w:val="libAieChar"/>
          <w:rFonts w:hint="cs"/>
          <w:rtl/>
        </w:rPr>
        <w:t>یْ</w:t>
      </w:r>
      <w:r w:rsidR="005523E3" w:rsidRPr="004A3BB5">
        <w:rPr>
          <w:rStyle w:val="libAieChar"/>
          <w:rFonts w:hint="eastAsia"/>
          <w:rtl/>
        </w:rPr>
        <w:t>ها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(3</w:t>
      </w:r>
      <w:r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 و کسان خود را از آتش</w:t>
      </w:r>
      <w:r>
        <w:rPr>
          <w:rFonts w:hint="cs"/>
          <w:rtl/>
        </w:rPr>
        <w:t>ی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آن مردم و سنگ ها هستند</w:t>
      </w:r>
      <w:r w:rsidR="00D306CA">
        <w:rPr>
          <w:rtl/>
        </w:rPr>
        <w:t xml:space="preserve">، </w:t>
      </w:r>
      <w:r>
        <w:rPr>
          <w:rtl/>
        </w:rPr>
        <w:t>نگه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قرآن صراحتاً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مؤمنان را گوشزد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، </w:t>
      </w:r>
      <w:r>
        <w:rPr>
          <w:rtl/>
        </w:rPr>
        <w:t>که خود و خانواده و فرزندان را از آتش جهنم حفظ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خود را عمل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به سند خود از امام صادق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نقل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نازل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از مؤمنان نشست و 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گفت</w:t>
      </w:r>
      <w:r w:rsidR="00D306CA">
        <w:rPr>
          <w:rtl/>
        </w:rPr>
        <w:t xml:space="preserve">: </w:t>
      </w:r>
      <w:r>
        <w:rPr>
          <w:rtl/>
        </w:rPr>
        <w:t>من در نگه داشتن نفس خود عاجز مانده ام</w:t>
      </w:r>
      <w:r w:rsidR="00D306CA">
        <w:rPr>
          <w:rtl/>
        </w:rPr>
        <w:t xml:space="preserve">، </w:t>
      </w:r>
      <w:r>
        <w:rPr>
          <w:rtl/>
        </w:rPr>
        <w:t>متکفل 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خانواده 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شده ام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تو را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 که آنان را امر کن</w:t>
      </w:r>
      <w:r>
        <w:rPr>
          <w:rFonts w:hint="cs"/>
          <w:rtl/>
        </w:rPr>
        <w:t>ی</w:t>
      </w:r>
      <w:r>
        <w:rPr>
          <w:rtl/>
        </w:rPr>
        <w:t xml:space="preserve"> به آنچه که نفس خود را امر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و نه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از آنچه که نفس خود را از آن باز م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آمده است که شخص</w:t>
      </w:r>
      <w:r>
        <w:rPr>
          <w:rFonts w:hint="cs"/>
          <w:rtl/>
        </w:rPr>
        <w:t>ی</w:t>
      </w:r>
      <w:r>
        <w:rPr>
          <w:rtl/>
        </w:rPr>
        <w:t xml:space="preserve"> از رسول خدا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چگونه خانواده ام را از</w:t>
      </w:r>
      <w:r w:rsidR="00D306CA">
        <w:rPr>
          <w:rtl/>
        </w:rPr>
        <w:t xml:space="preserve"> (</w:t>
      </w:r>
      <w:r>
        <w:rPr>
          <w:rtl/>
        </w:rPr>
        <w:t>گناه</w:t>
      </w:r>
      <w:r w:rsidR="00BA797C">
        <w:rPr>
          <w:rtl/>
        </w:rPr>
        <w:t xml:space="preserve">) </w:t>
      </w:r>
      <w:r>
        <w:rPr>
          <w:rtl/>
        </w:rPr>
        <w:t>بازدارم</w:t>
      </w:r>
      <w:r w:rsidR="00D306CA">
        <w:rPr>
          <w:rtl/>
        </w:rPr>
        <w:t xml:space="preserve">؟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آنان را به آنچه که خداوند امر کرده امر کن و به آنچه که از آن نه</w:t>
      </w:r>
      <w:r>
        <w:rPr>
          <w:rFonts w:hint="cs"/>
          <w:rtl/>
        </w:rPr>
        <w:t>ی</w:t>
      </w:r>
      <w:r>
        <w:rPr>
          <w:rtl/>
        </w:rPr>
        <w:t xml:space="preserve"> کرده بازدار</w:t>
      </w:r>
      <w:r w:rsidR="00D306CA">
        <w:rPr>
          <w:rtl/>
        </w:rPr>
        <w:t xml:space="preserve">. </w:t>
      </w:r>
      <w:r>
        <w:rPr>
          <w:rtl/>
        </w:rPr>
        <w:t>پس اگر اطاعتت کردند</w:t>
      </w:r>
      <w:r w:rsidR="00D306CA">
        <w:rPr>
          <w:rtl/>
        </w:rPr>
        <w:t xml:space="preserve">، </w:t>
      </w:r>
      <w:r>
        <w:rPr>
          <w:rtl/>
        </w:rPr>
        <w:t>تو آنها را باز داشته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اگر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کردند تو به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ات عمل کرده ا</w:t>
      </w:r>
      <w:r>
        <w:rPr>
          <w:rFonts w:hint="cs"/>
          <w:rtl/>
        </w:rPr>
        <w:t>ی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علامه طباطبا</w:t>
      </w:r>
      <w:r>
        <w:rPr>
          <w:rFonts w:hint="cs"/>
          <w:rtl/>
        </w:rPr>
        <w:t>یی</w:t>
      </w:r>
      <w:r>
        <w:rPr>
          <w:rtl/>
        </w:rPr>
        <w:t xml:space="preserve">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BA797C">
        <w:rPr>
          <w:rStyle w:val="libAlaemChar"/>
          <w:rFonts w:eastAsia="KFGQPC Uthman Taha Naskh"/>
          <w:rtl/>
        </w:rPr>
        <w:t>(</w:t>
      </w:r>
      <w:r w:rsidRPr="004A3BB5">
        <w:rPr>
          <w:rStyle w:val="libAieChar"/>
          <w:rtl/>
        </w:rPr>
        <w:t>قُوا أَنْفُسَکُمْ وَأَهْلِ</w:t>
      </w:r>
      <w:r w:rsidRPr="004A3BB5">
        <w:rPr>
          <w:rStyle w:val="libAieChar"/>
          <w:rFonts w:hint="cs"/>
          <w:rtl/>
        </w:rPr>
        <w:t>ی</w:t>
      </w:r>
      <w:r w:rsidRPr="004A3BB5">
        <w:rPr>
          <w:rStyle w:val="libAieChar"/>
          <w:rFonts w:hint="eastAsia"/>
          <w:rtl/>
        </w:rPr>
        <w:t>کُمْ</w:t>
      </w:r>
      <w:r w:rsidRPr="004A3BB5">
        <w:rPr>
          <w:rStyle w:val="libAieChar"/>
          <w:rtl/>
        </w:rPr>
        <w:t xml:space="preserve"> ناراً</w:t>
      </w:r>
      <w:r w:rsidR="00BA797C">
        <w:rPr>
          <w:rStyle w:val="libAlaemChar"/>
          <w:rFonts w:eastAsia="KFGQPC Uthman Taha Naskh"/>
          <w:rtl/>
        </w:rPr>
        <w:t xml:space="preserve">)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از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المنثور نقل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، </w:t>
      </w:r>
      <w:r>
        <w:rPr>
          <w:rtl/>
        </w:rPr>
        <w:t>که عل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فرمود</w:t>
      </w:r>
      <w:r w:rsidR="00D306CA">
        <w:rPr>
          <w:rtl/>
        </w:rPr>
        <w:t xml:space="preserve">: </w:t>
      </w:r>
      <w:r w:rsidRPr="00CF1D85">
        <w:rPr>
          <w:rFonts w:eastAsia="KFGQPC Uthman Taha Naskh"/>
          <w:rtl/>
        </w:rPr>
        <w:t>«عَلِّمُوا اَنْفُسَکُمْ و أهل</w:t>
      </w:r>
      <w:r w:rsidRPr="00CF1D85">
        <w:rPr>
          <w:rFonts w:eastAsia="KFGQPC Uthman Taha Naskh" w:hint="cs"/>
          <w:rtl/>
        </w:rPr>
        <w:t>ی</w:t>
      </w:r>
      <w:r w:rsidRPr="00CF1D85">
        <w:rPr>
          <w:rFonts w:eastAsia="KFGQPC Uthman Taha Naskh" w:hint="eastAsia"/>
          <w:rtl/>
        </w:rPr>
        <w:t>کُمْ</w:t>
      </w:r>
      <w:r w:rsidRPr="00CF1D85">
        <w:rPr>
          <w:rFonts w:eastAsia="KFGQPC Uthman Taha Naskh"/>
          <w:rtl/>
        </w:rPr>
        <w:t xml:space="preserve"> </w:t>
      </w:r>
      <w:r w:rsidRPr="00CF1D85">
        <w:rPr>
          <w:rFonts w:eastAsia="KFGQPC Uthman Taha Naskh"/>
          <w:rtl/>
        </w:rPr>
        <w:lastRenderedPageBreak/>
        <w:t>الْخَ</w:t>
      </w:r>
      <w:r w:rsidRPr="00CF1D85">
        <w:rPr>
          <w:rFonts w:eastAsia="KFGQPC Uthman Taha Naskh" w:hint="cs"/>
          <w:rtl/>
        </w:rPr>
        <w:t>یْ</w:t>
      </w:r>
      <w:r w:rsidRPr="00CF1D85">
        <w:rPr>
          <w:rFonts w:eastAsia="KFGQPC Uthman Taha Naskh" w:hint="eastAsia"/>
          <w:rtl/>
        </w:rPr>
        <w:t>رَ</w:t>
      </w:r>
      <w:r w:rsidRPr="00CF1D85">
        <w:rPr>
          <w:rFonts w:eastAsia="KFGQPC Uthman Taha Naskh"/>
          <w:rtl/>
        </w:rPr>
        <w:t xml:space="preserve"> وَ اَدِّبُوهُمْ</w:t>
      </w:r>
      <w:r w:rsidR="004A3BB5" w:rsidRPr="00CF1D85">
        <w:rPr>
          <w:rFonts w:eastAsia="KFGQPC Uthman Taha Naskh" w:hint="cs"/>
          <w:rtl/>
        </w:rPr>
        <w:t>»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خود و خانواده خود را به انجام کارها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عادت ده</w:t>
      </w:r>
      <w:r>
        <w:rPr>
          <w:rFonts w:hint="cs"/>
          <w:rtl/>
        </w:rPr>
        <w:t>ی</w:t>
      </w:r>
      <w:r>
        <w:rPr>
          <w:rtl/>
        </w:rPr>
        <w:t>د و آنان را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رفتار</w:t>
      </w:r>
      <w:r>
        <w:rPr>
          <w:rFonts w:hint="cs"/>
          <w:rtl/>
        </w:rPr>
        <w:t>ی</w:t>
      </w:r>
      <w:r>
        <w:rPr>
          <w:rtl/>
        </w:rPr>
        <w:t xml:space="preserve"> خوش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»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(4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اصل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حقّ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مهم برا</w:t>
      </w:r>
      <w:r>
        <w:rPr>
          <w:rFonts w:hint="cs"/>
          <w:rtl/>
        </w:rPr>
        <w:t>ی</w:t>
      </w:r>
      <w:r>
        <w:rPr>
          <w:rtl/>
        </w:rPr>
        <w:t xml:space="preserve"> فرزند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پدر و مادر شمرده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فرزند</w:t>
      </w:r>
      <w:r>
        <w:rPr>
          <w:rtl/>
        </w:rPr>
        <w:t xml:space="preserve"> را بر پدر و پدر را بر فرزند حقّ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حق پدر بر فرزند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جز در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</w:t>
      </w:r>
      <w:r w:rsidR="00D306CA">
        <w:rPr>
          <w:rtl/>
        </w:rPr>
        <w:t xml:space="preserve">، </w:t>
      </w:r>
      <w:r>
        <w:rPr>
          <w:rtl/>
        </w:rPr>
        <w:t>در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 را اطاعت کند</w:t>
      </w:r>
      <w:r w:rsidR="00D306CA">
        <w:rPr>
          <w:rtl/>
        </w:rPr>
        <w:t xml:space="preserve">. </w:t>
      </w:r>
      <w:r>
        <w:rPr>
          <w:rtl/>
        </w:rPr>
        <w:t>و حق فرزند بر پدر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نام اش را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انتخاب کند و او را به خوب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قرآن را به او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دهد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(5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علما</w:t>
      </w:r>
      <w:r>
        <w:rPr>
          <w:rFonts w:hint="cs"/>
          <w:rtl/>
        </w:rPr>
        <w:t>ی</w:t>
      </w:r>
      <w:r>
        <w:rPr>
          <w:rtl/>
        </w:rPr>
        <w:t xml:space="preserve"> اخلاق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اطبا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سه دوره ا</w:t>
      </w:r>
      <w:r>
        <w:rPr>
          <w:rFonts w:hint="cs"/>
          <w:rtl/>
        </w:rPr>
        <w:t>ی</w:t>
      </w:r>
      <w:r>
        <w:rPr>
          <w:rtl/>
        </w:rPr>
        <w:t xml:space="preserve"> را که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آن ارتباط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دارند</w:t>
      </w:r>
      <w:r w:rsidR="00D306CA">
        <w:rPr>
          <w:rtl/>
        </w:rPr>
        <w:t xml:space="preserve">، </w:t>
      </w:r>
      <w:r>
        <w:rPr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کرده اند به</w:t>
      </w:r>
      <w:r w:rsidR="00D306CA">
        <w:rPr>
          <w:rtl/>
        </w:rPr>
        <w:t xml:space="preserve">: </w:t>
      </w:r>
      <w:r>
        <w:rPr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اخرو</w:t>
      </w:r>
      <w:r>
        <w:rPr>
          <w:rFonts w:hint="cs"/>
          <w:rtl/>
        </w:rPr>
        <w:t>ی</w:t>
      </w:r>
      <w:r w:rsidR="00D306CA">
        <w:rPr>
          <w:rtl/>
        </w:rPr>
        <w:t xml:space="preserve">. </w:t>
      </w:r>
      <w:r>
        <w:rPr>
          <w:rtl/>
        </w:rPr>
        <w:t>که سعادت و ت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هر کدام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ادوار تا حدود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به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 نوع عملکردها</w:t>
      </w:r>
      <w:r>
        <w:rPr>
          <w:rFonts w:hint="cs"/>
          <w:rtl/>
        </w:rPr>
        <w:t>ی</w:t>
      </w:r>
      <w:r>
        <w:rPr>
          <w:rtl/>
        </w:rPr>
        <w:t xml:space="preserve"> دوران قبل</w:t>
      </w:r>
      <w:r>
        <w:rPr>
          <w:rFonts w:hint="cs"/>
          <w:rtl/>
        </w:rPr>
        <w:t>ی</w:t>
      </w:r>
      <w:r>
        <w:rPr>
          <w:rtl/>
        </w:rPr>
        <w:t xml:space="preserve"> بستگ</w:t>
      </w:r>
      <w:r>
        <w:rPr>
          <w:rFonts w:hint="cs"/>
          <w:rtl/>
        </w:rPr>
        <w:t>ی</w:t>
      </w:r>
      <w:r>
        <w:rPr>
          <w:rtl/>
        </w:rPr>
        <w:t xml:space="preserve"> دارد</w:t>
      </w:r>
      <w:r w:rsidR="00D306CA">
        <w:rPr>
          <w:rtl/>
        </w:rPr>
        <w:t xml:space="preserve">. </w:t>
      </w:r>
      <w:r>
        <w:rPr>
          <w:rtl/>
        </w:rPr>
        <w:t>به گونه ا</w:t>
      </w:r>
      <w:r>
        <w:rPr>
          <w:rFonts w:hint="cs"/>
          <w:rtl/>
        </w:rPr>
        <w:t>ی</w:t>
      </w:r>
      <w:r>
        <w:rPr>
          <w:rtl/>
        </w:rPr>
        <w:t xml:space="preserve"> که علت خوشبخت</w:t>
      </w:r>
      <w:r>
        <w:rPr>
          <w:rFonts w:hint="cs"/>
          <w:rtl/>
        </w:rPr>
        <w:t>ی</w:t>
      </w:r>
      <w:r>
        <w:rPr>
          <w:rtl/>
        </w:rPr>
        <w:t xml:space="preserve"> و بدبخت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اخرو</w:t>
      </w:r>
      <w:r>
        <w:rPr>
          <w:rFonts w:hint="cs"/>
          <w:rtl/>
        </w:rPr>
        <w:t>ی</w:t>
      </w:r>
      <w:r>
        <w:rPr>
          <w:rtl/>
        </w:rPr>
        <w:t xml:space="preserve"> را در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  <w:r w:rsidR="008460D0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آخرت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اعمال</w:t>
      </w:r>
      <w:r>
        <w:rPr>
          <w:rFonts w:hint="cs"/>
          <w:rtl/>
        </w:rPr>
        <w:t>ی</w:t>
      </w:r>
      <w:r>
        <w:rPr>
          <w:rtl/>
        </w:rPr>
        <w:t xml:space="preserve"> است که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صورت گرفته است</w:t>
      </w:r>
      <w:r w:rsidR="008460D0">
        <w:rPr>
          <w:rtl/>
        </w:rPr>
        <w:t xml:space="preserve">؛ </w:t>
      </w:r>
      <w:r>
        <w:rPr>
          <w:rtl/>
        </w:rPr>
        <w:t>همان گونه که بخش</w:t>
      </w:r>
      <w:r>
        <w:rPr>
          <w:rFonts w:hint="cs"/>
          <w:rtl/>
        </w:rPr>
        <w:t>ی</w:t>
      </w:r>
      <w:r>
        <w:rPr>
          <w:rtl/>
        </w:rPr>
        <w:t xml:space="preserve"> از سعادت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عقب ماندگ</w:t>
      </w:r>
      <w:r>
        <w:rPr>
          <w:rFonts w:hint="cs"/>
          <w:rtl/>
        </w:rPr>
        <w:t>ی</w:t>
      </w:r>
      <w:r>
        <w:rPr>
          <w:rtl/>
        </w:rPr>
        <w:t xml:space="preserve"> در زندگ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460D0">
        <w:rPr>
          <w:rtl/>
        </w:rPr>
        <w:t xml:space="preserve">؛ </w:t>
      </w:r>
      <w:r>
        <w:rPr>
          <w:rtl/>
        </w:rPr>
        <w:t>طرز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نطفه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روح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صفات مثبت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صُلْب پدر و رَحِم مادر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،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بحث مفهوم «الشَّقِ</w:t>
      </w:r>
      <w:r>
        <w:rPr>
          <w:rFonts w:hint="cs"/>
          <w:rtl/>
        </w:rPr>
        <w:t>یُّ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بَطُْنِ اُمِّهِ وَ السَّع</w:t>
      </w:r>
      <w:r>
        <w:rPr>
          <w:rFonts w:hint="cs"/>
          <w:rtl/>
        </w:rPr>
        <w:t>ی</w:t>
      </w:r>
      <w:r>
        <w:rPr>
          <w:rFonts w:hint="eastAsia"/>
          <w:rtl/>
        </w:rPr>
        <w:t>دُ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بَطْنِ اُمِّهِ»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(6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است</w:t>
      </w:r>
      <w:r w:rsidR="00D306CA">
        <w:rPr>
          <w:rtl/>
        </w:rPr>
        <w:t xml:space="preserve">. </w:t>
      </w:r>
      <w:r>
        <w:rPr>
          <w:rtl/>
        </w:rPr>
        <w:t>در هر صورت جهان بازپس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، </w:t>
      </w:r>
      <w:r>
        <w:rPr>
          <w:rtl/>
        </w:rPr>
        <w:t>زا</w:t>
      </w:r>
      <w:r>
        <w:rPr>
          <w:rFonts w:hint="cs"/>
          <w:rtl/>
        </w:rPr>
        <w:t>یی</w:t>
      </w:r>
      <w:r>
        <w:rPr>
          <w:rFonts w:hint="eastAsia"/>
          <w:rtl/>
        </w:rPr>
        <w:t>ده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کنون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و برا</w:t>
      </w:r>
      <w:r>
        <w:rPr>
          <w:rFonts w:hint="cs"/>
          <w:rtl/>
        </w:rPr>
        <w:t>ی</w:t>
      </w:r>
      <w:r>
        <w:rPr>
          <w:rtl/>
        </w:rPr>
        <w:t xml:space="preserve"> هر آغاز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انجام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در رساله حقوق فرمود</w:t>
      </w:r>
      <w:r w:rsidR="00D306CA">
        <w:rPr>
          <w:rtl/>
        </w:rPr>
        <w:t xml:space="preserve">: </w:t>
      </w:r>
      <w:r>
        <w:rPr>
          <w:rtl/>
        </w:rPr>
        <w:t>«حق فرزندت به تو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</w:t>
      </w:r>
      <w:r w:rsidR="00D306CA">
        <w:rPr>
          <w:rtl/>
        </w:rPr>
        <w:t xml:space="preserve">: </w:t>
      </w:r>
      <w:r>
        <w:rPr>
          <w:rtl/>
        </w:rPr>
        <w:t>بدان</w:t>
      </w:r>
      <w:r>
        <w:rPr>
          <w:rFonts w:hint="cs"/>
          <w:rtl/>
        </w:rPr>
        <w:t>ی</w:t>
      </w:r>
      <w:r>
        <w:rPr>
          <w:rtl/>
        </w:rPr>
        <w:t xml:space="preserve"> وجود او از تو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بد او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وابسته به تو است</w:t>
      </w:r>
      <w:r w:rsidR="008460D0">
        <w:rPr>
          <w:rtl/>
        </w:rPr>
        <w:t xml:space="preserve">؛ </w:t>
      </w:r>
      <w:r>
        <w:rPr>
          <w:rtl/>
        </w:rPr>
        <w:t>بدان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که در حکومت پدر</w:t>
      </w:r>
      <w:r>
        <w:rPr>
          <w:rFonts w:hint="cs"/>
          <w:rtl/>
        </w:rPr>
        <w:t>ی</w:t>
      </w:r>
      <w:r>
        <w:rPr>
          <w:rtl/>
        </w:rPr>
        <w:t xml:space="preserve"> و سرپرست</w:t>
      </w:r>
      <w:r>
        <w:rPr>
          <w:rFonts w:hint="cs"/>
          <w:rtl/>
        </w:rPr>
        <w:t>ی</w:t>
      </w:r>
      <w:r>
        <w:rPr>
          <w:rtl/>
        </w:rPr>
        <w:t xml:space="preserve"> او مؤاخذ و مسؤول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موظف</w:t>
      </w:r>
      <w:r>
        <w:rPr>
          <w:rFonts w:hint="cs"/>
          <w:rtl/>
        </w:rPr>
        <w:t>ی</w:t>
      </w:r>
      <w:r>
        <w:rPr>
          <w:rtl/>
        </w:rPr>
        <w:t xml:space="preserve"> فرزندت را با آداب و اخلاق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پرورش ده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او را ب</w:t>
      </w:r>
      <w:r>
        <w:rPr>
          <w:rFonts w:hint="eastAsia"/>
          <w:rtl/>
        </w:rPr>
        <w:t>ه</w:t>
      </w:r>
      <w:r>
        <w:rPr>
          <w:rtl/>
        </w:rPr>
        <w:t xml:space="preserve"> خداوند</w:t>
      </w:r>
      <w:r>
        <w:rPr>
          <w:rFonts w:hint="cs"/>
          <w:rtl/>
        </w:rPr>
        <w:t>ی</w:t>
      </w:r>
      <w:r>
        <w:rPr>
          <w:rtl/>
        </w:rPr>
        <w:t xml:space="preserve"> بزرگ راهنما</w:t>
      </w:r>
      <w:r>
        <w:rPr>
          <w:rFonts w:hint="cs"/>
          <w:rtl/>
        </w:rPr>
        <w:t>یی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و در اطاعت و بندگ</w:t>
      </w:r>
      <w:r>
        <w:rPr>
          <w:rFonts w:hint="cs"/>
          <w:rtl/>
        </w:rPr>
        <w:t>ی</w:t>
      </w:r>
      <w:r>
        <w:rPr>
          <w:rtl/>
        </w:rPr>
        <w:t xml:space="preserve"> پروردگار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اش نما</w:t>
      </w:r>
      <w:r>
        <w:rPr>
          <w:rFonts w:hint="cs"/>
          <w:rtl/>
        </w:rPr>
        <w:t>یی</w:t>
      </w:r>
      <w:r w:rsidR="00D306CA">
        <w:rPr>
          <w:rtl/>
        </w:rPr>
        <w:t xml:space="preserve">، </w:t>
      </w:r>
      <w:r>
        <w:rPr>
          <w:rtl/>
        </w:rPr>
        <w:t>بر رفتار خود در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فرزندت توجه کن</w:t>
      </w:r>
      <w:r>
        <w:rPr>
          <w:rFonts w:hint="cs"/>
          <w:rtl/>
        </w:rPr>
        <w:t>ی</w:t>
      </w:r>
      <w:r w:rsidR="00D306CA">
        <w:rPr>
          <w:rtl/>
        </w:rPr>
        <w:t xml:space="preserve">. </w:t>
      </w:r>
      <w:r>
        <w:rPr>
          <w:rtl/>
        </w:rPr>
        <w:t>پدر</w:t>
      </w:r>
      <w:r>
        <w:rPr>
          <w:rFonts w:hint="cs"/>
          <w:rtl/>
        </w:rPr>
        <w:t>ی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tl/>
        </w:rPr>
        <w:t xml:space="preserve"> که به 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آگاه است</w:t>
      </w:r>
      <w:r w:rsidR="008460D0">
        <w:rPr>
          <w:rtl/>
        </w:rPr>
        <w:t xml:space="preserve">؛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داند اگر نسبت به فرزند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خداوند اجر و پاداش دارد و اگر درباره او بد</w:t>
      </w:r>
      <w:r>
        <w:rPr>
          <w:rFonts w:hint="cs"/>
          <w:rtl/>
        </w:rPr>
        <w:t>ی</w:t>
      </w:r>
      <w:r>
        <w:rPr>
          <w:rtl/>
        </w:rPr>
        <w:t xml:space="preserve"> کند مس</w:t>
      </w:r>
      <w:r>
        <w:rPr>
          <w:rFonts w:hint="eastAsia"/>
          <w:rtl/>
        </w:rPr>
        <w:t>تحق</w:t>
      </w:r>
      <w:r>
        <w:rPr>
          <w:rtl/>
        </w:rPr>
        <w:t xml:space="preserve"> مجازات و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خواهد بود</w:t>
      </w:r>
      <w:r w:rsidR="00D306CA">
        <w:rPr>
          <w:rtl/>
        </w:rPr>
        <w:t xml:space="preserve">. </w:t>
      </w:r>
      <w:r>
        <w:rPr>
          <w:rtl/>
        </w:rPr>
        <w:t>»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(7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پدر و مادر در قبال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فرزندان فقط در مقام گفتار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باشد</w:t>
      </w:r>
      <w:r w:rsidR="00D306CA">
        <w:rPr>
          <w:rtl/>
        </w:rPr>
        <w:t xml:space="preserve">، </w:t>
      </w:r>
      <w:r>
        <w:rPr>
          <w:rtl/>
        </w:rPr>
        <w:t>چون همان اندازه گفتار در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مؤثر است دو چندان رفتار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اثر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دارد</w:t>
      </w:r>
      <w:r w:rsidR="00D306CA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اثرگذار</w:t>
      </w:r>
      <w:r>
        <w:rPr>
          <w:rFonts w:hint="cs"/>
          <w:rtl/>
        </w:rPr>
        <w:t>ی</w:t>
      </w:r>
      <w:r>
        <w:rPr>
          <w:rtl/>
        </w:rPr>
        <w:t xml:space="preserve"> در شکوفا کردن نبوغ رشد و تکامل آن ها را در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تضم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جمعه ا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رو</w:t>
      </w:r>
      <w:r>
        <w:rPr>
          <w:rFonts w:hint="cs"/>
          <w:rtl/>
        </w:rPr>
        <w:t>ی</w:t>
      </w:r>
      <w:r>
        <w:rPr>
          <w:rtl/>
        </w:rPr>
        <w:t xml:space="preserve"> منبر بود</w:t>
      </w:r>
      <w:r w:rsidR="00D306CA">
        <w:rPr>
          <w:rtl/>
        </w:rPr>
        <w:t xml:space="preserve">. </w:t>
      </w:r>
      <w:r>
        <w:rPr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که کودک خردسال</w:t>
      </w:r>
      <w:r>
        <w:rPr>
          <w:rFonts w:hint="cs"/>
          <w:rtl/>
        </w:rPr>
        <w:t>ی</w:t>
      </w:r>
      <w:r>
        <w:rPr>
          <w:rtl/>
        </w:rPr>
        <w:t xml:space="preserve"> بود وارد مسجد شد و گفت</w:t>
      </w:r>
      <w:r w:rsidR="00D306CA">
        <w:rPr>
          <w:rtl/>
        </w:rPr>
        <w:t xml:space="preserve">: </w:t>
      </w:r>
      <w:r>
        <w:rPr>
          <w:rtl/>
        </w:rPr>
        <w:t>از منبر پدرم به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عمر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 و گفت</w:t>
      </w:r>
      <w:r w:rsidR="00D306CA">
        <w:rPr>
          <w:rtl/>
        </w:rPr>
        <w:t xml:space="preserve">: </w:t>
      </w:r>
      <w:r>
        <w:rPr>
          <w:rtl/>
        </w:rPr>
        <w:t>راست گفت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منبر پدر تو است</w:t>
      </w:r>
      <w:r w:rsidR="00D306CA">
        <w:rPr>
          <w:rtl/>
        </w:rPr>
        <w:t xml:space="preserve">، </w:t>
      </w:r>
      <w:r>
        <w:rPr>
          <w:rtl/>
        </w:rPr>
        <w:t>نه منبر پدر من</w:t>
      </w:r>
      <w:r w:rsidR="00D306CA">
        <w:rPr>
          <w:rtl/>
        </w:rPr>
        <w:t xml:space="preserve">، </w:t>
      </w:r>
      <w:r>
        <w:rPr>
          <w:rtl/>
        </w:rPr>
        <w:t>ممکن بود کسان</w:t>
      </w:r>
      <w:r>
        <w:rPr>
          <w:rFonts w:hint="cs"/>
          <w:rtl/>
        </w:rPr>
        <w:t>ی</w:t>
      </w:r>
      <w:r>
        <w:rPr>
          <w:rtl/>
        </w:rPr>
        <w:t xml:space="preserve"> تصور کنند</w:t>
      </w:r>
      <w:r w:rsidR="00D306CA">
        <w:rPr>
          <w:rtl/>
        </w:rPr>
        <w:t xml:space="preserve">، </w:t>
      </w:r>
      <w:r>
        <w:rPr>
          <w:rtl/>
        </w:rPr>
        <w:t>حضرت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در مجلس عمو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به دستور پدرش عل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</w:t>
      </w:r>
      <w:r>
        <w:rPr>
          <w:rFonts w:hint="cs"/>
          <w:rtl/>
        </w:rPr>
        <w:t>ی</w:t>
      </w:r>
      <w:r>
        <w:rPr>
          <w:rtl/>
        </w:rPr>
        <w:t xml:space="preserve"> به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گفته است و برا</w:t>
      </w:r>
      <w:r>
        <w:rPr>
          <w:rFonts w:hint="cs"/>
          <w:rtl/>
        </w:rPr>
        <w:t>ی</w:t>
      </w:r>
      <w:r>
        <w:rPr>
          <w:rtl/>
        </w:rPr>
        <w:t xml:space="preserve"> آن حضرت مشکلات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لذا از وسط مجلس به پاخاست و به صدا</w:t>
      </w:r>
      <w:r>
        <w:rPr>
          <w:rFonts w:hint="cs"/>
          <w:rtl/>
        </w:rPr>
        <w:t>ی</w:t>
      </w:r>
      <w:r>
        <w:rPr>
          <w:rtl/>
        </w:rPr>
        <w:t xml:space="preserve"> بلند فرمود</w:t>
      </w:r>
      <w:r w:rsidR="00D306CA">
        <w:rPr>
          <w:rtl/>
        </w:rPr>
        <w:t xml:space="preserve">: </w:t>
      </w:r>
      <w:r>
        <w:rPr>
          <w:rtl/>
        </w:rPr>
        <w:t>به خدا قسم</w:t>
      </w:r>
      <w:r w:rsidR="00D306CA">
        <w:rPr>
          <w:rtl/>
        </w:rPr>
        <w:t xml:space="preserve">، </w:t>
      </w:r>
      <w:r>
        <w:rPr>
          <w:rtl/>
        </w:rPr>
        <w:t>گفته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. </w:t>
      </w:r>
      <w:r>
        <w:rPr>
          <w:rtl/>
        </w:rPr>
        <w:t>عمر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قسم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 و گفت</w:t>
      </w:r>
      <w:r w:rsidR="00D306CA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اباالحس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راست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یی</w:t>
      </w:r>
      <w:r w:rsidR="00D306CA">
        <w:rPr>
          <w:rtl/>
        </w:rPr>
        <w:t xml:space="preserve">. </w:t>
      </w:r>
      <w:r>
        <w:rPr>
          <w:rtl/>
        </w:rPr>
        <w:t>من هر</w:t>
      </w:r>
      <w:r>
        <w:rPr>
          <w:rFonts w:hint="eastAsia"/>
          <w:rtl/>
        </w:rPr>
        <w:t>گز</w:t>
      </w:r>
      <w:r>
        <w:rPr>
          <w:rtl/>
        </w:rPr>
        <w:t xml:space="preserve"> شما را در گفته فرزندت متهم نم</w:t>
      </w:r>
      <w:r>
        <w:rPr>
          <w:rFonts w:hint="cs"/>
          <w:rtl/>
        </w:rPr>
        <w:t>ی</w:t>
      </w:r>
      <w:r>
        <w:rPr>
          <w:rtl/>
        </w:rPr>
        <w:t xml:space="preserve"> کنم</w:t>
      </w:r>
      <w:r w:rsidR="00D306CA">
        <w:rPr>
          <w:rtl/>
        </w:rPr>
        <w:t xml:space="preserve">، </w:t>
      </w:r>
      <w:r w:rsidR="00BC205B" w:rsidRPr="00BC205B">
        <w:rPr>
          <w:rStyle w:val="libFootnotenumChar"/>
          <w:rtl/>
        </w:rPr>
        <w:t>(8</w:t>
      </w:r>
      <w:r w:rsidR="00BA797C">
        <w:rPr>
          <w:rStyle w:val="libFootnotenumChar"/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مرب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پرورش</w:t>
      </w:r>
      <w:r>
        <w:rPr>
          <w:rFonts w:hint="cs"/>
          <w:rtl/>
        </w:rPr>
        <w:t>ی</w:t>
      </w:r>
      <w:r>
        <w:rPr>
          <w:rtl/>
        </w:rPr>
        <w:t xml:space="preserve"> او را م</w:t>
      </w:r>
      <w:r>
        <w:rPr>
          <w:rFonts w:hint="cs"/>
          <w:rtl/>
        </w:rPr>
        <w:t>ی</w:t>
      </w:r>
      <w:r>
        <w:rPr>
          <w:rtl/>
        </w:rPr>
        <w:t xml:space="preserve"> شناسم</w:t>
      </w:r>
      <w:r w:rsidR="00D306CA">
        <w:rPr>
          <w:rtl/>
        </w:rPr>
        <w:t xml:space="preserve">، </w:t>
      </w:r>
      <w:r>
        <w:rPr>
          <w:rtl/>
        </w:rPr>
        <w:t>او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کودک است ول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ممتاز و اراده مستقل</w:t>
      </w:r>
      <w:r>
        <w:rPr>
          <w:rFonts w:hint="cs"/>
          <w:rtl/>
        </w:rPr>
        <w:t>ی</w:t>
      </w:r>
      <w:r>
        <w:rPr>
          <w:rtl/>
        </w:rPr>
        <w:t xml:space="preserve"> دارد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گفتار از فکر خود او سرچشمه گرفته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بدون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عمده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بزهکار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و آلودگ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جوانان ما از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خانواده سرچشمه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معلول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نادرست </w:t>
      </w:r>
      <w:r>
        <w:rPr>
          <w:rtl/>
        </w:rPr>
        <w:lastRenderedPageBreak/>
        <w:t>دوران کودک</w:t>
      </w:r>
      <w:r>
        <w:rPr>
          <w:rFonts w:hint="cs"/>
          <w:rtl/>
        </w:rPr>
        <w:t>ی</w:t>
      </w:r>
      <w:r>
        <w:rPr>
          <w:rtl/>
        </w:rPr>
        <w:t xml:space="preserve"> آنهاست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سوء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خانواده ها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مختلف</w:t>
      </w:r>
      <w:r>
        <w:rPr>
          <w:rFonts w:hint="cs"/>
          <w:rtl/>
        </w:rPr>
        <w:t>ی</w:t>
      </w:r>
      <w:r>
        <w:rPr>
          <w:rtl/>
        </w:rPr>
        <w:t xml:space="preserve"> دارد که مهم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عبارتند از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الف</w:t>
      </w:r>
      <w:r w:rsidR="00BA797C">
        <w:rPr>
          <w:rtl/>
        </w:rPr>
        <w:t xml:space="preserve">) </w:t>
      </w:r>
      <w:r>
        <w:rPr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از پدران و مادران خود مردم</w:t>
      </w:r>
      <w:r>
        <w:rPr>
          <w:rFonts w:hint="cs"/>
          <w:rtl/>
        </w:rPr>
        <w:t>ی</w:t>
      </w:r>
      <w:r>
        <w:rPr>
          <w:rtl/>
        </w:rPr>
        <w:t xml:space="preserve"> فاسد و بد اخلاق اند و فرزندان خود را با خو</w:t>
      </w:r>
      <w:r>
        <w:rPr>
          <w:rFonts w:hint="cs"/>
          <w:rtl/>
        </w:rPr>
        <w:t>ی</w:t>
      </w:r>
      <w:r>
        <w:rPr>
          <w:rtl/>
        </w:rPr>
        <w:t xml:space="preserve"> مذموم و خلق ناپسند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</w:t>
      </w:r>
      <w:r w:rsidR="00BA797C">
        <w:rPr>
          <w:rtl/>
        </w:rPr>
        <w:t xml:space="preserve">) </w:t>
      </w:r>
      <w:r>
        <w:rPr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از پدران و مادران تنها توجه خود را به 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غذا و لباس و مسکن کودک معطوف داشته و به علت نادان</w:t>
      </w:r>
      <w:r>
        <w:rPr>
          <w:rFonts w:hint="cs"/>
          <w:rtl/>
        </w:rPr>
        <w:t>ی</w:t>
      </w:r>
      <w:r>
        <w:rPr>
          <w:rtl/>
        </w:rPr>
        <w:t xml:space="preserve"> و نارسا</w:t>
      </w:r>
      <w:r>
        <w:rPr>
          <w:rFonts w:hint="cs"/>
          <w:rtl/>
        </w:rPr>
        <w:t>یی</w:t>
      </w:r>
      <w:r>
        <w:rPr>
          <w:rtl/>
        </w:rPr>
        <w:t xml:space="preserve"> فکر</w:t>
      </w:r>
      <w:r w:rsidR="00D306CA">
        <w:rPr>
          <w:rtl/>
        </w:rPr>
        <w:t xml:space="preserve">، </w:t>
      </w:r>
      <w:r>
        <w:rPr>
          <w:rtl/>
        </w:rPr>
        <w:t>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توجه</w:t>
      </w:r>
      <w:r>
        <w:rPr>
          <w:rFonts w:hint="cs"/>
          <w:rtl/>
        </w:rPr>
        <w:t>ی</w:t>
      </w:r>
      <w:r>
        <w:rPr>
          <w:rtl/>
        </w:rPr>
        <w:t xml:space="preserve"> به جهات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طفل ندارند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ج</w:t>
      </w:r>
      <w:r w:rsidR="00BA797C">
        <w:rPr>
          <w:rtl/>
        </w:rPr>
        <w:t xml:space="preserve">) </w:t>
      </w:r>
      <w:r>
        <w:rPr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از پدران و مادران تا اندازه ا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پرورش 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روان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فهمند و راه اعمال آن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دانند</w:t>
      </w:r>
      <w:r w:rsidR="008460D0">
        <w:rPr>
          <w:rtl/>
        </w:rPr>
        <w:t xml:space="preserve">؛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عملاً از انجام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شانه خال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و برا</w:t>
      </w:r>
      <w:r>
        <w:rPr>
          <w:rFonts w:hint="cs"/>
          <w:rtl/>
        </w:rPr>
        <w:t>ی</w:t>
      </w:r>
      <w:r>
        <w:rPr>
          <w:rtl/>
        </w:rPr>
        <w:t xml:space="preserve"> خود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احساس 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توجه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مطالب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اقرار کرد که دوران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کودک</w:t>
      </w:r>
      <w:r>
        <w:rPr>
          <w:rFonts w:hint="cs"/>
          <w:rtl/>
        </w:rPr>
        <w:t>ی</w:t>
      </w:r>
      <w:r>
        <w:rPr>
          <w:rtl/>
        </w:rPr>
        <w:t xml:space="preserve"> از نظر پ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اساس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زندگ</w:t>
      </w:r>
      <w:r>
        <w:rPr>
          <w:rFonts w:hint="cs"/>
          <w:rtl/>
        </w:rPr>
        <w:t>ی</w:t>
      </w:r>
      <w:r>
        <w:rPr>
          <w:rtl/>
        </w:rPr>
        <w:t xml:space="preserve"> کودک</w:t>
      </w:r>
      <w:r w:rsidR="00D306CA">
        <w:rPr>
          <w:rtl/>
        </w:rPr>
        <w:t xml:space="preserve">، </w:t>
      </w:r>
      <w:r>
        <w:rPr>
          <w:rtl/>
        </w:rPr>
        <w:t>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فوق العاده دارد</w:t>
      </w:r>
      <w:r w:rsidR="00D306CA">
        <w:rPr>
          <w:rtl/>
        </w:rPr>
        <w:t xml:space="preserve">. </w:t>
      </w:r>
      <w:r>
        <w:rPr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فاسد اطفال</w:t>
      </w:r>
      <w:r w:rsidR="00D306CA">
        <w:rPr>
          <w:rtl/>
        </w:rPr>
        <w:t xml:space="preserve">، </w:t>
      </w:r>
      <w:r>
        <w:rPr>
          <w:rtl/>
        </w:rPr>
        <w:t>سرچشمه مهم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بدها</w:t>
      </w:r>
      <w:r>
        <w:rPr>
          <w:rFonts w:hint="cs"/>
          <w:rtl/>
        </w:rPr>
        <w:t>ی</w:t>
      </w:r>
      <w:r>
        <w:rPr>
          <w:rtl/>
        </w:rPr>
        <w:t xml:space="preserve"> دوران عمر است</w:t>
      </w:r>
      <w:r w:rsidR="00D306CA">
        <w:rPr>
          <w:rtl/>
        </w:rPr>
        <w:t xml:space="preserve">. </w:t>
      </w:r>
      <w:r>
        <w:rPr>
          <w:rtl/>
        </w:rPr>
        <w:t>آدم</w:t>
      </w:r>
      <w:r>
        <w:rPr>
          <w:rFonts w:hint="cs"/>
          <w:rtl/>
        </w:rPr>
        <w:t>ی</w:t>
      </w:r>
      <w:r>
        <w:rPr>
          <w:rtl/>
        </w:rPr>
        <w:t xml:space="preserve"> در طول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خود بر طبق خلق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عمل م</w:t>
      </w:r>
      <w:r>
        <w:rPr>
          <w:rFonts w:hint="cs"/>
          <w:rtl/>
        </w:rPr>
        <w:t>ی</w:t>
      </w:r>
      <w:r>
        <w:rPr>
          <w:rtl/>
        </w:rPr>
        <w:t xml:space="preserve"> کند و اساس خلق و خو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کودک</w:t>
      </w:r>
      <w:r>
        <w:rPr>
          <w:rFonts w:hint="cs"/>
          <w:rtl/>
        </w:rPr>
        <w:t>ی</w:t>
      </w:r>
      <w:r>
        <w:rPr>
          <w:rtl/>
        </w:rPr>
        <w:t xml:space="preserve"> ساخته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 w:rsidRPr="00CF1D85">
        <w:rPr>
          <w:rtl/>
        </w:rPr>
        <w:t>«اَکْرِمُوا اَوْلادکُمْ وَ اَحْسِنُوا آدابَکُمْ</w:t>
      </w:r>
      <w:r w:rsidR="00CF1D85" w:rsidRPr="00CF1D85">
        <w:rPr>
          <w:rFonts w:hint="cs"/>
          <w:rtl/>
        </w:rPr>
        <w:t>»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(9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فرزندان خود را احترام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آداب و روش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آنها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 w:rsidR="00D306CA">
        <w:rPr>
          <w:rtl/>
        </w:rPr>
        <w:t xml:space="preserve">. </w:t>
      </w:r>
      <w:r>
        <w:rPr>
          <w:rtl/>
        </w:rPr>
        <w:t>مب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مطالب فوق است</w:t>
      </w:r>
      <w:r w:rsidR="00D306CA">
        <w:rPr>
          <w:rtl/>
        </w:rPr>
        <w:t xml:space="preserve">.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همان طور که در اول بحث گفته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انسان به نوع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گذار</w:t>
      </w:r>
      <w:r>
        <w:rPr>
          <w:rFonts w:hint="cs"/>
          <w:rtl/>
        </w:rPr>
        <w:t>ی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 در دو دوران مهم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کودک</w:t>
      </w:r>
      <w:r>
        <w:rPr>
          <w:rFonts w:hint="cs"/>
          <w:rtl/>
        </w:rPr>
        <w:t>ی</w:t>
      </w:r>
      <w:r>
        <w:rPr>
          <w:rtl/>
        </w:rPr>
        <w:t xml:space="preserve"> دارد</w:t>
      </w:r>
      <w:r w:rsidR="00D306CA">
        <w:rPr>
          <w:rtl/>
        </w:rPr>
        <w:t xml:space="preserve">. </w:t>
      </w:r>
    </w:p>
    <w:p w:rsidR="0060017C" w:rsidRDefault="0060017C" w:rsidP="0060017C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60017C" w:rsidRPr="00821CAE" w:rsidRDefault="0060017C" w:rsidP="0060017C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CF1D85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مجلس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محمدباقر</w:t>
      </w:r>
      <w:r w:rsidR="00D306CA">
        <w:rPr>
          <w:rtl/>
        </w:rPr>
        <w:t xml:space="preserve">، </w:t>
      </w:r>
      <w:r>
        <w:rPr>
          <w:rtl/>
        </w:rPr>
        <w:t>بحارالانوار</w:t>
      </w:r>
      <w:r w:rsidR="00D306CA">
        <w:rPr>
          <w:rtl/>
        </w:rPr>
        <w:t xml:space="preserve">، </w:t>
      </w:r>
      <w:r>
        <w:rPr>
          <w:rtl/>
        </w:rPr>
        <w:t>ج 74</w:t>
      </w:r>
      <w:r w:rsidR="00D306CA">
        <w:rPr>
          <w:rtl/>
        </w:rPr>
        <w:t xml:space="preserve">، </w:t>
      </w:r>
      <w:r>
        <w:rPr>
          <w:rtl/>
        </w:rPr>
        <w:t>ص 6</w:t>
      </w:r>
      <w:r w:rsidR="00D306CA">
        <w:rPr>
          <w:rtl/>
        </w:rPr>
        <w:t xml:space="preserve">،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</w:t>
      </w:r>
      <w:r w:rsidR="00D306CA">
        <w:rPr>
          <w:rtl/>
        </w:rPr>
        <w:t xml:space="preserve">. </w:t>
      </w:r>
    </w:p>
    <w:p w:rsidR="005523E3" w:rsidRDefault="005523E3" w:rsidP="00CF1D85">
      <w:pPr>
        <w:pStyle w:val="libFootnote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صدوق</w:t>
      </w:r>
      <w:r w:rsidR="00D306CA">
        <w:rPr>
          <w:rtl/>
        </w:rPr>
        <w:t xml:space="preserve">، 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جعفر</w:t>
      </w:r>
      <w:r w:rsidR="00D306CA">
        <w:rPr>
          <w:rtl/>
        </w:rPr>
        <w:t xml:space="preserve">، </w:t>
      </w:r>
      <w:r>
        <w:rPr>
          <w:rtl/>
        </w:rPr>
        <w:t>خصال</w:t>
      </w:r>
      <w:r w:rsidR="00D306CA">
        <w:rPr>
          <w:rtl/>
        </w:rPr>
        <w:t xml:space="preserve">، </w:t>
      </w:r>
      <w:r>
        <w:rPr>
          <w:rtl/>
        </w:rPr>
        <w:t>ص 78</w:t>
      </w:r>
      <w:r w:rsidR="00D306CA">
        <w:rPr>
          <w:rtl/>
        </w:rPr>
        <w:t xml:space="preserve">. </w:t>
      </w:r>
    </w:p>
    <w:p w:rsidR="005523E3" w:rsidRPr="0060017C" w:rsidRDefault="005523E3" w:rsidP="00CF1D85">
      <w:pPr>
        <w:pStyle w:val="libFootnote"/>
        <w:rPr>
          <w:rtl/>
        </w:rPr>
      </w:pPr>
      <w:r>
        <w:rPr>
          <w:rtl/>
        </w:rPr>
        <w:lastRenderedPageBreak/>
        <w:t>3</w:t>
      </w:r>
      <w:r w:rsidR="00D306CA">
        <w:rPr>
          <w:rtl/>
        </w:rPr>
        <w:t xml:space="preserve">. </w:t>
      </w:r>
      <w:r w:rsidRPr="0060017C">
        <w:rPr>
          <w:rtl/>
        </w:rPr>
        <w:t>تحر</w:t>
      </w:r>
      <w:r w:rsidRPr="0060017C">
        <w:rPr>
          <w:rFonts w:hint="cs"/>
          <w:rtl/>
        </w:rPr>
        <w:t>ی</w:t>
      </w:r>
      <w:r w:rsidRPr="0060017C">
        <w:rPr>
          <w:rFonts w:hint="eastAsia"/>
          <w:rtl/>
        </w:rPr>
        <w:t>م</w:t>
      </w:r>
      <w:r w:rsidR="00D306CA" w:rsidRPr="0060017C">
        <w:rPr>
          <w:rtl/>
        </w:rPr>
        <w:t xml:space="preserve"> </w:t>
      </w:r>
      <w:r w:rsidR="00BC205B" w:rsidRPr="0060017C">
        <w:rPr>
          <w:rFonts w:eastAsia="B Badr"/>
          <w:rtl/>
        </w:rPr>
        <w:t>(66</w:t>
      </w:r>
      <w:r w:rsidR="00BA797C" w:rsidRPr="0060017C">
        <w:rPr>
          <w:rFonts w:eastAsia="B Badr"/>
          <w:rtl/>
        </w:rPr>
        <w:t xml:space="preserve">) </w:t>
      </w:r>
      <w:r w:rsidRPr="0060017C">
        <w:rPr>
          <w:rtl/>
        </w:rPr>
        <w:t>آ</w:t>
      </w:r>
      <w:r w:rsidRPr="0060017C">
        <w:rPr>
          <w:rFonts w:hint="cs"/>
          <w:rtl/>
        </w:rPr>
        <w:t>ی</w:t>
      </w:r>
      <w:r w:rsidRPr="0060017C">
        <w:rPr>
          <w:rFonts w:hint="eastAsia"/>
          <w:rtl/>
        </w:rPr>
        <w:t>ه</w:t>
      </w:r>
      <w:r w:rsidRPr="0060017C">
        <w:rPr>
          <w:rtl/>
        </w:rPr>
        <w:t xml:space="preserve"> 6</w:t>
      </w:r>
      <w:r w:rsidR="00D306CA" w:rsidRPr="0060017C">
        <w:rPr>
          <w:rtl/>
        </w:rPr>
        <w:t xml:space="preserve">. </w:t>
      </w:r>
    </w:p>
    <w:p w:rsidR="005523E3" w:rsidRDefault="005523E3" w:rsidP="00CF1D85">
      <w:pPr>
        <w:pStyle w:val="libFootnote"/>
        <w:rPr>
          <w:rtl/>
        </w:rPr>
      </w:pPr>
      <w:r>
        <w:rPr>
          <w:rtl/>
        </w:rPr>
        <w:t>4</w:t>
      </w:r>
      <w:r w:rsidR="00D306CA">
        <w:rPr>
          <w:rtl/>
        </w:rPr>
        <w:t xml:space="preserve">. </w:t>
      </w:r>
      <w:r>
        <w:rPr>
          <w:rtl/>
        </w:rPr>
        <w:t>طباطبائ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علامه س</w:t>
      </w:r>
      <w:r>
        <w:rPr>
          <w:rFonts w:hint="cs"/>
          <w:rtl/>
        </w:rPr>
        <w:t>ی</w:t>
      </w:r>
      <w:r>
        <w:rPr>
          <w:rFonts w:hint="eastAsia"/>
          <w:rtl/>
        </w:rPr>
        <w:t>دمحمدحس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، </w:t>
      </w:r>
      <w:r>
        <w:rPr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 w:rsidR="00D306CA">
        <w:rPr>
          <w:rtl/>
        </w:rPr>
        <w:t xml:space="preserve">، </w:t>
      </w:r>
      <w:r>
        <w:rPr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D306CA">
        <w:rPr>
          <w:rtl/>
        </w:rPr>
        <w:t xml:space="preserve">. </w:t>
      </w:r>
    </w:p>
    <w:p w:rsidR="005523E3" w:rsidRDefault="005523E3" w:rsidP="00CF1D85">
      <w:pPr>
        <w:pStyle w:val="libFootnote"/>
        <w:rPr>
          <w:rtl/>
        </w:rPr>
      </w:pPr>
      <w:r>
        <w:rPr>
          <w:rtl/>
        </w:rPr>
        <w:t>5</w:t>
      </w:r>
      <w:r w:rsidR="00D306CA">
        <w:rPr>
          <w:rtl/>
        </w:rPr>
        <w:t xml:space="preserve">. </w:t>
      </w:r>
      <w:r>
        <w:rPr>
          <w:rtl/>
        </w:rPr>
        <w:t>طبرس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فضل بن حسن</w:t>
      </w:r>
      <w:r w:rsidR="00D306CA">
        <w:rPr>
          <w:rtl/>
        </w:rPr>
        <w:t xml:space="preserve">، </w:t>
      </w:r>
      <w:r>
        <w:rPr>
          <w:rtl/>
        </w:rPr>
        <w:t>مکارم الاخلاق</w:t>
      </w:r>
      <w:r w:rsidR="00D306CA">
        <w:rPr>
          <w:rtl/>
        </w:rPr>
        <w:t xml:space="preserve">، </w:t>
      </w:r>
      <w:r>
        <w:rPr>
          <w:rtl/>
        </w:rPr>
        <w:t>ص 232</w:t>
      </w:r>
      <w:r w:rsidR="00D306CA">
        <w:rPr>
          <w:rtl/>
        </w:rPr>
        <w:t xml:space="preserve">. </w:t>
      </w:r>
    </w:p>
    <w:p w:rsidR="005523E3" w:rsidRDefault="005523E3" w:rsidP="00CF1D85">
      <w:pPr>
        <w:pStyle w:val="libFootnote"/>
        <w:rPr>
          <w:rtl/>
        </w:rPr>
      </w:pPr>
      <w:r>
        <w:rPr>
          <w:rtl/>
        </w:rPr>
        <w:t>6</w:t>
      </w:r>
      <w:r w:rsidR="00D306CA">
        <w:rPr>
          <w:rtl/>
        </w:rPr>
        <w:t xml:space="preserve">. </w:t>
      </w:r>
      <w:r>
        <w:rPr>
          <w:rtl/>
        </w:rPr>
        <w:t>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روح الله</w:t>
      </w:r>
      <w:r w:rsidR="00D306CA">
        <w:rPr>
          <w:rtl/>
        </w:rPr>
        <w:t xml:space="preserve">، </w:t>
      </w:r>
      <w:r>
        <w:rPr>
          <w:rtl/>
        </w:rPr>
        <w:t>چهل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D306CA">
        <w:rPr>
          <w:rtl/>
        </w:rPr>
        <w:t xml:space="preserve">، </w:t>
      </w:r>
      <w:r>
        <w:rPr>
          <w:rtl/>
        </w:rPr>
        <w:t>ص 504</w:t>
      </w:r>
      <w:r w:rsidR="00D306CA">
        <w:rPr>
          <w:rtl/>
        </w:rPr>
        <w:t xml:space="preserve">، </w:t>
      </w:r>
      <w:r>
        <w:rPr>
          <w:rtl/>
        </w:rPr>
        <w:t>چ دوم</w:t>
      </w:r>
      <w:r w:rsidR="008460D0">
        <w:rPr>
          <w:rtl/>
        </w:rPr>
        <w:t xml:space="preserve">؛ </w:t>
      </w:r>
      <w:r>
        <w:rPr>
          <w:rtl/>
        </w:rPr>
        <w:t>صدوق</w:t>
      </w:r>
      <w:r w:rsidR="00D306CA">
        <w:rPr>
          <w:rtl/>
        </w:rPr>
        <w:t xml:space="preserve">، </w:t>
      </w:r>
      <w:r>
        <w:rPr>
          <w:rtl/>
        </w:rPr>
        <w:t>خصال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شعبه البحران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تحف العقول</w:t>
      </w:r>
      <w:r w:rsidR="00D306CA">
        <w:rPr>
          <w:rtl/>
        </w:rPr>
        <w:t xml:space="preserve">. </w:t>
      </w:r>
    </w:p>
    <w:p w:rsidR="005523E3" w:rsidRDefault="005523E3" w:rsidP="00CF1D85">
      <w:pPr>
        <w:pStyle w:val="libFootnote"/>
        <w:rPr>
          <w:rtl/>
        </w:rPr>
      </w:pPr>
      <w:r>
        <w:rPr>
          <w:rtl/>
        </w:rPr>
        <w:t>7</w:t>
      </w:r>
      <w:r w:rsidR="00D306CA">
        <w:rPr>
          <w:rtl/>
        </w:rPr>
        <w:t xml:space="preserve">. </w:t>
      </w:r>
      <w:r>
        <w:rPr>
          <w:rtl/>
        </w:rPr>
        <w:t>طبرس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فضل بن حسن</w:t>
      </w:r>
      <w:r w:rsidR="00D306CA">
        <w:rPr>
          <w:rtl/>
        </w:rPr>
        <w:t xml:space="preserve">، </w:t>
      </w:r>
      <w:r>
        <w:rPr>
          <w:rtl/>
        </w:rPr>
        <w:t>مکارم الاخلاق</w:t>
      </w:r>
      <w:r w:rsidR="00D306CA">
        <w:rPr>
          <w:rtl/>
        </w:rPr>
        <w:t xml:space="preserve">، </w:t>
      </w:r>
      <w:r>
        <w:rPr>
          <w:rtl/>
        </w:rPr>
        <w:t>ص 232</w:t>
      </w:r>
      <w:r w:rsidR="00D306CA">
        <w:rPr>
          <w:rtl/>
        </w:rPr>
        <w:t xml:space="preserve">. </w:t>
      </w:r>
    </w:p>
    <w:p w:rsidR="005523E3" w:rsidRDefault="005523E3" w:rsidP="00CF1D85">
      <w:pPr>
        <w:pStyle w:val="libFootnote"/>
        <w:rPr>
          <w:rtl/>
        </w:rPr>
      </w:pPr>
      <w:r>
        <w:rPr>
          <w:rtl/>
        </w:rPr>
        <w:t>8</w:t>
      </w:r>
      <w:r w:rsidR="00D306CA">
        <w:rPr>
          <w:rtl/>
        </w:rPr>
        <w:t xml:space="preserve">. </w:t>
      </w:r>
      <w:r>
        <w:rPr>
          <w:rtl/>
        </w:rPr>
        <w:t>مجلس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محمدباقر</w:t>
      </w:r>
      <w:r w:rsidR="00D306CA">
        <w:rPr>
          <w:rtl/>
        </w:rPr>
        <w:t xml:space="preserve">، </w:t>
      </w:r>
      <w:r>
        <w:rPr>
          <w:rtl/>
        </w:rPr>
        <w:t>بحارالأنوار</w:t>
      </w:r>
      <w:r w:rsidR="00D306CA">
        <w:rPr>
          <w:rtl/>
        </w:rPr>
        <w:t xml:space="preserve">، </w:t>
      </w:r>
      <w:r>
        <w:rPr>
          <w:rtl/>
        </w:rPr>
        <w:t>ج 104</w:t>
      </w:r>
      <w:r w:rsidR="00D306CA">
        <w:rPr>
          <w:rtl/>
        </w:rPr>
        <w:t xml:space="preserve">، </w:t>
      </w:r>
      <w:r>
        <w:rPr>
          <w:rtl/>
        </w:rPr>
        <w:t>ص 95</w:t>
      </w:r>
      <w:r w:rsidR="00D306CA">
        <w:rPr>
          <w:rtl/>
        </w:rPr>
        <w:t xml:space="preserve">،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44</w:t>
      </w:r>
      <w:r w:rsidR="008460D0">
        <w:rPr>
          <w:rtl/>
        </w:rPr>
        <w:t xml:space="preserve">؛ </w:t>
      </w:r>
      <w:r>
        <w:rPr>
          <w:rtl/>
        </w:rPr>
        <w:t>ورّام</w:t>
      </w:r>
      <w:r w:rsidR="00D306CA">
        <w:rPr>
          <w:rtl/>
        </w:rPr>
        <w:t xml:space="preserve">، </w:t>
      </w:r>
      <w:r>
        <w:rPr>
          <w:rtl/>
        </w:rPr>
        <w:t>ابن اب</w:t>
      </w:r>
      <w:r>
        <w:rPr>
          <w:rFonts w:hint="cs"/>
          <w:rtl/>
        </w:rPr>
        <w:t>ی</w:t>
      </w:r>
      <w:r>
        <w:rPr>
          <w:rtl/>
        </w:rPr>
        <w:t xml:space="preserve"> فراس</w:t>
      </w:r>
      <w:r w:rsidR="00D306CA">
        <w:rPr>
          <w:rtl/>
        </w:rPr>
        <w:t xml:space="preserve">، </w:t>
      </w:r>
      <w:r>
        <w:rPr>
          <w:rtl/>
        </w:rPr>
        <w:t>مجموعه ورام</w:t>
      </w:r>
      <w:r w:rsidR="00D306CA">
        <w:rPr>
          <w:rtl/>
        </w:rPr>
        <w:t xml:space="preserve">، </w:t>
      </w:r>
      <w:r>
        <w:rPr>
          <w:rtl/>
        </w:rPr>
        <w:t>ج2</w:t>
      </w:r>
      <w:r w:rsidR="00D306CA">
        <w:rPr>
          <w:rtl/>
        </w:rPr>
        <w:t xml:space="preserve">. </w:t>
      </w:r>
    </w:p>
    <w:p w:rsidR="005523E3" w:rsidRDefault="005523E3" w:rsidP="00CF1D85">
      <w:pPr>
        <w:pStyle w:val="libFootnote"/>
        <w:rPr>
          <w:rFonts w:hint="cs"/>
          <w:rtl/>
        </w:rPr>
      </w:pPr>
      <w:r>
        <w:rPr>
          <w:rtl/>
        </w:rPr>
        <w:t>9</w:t>
      </w:r>
      <w:r w:rsidR="00D306CA">
        <w:rPr>
          <w:rtl/>
        </w:rPr>
        <w:t xml:space="preserve">.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همان</w:t>
      </w:r>
      <w:r w:rsidR="00D306CA">
        <w:rPr>
          <w:rtl/>
        </w:rPr>
        <w:t xml:space="preserve">، </w:t>
      </w:r>
      <w:r>
        <w:rPr>
          <w:rtl/>
        </w:rPr>
        <w:t>ج 23</w:t>
      </w:r>
      <w:r w:rsidR="00D306CA">
        <w:rPr>
          <w:rtl/>
        </w:rPr>
        <w:t xml:space="preserve">، </w:t>
      </w:r>
      <w:r>
        <w:rPr>
          <w:rtl/>
        </w:rPr>
        <w:t>ص 114</w:t>
      </w:r>
      <w:r w:rsidR="00D306CA">
        <w:rPr>
          <w:rtl/>
        </w:rPr>
        <w:t xml:space="preserve">. </w:t>
      </w:r>
    </w:p>
    <w:p w:rsidR="00F54A18" w:rsidRDefault="00F54A18" w:rsidP="00F54A18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فرزندان آخرالزّمان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اکرم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به بعض</w:t>
      </w:r>
      <w:r>
        <w:rPr>
          <w:rFonts w:hint="cs"/>
          <w:rtl/>
        </w:rPr>
        <w:t>ی</w:t>
      </w:r>
      <w:r>
        <w:rPr>
          <w:rtl/>
        </w:rPr>
        <w:t xml:space="preserve"> از کودکان نظر افکند و فرمود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«وا</w:t>
      </w:r>
      <w:r>
        <w:rPr>
          <w:rFonts w:hint="cs"/>
          <w:rtl/>
        </w:rPr>
        <w:t>ی</w:t>
      </w:r>
      <w:r>
        <w:rPr>
          <w:rtl/>
        </w:rPr>
        <w:t xml:space="preserve"> بر فرزندان آخرالزّمان از پدران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عرض شد</w:t>
      </w:r>
      <w:r w:rsidR="00D306CA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اللّه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از پدران مشرکشان</w:t>
      </w:r>
      <w:r w:rsidR="00D306CA">
        <w:rPr>
          <w:rtl/>
        </w:rPr>
        <w:t xml:space="preserve">؟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نه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از پدر مسلمان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که به فرزندان خود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واجبات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آموزند و اگر فرزندان از فرا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بازشان دارند</w:t>
      </w:r>
      <w:r w:rsidR="00D306CA">
        <w:rPr>
          <w:rtl/>
        </w:rPr>
        <w:t xml:space="preserve">. </w:t>
      </w:r>
      <w:r>
        <w:rPr>
          <w:rtl/>
        </w:rPr>
        <w:t>و به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از متاع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فرزندان خود خشنود شوند</w:t>
      </w:r>
      <w:r w:rsidR="00D306CA">
        <w:rPr>
          <w:rtl/>
        </w:rPr>
        <w:t xml:space="preserve">. </w:t>
      </w:r>
      <w:r>
        <w:rPr>
          <w:rtl/>
        </w:rPr>
        <w:t>من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ب</w:t>
      </w:r>
      <w:r>
        <w:rPr>
          <w:rFonts w:hint="cs"/>
          <w:rtl/>
        </w:rPr>
        <w:t>ی</w:t>
      </w:r>
      <w:r>
        <w:rPr>
          <w:rFonts w:hint="eastAsia"/>
          <w:rtl/>
        </w:rPr>
        <w:t>زارم</w:t>
      </w:r>
      <w:r>
        <w:rPr>
          <w:rtl/>
        </w:rPr>
        <w:t xml:space="preserve"> و آنان هم از من ب</w:t>
      </w:r>
      <w:r>
        <w:rPr>
          <w:rFonts w:hint="cs"/>
          <w:rtl/>
        </w:rPr>
        <w:t>ی</w:t>
      </w:r>
      <w:r>
        <w:rPr>
          <w:rFonts w:hint="eastAsia"/>
          <w:rtl/>
        </w:rPr>
        <w:t>زارند</w:t>
      </w:r>
      <w:r w:rsidR="00D306CA">
        <w:rPr>
          <w:rtl/>
        </w:rPr>
        <w:t xml:space="preserve">. </w:t>
      </w:r>
      <w:r>
        <w:rPr>
          <w:rtl/>
        </w:rPr>
        <w:t>»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اولاد</w:t>
      </w:r>
      <w:r>
        <w:rPr>
          <w:rtl/>
        </w:rPr>
        <w:t xml:space="preserve"> امانت</w:t>
      </w:r>
      <w:r>
        <w:rPr>
          <w:rFonts w:hint="cs"/>
          <w:rtl/>
        </w:rPr>
        <w:t>ی</w:t>
      </w:r>
      <w:r>
        <w:rPr>
          <w:rtl/>
        </w:rPr>
        <w:t xml:space="preserve"> است به دست پدران و مادران</w:t>
      </w:r>
      <w:r w:rsidR="00D306CA">
        <w:rPr>
          <w:rtl/>
        </w:rPr>
        <w:t xml:space="preserve">، </w:t>
      </w:r>
      <w:r>
        <w:rPr>
          <w:rtl/>
        </w:rPr>
        <w:t>آن هم امانت</w:t>
      </w:r>
      <w:r>
        <w:rPr>
          <w:rFonts w:hint="cs"/>
          <w:rtl/>
        </w:rPr>
        <w:t>ی</w:t>
      </w:r>
      <w:r>
        <w:rPr>
          <w:rtl/>
        </w:rPr>
        <w:t xml:space="preserve"> بس گران بها و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، </w:t>
      </w:r>
      <w:r>
        <w:rPr>
          <w:rtl/>
        </w:rPr>
        <w:t>استاد اخلاق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 w:rsidR="00D306CA">
        <w:rPr>
          <w:rtl/>
        </w:rPr>
        <w:t xml:space="preserve">: </w:t>
      </w:r>
      <w:r>
        <w:rPr>
          <w:rtl/>
        </w:rPr>
        <w:t>«</w:t>
      </w:r>
      <w:r w:rsidR="00D306CA">
        <w:rPr>
          <w:rtl/>
        </w:rPr>
        <w:t xml:space="preserve">... </w:t>
      </w:r>
      <w:r>
        <w:rPr>
          <w:rtl/>
        </w:rPr>
        <w:t>اگر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بعد از قرآن و عترت</w:t>
      </w:r>
      <w:r w:rsidR="00D306CA">
        <w:rPr>
          <w:rtl/>
        </w:rPr>
        <w:t xml:space="preserve">، </w:t>
      </w:r>
      <w:r>
        <w:rPr>
          <w:rtl/>
        </w:rPr>
        <w:t>امانت</w:t>
      </w:r>
      <w:r>
        <w:rPr>
          <w:rFonts w:hint="cs"/>
          <w:rtl/>
        </w:rPr>
        <w:t>ی</w:t>
      </w:r>
      <w:r>
        <w:rPr>
          <w:rtl/>
        </w:rPr>
        <w:t xml:space="preserve"> بالاتر از اولاد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اشتباه نکردم</w:t>
      </w:r>
      <w:r w:rsidR="00D306CA">
        <w:rPr>
          <w:rtl/>
        </w:rPr>
        <w:t xml:space="preserve">... </w:t>
      </w:r>
      <w:r>
        <w:rPr>
          <w:rtl/>
        </w:rPr>
        <w:t>»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مسلّماً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  <w:r w:rsidR="00D306CA">
        <w:rPr>
          <w:rtl/>
        </w:rPr>
        <w:t xml:space="preserve">، </w:t>
      </w:r>
      <w:r>
        <w:rPr>
          <w:rtl/>
        </w:rPr>
        <w:t>چون انسان بر خلاف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موجودات عالم که اساس حرکات آنها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منشاء غر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دارد</w:t>
      </w:r>
      <w:r w:rsidR="00D306CA">
        <w:rPr>
          <w:rtl/>
        </w:rPr>
        <w:t xml:space="preserve">، </w:t>
      </w:r>
      <w:r>
        <w:rPr>
          <w:rtl/>
        </w:rPr>
        <w:t>اصالت شخص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او را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خانواده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</w:t>
      </w:r>
      <w:r w:rsidR="00D306CA">
        <w:rPr>
          <w:rtl/>
        </w:rPr>
        <w:t xml:space="preserve">. </w:t>
      </w:r>
      <w:r>
        <w:rPr>
          <w:rtl/>
        </w:rPr>
        <w:t>روان شناسان سه عامل وراثت</w:t>
      </w:r>
      <w:r w:rsidR="00D306CA">
        <w:rPr>
          <w:rtl/>
        </w:rPr>
        <w:t xml:space="preserve">، </w:t>
      </w:r>
      <w:r>
        <w:rPr>
          <w:rtl/>
        </w:rPr>
        <w:t>خانواده</w:t>
      </w:r>
      <w:r w:rsidR="00D306CA">
        <w:rPr>
          <w:rtl/>
        </w:rPr>
        <w:t xml:space="preserve">، </w:t>
      </w:r>
      <w:r>
        <w:rPr>
          <w:rtl/>
        </w:rPr>
        <w:t>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خارج</w:t>
      </w:r>
      <w:r w:rsidR="00D306CA">
        <w:rPr>
          <w:rtl/>
        </w:rPr>
        <w:t xml:space="preserve"> </w:t>
      </w:r>
      <w:r w:rsidR="00D306CA">
        <w:rPr>
          <w:rtl/>
        </w:rPr>
        <w:lastRenderedPageBreak/>
        <w:t>(</w:t>
      </w:r>
      <w:r>
        <w:rPr>
          <w:rtl/>
        </w:rPr>
        <w:t>اجتماع</w:t>
      </w:r>
      <w:r w:rsidR="00BA797C">
        <w:rPr>
          <w:rtl/>
        </w:rPr>
        <w:t xml:space="preserve">) </w:t>
      </w:r>
      <w:r>
        <w:rPr>
          <w:rtl/>
        </w:rPr>
        <w:t>را از عوامل مهمّ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انسان شمرده اند</w:t>
      </w:r>
      <w:r w:rsidR="00D306CA">
        <w:rPr>
          <w:rtl/>
        </w:rPr>
        <w:t xml:space="preserve">. </w:t>
      </w:r>
      <w:r>
        <w:rPr>
          <w:rtl/>
        </w:rPr>
        <w:t>و نظر بعض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eastAsia"/>
          <w:rtl/>
        </w:rPr>
        <w:t>روان</w:t>
      </w:r>
      <w:r>
        <w:rPr>
          <w:rtl/>
        </w:rPr>
        <w:t xml:space="preserve"> شناسان عامل خانواده نسبت به دو عامل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وراثت و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دارد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عوالم دوّم و سوّم که ز</w:t>
      </w:r>
      <w:r>
        <w:rPr>
          <w:rFonts w:hint="cs"/>
          <w:rtl/>
        </w:rPr>
        <w:t>ی</w:t>
      </w:r>
      <w:r>
        <w:rPr>
          <w:rFonts w:hint="eastAsia"/>
          <w:rtl/>
        </w:rPr>
        <w:t>ربنا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خداجو</w:t>
      </w:r>
      <w:r w:rsidR="00D306CA">
        <w:rPr>
          <w:rtl/>
        </w:rPr>
        <w:t xml:space="preserve">، </w:t>
      </w:r>
      <w:r>
        <w:rPr>
          <w:rtl/>
        </w:rPr>
        <w:t>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="00D306CA">
        <w:rPr>
          <w:rtl/>
        </w:rPr>
        <w:t xml:space="preserve">، </w:t>
      </w:r>
      <w:r>
        <w:rPr>
          <w:rtl/>
        </w:rPr>
        <w:t>دارا</w:t>
      </w:r>
      <w:r>
        <w:rPr>
          <w:rFonts w:hint="cs"/>
          <w:rtl/>
        </w:rPr>
        <w:t>ی</w:t>
      </w:r>
      <w:r>
        <w:rPr>
          <w:rtl/>
        </w:rPr>
        <w:t xml:space="preserve"> سجا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والا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دوست دار اهل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D306CA">
        <w:rPr>
          <w:rtl/>
        </w:rPr>
        <w:t xml:space="preserve"> </w:t>
      </w:r>
      <w:r w:rsidR="00BC205B" w:rsidRPr="00BC205B">
        <w:rPr>
          <w:rStyle w:val="libAlaemChar"/>
          <w:rtl/>
        </w:rPr>
        <w:t>عليهم‌السلام</w:t>
      </w:r>
      <w:r w:rsidR="00D306CA">
        <w:rPr>
          <w:rtl/>
        </w:rPr>
        <w:t xml:space="preserve"> </w:t>
      </w:r>
      <w:r>
        <w:rPr>
          <w:rtl/>
        </w:rPr>
        <w:t>را پ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460D0">
        <w:rPr>
          <w:rtl/>
        </w:rPr>
        <w:t xml:space="preserve">؛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عوالم مهم و بس حسّاس انسان است</w:t>
      </w:r>
      <w:r w:rsidR="00D306CA">
        <w:rPr>
          <w:rtl/>
        </w:rPr>
        <w:t xml:space="preserve">. </w:t>
      </w:r>
      <w:r>
        <w:rPr>
          <w:rtl/>
        </w:rPr>
        <w:t>چون عوامل خارج</w:t>
      </w:r>
      <w:r>
        <w:rPr>
          <w:rFonts w:hint="cs"/>
          <w:rtl/>
        </w:rPr>
        <w:t>ی</w:t>
      </w:r>
      <w:r>
        <w:rPr>
          <w:rtl/>
        </w:rPr>
        <w:t xml:space="preserve"> و هم عوامل درون</w:t>
      </w:r>
      <w:r>
        <w:rPr>
          <w:rFonts w:hint="cs"/>
          <w:rtl/>
        </w:rPr>
        <w:t>ی</w:t>
      </w:r>
      <w:r>
        <w:rPr>
          <w:rtl/>
        </w:rPr>
        <w:t xml:space="preserve"> در آن اثر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دارد</w:t>
      </w:r>
      <w:r w:rsidR="00D306CA">
        <w:rPr>
          <w:rtl/>
        </w:rPr>
        <w:t xml:space="preserve">، </w:t>
      </w:r>
      <w:r>
        <w:rPr>
          <w:rtl/>
        </w:rPr>
        <w:t>که وراثت از جمل</w:t>
      </w:r>
      <w:r>
        <w:rPr>
          <w:rFonts w:hint="eastAsia"/>
          <w:rtl/>
        </w:rPr>
        <w:t>ه</w:t>
      </w:r>
      <w:r>
        <w:rPr>
          <w:rtl/>
        </w:rPr>
        <w:t xml:space="preserve"> آن است</w:t>
      </w:r>
      <w:r w:rsidR="008460D0">
        <w:rPr>
          <w:rtl/>
        </w:rPr>
        <w:t xml:space="preserve">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خُلق و خو</w:t>
      </w:r>
      <w:r>
        <w:rPr>
          <w:rFonts w:hint="cs"/>
          <w:rtl/>
        </w:rPr>
        <w:t>ی</w:t>
      </w:r>
      <w:r>
        <w:rPr>
          <w:rtl/>
        </w:rPr>
        <w:t xml:space="preserve"> و تمام صفات ذات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به فرزندش منتقل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>
        <w:rPr>
          <w:rtl/>
        </w:rPr>
        <w:t>و اگر از لحاظ خارج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بنگر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 xml:space="preserve">آنچه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برا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8460D0">
        <w:rPr>
          <w:rtl/>
        </w:rPr>
        <w:t xml:space="preserve"> - </w:t>
      </w:r>
      <w:r>
        <w:rPr>
          <w:rtl/>
        </w:rPr>
        <w:t xml:space="preserve">حلال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حرام</w:t>
      </w:r>
      <w:r w:rsidR="008460D0">
        <w:rPr>
          <w:rtl/>
        </w:rPr>
        <w:t xml:space="preserve"> - </w:t>
      </w:r>
      <w:r>
        <w:rPr>
          <w:rtl/>
        </w:rPr>
        <w:t>بودن لقمه</w:t>
      </w:r>
      <w:r w:rsidR="00D306CA">
        <w:rPr>
          <w:rtl/>
        </w:rPr>
        <w:t xml:space="preserve">، </w:t>
      </w:r>
      <w:r>
        <w:rPr>
          <w:rtl/>
        </w:rPr>
        <w:t>به دست م</w:t>
      </w:r>
      <w:r>
        <w:rPr>
          <w:rFonts w:hint="cs"/>
          <w:rtl/>
        </w:rPr>
        <w:t>ی</w:t>
      </w:r>
      <w:r>
        <w:rPr>
          <w:rtl/>
        </w:rPr>
        <w:t xml:space="preserve"> آورد باز اثر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فرزندان دارد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وارث م</w:t>
      </w:r>
      <w:r>
        <w:rPr>
          <w:rFonts w:hint="cs"/>
          <w:rtl/>
        </w:rPr>
        <w:t>ی</w:t>
      </w:r>
      <w:r>
        <w:rPr>
          <w:rtl/>
        </w:rPr>
        <w:t xml:space="preserve"> 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اباعبداللّه اَشْهَدُ اَنَّک کُنْتَ نوراً ف</w:t>
      </w:r>
      <w:r>
        <w:rPr>
          <w:rFonts w:hint="cs"/>
          <w:rtl/>
        </w:rPr>
        <w:t>ی</w:t>
      </w:r>
      <w:r>
        <w:rPr>
          <w:rtl/>
        </w:rPr>
        <w:t xml:space="preserve"> الاَصْلابِ الشّامِخَه و الاَرْحام المُطَهَّرَه لَمْ تُنَجِّسْکَ الجاهل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بِاَنجاسِها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tl/>
        </w:rPr>
        <w:t xml:space="preserve"> من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اباعبداللّه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گواه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دهم که تو به راست</w:t>
      </w:r>
      <w:r>
        <w:rPr>
          <w:rFonts w:hint="cs"/>
          <w:rtl/>
        </w:rPr>
        <w:t>ی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tl/>
        </w:rPr>
        <w:t xml:space="preserve"> در صلب ها</w:t>
      </w:r>
      <w:r>
        <w:rPr>
          <w:rFonts w:hint="cs"/>
          <w:rtl/>
        </w:rPr>
        <w:t>ی</w:t>
      </w:r>
      <w:r>
        <w:rPr>
          <w:rtl/>
        </w:rPr>
        <w:t xml:space="preserve"> والا مقام و رحم ها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 w:rsidR="00D306CA">
        <w:rPr>
          <w:rtl/>
        </w:rPr>
        <w:t xml:space="preserve">، </w:t>
      </w:r>
      <w:r>
        <w:rPr>
          <w:rtl/>
        </w:rPr>
        <w:t xml:space="preserve">آلوده ات نکرد </w:t>
      </w:r>
      <w:r>
        <w:rPr>
          <w:rFonts w:hint="eastAsia"/>
          <w:rtl/>
        </w:rPr>
        <w:t>جاهل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به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Fonts w:hint="eastAsia"/>
          <w:rtl/>
        </w:rPr>
        <w:t>ش»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Fonts w:hint="cs"/>
          <w:rtl/>
        </w:rPr>
      </w:pPr>
      <w:r>
        <w:rPr>
          <w:rFonts w:hint="eastAsia"/>
          <w:rtl/>
        </w:rPr>
        <w:t>لذا</w:t>
      </w:r>
      <w:r>
        <w:rPr>
          <w:rtl/>
        </w:rPr>
        <w:t xml:space="preserve"> در عالم دوّم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رزق و روز</w:t>
      </w:r>
      <w:r>
        <w:rPr>
          <w:rFonts w:hint="cs"/>
          <w:rtl/>
        </w:rPr>
        <w:t>ی</w:t>
      </w:r>
      <w:r>
        <w:rPr>
          <w:rtl/>
        </w:rPr>
        <w:t xml:space="preserve"> حلال و ط</w:t>
      </w:r>
      <w:r>
        <w:rPr>
          <w:rFonts w:hint="cs"/>
          <w:rtl/>
        </w:rPr>
        <w:t>یّ</w:t>
      </w:r>
      <w:r>
        <w:rPr>
          <w:rFonts w:hint="eastAsia"/>
          <w:rtl/>
        </w:rPr>
        <w:t>ب</w:t>
      </w:r>
      <w:r>
        <w:rPr>
          <w:rtl/>
        </w:rPr>
        <w:t xml:space="preserve"> به دست آورد</w:t>
      </w:r>
      <w:r w:rsidR="00D306CA">
        <w:rPr>
          <w:rtl/>
        </w:rPr>
        <w:t>.</w:t>
      </w:r>
      <w:r w:rsidR="008460D0">
        <w:rPr>
          <w:rtl/>
        </w:rPr>
        <w:t xml:space="preserve"> - </w:t>
      </w:r>
      <w:r>
        <w:rPr>
          <w:rtl/>
        </w:rPr>
        <w:t>همان طور که سفارش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BC205B" w:rsidRPr="00BC205B">
        <w:rPr>
          <w:rStyle w:val="libAlaemChar"/>
          <w:rtl/>
        </w:rPr>
        <w:t>عليهم‌السلام</w:t>
      </w:r>
      <w:r w:rsidR="00D306CA">
        <w:rPr>
          <w:rtl/>
        </w:rPr>
        <w:t xml:space="preserve">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است</w:t>
      </w:r>
      <w:r w:rsidR="008460D0">
        <w:rPr>
          <w:rtl/>
        </w:rPr>
        <w:t xml:space="preserve"> - </w:t>
      </w:r>
      <w:r>
        <w:rPr>
          <w:rtl/>
        </w:rPr>
        <w:t>تا به واسطه آن غذا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نطفه شده و در صلب پدر باق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ماند و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غذا از راه حرام و شبهه ناک به دست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باز هم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نطفه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>
        <w:rPr>
          <w:rtl/>
        </w:rPr>
        <w:t>پس در هر دو صورت پدر عواقب فرزند را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</w:p>
    <w:p w:rsidR="00F54A18" w:rsidRDefault="00F54A18" w:rsidP="00F54A18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F54A18" w:rsidRPr="00821CAE" w:rsidRDefault="00F54A18" w:rsidP="00F54A18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CF1D85">
      <w:pPr>
        <w:pStyle w:val="libFootnote"/>
        <w:rPr>
          <w:rFonts w:hint="cs"/>
          <w:rtl/>
        </w:rPr>
      </w:pPr>
      <w:r>
        <w:rPr>
          <w:rtl/>
        </w:rPr>
        <w:lastRenderedPageBreak/>
        <w:t>1</w:t>
      </w:r>
      <w:r w:rsidR="00D306CA">
        <w:rPr>
          <w:rtl/>
        </w:rPr>
        <w:t xml:space="preserve">. </w:t>
      </w:r>
      <w:r>
        <w:rPr>
          <w:rtl/>
        </w:rPr>
        <w:t>«رُوِ</w:t>
      </w:r>
      <w:r>
        <w:rPr>
          <w:rFonts w:hint="cs"/>
          <w:rtl/>
        </w:rPr>
        <w:t>یَ</w:t>
      </w:r>
      <w:r>
        <w:rPr>
          <w:rtl/>
        </w:rPr>
        <w:t xml:space="preserve"> عَنِ النَّب</w:t>
      </w:r>
      <w:r>
        <w:rPr>
          <w:rFonts w:hint="cs"/>
          <w:rtl/>
        </w:rPr>
        <w:t>یّ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: </w:t>
      </w:r>
      <w:r>
        <w:rPr>
          <w:rtl/>
        </w:rPr>
        <w:t>اِنَّهُ نَظَرَ اِل</w:t>
      </w:r>
      <w:r>
        <w:rPr>
          <w:rFonts w:hint="cs"/>
          <w:rtl/>
        </w:rPr>
        <w:t>ی</w:t>
      </w:r>
      <w:r>
        <w:rPr>
          <w:rtl/>
        </w:rPr>
        <w:t xml:space="preserve"> بَعْضِ الاَطْفالِ فَقالَ</w:t>
      </w:r>
      <w:r w:rsidR="00D306CA">
        <w:rPr>
          <w:rtl/>
        </w:rPr>
        <w:t xml:space="preserve">: </w:t>
      </w:r>
      <w:r>
        <w:rPr>
          <w:rtl/>
        </w:rPr>
        <w:t>وَ</w:t>
      </w:r>
      <w:r>
        <w:rPr>
          <w:rFonts w:hint="cs"/>
          <w:rtl/>
        </w:rPr>
        <w:t>ی</w:t>
      </w:r>
      <w:r>
        <w:rPr>
          <w:rFonts w:hint="eastAsia"/>
          <w:rtl/>
        </w:rPr>
        <w:t>لٌ</w:t>
      </w:r>
      <w:r>
        <w:rPr>
          <w:rtl/>
        </w:rPr>
        <w:t xml:space="preserve"> لاَِولادِ آخِرِ الزَّمانِ من آبائِهِمْ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فَق</w:t>
      </w:r>
      <w:r>
        <w:rPr>
          <w:rFonts w:hint="cs"/>
          <w:rtl/>
        </w:rPr>
        <w:t>ی</w:t>
      </w:r>
      <w:r>
        <w:rPr>
          <w:rFonts w:hint="eastAsia"/>
          <w:rtl/>
        </w:rPr>
        <w:t>لَ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رَسُولَ اللّهِ مِنْ آبائِهِمُ المُشرک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؟ </w:t>
      </w:r>
      <w:r>
        <w:rPr>
          <w:rtl/>
        </w:rPr>
        <w:t>فَقالَ لا</w:t>
      </w:r>
      <w:r w:rsidR="00D306CA">
        <w:rPr>
          <w:rtl/>
        </w:rPr>
        <w:t xml:space="preserve">، </w:t>
      </w:r>
      <w:r>
        <w:rPr>
          <w:rtl/>
        </w:rPr>
        <w:t>مِنْ آبائِهمُ المُؤمِن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لا</w:t>
      </w:r>
      <w:r>
        <w:rPr>
          <w:rFonts w:hint="cs"/>
          <w:rtl/>
        </w:rPr>
        <w:t>یُ</w:t>
      </w:r>
      <w:r>
        <w:rPr>
          <w:rFonts w:hint="eastAsia"/>
          <w:rtl/>
        </w:rPr>
        <w:t>علّمَوُنَهُم</w:t>
      </w:r>
      <w:r>
        <w:rPr>
          <w:rtl/>
        </w:rPr>
        <w:t xml:space="preserve"> ش</w:t>
      </w:r>
      <w:r>
        <w:rPr>
          <w:rFonts w:hint="eastAsia"/>
          <w:rtl/>
        </w:rPr>
        <w:t>َ</w:t>
      </w:r>
      <w:r>
        <w:rPr>
          <w:rFonts w:hint="cs"/>
          <w:rtl/>
        </w:rPr>
        <w:t>ی</w:t>
      </w:r>
      <w:r>
        <w:rPr>
          <w:rFonts w:hint="eastAsia"/>
          <w:rtl/>
        </w:rPr>
        <w:t>ئاً</w:t>
      </w:r>
      <w:r>
        <w:rPr>
          <w:rtl/>
        </w:rPr>
        <w:t xml:space="preserve"> مِن الفرائضِ وَ اِذا تَعَلَّمُوا اَوْلادُهُمْ مَنَعُوهُمْ وَ رَضَوُا عَنْهُمْ بِعَرض </w:t>
      </w:r>
      <w:r>
        <w:rPr>
          <w:rFonts w:hint="cs"/>
          <w:rtl/>
        </w:rPr>
        <w:t>یَ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مِنَ الدُّن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فَاَنَا منْهُمْ بَر</w:t>
      </w:r>
      <w:r>
        <w:rPr>
          <w:rFonts w:hint="cs"/>
          <w:rtl/>
        </w:rPr>
        <w:t>ی</w:t>
      </w:r>
      <w:r>
        <w:rPr>
          <w:rFonts w:hint="eastAsia"/>
          <w:rtl/>
        </w:rPr>
        <w:t>ءٌ</w:t>
      </w:r>
      <w:r>
        <w:rPr>
          <w:rtl/>
        </w:rPr>
        <w:t xml:space="preserve"> وَ هُمْ مِنّ</w:t>
      </w:r>
      <w:r>
        <w:rPr>
          <w:rFonts w:hint="cs"/>
          <w:rtl/>
        </w:rPr>
        <w:t>ی</w:t>
      </w:r>
      <w:r>
        <w:rPr>
          <w:rtl/>
        </w:rPr>
        <w:t xml:space="preserve"> بُرَاءُ» نور</w:t>
      </w:r>
      <w:r>
        <w:rPr>
          <w:rFonts w:hint="cs"/>
          <w:rtl/>
        </w:rPr>
        <w:t>ی</w:t>
      </w:r>
      <w:r>
        <w:rPr>
          <w:rtl/>
        </w:rPr>
        <w:t xml:space="preserve"> طبرس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رزاحس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، </w:t>
      </w:r>
      <w:r>
        <w:rPr>
          <w:rtl/>
        </w:rPr>
        <w:t>مستدرک الوسا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D306CA">
        <w:rPr>
          <w:rtl/>
        </w:rPr>
        <w:t xml:space="preserve">، </w:t>
      </w:r>
      <w:r>
        <w:rPr>
          <w:rtl/>
        </w:rPr>
        <w:t>ج 2 ص 625</w:t>
      </w:r>
      <w:r w:rsidR="008460D0">
        <w:rPr>
          <w:rtl/>
        </w:rPr>
        <w:t xml:space="preserve">؛ </w:t>
      </w:r>
      <w:r>
        <w:rPr>
          <w:rtl/>
        </w:rPr>
        <w:t>جواهر الحکم</w:t>
      </w:r>
      <w:r w:rsidR="00D306CA">
        <w:rPr>
          <w:rtl/>
        </w:rPr>
        <w:t xml:space="preserve">، </w:t>
      </w:r>
      <w:r>
        <w:rPr>
          <w:rtl/>
        </w:rPr>
        <w:t>ص 139</w:t>
      </w:r>
      <w:r w:rsidR="00D306CA">
        <w:rPr>
          <w:rtl/>
        </w:rPr>
        <w:t xml:space="preserve">. </w:t>
      </w:r>
    </w:p>
    <w:p w:rsidR="00F54A18" w:rsidRDefault="00F54A18" w:rsidP="00F54A18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پدر مقدس اردب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نوشته</w:t>
      </w:r>
      <w:r>
        <w:rPr>
          <w:rtl/>
        </w:rPr>
        <w:t xml:space="preserve"> اند</w:t>
      </w:r>
      <w:r w:rsidR="00D306CA">
        <w:rPr>
          <w:rtl/>
        </w:rPr>
        <w:t xml:space="preserve">، </w:t>
      </w:r>
      <w:r>
        <w:rPr>
          <w:rtl/>
        </w:rPr>
        <w:t>پدر مقدس اردب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آمده بود در کنار نهر</w:t>
      </w:r>
      <w:r>
        <w:rPr>
          <w:rFonts w:hint="cs"/>
          <w:rtl/>
        </w:rPr>
        <w:t>ی</w:t>
      </w:r>
      <w:r>
        <w:rPr>
          <w:rtl/>
        </w:rPr>
        <w:t xml:space="preserve"> تا مشک را از آب جار</w:t>
      </w:r>
      <w:r>
        <w:rPr>
          <w:rFonts w:hint="cs"/>
          <w:rtl/>
        </w:rPr>
        <w:t>ی</w:t>
      </w:r>
      <w:r>
        <w:rPr>
          <w:rtl/>
        </w:rPr>
        <w:t xml:space="preserve"> پر کند</w:t>
      </w:r>
      <w:r w:rsidR="00D306CA">
        <w:rPr>
          <w:rtl/>
        </w:rPr>
        <w:t xml:space="preserve">.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قرمز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بر رو</w:t>
      </w:r>
      <w:r>
        <w:rPr>
          <w:rFonts w:hint="cs"/>
          <w:rtl/>
        </w:rPr>
        <w:t>ی</w:t>
      </w:r>
      <w:r>
        <w:rPr>
          <w:rtl/>
        </w:rPr>
        <w:t xml:space="preserve"> آب روان است</w:t>
      </w:r>
      <w:r w:rsidR="00D306CA">
        <w:rPr>
          <w:rtl/>
        </w:rPr>
        <w:t xml:space="preserve">، </w:t>
      </w:r>
      <w:r>
        <w:rPr>
          <w:rtl/>
        </w:rPr>
        <w:t>گرفت و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</w:t>
      </w:r>
      <w:r w:rsidR="00D306CA">
        <w:rPr>
          <w:rtl/>
        </w:rPr>
        <w:t xml:space="preserve">. </w:t>
      </w:r>
      <w:r>
        <w:rPr>
          <w:rtl/>
        </w:rPr>
        <w:t>بعد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شد که البته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مالک داشته و ب</w:t>
      </w:r>
      <w:r>
        <w:rPr>
          <w:rFonts w:hint="cs"/>
          <w:rtl/>
        </w:rPr>
        <w:t>ی</w:t>
      </w:r>
      <w:r>
        <w:rPr>
          <w:rtl/>
        </w:rPr>
        <w:t xml:space="preserve"> اجازه او چرا تصرّف در مالش کردم</w:t>
      </w:r>
      <w:r w:rsidR="00D306CA">
        <w:rPr>
          <w:rtl/>
        </w:rPr>
        <w:t xml:space="preserve">. </w:t>
      </w:r>
      <w:r>
        <w:rPr>
          <w:rtl/>
        </w:rPr>
        <w:t>و طبق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معروف</w:t>
      </w:r>
      <w:r w:rsidR="00D306CA">
        <w:rPr>
          <w:rtl/>
        </w:rPr>
        <w:t xml:space="preserve">: </w:t>
      </w:r>
      <w:r>
        <w:rPr>
          <w:rtl/>
        </w:rPr>
        <w:t xml:space="preserve">«الناسُ مسلطونَ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اموالِهم» حرکت خلاف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آب را در نظر گرفت و به بالا رفت</w:t>
      </w:r>
      <w:r w:rsidR="00D306CA">
        <w:rPr>
          <w:rtl/>
        </w:rPr>
        <w:t xml:space="preserve">. </w:t>
      </w:r>
      <w:r>
        <w:rPr>
          <w:rtl/>
        </w:rPr>
        <w:t>تا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جا</w:t>
      </w:r>
      <w:r>
        <w:rPr>
          <w:rFonts w:hint="cs"/>
          <w:rtl/>
        </w:rPr>
        <w:t>یی</w:t>
      </w:r>
      <w:r>
        <w:rPr>
          <w:rtl/>
        </w:rPr>
        <w:t xml:space="preserve"> که آب از باغ</w:t>
      </w:r>
      <w:r>
        <w:rPr>
          <w:rFonts w:hint="cs"/>
          <w:rtl/>
        </w:rPr>
        <w:t>ی</w:t>
      </w:r>
      <w:r>
        <w:rPr>
          <w:rtl/>
        </w:rPr>
        <w:t xml:space="preserve"> که درخت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داشت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بعد از پرس وجو از کارگران صاحب باغ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گفت</w:t>
      </w:r>
      <w:r w:rsidR="00D306CA">
        <w:rPr>
          <w:rtl/>
        </w:rPr>
        <w:t xml:space="preserve">: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که بر رو</w:t>
      </w:r>
      <w:r>
        <w:rPr>
          <w:rFonts w:hint="cs"/>
          <w:rtl/>
        </w:rPr>
        <w:t>ی</w:t>
      </w:r>
      <w:r>
        <w:rPr>
          <w:rtl/>
        </w:rPr>
        <w:t xml:space="preserve"> آب بود من خوردم</w:t>
      </w:r>
      <w:r w:rsidR="00D306CA">
        <w:rPr>
          <w:rtl/>
        </w:rPr>
        <w:t xml:space="preserve">، </w:t>
      </w:r>
      <w:r>
        <w:rPr>
          <w:rtl/>
        </w:rPr>
        <w:t>از من راض</w:t>
      </w:r>
      <w:r>
        <w:rPr>
          <w:rFonts w:hint="cs"/>
          <w:rtl/>
        </w:rPr>
        <w:t>ی</w:t>
      </w:r>
      <w:r>
        <w:rPr>
          <w:rtl/>
        </w:rPr>
        <w:t xml:space="preserve"> باش</w:t>
      </w:r>
      <w:r w:rsidR="00D306CA">
        <w:rPr>
          <w:rtl/>
        </w:rPr>
        <w:t xml:space="preserve">. </w:t>
      </w:r>
      <w:r>
        <w:rPr>
          <w:rtl/>
        </w:rPr>
        <w:t>گفت</w:t>
      </w:r>
      <w:r w:rsidR="00D306CA">
        <w:rPr>
          <w:rtl/>
        </w:rPr>
        <w:t xml:space="preserve">: </w:t>
      </w:r>
      <w:r>
        <w:rPr>
          <w:rtl/>
        </w:rPr>
        <w:t>هرگز راض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شوم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گفت</w:t>
      </w:r>
      <w:r w:rsidR="00D306CA">
        <w:rPr>
          <w:rtl/>
        </w:rPr>
        <w:t xml:space="preserve">: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اش را م</w:t>
      </w:r>
      <w:r>
        <w:rPr>
          <w:rFonts w:hint="cs"/>
          <w:rtl/>
        </w:rPr>
        <w:t>ی</w:t>
      </w:r>
      <w:r>
        <w:rPr>
          <w:rtl/>
        </w:rPr>
        <w:t xml:space="preserve"> دهم</w:t>
      </w:r>
      <w:r w:rsidR="00D306CA">
        <w:rPr>
          <w:rtl/>
        </w:rPr>
        <w:t xml:space="preserve">. </w:t>
      </w:r>
      <w:r>
        <w:rPr>
          <w:rtl/>
        </w:rPr>
        <w:t>گفت</w:t>
      </w:r>
      <w:r w:rsidR="00D306CA">
        <w:rPr>
          <w:rtl/>
        </w:rPr>
        <w:t xml:space="preserve">: </w:t>
      </w:r>
      <w:r>
        <w:rPr>
          <w:rtl/>
        </w:rPr>
        <w:t>راض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شوم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بالأخره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طلب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سماجت کرد</w:t>
      </w:r>
      <w:r w:rsidR="008460D0">
        <w:rPr>
          <w:rtl/>
        </w:rPr>
        <w:t xml:space="preserve">؛ </w:t>
      </w:r>
      <w:r>
        <w:rPr>
          <w:rtl/>
        </w:rPr>
        <w:t>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صاحب باغ گفت</w:t>
      </w:r>
      <w:r w:rsidR="00D306CA">
        <w:rPr>
          <w:rtl/>
        </w:rPr>
        <w:t xml:space="preserve">: </w:t>
      </w:r>
      <w:r>
        <w:rPr>
          <w:rtl/>
        </w:rPr>
        <w:t xml:space="preserve">من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شرط از شما راض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شوم</w:t>
      </w:r>
      <w:r w:rsidR="00D306CA">
        <w:rPr>
          <w:rtl/>
        </w:rPr>
        <w:t xml:space="preserve">. </w:t>
      </w:r>
      <w:r>
        <w:rPr>
          <w:rtl/>
        </w:rPr>
        <w:t>گفت بفرما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باغ گفت</w:t>
      </w:r>
      <w:r w:rsidR="00D306CA">
        <w:rPr>
          <w:rtl/>
        </w:rPr>
        <w:t xml:space="preserve">: </w:t>
      </w:r>
      <w:r>
        <w:rPr>
          <w:rtl/>
        </w:rPr>
        <w:t>دختر</w:t>
      </w:r>
      <w:r>
        <w:rPr>
          <w:rFonts w:hint="cs"/>
          <w:rtl/>
        </w:rPr>
        <w:t>ی</w:t>
      </w:r>
      <w:r>
        <w:rPr>
          <w:rtl/>
        </w:rPr>
        <w:t xml:space="preserve"> دارم کور</w:t>
      </w:r>
      <w:r w:rsidR="00D306CA">
        <w:rPr>
          <w:rtl/>
        </w:rPr>
        <w:t xml:space="preserve">، </w:t>
      </w:r>
      <w:r>
        <w:rPr>
          <w:rtl/>
        </w:rPr>
        <w:t>کچل</w:t>
      </w:r>
      <w:r w:rsidR="00D306CA">
        <w:rPr>
          <w:rtl/>
        </w:rPr>
        <w:t xml:space="preserve">، </w:t>
      </w:r>
      <w:r>
        <w:rPr>
          <w:rtl/>
        </w:rPr>
        <w:t>لال</w:t>
      </w:r>
      <w:r w:rsidR="00D306CA">
        <w:rPr>
          <w:rtl/>
        </w:rPr>
        <w:t xml:space="preserve">، </w:t>
      </w:r>
      <w:r>
        <w:rPr>
          <w:rtl/>
        </w:rPr>
        <w:t>مفلوج از پا</w:t>
      </w:r>
      <w:r w:rsidR="00D306CA">
        <w:rPr>
          <w:rtl/>
        </w:rPr>
        <w:t xml:space="preserve">، </w:t>
      </w:r>
      <w:r>
        <w:rPr>
          <w:rtl/>
        </w:rPr>
        <w:t>اگر حاضر</w:t>
      </w:r>
      <w:r>
        <w:rPr>
          <w:rFonts w:hint="cs"/>
          <w:rtl/>
        </w:rPr>
        <w:t>ی</w:t>
      </w:r>
      <w:r>
        <w:rPr>
          <w:rtl/>
        </w:rPr>
        <w:t xml:space="preserve"> با او ازدواج کن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من از شما راض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شوم و 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راض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شوم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پدر</w:t>
      </w:r>
      <w:r>
        <w:rPr>
          <w:rtl/>
        </w:rPr>
        <w:t xml:space="preserve"> مقدّس اردب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چون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چاره ا</w:t>
      </w:r>
      <w:r>
        <w:rPr>
          <w:rFonts w:hint="cs"/>
          <w:rtl/>
        </w:rPr>
        <w:t>ی</w:t>
      </w:r>
      <w:r>
        <w:rPr>
          <w:rtl/>
        </w:rPr>
        <w:t xml:space="preserve"> ندارد</w:t>
      </w:r>
      <w:r w:rsidR="00D306CA">
        <w:rPr>
          <w:rtl/>
        </w:rPr>
        <w:t xml:space="preserve">، </w:t>
      </w:r>
      <w:r>
        <w:rPr>
          <w:rtl/>
        </w:rPr>
        <w:t>و از غا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مرتبه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اش و با وجود اخلاص که داشت گفت</w:t>
      </w:r>
      <w:r w:rsidR="00D306CA">
        <w:rPr>
          <w:rtl/>
        </w:rPr>
        <w:t xml:space="preserve">: </w:t>
      </w:r>
      <w:r>
        <w:rPr>
          <w:rtl/>
        </w:rPr>
        <w:t>قبول کردم</w:t>
      </w:r>
      <w:r w:rsidR="00D306CA">
        <w:rPr>
          <w:rtl/>
        </w:rPr>
        <w:t xml:space="preserve">. </w:t>
      </w:r>
      <w:r>
        <w:rPr>
          <w:rtl/>
        </w:rPr>
        <w:t>و تن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وصلت داد</w:t>
      </w:r>
      <w:r w:rsidR="00D306CA">
        <w:rPr>
          <w:rtl/>
        </w:rPr>
        <w:t>،</w:t>
      </w:r>
      <w:r w:rsidR="008460D0">
        <w:rPr>
          <w:rtl/>
        </w:rPr>
        <w:t xml:space="preserve"> - </w:t>
      </w:r>
      <w:r>
        <w:rPr>
          <w:rtl/>
        </w:rPr>
        <w:t>تا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اش به واسطه خوردن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دانه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خدشه ا</w:t>
      </w:r>
      <w:r>
        <w:rPr>
          <w:rFonts w:hint="cs"/>
          <w:rtl/>
        </w:rPr>
        <w:t>ی</w:t>
      </w:r>
      <w:r>
        <w:rPr>
          <w:rtl/>
        </w:rPr>
        <w:t xml:space="preserve"> وارد نشود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عقد</w:t>
      </w:r>
      <w:r>
        <w:rPr>
          <w:rtl/>
        </w:rPr>
        <w:t xml:space="preserve"> را جار</w:t>
      </w:r>
      <w:r>
        <w:rPr>
          <w:rFonts w:hint="cs"/>
          <w:rtl/>
        </w:rPr>
        <w:t>ی</w:t>
      </w:r>
      <w:r>
        <w:rPr>
          <w:rtl/>
        </w:rPr>
        <w:t xml:space="preserve"> کردند</w:t>
      </w:r>
      <w:r w:rsidR="008460D0">
        <w:rPr>
          <w:rtl/>
        </w:rPr>
        <w:t xml:space="preserve">؛ </w:t>
      </w:r>
      <w:r>
        <w:rPr>
          <w:rtl/>
        </w:rPr>
        <w:t>شب اوّل داماد داخل حجله شد</w:t>
      </w:r>
      <w:r w:rsidR="00D306CA">
        <w:rPr>
          <w:rtl/>
        </w:rPr>
        <w:t xml:space="preserve">.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عروس مثل ماه شب چهارده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 w:rsidR="00D306CA">
        <w:rPr>
          <w:rtl/>
        </w:rPr>
        <w:t xml:space="preserve">، </w:t>
      </w:r>
      <w:r>
        <w:rPr>
          <w:rtl/>
        </w:rPr>
        <w:t>چشم ها</w:t>
      </w:r>
      <w:r>
        <w:rPr>
          <w:rFonts w:hint="cs"/>
          <w:rtl/>
        </w:rPr>
        <w:t>ی</w:t>
      </w:r>
      <w:r>
        <w:rPr>
          <w:rtl/>
        </w:rPr>
        <w:t xml:space="preserve"> شهلا</w:t>
      </w:r>
      <w:r w:rsidR="00D306CA">
        <w:rPr>
          <w:rtl/>
        </w:rPr>
        <w:t xml:space="preserve">، </w:t>
      </w:r>
      <w:r>
        <w:rPr>
          <w:rtl/>
        </w:rPr>
        <w:t>موها</w:t>
      </w:r>
      <w:r>
        <w:rPr>
          <w:rFonts w:hint="cs"/>
          <w:rtl/>
        </w:rPr>
        <w:t>ی</w:t>
      </w:r>
      <w:r>
        <w:rPr>
          <w:rtl/>
        </w:rPr>
        <w:t xml:space="preserve"> عنبرآسا</w:t>
      </w:r>
      <w:r w:rsidR="00D306CA">
        <w:rPr>
          <w:rtl/>
        </w:rPr>
        <w:t xml:space="preserve">، </w:t>
      </w:r>
      <w:r>
        <w:rPr>
          <w:rtl/>
        </w:rPr>
        <w:t>با زبان مل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سلام کرد و مقابل اش بلند شد</w:t>
      </w:r>
      <w:r w:rsidR="00D306CA">
        <w:rPr>
          <w:rtl/>
        </w:rPr>
        <w:t xml:space="preserve">. </w:t>
      </w:r>
      <w:r>
        <w:rPr>
          <w:rtl/>
        </w:rPr>
        <w:t>با تعجب از حجله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</w:t>
      </w:r>
      <w:r w:rsidR="00D306CA">
        <w:rPr>
          <w:rtl/>
        </w:rPr>
        <w:t xml:space="preserve">، </w:t>
      </w:r>
      <w:r>
        <w:rPr>
          <w:rtl/>
        </w:rPr>
        <w:t>رفت نزد پدر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اش گفت</w:t>
      </w:r>
      <w:r w:rsidR="00D306CA">
        <w:rPr>
          <w:rtl/>
        </w:rPr>
        <w:t xml:space="preserve">: </w:t>
      </w:r>
      <w:r>
        <w:rPr>
          <w:rtl/>
        </w:rPr>
        <w:t>آن دختر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من وصف اش کرد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. </w:t>
      </w:r>
      <w:r>
        <w:rPr>
          <w:rtl/>
        </w:rPr>
        <w:t>جواب داد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دختر است</w:t>
      </w:r>
      <w:r w:rsidR="00D306CA">
        <w:rPr>
          <w:rtl/>
        </w:rPr>
        <w:t xml:space="preserve">. </w:t>
      </w:r>
      <w:r>
        <w:rPr>
          <w:rtl/>
        </w:rPr>
        <w:t>چون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شما جدّ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داشت</w:t>
      </w:r>
      <w:r>
        <w:rPr>
          <w:rFonts w:hint="cs"/>
          <w:rtl/>
        </w:rPr>
        <w:t>ی</w:t>
      </w:r>
      <w:r>
        <w:rPr>
          <w:rtl/>
        </w:rPr>
        <w:t xml:space="preserve"> که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خوردن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من هم مدّت ها انتظار داشتم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دختر را به مثل شما شخص</w:t>
      </w:r>
      <w:r>
        <w:rPr>
          <w:rFonts w:hint="cs"/>
          <w:rtl/>
        </w:rPr>
        <w:t>ی</w:t>
      </w:r>
      <w:r>
        <w:rPr>
          <w:rtl/>
        </w:rPr>
        <w:t xml:space="preserve"> ازدواج کنم</w:t>
      </w:r>
      <w:r w:rsidR="00D306CA">
        <w:rPr>
          <w:rtl/>
        </w:rPr>
        <w:t xml:space="preserve">، </w:t>
      </w:r>
      <w:r>
        <w:rPr>
          <w:rtl/>
        </w:rPr>
        <w:t xml:space="preserve">کفوِ دخترم را در شما 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گفتم</w:t>
      </w:r>
      <w:r w:rsidR="00D306CA">
        <w:rPr>
          <w:rtl/>
        </w:rPr>
        <w:t xml:space="preserve">: </w:t>
      </w:r>
      <w:r>
        <w:rPr>
          <w:rtl/>
        </w:rPr>
        <w:t>لال است</w:t>
      </w:r>
      <w:r w:rsidR="00D306CA">
        <w:rPr>
          <w:rtl/>
        </w:rPr>
        <w:t xml:space="preserve">، </w:t>
      </w:r>
      <w:r>
        <w:rPr>
          <w:rtl/>
        </w:rPr>
        <w:t>چون با مرد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سخن نگفته</w:t>
      </w:r>
      <w:r w:rsidR="008460D0">
        <w:rPr>
          <w:rtl/>
        </w:rPr>
        <w:t xml:space="preserve">؛ </w:t>
      </w:r>
      <w:r>
        <w:rPr>
          <w:rtl/>
        </w:rPr>
        <w:t>گفتم</w:t>
      </w:r>
      <w:r w:rsidR="00D306CA">
        <w:rPr>
          <w:rtl/>
        </w:rPr>
        <w:t xml:space="preserve">: </w:t>
      </w:r>
      <w:r>
        <w:rPr>
          <w:rtl/>
        </w:rPr>
        <w:t>مفلوج است پا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از خانه نگذاشته و</w:t>
      </w:r>
      <w:r w:rsidR="00D306CA">
        <w:rPr>
          <w:rtl/>
        </w:rPr>
        <w:t xml:space="preserve">...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مسلّماً</w:t>
      </w:r>
      <w:r w:rsidR="00D306CA">
        <w:rPr>
          <w:rtl/>
        </w:rPr>
        <w:t xml:space="preserve">، </w:t>
      </w:r>
      <w:r>
        <w:rPr>
          <w:rtl/>
        </w:rPr>
        <w:t>با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پدر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مقدّس اردب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>
        <w:rPr>
          <w:rtl/>
        </w:rPr>
        <w:t>سبب مقام ارجمند</w:t>
      </w:r>
      <w:r>
        <w:rPr>
          <w:rFonts w:hint="cs"/>
          <w:rtl/>
        </w:rPr>
        <w:t>ی</w:t>
      </w:r>
      <w:r>
        <w:rPr>
          <w:rtl/>
        </w:rPr>
        <w:t xml:space="preserve"> مقدّس اردب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را از مادرش سؤال کردند</w:t>
      </w:r>
      <w:r w:rsidR="00D306CA">
        <w:rPr>
          <w:rtl/>
        </w:rPr>
        <w:t xml:space="preserve">، </w:t>
      </w:r>
      <w:r>
        <w:rPr>
          <w:rtl/>
        </w:rPr>
        <w:t>او گفت</w:t>
      </w:r>
      <w:r w:rsidR="00D306CA">
        <w:rPr>
          <w:rtl/>
        </w:rPr>
        <w:t xml:space="preserve">: </w:t>
      </w:r>
      <w:r>
        <w:rPr>
          <w:rtl/>
        </w:rPr>
        <w:t>من هرگز لقمه ا</w:t>
      </w:r>
      <w:r>
        <w:rPr>
          <w:rFonts w:hint="cs"/>
          <w:rtl/>
        </w:rPr>
        <w:t>ی</w:t>
      </w:r>
      <w:r>
        <w:rPr>
          <w:rtl/>
        </w:rPr>
        <w:t xml:space="preserve"> شبهه ناک نخوردم و قبل از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دادن بچه وضو م</w:t>
      </w:r>
      <w:r>
        <w:rPr>
          <w:rFonts w:hint="cs"/>
          <w:rtl/>
        </w:rPr>
        <w:t>ی</w:t>
      </w:r>
      <w:r>
        <w:rPr>
          <w:rtl/>
        </w:rPr>
        <w:t xml:space="preserve"> گرفتم</w:t>
      </w:r>
      <w:r w:rsidR="00D306CA">
        <w:rPr>
          <w:rtl/>
        </w:rPr>
        <w:t xml:space="preserve">، </w:t>
      </w:r>
      <w:r>
        <w:rPr>
          <w:rtl/>
        </w:rPr>
        <w:t>و هرگز چشم به نامحرم ن</w:t>
      </w:r>
      <w:r>
        <w:rPr>
          <w:rFonts w:hint="cs"/>
          <w:rtl/>
        </w:rPr>
        <w:t>ی</w:t>
      </w:r>
      <w:r>
        <w:rPr>
          <w:rFonts w:hint="eastAsia"/>
          <w:rtl/>
        </w:rPr>
        <w:t>انداختم</w:t>
      </w:r>
      <w:r w:rsidR="00D306CA">
        <w:rPr>
          <w:rtl/>
        </w:rPr>
        <w:t xml:space="preserve">. </w:t>
      </w:r>
      <w:r>
        <w:rPr>
          <w:rtl/>
        </w:rPr>
        <w:t>نظافت و طهارت او را در کودک</w:t>
      </w:r>
      <w:r>
        <w:rPr>
          <w:rFonts w:hint="cs"/>
          <w:rtl/>
        </w:rPr>
        <w:t>ی</w:t>
      </w:r>
      <w:r>
        <w:rPr>
          <w:rtl/>
        </w:rPr>
        <w:t xml:space="preserve"> مراعات کردم و در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بعد از ش</w:t>
      </w:r>
      <w:r>
        <w:rPr>
          <w:rFonts w:hint="cs"/>
          <w:rtl/>
        </w:rPr>
        <w:t>ی</w:t>
      </w:r>
      <w:r>
        <w:rPr>
          <w:rFonts w:hint="eastAsia"/>
          <w:rtl/>
        </w:rPr>
        <w:t>رگرفتن</w:t>
      </w:r>
      <w:r>
        <w:rPr>
          <w:rtl/>
        </w:rPr>
        <w:t xml:space="preserve"> کوش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با بچه ها</w:t>
      </w:r>
      <w:r>
        <w:rPr>
          <w:rFonts w:hint="cs"/>
          <w:rtl/>
        </w:rPr>
        <w:t>ی</w:t>
      </w:r>
      <w:r>
        <w:rPr>
          <w:rtl/>
        </w:rPr>
        <w:t xml:space="preserve"> خوب او را م</w:t>
      </w:r>
      <w:r>
        <w:rPr>
          <w:rFonts w:hint="cs"/>
          <w:rtl/>
        </w:rPr>
        <w:t>ی</w:t>
      </w:r>
      <w:r>
        <w:rPr>
          <w:rtl/>
        </w:rPr>
        <w:t xml:space="preserve"> نشاندم</w:t>
      </w:r>
      <w:r w:rsidR="00D306CA">
        <w:rPr>
          <w:rtl/>
        </w:rPr>
        <w:t xml:space="preserve">. </w:t>
      </w:r>
      <w:r>
        <w:rPr>
          <w:rtl/>
        </w:rPr>
        <w:t>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به خوب</w:t>
      </w:r>
      <w:r>
        <w:rPr>
          <w:rFonts w:hint="cs"/>
          <w:rtl/>
        </w:rPr>
        <w:t>ی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که سه عامل مهم</w:t>
      </w:r>
      <w:r w:rsidR="008460D0">
        <w:rPr>
          <w:rtl/>
        </w:rPr>
        <w:t xml:space="preserve">؛ </w:t>
      </w:r>
      <w:r>
        <w:rPr>
          <w:rtl/>
        </w:rPr>
        <w:t>وراثت</w:t>
      </w:r>
      <w:r w:rsidR="00D306CA">
        <w:rPr>
          <w:rtl/>
        </w:rPr>
        <w:t xml:space="preserve">، </w:t>
      </w:r>
      <w:r>
        <w:rPr>
          <w:rtl/>
        </w:rPr>
        <w:t>خانواده و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 w:rsidR="00D306CA">
        <w:rPr>
          <w:rtl/>
        </w:rPr>
        <w:t xml:space="preserve"> (</w:t>
      </w:r>
      <w:r>
        <w:rPr>
          <w:rtl/>
        </w:rPr>
        <w:t>اجتماع</w:t>
      </w:r>
      <w:r w:rsidR="00BA797C">
        <w:rPr>
          <w:rtl/>
        </w:rPr>
        <w:t xml:space="preserve">) </w:t>
      </w:r>
      <w:r>
        <w:rPr>
          <w:rtl/>
        </w:rPr>
        <w:t>اثر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کودک دارد</w:t>
      </w:r>
      <w:r w:rsidR="00D306CA">
        <w:rPr>
          <w:rtl/>
        </w:rPr>
        <w:t xml:space="preserve">. </w:t>
      </w:r>
    </w:p>
    <w:p w:rsidR="00D955BB" w:rsidRDefault="00D955BB" w:rsidP="00D955BB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955BB" w:rsidRPr="00821CAE" w:rsidRDefault="00D955BB" w:rsidP="00D955BB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CF1D85">
      <w:pPr>
        <w:pStyle w:val="libFootnote"/>
        <w:rPr>
          <w:rFonts w:hint="cs"/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جلال</w:t>
      </w:r>
      <w:r>
        <w:rPr>
          <w:rFonts w:hint="cs"/>
          <w:rtl/>
        </w:rPr>
        <w:t>ی</w:t>
      </w:r>
      <w:r w:rsidR="008460D0">
        <w:rPr>
          <w:rtl/>
        </w:rPr>
        <w:t xml:space="preserve">؛ </w:t>
      </w:r>
      <w:r>
        <w:rPr>
          <w:rtl/>
        </w:rPr>
        <w:t>شاهرود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، </w:t>
      </w:r>
      <w:r>
        <w:rPr>
          <w:rtl/>
        </w:rPr>
        <w:t>زندگان</w:t>
      </w:r>
      <w:r>
        <w:rPr>
          <w:rFonts w:hint="cs"/>
          <w:rtl/>
        </w:rPr>
        <w:t>ی</w:t>
      </w:r>
      <w:r>
        <w:rPr>
          <w:rtl/>
        </w:rPr>
        <w:t xml:space="preserve">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، </w:t>
      </w:r>
      <w:r>
        <w:rPr>
          <w:rtl/>
        </w:rPr>
        <w:t>ص 222</w:t>
      </w:r>
      <w:r w:rsidR="00D306CA">
        <w:rPr>
          <w:rtl/>
        </w:rPr>
        <w:t xml:space="preserve">. </w:t>
      </w:r>
    </w:p>
    <w:p w:rsidR="00D955BB" w:rsidRDefault="00D955BB" w:rsidP="00D955BB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955BB" w:rsidP="00D306CA">
      <w:pPr>
        <w:pStyle w:val="libBold1"/>
        <w:rPr>
          <w:rtl/>
        </w:rPr>
      </w:pPr>
      <w:r>
        <w:rPr>
          <w:rtl/>
        </w:rPr>
        <w:br w:type="page"/>
      </w:r>
      <w:r w:rsidR="00D306CA">
        <w:rPr>
          <w:rtl/>
        </w:rPr>
        <w:lastRenderedPageBreak/>
        <w:t>هشدار به والد</w:t>
      </w:r>
      <w:r w:rsidR="00D306CA">
        <w:rPr>
          <w:rFonts w:hint="cs"/>
          <w:rtl/>
        </w:rPr>
        <w:t>ی</w:t>
      </w:r>
      <w:r w:rsidR="00D306CA">
        <w:rPr>
          <w:rFonts w:hint="eastAsia"/>
          <w:rtl/>
        </w:rPr>
        <w:t>ن</w:t>
      </w:r>
    </w:p>
    <w:p w:rsidR="00D306CA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عصر معاصر</w:t>
      </w:r>
      <w:r w:rsidR="00D306CA">
        <w:rPr>
          <w:rtl/>
        </w:rPr>
        <w:t xml:space="preserve">، </w:t>
      </w:r>
      <w:r>
        <w:rPr>
          <w:rtl/>
        </w:rPr>
        <w:t>کشورها</w:t>
      </w:r>
      <w:r>
        <w:rPr>
          <w:rFonts w:hint="cs"/>
          <w:rtl/>
        </w:rPr>
        <w:t>ی</w:t>
      </w:r>
      <w:r>
        <w:rPr>
          <w:rtl/>
        </w:rPr>
        <w:t xml:space="preserve"> استعمار</w:t>
      </w:r>
      <w:r>
        <w:rPr>
          <w:rFonts w:hint="cs"/>
          <w:rtl/>
        </w:rPr>
        <w:t>ی</w:t>
      </w:r>
      <w:r w:rsidR="00D306CA">
        <w:rPr>
          <w:rtl/>
        </w:rPr>
        <w:t xml:space="preserve"> (</w:t>
      </w:r>
      <w:r>
        <w:rPr>
          <w:rtl/>
        </w:rPr>
        <w:t>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و اروپا</w:t>
      </w:r>
      <w:r w:rsidR="00BA797C">
        <w:rPr>
          <w:rtl/>
        </w:rPr>
        <w:t xml:space="preserve">) </w:t>
      </w:r>
      <w:r>
        <w:rPr>
          <w:rtl/>
        </w:rPr>
        <w:t>که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شوم و فرهنگ مبتذل خود را در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خصوصاً کشورها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و کشور عز</w:t>
      </w:r>
      <w:r>
        <w:rPr>
          <w:rFonts w:hint="cs"/>
          <w:rtl/>
        </w:rPr>
        <w:t>ی</w:t>
      </w:r>
      <w:r>
        <w:rPr>
          <w:rFonts w:hint="eastAsia"/>
          <w:rtl/>
        </w:rPr>
        <w:t>زمان</w:t>
      </w:r>
      <w:r>
        <w:rPr>
          <w:rtl/>
        </w:rPr>
        <w:t xml:space="preserve"> که با ر</w:t>
      </w:r>
      <w:r>
        <w:rPr>
          <w:rFonts w:hint="cs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 xml:space="preserve"> خون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مرز و بوم دارا</w:t>
      </w:r>
      <w:r>
        <w:rPr>
          <w:rFonts w:hint="cs"/>
          <w:rtl/>
        </w:rPr>
        <w:t>ی</w:t>
      </w:r>
      <w:r>
        <w:rPr>
          <w:rtl/>
        </w:rPr>
        <w:t xml:space="preserve"> ابّهت و مقام خاصّ</w:t>
      </w:r>
      <w:r>
        <w:rPr>
          <w:rFonts w:hint="cs"/>
          <w:rtl/>
        </w:rPr>
        <w:t>ی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، </w:t>
      </w:r>
      <w:r>
        <w:rPr>
          <w:rtl/>
        </w:rPr>
        <w:t>متمرکز و گسترش دادند</w:t>
      </w:r>
      <w:r w:rsidR="00D306CA">
        <w:rPr>
          <w:rtl/>
        </w:rPr>
        <w:t xml:space="preserve">. </w:t>
      </w:r>
      <w:r>
        <w:rPr>
          <w:rtl/>
        </w:rPr>
        <w:t>و هر روز با ترفندها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برنامه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تر جهت به ابتذال کش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جامعه</w:t>
      </w:r>
      <w:r w:rsidR="00D306CA">
        <w:rPr>
          <w:rtl/>
        </w:rPr>
        <w:t xml:space="preserve"> (</w:t>
      </w:r>
      <w:r>
        <w:rPr>
          <w:rtl/>
        </w:rPr>
        <w:t>جوانان</w:t>
      </w:r>
      <w:r w:rsidR="00BA797C">
        <w:rPr>
          <w:rtl/>
        </w:rPr>
        <w:t xml:space="preserve">) </w:t>
      </w:r>
      <w:r>
        <w:rPr>
          <w:rtl/>
        </w:rPr>
        <w:t>کشورمان م</w:t>
      </w:r>
      <w:r>
        <w:rPr>
          <w:rFonts w:hint="cs"/>
          <w:rtl/>
        </w:rPr>
        <w:t>ی</w:t>
      </w:r>
      <w:r>
        <w:rPr>
          <w:rtl/>
        </w:rPr>
        <w:t xml:space="preserve"> کوشند</w:t>
      </w:r>
      <w:r w:rsidR="00D306CA">
        <w:rPr>
          <w:rtl/>
        </w:rPr>
        <w:t xml:space="preserve">، </w:t>
      </w:r>
      <w:r>
        <w:rPr>
          <w:rtl/>
        </w:rPr>
        <w:t>تا به اهداف فر</w:t>
      </w:r>
      <w:r>
        <w:rPr>
          <w:rFonts w:hint="cs"/>
          <w:rtl/>
        </w:rPr>
        <w:t>ی</w:t>
      </w:r>
      <w:r>
        <w:rPr>
          <w:rFonts w:hint="eastAsia"/>
          <w:rtl/>
        </w:rPr>
        <w:t>بنده</w:t>
      </w:r>
      <w:r>
        <w:rPr>
          <w:rtl/>
        </w:rPr>
        <w:t xml:space="preserve"> شوم خود که همانا هرج و مرج و اغفال جوانان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غن</w:t>
      </w:r>
      <w:r>
        <w:rPr>
          <w:rFonts w:hint="cs"/>
          <w:rtl/>
        </w:rPr>
        <w:t>ی</w:t>
      </w:r>
      <w:r>
        <w:rPr>
          <w:rtl/>
        </w:rPr>
        <w:t xml:space="preserve"> کشورمان است برسند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برنامه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گزاران استعمار</w:t>
      </w:r>
      <w:r>
        <w:rPr>
          <w:rFonts w:hint="cs"/>
          <w:rtl/>
        </w:rPr>
        <w:t>ی</w:t>
      </w:r>
      <w:r w:rsidR="008460D0">
        <w:rPr>
          <w:rtl/>
        </w:rPr>
        <w:t xml:space="preserve"> - </w:t>
      </w:r>
      <w:r>
        <w:rPr>
          <w:rtl/>
        </w:rPr>
        <w:t>که سال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متماد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سمت مجرّب و متخصص شده اند</w:t>
      </w:r>
      <w:r w:rsidR="008460D0">
        <w:rPr>
          <w:rtl/>
        </w:rPr>
        <w:t xml:space="preserve"> - </w:t>
      </w:r>
      <w:r>
        <w:rPr>
          <w:rtl/>
        </w:rPr>
        <w:t>افراد</w:t>
      </w:r>
      <w:r>
        <w:rPr>
          <w:rFonts w:hint="cs"/>
          <w:rtl/>
        </w:rPr>
        <w:t>ی</w:t>
      </w:r>
      <w:r>
        <w:rPr>
          <w:rtl/>
        </w:rPr>
        <w:t xml:space="preserve"> را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دارند که اهداف</w:t>
      </w:r>
      <w:r>
        <w:rPr>
          <w:rFonts w:hint="cs"/>
          <w:rtl/>
        </w:rPr>
        <w:t>ی</w:t>
      </w:r>
      <w:r>
        <w:rPr>
          <w:rtl/>
        </w:rPr>
        <w:t xml:space="preserve"> را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کرده اند تا از همان کانال ها</w:t>
      </w:r>
      <w:r>
        <w:rPr>
          <w:rFonts w:hint="cs"/>
          <w:rtl/>
        </w:rPr>
        <w:t>ی</w:t>
      </w:r>
      <w:r>
        <w:rPr>
          <w:rtl/>
        </w:rPr>
        <w:t xml:space="preserve"> ظر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که همگان نسبت به آن ب</w:t>
      </w:r>
      <w:r>
        <w:rPr>
          <w:rFonts w:hint="cs"/>
          <w:rtl/>
        </w:rPr>
        <w:t>ی</w:t>
      </w:r>
      <w:r>
        <w:rPr>
          <w:rtl/>
        </w:rPr>
        <w:t xml:space="preserve"> تفاوت و سهل انگارند وارد عمل م</w:t>
      </w:r>
      <w:r>
        <w:rPr>
          <w:rFonts w:hint="cs"/>
          <w:rtl/>
        </w:rPr>
        <w:t>ی</w:t>
      </w:r>
      <w:r>
        <w:rPr>
          <w:rtl/>
        </w:rPr>
        <w:t xml:space="preserve"> شوند</w:t>
      </w:r>
      <w:r w:rsidR="00D306CA">
        <w:rPr>
          <w:rtl/>
        </w:rPr>
        <w:t xml:space="preserve">. </w:t>
      </w:r>
      <w:r>
        <w:rPr>
          <w:rtl/>
        </w:rPr>
        <w:t>و م</w:t>
      </w:r>
      <w:r>
        <w:rPr>
          <w:rFonts w:hint="cs"/>
          <w:rtl/>
        </w:rPr>
        <w:t>ی</w:t>
      </w:r>
      <w:r>
        <w:rPr>
          <w:rtl/>
        </w:rPr>
        <w:t xml:space="preserve"> توانند برنا</w:t>
      </w:r>
      <w:r>
        <w:rPr>
          <w:rFonts w:hint="eastAsia"/>
          <w:rtl/>
        </w:rPr>
        <w:t>مه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شوم شان را اجرا کنند</w:t>
      </w:r>
      <w:r w:rsidR="00D306CA">
        <w:rPr>
          <w:rtl/>
        </w:rPr>
        <w:t xml:space="preserve">. </w:t>
      </w:r>
      <w:r>
        <w:rPr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وقت به طور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ابراز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کنند و نم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: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تان و فرهنگ تان و مذهب تان را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ما و مذهب ما برا</w:t>
      </w:r>
      <w:r>
        <w:rPr>
          <w:rFonts w:hint="cs"/>
          <w:rtl/>
        </w:rPr>
        <w:t>ی</w:t>
      </w:r>
      <w:r>
        <w:rPr>
          <w:rtl/>
        </w:rPr>
        <w:t xml:space="preserve"> شما</w:t>
      </w:r>
      <w:r w:rsidR="00D306CA">
        <w:rPr>
          <w:rtl/>
        </w:rPr>
        <w:t xml:space="preserve">، </w:t>
      </w:r>
      <w:r>
        <w:rPr>
          <w:rtl/>
        </w:rPr>
        <w:t>بلکه از راه فرهنگ</w:t>
      </w:r>
      <w:r w:rsidR="00D306CA">
        <w:rPr>
          <w:rtl/>
        </w:rPr>
        <w:t xml:space="preserve">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، </w:t>
      </w:r>
      <w:r>
        <w:rPr>
          <w:rtl/>
        </w:rPr>
        <w:t>مذهب و جوانان که دارا</w:t>
      </w:r>
      <w:r>
        <w:rPr>
          <w:rFonts w:hint="cs"/>
          <w:rtl/>
        </w:rPr>
        <w:t>ی</w:t>
      </w:r>
      <w:r>
        <w:rPr>
          <w:rtl/>
        </w:rPr>
        <w:t xml:space="preserve"> احساسات خاص جوان</w:t>
      </w:r>
      <w:r>
        <w:rPr>
          <w:rFonts w:hint="cs"/>
          <w:rtl/>
        </w:rPr>
        <w:t>ی</w:t>
      </w:r>
      <w:r>
        <w:rPr>
          <w:rtl/>
        </w:rPr>
        <w:t xml:space="preserve"> و اثرپذ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فوق العاده م</w:t>
      </w:r>
      <w:r>
        <w:rPr>
          <w:rFonts w:hint="cs"/>
          <w:rtl/>
        </w:rPr>
        <w:t>ی</w:t>
      </w:r>
      <w:r>
        <w:rPr>
          <w:rtl/>
        </w:rPr>
        <w:t xml:space="preserve"> باشند وا</w:t>
      </w:r>
      <w:r>
        <w:rPr>
          <w:rFonts w:hint="eastAsia"/>
          <w:rtl/>
        </w:rPr>
        <w:t>رد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شوند</w:t>
      </w:r>
      <w:r w:rsidR="00D306CA">
        <w:rPr>
          <w:rtl/>
        </w:rPr>
        <w:t xml:space="preserve">. </w:t>
      </w:r>
      <w:r>
        <w:rPr>
          <w:rtl/>
        </w:rPr>
        <w:t>چون م</w:t>
      </w:r>
      <w:r>
        <w:rPr>
          <w:rFonts w:hint="cs"/>
          <w:rtl/>
        </w:rPr>
        <w:t>ی</w:t>
      </w:r>
      <w:r>
        <w:rPr>
          <w:rtl/>
        </w:rPr>
        <w:t xml:space="preserve"> دانند جوانان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مملکت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ربنا</w:t>
      </w:r>
      <w:r>
        <w:rPr>
          <w:rFonts w:hint="cs"/>
          <w:rtl/>
        </w:rPr>
        <w:t>یی</w:t>
      </w:r>
      <w:r>
        <w:rPr>
          <w:rtl/>
        </w:rPr>
        <w:t xml:space="preserve"> آن مملکت اند</w:t>
      </w:r>
      <w:r w:rsidR="00D306CA">
        <w:rPr>
          <w:rtl/>
        </w:rPr>
        <w:t xml:space="preserve">، </w:t>
      </w:r>
      <w:r>
        <w:rPr>
          <w:rtl/>
        </w:rPr>
        <w:t>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 فاسد و هرج و مرج گردند و هو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اصالت اصل</w:t>
      </w:r>
      <w:r>
        <w:rPr>
          <w:rFonts w:hint="cs"/>
          <w:rtl/>
        </w:rPr>
        <w:t>ی</w:t>
      </w:r>
      <w:r>
        <w:rPr>
          <w:rtl/>
        </w:rPr>
        <w:t xml:space="preserve"> خود را گم کنند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مملکت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ماند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مقابله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ترفندها امکان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، </w:t>
      </w:r>
      <w:r>
        <w:rPr>
          <w:rtl/>
        </w:rPr>
        <w:t>مگر با هوش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دلسوز</w:t>
      </w:r>
      <w:r w:rsidR="00D306CA">
        <w:rPr>
          <w:rtl/>
        </w:rPr>
        <w:t xml:space="preserve">، </w:t>
      </w:r>
      <w:r>
        <w:rPr>
          <w:rtl/>
        </w:rPr>
        <w:t>متعبّد و متعهّد</w:t>
      </w:r>
      <w:r w:rsidR="00D306CA">
        <w:rPr>
          <w:rtl/>
        </w:rPr>
        <w:t xml:space="preserve">. </w:t>
      </w:r>
      <w:r>
        <w:rPr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حفظ و حضانت جوانان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گلان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شاداب</w:t>
      </w:r>
      <w:r w:rsidR="008460D0">
        <w:rPr>
          <w:rtl/>
        </w:rPr>
        <w:t xml:space="preserve"> - </w:t>
      </w:r>
      <w:r>
        <w:rPr>
          <w:rtl/>
        </w:rPr>
        <w:t>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سازندگ</w:t>
      </w:r>
      <w:r>
        <w:rPr>
          <w:rFonts w:hint="cs"/>
          <w:rtl/>
        </w:rPr>
        <w:t>ی</w:t>
      </w:r>
      <w:r>
        <w:rPr>
          <w:rtl/>
        </w:rPr>
        <w:t xml:space="preserve"> کشور</w:t>
      </w:r>
      <w:r>
        <w:rPr>
          <w:rFonts w:hint="cs"/>
          <w:rtl/>
        </w:rPr>
        <w:t>ی</w:t>
      </w:r>
      <w:r>
        <w:rPr>
          <w:rtl/>
        </w:rPr>
        <w:t xml:space="preserve"> آباد و آزاد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حسّاس و کوشا باشند</w:t>
      </w:r>
      <w:r w:rsidR="008460D0">
        <w:rPr>
          <w:rtl/>
        </w:rPr>
        <w:t xml:space="preserve"> - </w:t>
      </w:r>
      <w:r>
        <w:rPr>
          <w:rtl/>
        </w:rPr>
        <w:lastRenderedPageBreak/>
        <w:t>نگذارند عوامل سودجو و دست نشاندگان غرب که قصد و غ</w:t>
      </w:r>
      <w:r>
        <w:rPr>
          <w:rFonts w:hint="eastAsia"/>
          <w:rtl/>
        </w:rPr>
        <w:t>رض</w:t>
      </w:r>
      <w:r>
        <w:rPr>
          <w:rFonts w:hint="cs"/>
          <w:rtl/>
        </w:rPr>
        <w:t>ی</w:t>
      </w:r>
      <w:r>
        <w:rPr>
          <w:rtl/>
        </w:rPr>
        <w:t xml:space="preserve"> جز اشاعه فرهنگ منحط غرب</w:t>
      </w:r>
      <w:r>
        <w:rPr>
          <w:rFonts w:hint="cs"/>
          <w:rtl/>
        </w:rPr>
        <w:t>ی</w:t>
      </w:r>
      <w:r>
        <w:rPr>
          <w:rtl/>
        </w:rPr>
        <w:t xml:space="preserve"> و اروپا</w:t>
      </w:r>
      <w:r>
        <w:rPr>
          <w:rFonts w:hint="cs"/>
          <w:rtl/>
        </w:rPr>
        <w:t>یی</w:t>
      </w:r>
      <w:r>
        <w:rPr>
          <w:rtl/>
        </w:rPr>
        <w:t xml:space="preserve"> ندارند</w:t>
      </w:r>
      <w:r w:rsidR="00D306CA">
        <w:rPr>
          <w:rtl/>
        </w:rPr>
        <w:t xml:space="preserve">، </w:t>
      </w:r>
      <w:r>
        <w:rPr>
          <w:rtl/>
        </w:rPr>
        <w:t>با افکار</w:t>
      </w:r>
      <w:r>
        <w:rPr>
          <w:rFonts w:hint="cs"/>
          <w:rtl/>
        </w:rPr>
        <w:t>ی</w:t>
      </w:r>
      <w:r>
        <w:rPr>
          <w:rtl/>
        </w:rPr>
        <w:t xml:space="preserve"> پوچ و با ف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ها و لباس ها</w:t>
      </w:r>
      <w:r>
        <w:rPr>
          <w:rFonts w:hint="cs"/>
          <w:rtl/>
        </w:rPr>
        <w:t>ی</w:t>
      </w:r>
      <w:r>
        <w:rPr>
          <w:rtl/>
        </w:rPr>
        <w:t xml:space="preserve"> مبتذل که از فراسو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مرز و بوم به طور قاچاق و غ</w:t>
      </w:r>
      <w:r>
        <w:rPr>
          <w:rFonts w:hint="cs"/>
          <w:rtl/>
        </w:rPr>
        <w:t>ی</w:t>
      </w:r>
      <w:r>
        <w:rPr>
          <w:rFonts w:hint="eastAsia"/>
          <w:rtl/>
        </w:rPr>
        <w:t>رقانون</w:t>
      </w:r>
      <w:r>
        <w:rPr>
          <w:rFonts w:hint="cs"/>
          <w:rtl/>
        </w:rPr>
        <w:t>ی</w:t>
      </w:r>
      <w:r>
        <w:rPr>
          <w:rtl/>
        </w:rPr>
        <w:t xml:space="preserve"> وارد کشور م</w:t>
      </w:r>
      <w:r>
        <w:rPr>
          <w:rFonts w:hint="cs"/>
          <w:rtl/>
        </w:rPr>
        <w:t>ی</w:t>
      </w:r>
      <w:r>
        <w:rPr>
          <w:rtl/>
        </w:rPr>
        <w:t xml:space="preserve"> شود پژمرده شوند</w:t>
      </w:r>
      <w:r w:rsidR="00D306CA">
        <w:rPr>
          <w:rtl/>
        </w:rPr>
        <w:t xml:space="preserve">. </w:t>
      </w:r>
      <w:r>
        <w:rPr>
          <w:rtl/>
        </w:rPr>
        <w:t>لذا برا</w:t>
      </w:r>
      <w:r>
        <w:rPr>
          <w:rFonts w:hint="cs"/>
          <w:rtl/>
        </w:rPr>
        <w:t>ی</w:t>
      </w:r>
      <w:r>
        <w:rPr>
          <w:rtl/>
        </w:rPr>
        <w:t xml:space="preserve"> استحکام خانواده و طراوت جامعه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به جاست که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برهه </w:t>
      </w:r>
      <w:r>
        <w:rPr>
          <w:rFonts w:hint="eastAsia"/>
          <w:rtl/>
        </w:rPr>
        <w:t>از</w:t>
      </w:r>
      <w:r>
        <w:rPr>
          <w:rtl/>
        </w:rPr>
        <w:t xml:space="preserve"> زمان به گفتار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BC205B" w:rsidRPr="00BC205B">
        <w:rPr>
          <w:rStyle w:val="libAlaemChar"/>
          <w:rtl/>
        </w:rPr>
        <w:t>عليهم‌السلام</w:t>
      </w:r>
      <w:r w:rsidR="00D306CA">
        <w:rPr>
          <w:rtl/>
        </w:rPr>
        <w:t xml:space="preserve"> </w:t>
      </w:r>
      <w:r>
        <w:rPr>
          <w:rtl/>
        </w:rPr>
        <w:t>تمسّک جو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، </w:t>
      </w:r>
      <w:r>
        <w:rPr>
          <w:rtl/>
        </w:rPr>
        <w:t>تا در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فرزندان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اهتمام ورزند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در خصوص فرزند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اَلْوَلَدُ</w:t>
      </w:r>
      <w:r>
        <w:rPr>
          <w:rtl/>
        </w:rPr>
        <w:t xml:space="preserve"> کَبرُ المُؤمِنَ اِنْ ماتَ صارَ شف</w:t>
      </w:r>
      <w:r>
        <w:rPr>
          <w:rFonts w:hint="cs"/>
          <w:rtl/>
        </w:rPr>
        <w:t>ی</w:t>
      </w:r>
      <w:r>
        <w:rPr>
          <w:rFonts w:hint="eastAsia"/>
          <w:rtl/>
        </w:rPr>
        <w:t>عاً</w:t>
      </w:r>
      <w:r>
        <w:rPr>
          <w:rtl/>
        </w:rPr>
        <w:t xml:space="preserve"> وَ اِنْ ماتَ بَعْدَهُ </w:t>
      </w:r>
      <w:r>
        <w:rPr>
          <w:rFonts w:hint="cs"/>
          <w:rtl/>
        </w:rPr>
        <w:t>یَ</w:t>
      </w:r>
      <w:r>
        <w:rPr>
          <w:rFonts w:hint="eastAsia"/>
          <w:rtl/>
        </w:rPr>
        <w:t>سْتَغفِراللّهَ</w:t>
      </w:r>
      <w:r>
        <w:rPr>
          <w:rtl/>
        </w:rPr>
        <w:t xml:space="preserve"> له فَ</w:t>
      </w:r>
      <w:r>
        <w:rPr>
          <w:rFonts w:hint="cs"/>
          <w:rtl/>
        </w:rPr>
        <w:t>یَ</w:t>
      </w:r>
      <w:r>
        <w:rPr>
          <w:rFonts w:hint="eastAsia"/>
          <w:rtl/>
        </w:rPr>
        <w:t>غْفِرَ</w:t>
      </w:r>
      <w:r>
        <w:rPr>
          <w:rtl/>
        </w:rPr>
        <w:t xml:space="preserve"> لَهُ</w:t>
      </w:r>
      <w:r w:rsidR="008460D0">
        <w:rPr>
          <w:rtl/>
        </w:rPr>
        <w:t xml:space="preserve">؛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فرزند</w:t>
      </w:r>
      <w:r>
        <w:rPr>
          <w:rtl/>
        </w:rPr>
        <w:t xml:space="preserve"> جگر گوشه مؤمن است</w:t>
      </w:r>
      <w:r w:rsidR="00D306CA">
        <w:rPr>
          <w:rtl/>
        </w:rPr>
        <w:t xml:space="preserve">، </w:t>
      </w:r>
      <w:r>
        <w:rPr>
          <w:rtl/>
        </w:rPr>
        <w:t>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پدر بم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D306CA">
        <w:rPr>
          <w:rtl/>
        </w:rPr>
        <w:t xml:space="preserve">،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اش شفاعت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  <w:r>
        <w:rPr>
          <w:rtl/>
        </w:rPr>
        <w:t>و اگر بعد از پدر بم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D306CA">
        <w:rPr>
          <w:rtl/>
        </w:rPr>
        <w:t xml:space="preserve">،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اش استغفار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  <w:r>
        <w:rPr>
          <w:rtl/>
        </w:rPr>
        <w:t>و خداوند در اثر استغفار فرزند</w:t>
      </w:r>
      <w:r w:rsidR="00D306CA">
        <w:rPr>
          <w:rtl/>
        </w:rPr>
        <w:t xml:space="preserve">، </w:t>
      </w:r>
      <w:r>
        <w:rPr>
          <w:rtl/>
        </w:rPr>
        <w:t>پدر را م</w:t>
      </w:r>
      <w:r>
        <w:rPr>
          <w:rFonts w:hint="cs"/>
          <w:rtl/>
        </w:rPr>
        <w:t>ی</w:t>
      </w:r>
      <w:r>
        <w:rPr>
          <w:rtl/>
        </w:rPr>
        <w:t xml:space="preserve"> بخشد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سجاد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در خصوص فرزند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فَاعْمَلْ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اَمرِهِ عَمَلَ مَنْ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عْلَمُ</w:t>
      </w:r>
      <w:r>
        <w:rPr>
          <w:rtl/>
        </w:rPr>
        <w:t xml:space="preserve"> مُثابٌ عَل</w:t>
      </w:r>
      <w:r>
        <w:rPr>
          <w:rFonts w:hint="cs"/>
          <w:rtl/>
        </w:rPr>
        <w:t>ی</w:t>
      </w:r>
      <w:r>
        <w:rPr>
          <w:rtl/>
        </w:rPr>
        <w:t xml:space="preserve"> الاحْسانِ اِلَ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مُعاقَبٌ عَل</w:t>
      </w:r>
      <w:r>
        <w:rPr>
          <w:rFonts w:hint="cs"/>
          <w:rtl/>
        </w:rPr>
        <w:t>ی</w:t>
      </w:r>
      <w:r>
        <w:rPr>
          <w:rtl/>
        </w:rPr>
        <w:t xml:space="preserve"> الإسائةِ اِلَ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 w:rsidR="008460D0">
        <w:rPr>
          <w:rtl/>
        </w:rPr>
        <w:t xml:space="preserve">؛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درباره</w:t>
      </w:r>
      <w:r>
        <w:rPr>
          <w:rtl/>
        </w:rPr>
        <w:t xml:space="preserve"> فرزند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عمل کن چون عمل کس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داند اگر به فرزند خود احسان کند پاداش داده م</w:t>
      </w:r>
      <w:r>
        <w:rPr>
          <w:rFonts w:hint="cs"/>
          <w:rtl/>
        </w:rPr>
        <w:t>ی</w:t>
      </w:r>
      <w:r>
        <w:rPr>
          <w:rtl/>
        </w:rPr>
        <w:t xml:space="preserve"> شود و اگر بدرفتار</w:t>
      </w:r>
      <w:r>
        <w:rPr>
          <w:rFonts w:hint="cs"/>
          <w:rtl/>
        </w:rPr>
        <w:t>ی</w:t>
      </w:r>
      <w:r>
        <w:rPr>
          <w:rtl/>
        </w:rPr>
        <w:t xml:space="preserve"> کرد مؤاخذ و عقاب م</w:t>
      </w:r>
      <w:r>
        <w:rPr>
          <w:rFonts w:hint="cs"/>
          <w:rtl/>
        </w:rPr>
        <w:t>ی</w:t>
      </w:r>
      <w:r>
        <w:rPr>
          <w:rtl/>
        </w:rPr>
        <w:t xml:space="preserve"> گردد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وَاَمّا</w:t>
      </w:r>
      <w:r>
        <w:rPr>
          <w:rtl/>
        </w:rPr>
        <w:t xml:space="preserve"> حَقُّ وَلَدِکَ فَأنْ تَعْلَمَ اِنّهُ مِنکَ وَ مُضافٌ اِلَ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عاجلِ الدُّن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بخَ</w:t>
      </w:r>
      <w:r>
        <w:rPr>
          <w:rFonts w:hint="cs"/>
          <w:rtl/>
        </w:rPr>
        <w:t>یْ</w:t>
      </w:r>
      <w:r>
        <w:rPr>
          <w:rFonts w:hint="eastAsia"/>
          <w:rtl/>
        </w:rPr>
        <w:t>رِهِ</w:t>
      </w:r>
      <w:r>
        <w:rPr>
          <w:rtl/>
        </w:rPr>
        <w:t xml:space="preserve"> وَ شَرِّهِ</w:t>
      </w:r>
      <w:r w:rsidR="008460D0">
        <w:rPr>
          <w:rtl/>
        </w:rPr>
        <w:t xml:space="preserve">؛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امّا حق فرزند تو</w:t>
      </w:r>
      <w:r w:rsidR="00D306CA">
        <w:rPr>
          <w:rtl/>
        </w:rPr>
        <w:t xml:space="preserve">، </w:t>
      </w:r>
      <w:r>
        <w:rPr>
          <w:rtl/>
        </w:rPr>
        <w:t>بر تو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بدان</w:t>
      </w:r>
      <w:r>
        <w:rPr>
          <w:rFonts w:hint="cs"/>
          <w:rtl/>
        </w:rPr>
        <w:t>ی</w:t>
      </w:r>
      <w:r>
        <w:rPr>
          <w:rtl/>
        </w:rPr>
        <w:t xml:space="preserve"> وجود او از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بدش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مربوط به تو است</w:t>
      </w:r>
      <w:r w:rsidR="00D306CA">
        <w:rPr>
          <w:rtl/>
        </w:rPr>
        <w:t xml:space="preserve">. </w:t>
      </w:r>
    </w:p>
    <w:p w:rsidR="00D955BB" w:rsidRDefault="00D955BB" w:rsidP="00D955BB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955BB" w:rsidRPr="00821CAE" w:rsidRDefault="00D955BB" w:rsidP="00D955BB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CF1D85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طبرس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فضل بن حسن</w:t>
      </w:r>
      <w:r w:rsidR="00D306CA">
        <w:rPr>
          <w:rtl/>
        </w:rPr>
        <w:t xml:space="preserve">، </w:t>
      </w:r>
      <w:r>
        <w:rPr>
          <w:rtl/>
        </w:rPr>
        <w:t>مکارم الاخلاق</w:t>
      </w:r>
      <w:r w:rsidR="00D306CA">
        <w:rPr>
          <w:rtl/>
        </w:rPr>
        <w:t xml:space="preserve">. </w:t>
      </w:r>
    </w:p>
    <w:p w:rsidR="005523E3" w:rsidRDefault="005523E3" w:rsidP="00CF1D85">
      <w:pPr>
        <w:pStyle w:val="libFootnote"/>
        <w:rPr>
          <w:rtl/>
        </w:rPr>
      </w:pPr>
      <w:r>
        <w:rPr>
          <w:rtl/>
        </w:rPr>
        <w:lastRenderedPageBreak/>
        <w:t>2</w:t>
      </w:r>
      <w:r w:rsidR="00D306CA">
        <w:rPr>
          <w:rtl/>
        </w:rPr>
        <w:t xml:space="preserve">. </w:t>
      </w:r>
      <w:r>
        <w:rPr>
          <w:rtl/>
        </w:rPr>
        <w:t>مجلس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محمدباقر</w:t>
      </w:r>
      <w:r w:rsidR="00D306CA">
        <w:rPr>
          <w:rtl/>
        </w:rPr>
        <w:t xml:space="preserve">، </w:t>
      </w:r>
      <w:r>
        <w:rPr>
          <w:rtl/>
        </w:rPr>
        <w:t>بحارالأنوار</w:t>
      </w:r>
      <w:r w:rsidR="00D306CA">
        <w:rPr>
          <w:rtl/>
        </w:rPr>
        <w:t xml:space="preserve">، </w:t>
      </w:r>
      <w:r>
        <w:rPr>
          <w:rtl/>
        </w:rPr>
        <w:t>ج 74</w:t>
      </w:r>
      <w:r w:rsidR="00D306CA">
        <w:rPr>
          <w:rtl/>
        </w:rPr>
        <w:t xml:space="preserve">، </w:t>
      </w:r>
      <w:r>
        <w:rPr>
          <w:rtl/>
        </w:rPr>
        <w:t>ص 6</w:t>
      </w:r>
      <w:r w:rsidR="00D306CA">
        <w:rPr>
          <w:rtl/>
        </w:rPr>
        <w:t xml:space="preserve">،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</w:t>
      </w:r>
      <w:r w:rsidR="00D306CA">
        <w:rPr>
          <w:rtl/>
        </w:rPr>
        <w:t xml:space="preserve">. </w:t>
      </w:r>
    </w:p>
    <w:p w:rsidR="005523E3" w:rsidRDefault="005523E3" w:rsidP="00CF1D85">
      <w:pPr>
        <w:pStyle w:val="libFootnote"/>
        <w:rPr>
          <w:rFonts w:hint="cs"/>
          <w:rtl/>
        </w:rPr>
      </w:pPr>
      <w:r>
        <w:rPr>
          <w:rtl/>
        </w:rPr>
        <w:t>3</w:t>
      </w:r>
      <w:r w:rsidR="00D306CA">
        <w:rPr>
          <w:rtl/>
        </w:rPr>
        <w:t xml:space="preserve">. </w:t>
      </w:r>
      <w:r>
        <w:rPr>
          <w:rtl/>
        </w:rPr>
        <w:t>همان</w:t>
      </w:r>
      <w:r w:rsidR="00D306CA">
        <w:rPr>
          <w:rtl/>
        </w:rPr>
        <w:t xml:space="preserve">. </w:t>
      </w:r>
    </w:p>
    <w:p w:rsidR="00D955BB" w:rsidRDefault="00D955BB" w:rsidP="00D955BB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5523E3" w:rsidP="00D955BB">
      <w:pPr>
        <w:pStyle w:val="libBold1"/>
        <w:rPr>
          <w:rtl/>
        </w:rPr>
      </w:pPr>
      <w:r>
        <w:rPr>
          <w:rFonts w:hint="eastAsia"/>
          <w:rtl/>
        </w:rPr>
        <w:t>چگونگ</w:t>
      </w:r>
      <w:r>
        <w:rPr>
          <w:rFonts w:hint="cs"/>
          <w:rtl/>
        </w:rPr>
        <w:t>ی</w:t>
      </w:r>
      <w:r>
        <w:rPr>
          <w:rtl/>
        </w:rPr>
        <w:t xml:space="preserve"> دوست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و آثار آن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جوانان</w:t>
      </w:r>
      <w:r>
        <w:rPr>
          <w:rtl/>
        </w:rPr>
        <w:t xml:space="preserve"> و نوجوانان در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بحران</w:t>
      </w:r>
      <w:r>
        <w:rPr>
          <w:rFonts w:hint="cs"/>
          <w:rtl/>
        </w:rPr>
        <w:t>ی</w:t>
      </w:r>
      <w:r>
        <w:rPr>
          <w:rtl/>
        </w:rPr>
        <w:t xml:space="preserve"> و حسّاس</w:t>
      </w:r>
      <w:r>
        <w:rPr>
          <w:rFonts w:hint="cs"/>
          <w:rtl/>
        </w:rPr>
        <w:t>ی</w:t>
      </w:r>
      <w:r>
        <w:rPr>
          <w:rtl/>
        </w:rPr>
        <w:t xml:space="preserve"> قرار گرفتند</w:t>
      </w:r>
      <w:r w:rsidR="00D306CA">
        <w:rPr>
          <w:rtl/>
        </w:rPr>
        <w:t xml:space="preserve">، </w:t>
      </w:r>
      <w:r>
        <w:rPr>
          <w:rtl/>
        </w:rPr>
        <w:t>که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دوست دارند افکار عموم</w:t>
      </w:r>
      <w:r>
        <w:rPr>
          <w:rFonts w:hint="cs"/>
          <w:rtl/>
        </w:rPr>
        <w:t>ی</w:t>
      </w:r>
      <w:r>
        <w:rPr>
          <w:rtl/>
        </w:rPr>
        <w:t xml:space="preserve"> را به خود جلب کنند و حادثه جو باشند</w:t>
      </w:r>
      <w:r w:rsidR="00D306CA">
        <w:rPr>
          <w:rtl/>
        </w:rPr>
        <w:t xml:space="preserve">. </w:t>
      </w:r>
      <w:r>
        <w:rPr>
          <w:rtl/>
        </w:rPr>
        <w:t>چو غرا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همراه با رشد جسم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مراحل سن به اوج فعال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>
        <w:rPr>
          <w:rtl/>
        </w:rPr>
        <w:t xml:space="preserve"> رسد</w:t>
      </w:r>
      <w:r w:rsidR="00D306CA">
        <w:rPr>
          <w:rtl/>
        </w:rPr>
        <w:t xml:space="preserve">، </w:t>
      </w:r>
      <w:r>
        <w:rPr>
          <w:rtl/>
        </w:rPr>
        <w:t>بلوغ جنس</w:t>
      </w:r>
      <w:r>
        <w:rPr>
          <w:rFonts w:hint="cs"/>
          <w:rtl/>
        </w:rPr>
        <w:t>ی</w:t>
      </w:r>
      <w:r>
        <w:rPr>
          <w:rtl/>
        </w:rPr>
        <w:t xml:space="preserve"> و فکر</w:t>
      </w:r>
      <w:r>
        <w:rPr>
          <w:rFonts w:hint="cs"/>
          <w:rtl/>
        </w:rPr>
        <w:t>ی</w:t>
      </w:r>
      <w:r>
        <w:rPr>
          <w:rtl/>
        </w:rPr>
        <w:t xml:space="preserve"> توأماً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زمان</w:t>
      </w:r>
      <w:r>
        <w:rPr>
          <w:rFonts w:hint="cs"/>
          <w:rtl/>
        </w:rPr>
        <w:t>ی</w:t>
      </w:r>
      <w:r>
        <w:rPr>
          <w:rtl/>
        </w:rPr>
        <w:t xml:space="preserve"> جسارت </w:t>
      </w:r>
      <w:r>
        <w:rPr>
          <w:rFonts w:hint="eastAsia"/>
          <w:rtl/>
        </w:rPr>
        <w:t>و</w:t>
      </w:r>
      <w:r>
        <w:rPr>
          <w:rtl/>
        </w:rPr>
        <w:t xml:space="preserve"> خود اتکا</w:t>
      </w:r>
      <w:r>
        <w:rPr>
          <w:rFonts w:hint="cs"/>
          <w:rtl/>
        </w:rPr>
        <w:t>ی</w:t>
      </w:r>
      <w:r>
        <w:rPr>
          <w:rtl/>
        </w:rPr>
        <w:t xml:space="preserve"> به جوانان م</w:t>
      </w:r>
      <w:r>
        <w:rPr>
          <w:rFonts w:hint="cs"/>
          <w:rtl/>
        </w:rPr>
        <w:t>ی</w:t>
      </w:r>
      <w:r>
        <w:rPr>
          <w:rtl/>
        </w:rPr>
        <w:t xml:space="preserve"> دهد تا بتوانند استقلال وجود</w:t>
      </w:r>
      <w:r>
        <w:rPr>
          <w:rFonts w:hint="cs"/>
          <w:rtl/>
        </w:rPr>
        <w:t>ی</w:t>
      </w:r>
      <w:r>
        <w:rPr>
          <w:rtl/>
        </w:rPr>
        <w:t xml:space="preserve"> خود را در خانواده و اجتماع مطرح کنند</w:t>
      </w:r>
      <w:r w:rsidR="00D306CA">
        <w:rPr>
          <w:rtl/>
        </w:rPr>
        <w:t xml:space="preserve">. </w:t>
      </w:r>
      <w:r>
        <w:rPr>
          <w:rtl/>
        </w:rPr>
        <w:t>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دقت فراوان در کنش ها</w:t>
      </w:r>
      <w:r>
        <w:rPr>
          <w:rFonts w:hint="cs"/>
          <w:rtl/>
        </w:rPr>
        <w:t>ی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  <w:r>
        <w:rPr>
          <w:rtl/>
        </w:rPr>
        <w:t xml:space="preserve"> او اعم از دوست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رفت و آمدها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موقع و تفر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خطرناک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نظارت کاف</w:t>
      </w:r>
      <w:r>
        <w:rPr>
          <w:rFonts w:hint="cs"/>
          <w:rtl/>
        </w:rPr>
        <w:t>ی</w:t>
      </w:r>
      <w:r>
        <w:rPr>
          <w:rtl/>
        </w:rPr>
        <w:t xml:space="preserve"> بر اعمال او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خصوص </w:t>
      </w: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«سزاوار</w:t>
      </w:r>
      <w:r>
        <w:rPr>
          <w:rtl/>
        </w:rPr>
        <w:t xml:space="preserve"> است که مسلمان از دوست</w:t>
      </w:r>
      <w:r>
        <w:rPr>
          <w:rFonts w:hint="cs"/>
          <w:rtl/>
        </w:rPr>
        <w:t>ی</w:t>
      </w:r>
      <w:r>
        <w:rPr>
          <w:rtl/>
        </w:rPr>
        <w:t xml:space="preserve"> و برادر</w:t>
      </w:r>
      <w:r>
        <w:rPr>
          <w:rFonts w:hint="cs"/>
          <w:rtl/>
        </w:rPr>
        <w:t>ی</w:t>
      </w:r>
      <w:r>
        <w:rPr>
          <w:rtl/>
        </w:rPr>
        <w:t xml:space="preserve"> با سه کس دور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: </w:t>
      </w:r>
      <w:r>
        <w:rPr>
          <w:rtl/>
        </w:rPr>
        <w:t>اوّل</w:t>
      </w:r>
      <w:r w:rsidR="00D306CA">
        <w:rPr>
          <w:rtl/>
        </w:rPr>
        <w:t xml:space="preserve">،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باک هرزه گو</w:t>
      </w:r>
      <w:r w:rsidR="008460D0">
        <w:rPr>
          <w:rtl/>
        </w:rPr>
        <w:t xml:space="preserve">؛ </w:t>
      </w:r>
      <w:r>
        <w:rPr>
          <w:rtl/>
        </w:rPr>
        <w:t>دوم</w:t>
      </w:r>
      <w:r w:rsidR="00D306CA">
        <w:rPr>
          <w:rtl/>
        </w:rPr>
        <w:t xml:space="preserve">، </w:t>
      </w:r>
      <w:r>
        <w:rPr>
          <w:rtl/>
        </w:rPr>
        <w:t>احمق جاهل</w:t>
      </w:r>
      <w:r w:rsidR="008460D0">
        <w:rPr>
          <w:rtl/>
        </w:rPr>
        <w:t xml:space="preserve">؛ </w:t>
      </w:r>
      <w:r>
        <w:rPr>
          <w:rtl/>
        </w:rPr>
        <w:t>سوّم</w:t>
      </w:r>
      <w:r w:rsidR="00D306CA">
        <w:rPr>
          <w:rtl/>
        </w:rPr>
        <w:t xml:space="preserve">، </w:t>
      </w:r>
      <w:r>
        <w:rPr>
          <w:rtl/>
        </w:rPr>
        <w:t>دروغ پرداز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باک</w:t>
      </w:r>
      <w:r w:rsidR="008460D0">
        <w:rPr>
          <w:rtl/>
        </w:rPr>
        <w:t xml:space="preserve">؛ </w:t>
      </w:r>
      <w:r>
        <w:rPr>
          <w:rtl/>
        </w:rPr>
        <w:t>کارها</w:t>
      </w:r>
      <w:r>
        <w:rPr>
          <w:rFonts w:hint="cs"/>
          <w:rtl/>
        </w:rPr>
        <w:t>ی</w:t>
      </w:r>
      <w:r>
        <w:rPr>
          <w:rtl/>
        </w:rPr>
        <w:t xml:space="preserve"> اش را در نزد تو آرا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دهد</w:t>
      </w:r>
      <w:r w:rsidR="00D306CA">
        <w:rPr>
          <w:rtl/>
        </w:rPr>
        <w:t xml:space="preserve">. </w:t>
      </w:r>
      <w:r>
        <w:rPr>
          <w:rtl/>
        </w:rPr>
        <w:t>و دوست دارد که تو هم مثل او باش</w:t>
      </w:r>
      <w:r>
        <w:rPr>
          <w:rFonts w:hint="cs"/>
          <w:rtl/>
        </w:rPr>
        <w:t>ی</w:t>
      </w:r>
      <w:r w:rsidR="008460D0">
        <w:rPr>
          <w:rtl/>
        </w:rPr>
        <w:t xml:space="preserve">؛ </w:t>
      </w:r>
      <w:r>
        <w:rPr>
          <w:rtl/>
        </w:rPr>
        <w:t>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گاه تو را در امر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آخرتت کمک ننما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همراه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 او جفا و سخت دل</w:t>
      </w:r>
      <w:r>
        <w:rPr>
          <w:rFonts w:hint="cs"/>
          <w:rtl/>
        </w:rPr>
        <w:t>ی</w:t>
      </w:r>
      <w:r>
        <w:rPr>
          <w:rtl/>
        </w:rPr>
        <w:t xml:space="preserve"> آرد و رفت و آمد با او بر تو ننگ و عار خواهد بود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نابخرد احمق</w:t>
      </w:r>
      <w:r w:rsidR="008460D0">
        <w:rPr>
          <w:rtl/>
        </w:rPr>
        <w:t xml:space="preserve">؛ </w:t>
      </w:r>
      <w:r>
        <w:rPr>
          <w:rtl/>
        </w:rPr>
        <w:t>به طور قطع تو را بر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نکند</w:t>
      </w:r>
      <w:r w:rsidR="00D306CA">
        <w:rPr>
          <w:rtl/>
        </w:rPr>
        <w:t xml:space="preserve">. </w:t>
      </w:r>
      <w:r>
        <w:rPr>
          <w:rtl/>
        </w:rPr>
        <w:t>و برا</w:t>
      </w:r>
      <w:r>
        <w:rPr>
          <w:rFonts w:hint="cs"/>
          <w:rtl/>
        </w:rPr>
        <w:t>ی</w:t>
      </w:r>
      <w:r>
        <w:rPr>
          <w:rtl/>
        </w:rPr>
        <w:t xml:space="preserve"> دفاع از بد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به او نخواهد بود</w:t>
      </w:r>
      <w:r w:rsidR="00D306CA">
        <w:rPr>
          <w:rtl/>
        </w:rPr>
        <w:t xml:space="preserve">، </w:t>
      </w:r>
      <w:r>
        <w:rPr>
          <w:rtl/>
        </w:rPr>
        <w:t>هر چند خود را به رنج و زحمت در اندازد و چه بسا م</w:t>
      </w:r>
      <w:r>
        <w:rPr>
          <w:rFonts w:hint="cs"/>
          <w:rtl/>
        </w:rPr>
        <w:t>ی</w:t>
      </w:r>
      <w:r>
        <w:rPr>
          <w:rtl/>
        </w:rPr>
        <w:t xml:space="preserve"> خواهد به تو سود</w:t>
      </w:r>
      <w:r>
        <w:rPr>
          <w:rFonts w:hint="cs"/>
          <w:rtl/>
        </w:rPr>
        <w:t>ی</w:t>
      </w:r>
      <w:r>
        <w:rPr>
          <w:rtl/>
        </w:rPr>
        <w:t xml:space="preserve"> رساند ول</w:t>
      </w:r>
      <w:r>
        <w:rPr>
          <w:rFonts w:hint="cs"/>
          <w:rtl/>
        </w:rPr>
        <w:t>ی</w:t>
      </w:r>
      <w:r>
        <w:rPr>
          <w:rtl/>
        </w:rPr>
        <w:t xml:space="preserve"> از فرط نادان</w:t>
      </w:r>
      <w:r>
        <w:rPr>
          <w:rFonts w:hint="cs"/>
          <w:rtl/>
        </w:rPr>
        <w:t>ی</w:t>
      </w:r>
      <w:r>
        <w:rPr>
          <w:rtl/>
        </w:rPr>
        <w:t xml:space="preserve"> و جهالت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ات م</w:t>
      </w:r>
      <w:r>
        <w:rPr>
          <w:rFonts w:hint="cs"/>
          <w:rtl/>
        </w:rPr>
        <w:t>ی</w:t>
      </w:r>
      <w:r>
        <w:rPr>
          <w:rtl/>
        </w:rPr>
        <w:t xml:space="preserve"> رساند</w:t>
      </w:r>
      <w:r w:rsidR="00D306CA">
        <w:rPr>
          <w:rtl/>
        </w:rPr>
        <w:t xml:space="preserve">. </w:t>
      </w:r>
      <w:r>
        <w:rPr>
          <w:rtl/>
        </w:rPr>
        <w:t>مرگ او از زندگ</w:t>
      </w:r>
      <w:r>
        <w:rPr>
          <w:rFonts w:hint="cs"/>
          <w:rtl/>
        </w:rPr>
        <w:t>ی</w:t>
      </w:r>
      <w:r>
        <w:rPr>
          <w:rtl/>
        </w:rPr>
        <w:t xml:space="preserve"> اش</w:t>
      </w:r>
      <w:r w:rsidR="00D306CA">
        <w:rPr>
          <w:rtl/>
        </w:rPr>
        <w:t xml:space="preserve">، </w:t>
      </w:r>
      <w:r>
        <w:rPr>
          <w:rtl/>
        </w:rPr>
        <w:t>و خاموش</w:t>
      </w:r>
      <w:r>
        <w:rPr>
          <w:rFonts w:hint="cs"/>
          <w:rtl/>
        </w:rPr>
        <w:t>ی</w:t>
      </w:r>
      <w:r>
        <w:rPr>
          <w:rtl/>
        </w:rPr>
        <w:t xml:space="preserve"> او ا</w:t>
      </w:r>
      <w:r>
        <w:rPr>
          <w:rFonts w:hint="eastAsia"/>
          <w:rtl/>
        </w:rPr>
        <w:t>ز</w:t>
      </w:r>
      <w:r>
        <w:rPr>
          <w:rtl/>
        </w:rPr>
        <w:t xml:space="preserve"> سخن گفتن اش</w:t>
      </w:r>
      <w:r w:rsidR="00D306CA">
        <w:rPr>
          <w:rtl/>
        </w:rPr>
        <w:t xml:space="preserve">، </w:t>
      </w:r>
      <w:r>
        <w:rPr>
          <w:rtl/>
        </w:rPr>
        <w:t>و دور</w:t>
      </w:r>
      <w:r>
        <w:rPr>
          <w:rFonts w:hint="cs"/>
          <w:rtl/>
        </w:rPr>
        <w:t>ی</w:t>
      </w:r>
      <w:r>
        <w:rPr>
          <w:rtl/>
        </w:rPr>
        <w:t xml:space="preserve"> او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اش</w:t>
      </w:r>
      <w:r w:rsidR="00D306CA">
        <w:rPr>
          <w:rtl/>
        </w:rPr>
        <w:t xml:space="preserve">، </w:t>
      </w:r>
      <w:r>
        <w:rPr>
          <w:rtl/>
        </w:rPr>
        <w:t>بهتر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امّا</w:t>
      </w:r>
      <w:r>
        <w:rPr>
          <w:rtl/>
        </w:rPr>
        <w:t xml:space="preserve"> دروغ پرداز</w:t>
      </w:r>
      <w:r w:rsidR="008460D0">
        <w:rPr>
          <w:rtl/>
        </w:rPr>
        <w:t xml:space="preserve">؛ </w:t>
      </w:r>
      <w:r>
        <w:rPr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با او بر تو گوارا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، </w:t>
      </w:r>
      <w:r>
        <w:rPr>
          <w:rtl/>
        </w:rPr>
        <w:t>نزد مردم به تو دروغ ببندد و از مردم نزد تو دروغ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و هر وقت داستان اش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داستان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به دنبال آن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تا آن جا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راست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از او باور نکنند</w:t>
      </w:r>
      <w:r w:rsidR="008460D0">
        <w:rPr>
          <w:rtl/>
        </w:rPr>
        <w:t xml:space="preserve">؛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دشمن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ها د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ها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آورد</w:t>
      </w:r>
      <w:r w:rsidR="00D306CA">
        <w:rPr>
          <w:rtl/>
        </w:rPr>
        <w:t xml:space="preserve">. </w:t>
      </w:r>
      <w:r>
        <w:rPr>
          <w:rtl/>
        </w:rPr>
        <w:t>از خدا بترس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فکر سعادت خود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»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D306CA">
        <w:rPr>
          <w:rtl/>
        </w:rPr>
        <w:t xml:space="preserve">: </w:t>
      </w:r>
    </w:p>
    <w:p w:rsidR="005523E3" w:rsidRDefault="00BA797C" w:rsidP="005523E3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t>(</w:t>
      </w:r>
      <w:r w:rsidR="005523E3" w:rsidRPr="00CF1D85">
        <w:rPr>
          <w:rStyle w:val="libAieChar"/>
          <w:rFonts w:hint="eastAsia"/>
          <w:rtl/>
        </w:rPr>
        <w:t>وَ</w:t>
      </w:r>
      <w:r w:rsidR="005523E3" w:rsidRPr="00CF1D85">
        <w:rPr>
          <w:rStyle w:val="libAieChar"/>
          <w:rFonts w:hint="cs"/>
          <w:rtl/>
        </w:rPr>
        <w:t>یَ</w:t>
      </w:r>
      <w:r w:rsidR="005523E3" w:rsidRPr="00CF1D85">
        <w:rPr>
          <w:rStyle w:val="libAieChar"/>
          <w:rFonts w:hint="eastAsia"/>
          <w:rtl/>
        </w:rPr>
        <w:t>وْمَ</w:t>
      </w:r>
      <w:r w:rsidR="005523E3" w:rsidRPr="00CF1D85">
        <w:rPr>
          <w:rStyle w:val="libAieChar"/>
          <w:rtl/>
        </w:rPr>
        <w:t xml:space="preserve"> </w:t>
      </w:r>
      <w:r w:rsidR="005523E3" w:rsidRPr="00CF1D85">
        <w:rPr>
          <w:rStyle w:val="libAieChar"/>
          <w:rFonts w:hint="cs"/>
          <w:rtl/>
        </w:rPr>
        <w:t>یَ</w:t>
      </w:r>
      <w:r w:rsidR="005523E3" w:rsidRPr="00CF1D85">
        <w:rPr>
          <w:rStyle w:val="libAieChar"/>
          <w:rFonts w:hint="eastAsia"/>
          <w:rtl/>
        </w:rPr>
        <w:t>عَضُّ</w:t>
      </w:r>
      <w:r w:rsidR="005523E3" w:rsidRPr="00CF1D85">
        <w:rPr>
          <w:rStyle w:val="libAieChar"/>
          <w:rtl/>
        </w:rPr>
        <w:t xml:space="preserve"> الظّالِمُ عَلَ</w:t>
      </w:r>
      <w:r w:rsidR="005523E3" w:rsidRPr="00CF1D85">
        <w:rPr>
          <w:rStyle w:val="libAieChar"/>
          <w:rFonts w:hint="cs"/>
          <w:rtl/>
        </w:rPr>
        <w:t>ی</w:t>
      </w:r>
      <w:r w:rsidR="005523E3" w:rsidRPr="00CF1D85">
        <w:rPr>
          <w:rStyle w:val="libAieChar"/>
          <w:rtl/>
        </w:rPr>
        <w:t xml:space="preserve"> </w:t>
      </w:r>
      <w:r w:rsidR="005523E3" w:rsidRPr="00CF1D85">
        <w:rPr>
          <w:rStyle w:val="libAieChar"/>
          <w:rFonts w:hint="cs"/>
          <w:rtl/>
        </w:rPr>
        <w:t>یَ</w:t>
      </w:r>
      <w:r w:rsidR="005523E3" w:rsidRPr="00CF1D85">
        <w:rPr>
          <w:rStyle w:val="libAieChar"/>
          <w:rFonts w:hint="eastAsia"/>
          <w:rtl/>
        </w:rPr>
        <w:t>دَ</w:t>
      </w:r>
      <w:r w:rsidR="005523E3" w:rsidRPr="00CF1D85">
        <w:rPr>
          <w:rStyle w:val="libAieChar"/>
          <w:rFonts w:hint="cs"/>
          <w:rtl/>
        </w:rPr>
        <w:t>یْ</w:t>
      </w:r>
      <w:r w:rsidR="005523E3" w:rsidRPr="00CF1D85">
        <w:rPr>
          <w:rStyle w:val="libAieChar"/>
          <w:rFonts w:hint="eastAsia"/>
          <w:rtl/>
        </w:rPr>
        <w:t>هِ</w:t>
      </w:r>
      <w:r w:rsidR="005523E3" w:rsidRPr="00CF1D85">
        <w:rPr>
          <w:rStyle w:val="libAieChar"/>
          <w:rtl/>
        </w:rPr>
        <w:t xml:space="preserve"> </w:t>
      </w:r>
      <w:r w:rsidR="005523E3" w:rsidRPr="00CF1D85">
        <w:rPr>
          <w:rStyle w:val="libAieChar"/>
          <w:rFonts w:hint="cs"/>
          <w:rtl/>
        </w:rPr>
        <w:t>یَ</w:t>
      </w:r>
      <w:r w:rsidR="005523E3" w:rsidRPr="00CF1D85">
        <w:rPr>
          <w:rStyle w:val="libAieChar"/>
          <w:rFonts w:hint="eastAsia"/>
          <w:rtl/>
        </w:rPr>
        <w:t>قُولُ</w:t>
      </w:r>
      <w:r w:rsidR="005523E3" w:rsidRPr="00CF1D85">
        <w:rPr>
          <w:rStyle w:val="libAieChar"/>
          <w:rtl/>
        </w:rPr>
        <w:t xml:space="preserve"> </w:t>
      </w:r>
      <w:r w:rsidR="005523E3" w:rsidRPr="00CF1D85">
        <w:rPr>
          <w:rStyle w:val="libAieChar"/>
          <w:rFonts w:hint="cs"/>
          <w:rtl/>
        </w:rPr>
        <w:t>ی</w:t>
      </w:r>
      <w:r w:rsidR="005523E3" w:rsidRPr="00CF1D85">
        <w:rPr>
          <w:rStyle w:val="libAieChar"/>
          <w:rFonts w:hint="eastAsia"/>
          <w:rtl/>
        </w:rPr>
        <w:t>ا</w:t>
      </w:r>
      <w:r w:rsidR="005523E3" w:rsidRPr="00CF1D85">
        <w:rPr>
          <w:rStyle w:val="libAieChar"/>
          <w:rtl/>
        </w:rPr>
        <w:t xml:space="preserve"> لَ</w:t>
      </w:r>
      <w:r w:rsidR="005523E3" w:rsidRPr="00CF1D85">
        <w:rPr>
          <w:rStyle w:val="libAieChar"/>
          <w:rFonts w:hint="cs"/>
          <w:rtl/>
        </w:rPr>
        <w:t>یْ</w:t>
      </w:r>
      <w:r w:rsidR="005523E3" w:rsidRPr="00CF1D85">
        <w:rPr>
          <w:rStyle w:val="libAieChar"/>
          <w:rFonts w:hint="eastAsia"/>
          <w:rtl/>
        </w:rPr>
        <w:t>تَنِ</w:t>
      </w:r>
      <w:r w:rsidR="005523E3" w:rsidRPr="00CF1D85">
        <w:rPr>
          <w:rStyle w:val="libAieChar"/>
          <w:rFonts w:hint="cs"/>
          <w:rtl/>
        </w:rPr>
        <w:t>ی</w:t>
      </w:r>
      <w:r w:rsidR="005523E3" w:rsidRPr="00CF1D85">
        <w:rPr>
          <w:rStyle w:val="libAieChar"/>
          <w:rtl/>
        </w:rPr>
        <w:t xml:space="preserve"> اتَّخَذتُ مَعَ الرَّسُولِ سَبِ</w:t>
      </w:r>
      <w:r w:rsidR="005523E3" w:rsidRPr="00CF1D85">
        <w:rPr>
          <w:rStyle w:val="libAieChar"/>
          <w:rFonts w:hint="cs"/>
          <w:rtl/>
        </w:rPr>
        <w:t>ی</w:t>
      </w:r>
      <w:r w:rsidR="005523E3" w:rsidRPr="00CF1D85">
        <w:rPr>
          <w:rStyle w:val="libAieChar"/>
          <w:rFonts w:hint="eastAsia"/>
          <w:rtl/>
        </w:rPr>
        <w:t>لاً</w:t>
      </w:r>
      <w:r w:rsidR="005523E3" w:rsidRPr="00CF1D85">
        <w:rPr>
          <w:rStyle w:val="libAieChar"/>
          <w:rtl/>
        </w:rPr>
        <w:t xml:space="preserve"> * </w:t>
      </w:r>
      <w:r w:rsidR="005523E3" w:rsidRPr="00CF1D85">
        <w:rPr>
          <w:rStyle w:val="libAieChar"/>
          <w:rFonts w:hint="cs"/>
          <w:rtl/>
        </w:rPr>
        <w:t>ی</w:t>
      </w:r>
      <w:r w:rsidR="005523E3" w:rsidRPr="00CF1D85">
        <w:rPr>
          <w:rStyle w:val="libAieChar"/>
          <w:rFonts w:hint="eastAsia"/>
          <w:rtl/>
        </w:rPr>
        <w:t>ا</w:t>
      </w:r>
      <w:r w:rsidR="005523E3" w:rsidRPr="00CF1D85">
        <w:rPr>
          <w:rStyle w:val="libAieChar"/>
          <w:rtl/>
        </w:rPr>
        <w:t xml:space="preserve"> وَ</w:t>
      </w:r>
      <w:r w:rsidR="005523E3" w:rsidRPr="00CF1D85">
        <w:rPr>
          <w:rStyle w:val="libAieChar"/>
          <w:rFonts w:hint="cs"/>
          <w:rtl/>
        </w:rPr>
        <w:t>یْ</w:t>
      </w:r>
      <w:r w:rsidR="005523E3" w:rsidRPr="00CF1D85">
        <w:rPr>
          <w:rStyle w:val="libAieChar"/>
          <w:rFonts w:hint="eastAsia"/>
          <w:rtl/>
        </w:rPr>
        <w:t>لَت</w:t>
      </w:r>
      <w:r w:rsidR="005523E3" w:rsidRPr="00CF1D85">
        <w:rPr>
          <w:rStyle w:val="libAieChar"/>
          <w:rFonts w:hint="cs"/>
          <w:rtl/>
        </w:rPr>
        <w:t>ی</w:t>
      </w:r>
      <w:r w:rsidR="005523E3" w:rsidRPr="00CF1D85">
        <w:rPr>
          <w:rStyle w:val="libAieChar"/>
          <w:rtl/>
        </w:rPr>
        <w:t xml:space="preserve"> لَ</w:t>
      </w:r>
      <w:r w:rsidR="005523E3" w:rsidRPr="00CF1D85">
        <w:rPr>
          <w:rStyle w:val="libAieChar"/>
          <w:rFonts w:hint="cs"/>
          <w:rtl/>
        </w:rPr>
        <w:t>یْ</w:t>
      </w:r>
      <w:r w:rsidR="005523E3" w:rsidRPr="00CF1D85">
        <w:rPr>
          <w:rStyle w:val="libAieChar"/>
          <w:rFonts w:hint="eastAsia"/>
          <w:rtl/>
        </w:rPr>
        <w:t>تَنِ</w:t>
      </w:r>
      <w:r w:rsidR="005523E3" w:rsidRPr="00CF1D85">
        <w:rPr>
          <w:rStyle w:val="libAieChar"/>
          <w:rFonts w:hint="cs"/>
          <w:rtl/>
        </w:rPr>
        <w:t>ی</w:t>
      </w:r>
      <w:r w:rsidR="005523E3" w:rsidRPr="00CF1D85">
        <w:rPr>
          <w:rStyle w:val="libAieChar"/>
          <w:rtl/>
        </w:rPr>
        <w:t xml:space="preserve"> لَمْ أَتَّخِذْ فُلاناً خَلِ</w:t>
      </w:r>
      <w:r w:rsidR="005523E3" w:rsidRPr="00CF1D85">
        <w:rPr>
          <w:rStyle w:val="libAieChar"/>
          <w:rFonts w:hint="cs"/>
          <w:rtl/>
        </w:rPr>
        <w:t>ی</w:t>
      </w:r>
      <w:r w:rsidR="005523E3" w:rsidRPr="00CF1D85">
        <w:rPr>
          <w:rStyle w:val="libAieChar"/>
          <w:rFonts w:hint="eastAsia"/>
          <w:rtl/>
        </w:rPr>
        <w:t>لاً</w:t>
      </w:r>
      <w:r w:rsidR="005523E3" w:rsidRPr="00CF1D85">
        <w:rPr>
          <w:rStyle w:val="libAieChar"/>
          <w:rtl/>
        </w:rPr>
        <w:t xml:space="preserve"> * لَقَدْ أَضَلَّنِ</w:t>
      </w:r>
      <w:r w:rsidR="005523E3" w:rsidRPr="00CF1D85">
        <w:rPr>
          <w:rStyle w:val="libAieChar"/>
          <w:rFonts w:hint="cs"/>
          <w:rtl/>
        </w:rPr>
        <w:t>ی</w:t>
      </w:r>
      <w:r w:rsidR="005523E3" w:rsidRPr="00CF1D85">
        <w:rPr>
          <w:rStyle w:val="libAieChar"/>
          <w:rtl/>
        </w:rPr>
        <w:t xml:space="preserve"> عَنِ الذِّکْرِ بَعْدَ إِذ جاءَنِ</w:t>
      </w:r>
      <w:r w:rsidR="005523E3" w:rsidRPr="00CF1D85">
        <w:rPr>
          <w:rStyle w:val="libAieChar"/>
          <w:rFonts w:hint="cs"/>
          <w:rtl/>
        </w:rPr>
        <w:t>ی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(2</w:t>
      </w:r>
      <w:r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که ستم گر دست به دندان م</w:t>
      </w:r>
      <w:r>
        <w:rPr>
          <w:rFonts w:hint="cs"/>
          <w:rtl/>
        </w:rPr>
        <w:t>ی</w:t>
      </w:r>
      <w:r>
        <w:rPr>
          <w:rtl/>
        </w:rPr>
        <w:t xml:space="preserve"> گزد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کاش راه</w:t>
      </w:r>
      <w:r>
        <w:rPr>
          <w:rFonts w:hint="cs"/>
          <w:rtl/>
        </w:rPr>
        <w:t>ی</w:t>
      </w:r>
      <w:r>
        <w:rPr>
          <w:rtl/>
        </w:rPr>
        <w:t xml:space="preserve"> را که رسول خدا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گرفته بود</w:t>
      </w:r>
      <w:r w:rsidR="00D306CA">
        <w:rPr>
          <w:rtl/>
        </w:rPr>
        <w:t xml:space="preserve">، </w:t>
      </w:r>
      <w:r>
        <w:rPr>
          <w:rtl/>
        </w:rPr>
        <w:t>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گرفتم</w:t>
      </w:r>
      <w:r w:rsidR="00D306CA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وا</w:t>
      </w:r>
      <w:r>
        <w:rPr>
          <w:rFonts w:hint="cs"/>
          <w:rtl/>
        </w:rPr>
        <w:t>ی</w:t>
      </w:r>
      <w:r>
        <w:rPr>
          <w:rtl/>
        </w:rPr>
        <w:t xml:space="preserve"> بر من</w:t>
      </w:r>
      <w:r w:rsidR="00D306CA">
        <w:rPr>
          <w:rtl/>
        </w:rPr>
        <w:t xml:space="preserve">، </w:t>
      </w:r>
      <w:r>
        <w:rPr>
          <w:rtl/>
        </w:rPr>
        <w:t>کاش فلان</w:t>
      </w:r>
      <w:r w:rsidR="008460D0">
        <w:rPr>
          <w:rtl/>
        </w:rPr>
        <w:t xml:space="preserve"> - </w:t>
      </w:r>
      <w:r>
        <w:rPr>
          <w:rtl/>
        </w:rPr>
        <w:t>شخص گم راه</w:t>
      </w:r>
      <w:r w:rsidR="008460D0">
        <w:rPr>
          <w:rtl/>
        </w:rPr>
        <w:t xml:space="preserve"> - </w:t>
      </w:r>
      <w:r>
        <w:rPr>
          <w:rtl/>
        </w:rPr>
        <w:t>را دوست خود انتخاب نکرده بودم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 xml:space="preserve">او مرا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حق گم راه ساخت</w:t>
      </w:r>
      <w:r w:rsidR="00D306CA">
        <w:rPr>
          <w:rtl/>
        </w:rPr>
        <w:t xml:space="preserve">، </w:t>
      </w:r>
      <w:r>
        <w:rPr>
          <w:rtl/>
        </w:rPr>
        <w:t>بعد از آن که نور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سراغ من آمده بو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داستان</w:t>
      </w:r>
      <w:r>
        <w:rPr>
          <w:rtl/>
        </w:rPr>
        <w:t xml:space="preserve"> دو دوست و چگونگ</w:t>
      </w:r>
      <w:r>
        <w:rPr>
          <w:rFonts w:hint="cs"/>
          <w:rtl/>
        </w:rPr>
        <w:t>ی</w:t>
      </w:r>
      <w:r>
        <w:rPr>
          <w:rtl/>
        </w:rPr>
        <w:t xml:space="preserve"> سرگذشت آنها را در صدر اسلام آورده که توجه به آن خال</w:t>
      </w:r>
      <w:r>
        <w:rPr>
          <w:rFonts w:hint="cs"/>
          <w:rtl/>
        </w:rPr>
        <w:t>ی</w:t>
      </w:r>
      <w:r>
        <w:rPr>
          <w:rtl/>
        </w:rPr>
        <w:t xml:space="preserve"> از لطف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نفر به نام «عقبه» و «أُبّ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با هم دوست بودند</w:t>
      </w:r>
      <w:r w:rsidR="00D306CA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چنان به هم علاقه داشتند که هرگاه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دو نفر از مسافرت برم</w:t>
      </w:r>
      <w:r>
        <w:rPr>
          <w:rFonts w:hint="cs"/>
          <w:rtl/>
        </w:rPr>
        <w:t>ی</w:t>
      </w:r>
      <w:r>
        <w:rPr>
          <w:rtl/>
        </w:rPr>
        <w:t xml:space="preserve"> گشت</w:t>
      </w:r>
      <w:r w:rsidR="00D306CA">
        <w:rPr>
          <w:rtl/>
        </w:rPr>
        <w:t xml:space="preserve">، </w:t>
      </w:r>
      <w:r>
        <w:rPr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داد و اشراف و بزرگان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اش را دعوت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 w:rsidR="00D306CA">
        <w:rPr>
          <w:rtl/>
        </w:rPr>
        <w:t xml:space="preserve">. </w:t>
      </w:r>
      <w:r>
        <w:rPr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عقبه طبق معمول</w:t>
      </w:r>
      <w:r w:rsidR="00D306CA">
        <w:rPr>
          <w:rtl/>
        </w:rPr>
        <w:t xml:space="preserve">، </w:t>
      </w:r>
      <w:r>
        <w:rPr>
          <w:rtl/>
        </w:rPr>
        <w:t>مهمان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داد</w:t>
      </w:r>
      <w:r w:rsidR="00D306CA">
        <w:rPr>
          <w:rtl/>
        </w:rPr>
        <w:t xml:space="preserve">، </w:t>
      </w:r>
      <w:r>
        <w:rPr>
          <w:rtl/>
        </w:rPr>
        <w:t>بزرگان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دوستان خو</w:t>
      </w:r>
      <w:r>
        <w:rPr>
          <w:rFonts w:hint="eastAsia"/>
          <w:rtl/>
        </w:rPr>
        <w:t>د</w:t>
      </w:r>
      <w:r>
        <w:rPr>
          <w:rtl/>
        </w:rPr>
        <w:t xml:space="preserve"> را دعوت کرد و در ضمن از رسول خدا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دعوت به عمل آورد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سفره</w:t>
      </w:r>
      <w:r>
        <w:rPr>
          <w:rtl/>
        </w:rPr>
        <w:t xml:space="preserve"> گسترده شد و غذا 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آماده گشت</w:t>
      </w:r>
      <w:r w:rsidR="00D306CA">
        <w:rPr>
          <w:rtl/>
        </w:rPr>
        <w:t xml:space="preserve">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عقبه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من از غذا</w:t>
      </w:r>
      <w:r>
        <w:rPr>
          <w:rFonts w:hint="cs"/>
          <w:rtl/>
        </w:rPr>
        <w:t>ی</w:t>
      </w:r>
      <w:r>
        <w:rPr>
          <w:rtl/>
        </w:rPr>
        <w:t xml:space="preserve"> تو نم</w:t>
      </w:r>
      <w:r>
        <w:rPr>
          <w:rFonts w:hint="cs"/>
          <w:rtl/>
        </w:rPr>
        <w:t>ی</w:t>
      </w:r>
      <w:r>
        <w:rPr>
          <w:rtl/>
        </w:rPr>
        <w:t xml:space="preserve"> خورم</w:t>
      </w:r>
      <w:r w:rsidR="00D306CA">
        <w:rPr>
          <w:rtl/>
        </w:rPr>
        <w:t xml:space="preserve">، </w:t>
      </w:r>
      <w:r>
        <w:rPr>
          <w:rtl/>
        </w:rPr>
        <w:t>مگر آن که به وحدان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خدا و رسالت من شهادت ده</w:t>
      </w:r>
      <w:r>
        <w:rPr>
          <w:rFonts w:hint="cs"/>
          <w:rtl/>
        </w:rPr>
        <w:t>ی</w:t>
      </w:r>
      <w:r>
        <w:rPr>
          <w:rtl/>
        </w:rPr>
        <w:t xml:space="preserve"> و مسلمان شو</w:t>
      </w:r>
      <w:r>
        <w:rPr>
          <w:rFonts w:hint="cs"/>
          <w:rtl/>
        </w:rPr>
        <w:t>ی</w:t>
      </w:r>
      <w:r w:rsidR="00D306CA">
        <w:rPr>
          <w:rtl/>
        </w:rPr>
        <w:t xml:space="preserve">. </w:t>
      </w:r>
      <w:r>
        <w:rPr>
          <w:rtl/>
        </w:rPr>
        <w:t>عقبه که در</w:t>
      </w:r>
      <w:r>
        <w:rPr>
          <w:rFonts w:hint="cs"/>
          <w:rtl/>
        </w:rPr>
        <w:t>ی</w:t>
      </w:r>
      <w:r>
        <w:rPr>
          <w:rFonts w:hint="eastAsia"/>
          <w:rtl/>
        </w:rPr>
        <w:t>چه</w:t>
      </w:r>
      <w:r>
        <w:rPr>
          <w:rtl/>
        </w:rPr>
        <w:t xml:space="preserve"> نور و سعادت به رو</w:t>
      </w:r>
      <w:r>
        <w:rPr>
          <w:rFonts w:hint="cs"/>
          <w:rtl/>
        </w:rPr>
        <w:t>ی</w:t>
      </w:r>
      <w:r>
        <w:rPr>
          <w:rtl/>
        </w:rPr>
        <w:t xml:space="preserve"> او باز شده بود و م</w:t>
      </w:r>
      <w:r>
        <w:rPr>
          <w:rFonts w:hint="cs"/>
          <w:rtl/>
        </w:rPr>
        <w:t>ی</w:t>
      </w:r>
      <w:r>
        <w:rPr>
          <w:rtl/>
        </w:rPr>
        <w:t xml:space="preserve"> رفت تا با مسلمان شدن</w:t>
      </w:r>
      <w:r w:rsidR="00D306CA">
        <w:rPr>
          <w:rtl/>
        </w:rPr>
        <w:t xml:space="preserve">، </w:t>
      </w:r>
      <w:r>
        <w:rPr>
          <w:rtl/>
        </w:rPr>
        <w:t>پ</w:t>
      </w:r>
      <w:r>
        <w:rPr>
          <w:rFonts w:hint="eastAsia"/>
          <w:rtl/>
        </w:rPr>
        <w:t>رده</w:t>
      </w:r>
      <w:r>
        <w:rPr>
          <w:rtl/>
        </w:rPr>
        <w:t xml:space="preserve"> جهل و </w:t>
      </w:r>
      <w:r>
        <w:rPr>
          <w:rtl/>
        </w:rPr>
        <w:lastRenderedPageBreak/>
        <w:t>شرک و ظلمت را بدرد و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خود را بهشت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او شهادت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بر زبان جار</w:t>
      </w:r>
      <w:r>
        <w:rPr>
          <w:rFonts w:hint="cs"/>
          <w:rtl/>
        </w:rPr>
        <w:t>ی</w:t>
      </w:r>
      <w:r>
        <w:rPr>
          <w:rtl/>
        </w:rPr>
        <w:t xml:space="preserve"> کرد و مسلمان شد</w:t>
      </w:r>
      <w:r w:rsidR="00D306CA">
        <w:rPr>
          <w:rtl/>
        </w:rPr>
        <w:t xml:space="preserve">، </w:t>
      </w:r>
      <w:r>
        <w:rPr>
          <w:rtl/>
        </w:rPr>
        <w:t>خبر مسلمان شدن «عقبه» به گوش دوست او «اُبّ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اُبّ</w:t>
      </w:r>
      <w:r>
        <w:rPr>
          <w:rFonts w:hint="cs"/>
          <w:rtl/>
        </w:rPr>
        <w:t>ی</w:t>
      </w:r>
      <w:r>
        <w:rPr>
          <w:rtl/>
        </w:rPr>
        <w:t xml:space="preserve"> که کفر و شرک تا اعماق جان اش نفوذ کرده بود سخت برآشفت و پر عتاب به عقبه گفت</w:t>
      </w:r>
      <w:r w:rsidR="00D306CA">
        <w:rPr>
          <w:rtl/>
        </w:rPr>
        <w:t xml:space="preserve">: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ات دست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 w:rsidR="00D306CA">
        <w:rPr>
          <w:rtl/>
        </w:rPr>
        <w:t xml:space="preserve">؟ </w:t>
      </w:r>
      <w:r>
        <w:rPr>
          <w:rtl/>
        </w:rPr>
        <w:t>عقبه گفت</w:t>
      </w:r>
      <w:r w:rsidR="00D306CA">
        <w:rPr>
          <w:rtl/>
        </w:rPr>
        <w:t xml:space="preserve">: </w:t>
      </w:r>
      <w:r>
        <w:rPr>
          <w:rtl/>
        </w:rPr>
        <w:t>نه به خدا سوگند منحرف نشدم</w:t>
      </w:r>
      <w:r w:rsidR="00D306CA">
        <w:rPr>
          <w:rtl/>
        </w:rPr>
        <w:t xml:space="preserve">، </w:t>
      </w:r>
      <w:r>
        <w:rPr>
          <w:rtl/>
        </w:rPr>
        <w:t>بلکه مرد</w:t>
      </w:r>
      <w:r>
        <w:rPr>
          <w:rFonts w:hint="cs"/>
          <w:rtl/>
        </w:rPr>
        <w:t>ی</w:t>
      </w:r>
      <w:r>
        <w:rPr>
          <w:rtl/>
        </w:rPr>
        <w:t xml:space="preserve"> بر سفره من بود</w:t>
      </w:r>
      <w:r w:rsidR="00D306CA">
        <w:rPr>
          <w:rtl/>
        </w:rPr>
        <w:t xml:space="preserve">، </w:t>
      </w:r>
      <w:r>
        <w:rPr>
          <w:rtl/>
        </w:rPr>
        <w:t>حاضر نشد تا مسلمان نشوم دست به سو</w:t>
      </w:r>
      <w:r>
        <w:rPr>
          <w:rFonts w:hint="cs"/>
          <w:rtl/>
        </w:rPr>
        <w:t>ی</w:t>
      </w:r>
      <w:r>
        <w:rPr>
          <w:rtl/>
        </w:rPr>
        <w:t xml:space="preserve"> غذا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دراز کند</w:t>
      </w:r>
      <w:r w:rsidR="00D306CA">
        <w:rPr>
          <w:rtl/>
        </w:rPr>
        <w:t xml:space="preserve">. </w:t>
      </w:r>
      <w:r>
        <w:rPr>
          <w:rtl/>
        </w:rPr>
        <w:t xml:space="preserve">و شرم داشتم او از سر سفره </w:t>
      </w:r>
      <w:r>
        <w:rPr>
          <w:rFonts w:hint="eastAsia"/>
          <w:rtl/>
        </w:rPr>
        <w:t>بدون</w:t>
      </w:r>
      <w:r>
        <w:rPr>
          <w:rtl/>
        </w:rPr>
        <w:t xml:space="preserve"> غذا خوردن برخ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 w:rsidR="00D306CA">
        <w:rPr>
          <w:rtl/>
        </w:rPr>
        <w:t xml:space="preserve">. </w:t>
      </w:r>
      <w:r>
        <w:rPr>
          <w:rtl/>
        </w:rPr>
        <w:t>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مسلمان شدم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اُبّ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 w:rsidR="00D306CA">
        <w:rPr>
          <w:rtl/>
        </w:rPr>
        <w:t xml:space="preserve">: </w:t>
      </w:r>
      <w:r>
        <w:rPr>
          <w:rtl/>
        </w:rPr>
        <w:t>اگر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دوست من باش</w:t>
      </w:r>
      <w:r>
        <w:rPr>
          <w:rFonts w:hint="cs"/>
          <w:rtl/>
        </w:rPr>
        <w:t>ی</w:t>
      </w:r>
      <w:r>
        <w:rPr>
          <w:rtl/>
        </w:rPr>
        <w:t xml:space="preserve"> و از تو راض</w:t>
      </w:r>
      <w:r>
        <w:rPr>
          <w:rFonts w:hint="cs"/>
          <w:rtl/>
        </w:rPr>
        <w:t>ی</w:t>
      </w:r>
      <w:r>
        <w:rPr>
          <w:rtl/>
        </w:rPr>
        <w:t xml:space="preserve"> شوم</w:t>
      </w:r>
      <w:r w:rsidR="00D306CA">
        <w:rPr>
          <w:rtl/>
        </w:rPr>
        <w:t xml:space="preserve">، </w:t>
      </w:r>
      <w:r>
        <w:rPr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برابر او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و به او توه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عقبه که سخت تحت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سخنان دوست نااهل خود قرار گرفته بود به رسول خدا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توه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 و از اسلام برگشت</w:t>
      </w:r>
      <w:r w:rsidR="00D306CA">
        <w:rPr>
          <w:rtl/>
        </w:rPr>
        <w:t xml:space="preserve">. </w:t>
      </w:r>
      <w:r>
        <w:rPr>
          <w:rtl/>
        </w:rPr>
        <w:t>و دوباره به صف مشرکان پ</w:t>
      </w:r>
      <w:r>
        <w:rPr>
          <w:rFonts w:hint="cs"/>
          <w:rtl/>
        </w:rPr>
        <w:t>ی</w:t>
      </w:r>
      <w:r>
        <w:rPr>
          <w:rFonts w:hint="eastAsia"/>
          <w:rtl/>
        </w:rPr>
        <w:t>وست</w:t>
      </w:r>
      <w:r>
        <w:rPr>
          <w:rtl/>
        </w:rPr>
        <w:t xml:space="preserve"> و </w:t>
      </w:r>
      <w:r>
        <w:rPr>
          <w:rFonts w:hint="eastAsia"/>
          <w:rtl/>
        </w:rPr>
        <w:t>سرانجام</w:t>
      </w:r>
      <w:r>
        <w:rPr>
          <w:rtl/>
        </w:rPr>
        <w:t xml:space="preserve"> در جنگ بدر در صف کفّار قرار گرفت و به دست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به هلاکت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دوست اش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جنگ اُحد به دست مسلمانان کشته شد</w:t>
      </w:r>
      <w:r w:rsidR="00D306CA">
        <w:rPr>
          <w:rtl/>
        </w:rPr>
        <w:t xml:space="preserve">، </w:t>
      </w:r>
      <w:r>
        <w:rPr>
          <w:rtl/>
        </w:rPr>
        <w:t>و خود را جهنم</w:t>
      </w:r>
      <w:r>
        <w:rPr>
          <w:rFonts w:hint="cs"/>
          <w:rtl/>
        </w:rPr>
        <w:t>ی</w:t>
      </w:r>
      <w:r>
        <w:rPr>
          <w:rtl/>
        </w:rPr>
        <w:t xml:space="preserve"> ساخت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قرآن اثرات گفتار</w:t>
      </w:r>
      <w:r>
        <w:rPr>
          <w:rFonts w:hint="cs"/>
          <w:rtl/>
        </w:rPr>
        <w:t>ی</w:t>
      </w:r>
      <w:r>
        <w:rPr>
          <w:rtl/>
        </w:rPr>
        <w:t xml:space="preserve"> و رفتار</w:t>
      </w:r>
      <w:r>
        <w:rPr>
          <w:rFonts w:hint="cs"/>
          <w:rtl/>
        </w:rPr>
        <w:t>ی</w:t>
      </w:r>
      <w:r>
        <w:rPr>
          <w:rtl/>
        </w:rPr>
        <w:t xml:space="preserve"> دوست را در سرنوشت انسان نشان م</w:t>
      </w:r>
      <w:r>
        <w:rPr>
          <w:rFonts w:hint="cs"/>
          <w:rtl/>
        </w:rPr>
        <w:t>ی</w:t>
      </w:r>
      <w:r>
        <w:rPr>
          <w:rtl/>
        </w:rPr>
        <w:t xml:space="preserve"> دهد</w:t>
      </w:r>
      <w:r w:rsidR="00D306CA">
        <w:rPr>
          <w:rtl/>
        </w:rPr>
        <w:t xml:space="preserve">. </w:t>
      </w:r>
      <w:r>
        <w:rPr>
          <w:rtl/>
        </w:rPr>
        <w:t>که بدون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عوامل سازنده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 w:rsidR="008460D0">
        <w:rPr>
          <w:rtl/>
        </w:rPr>
        <w:t xml:space="preserve"> - </w:t>
      </w:r>
      <w:r>
        <w:rPr>
          <w:rtl/>
        </w:rPr>
        <w:t>اجتماع</w:t>
      </w:r>
      <w:r>
        <w:rPr>
          <w:rFonts w:hint="cs"/>
          <w:rtl/>
        </w:rPr>
        <w:t>ی</w:t>
      </w:r>
      <w:r>
        <w:rPr>
          <w:rtl/>
        </w:rPr>
        <w:t xml:space="preserve"> انسان پس از خود اتکا</w:t>
      </w:r>
      <w:r>
        <w:rPr>
          <w:rFonts w:hint="cs"/>
          <w:rtl/>
        </w:rPr>
        <w:t>ی</w:t>
      </w:r>
      <w:r>
        <w:rPr>
          <w:rtl/>
        </w:rPr>
        <w:t xml:space="preserve"> و اراده نقش دوستان است</w:t>
      </w:r>
      <w:r w:rsidR="00D306CA">
        <w:rPr>
          <w:rtl/>
        </w:rPr>
        <w:t xml:space="preserve">.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جوانان و نوجوانان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افکار و صفات اخلاق</w:t>
      </w:r>
      <w:r>
        <w:rPr>
          <w:rFonts w:hint="cs"/>
          <w:rtl/>
        </w:rPr>
        <w:t>ی</w:t>
      </w:r>
      <w:r>
        <w:rPr>
          <w:rtl/>
        </w:rPr>
        <w:t xml:space="preserve"> خود را </w:t>
      </w:r>
      <w:r>
        <w:rPr>
          <w:rFonts w:hint="eastAsia"/>
          <w:rtl/>
        </w:rPr>
        <w:t>از</w:t>
      </w:r>
      <w:r>
        <w:rPr>
          <w:rtl/>
        </w:rPr>
        <w:t xml:space="preserve"> هم سن و سالان و دوستان شان گرفته و تحت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رفتار و گفتار آنان قرار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 w:rsidR="00D306CA">
        <w:rPr>
          <w:rtl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46"/>
        <w:gridCol w:w="270"/>
        <w:gridCol w:w="3671"/>
      </w:tblGrid>
      <w:tr w:rsidR="00CF1D85" w:rsidTr="00EB6732">
        <w:trPr>
          <w:trHeight w:val="350"/>
        </w:trPr>
        <w:tc>
          <w:tcPr>
            <w:tcW w:w="4288" w:type="dxa"/>
            <w:shd w:val="clear" w:color="auto" w:fill="auto"/>
          </w:tcPr>
          <w:p w:rsidR="00CF1D85" w:rsidRDefault="00CF1D85" w:rsidP="00CF1D85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تو</w:t>
            </w:r>
            <w:r>
              <w:rPr>
                <w:rtl/>
              </w:rPr>
              <w:t xml:space="preserve"> را از برگ گل، دامن هر چه پاکتر باشد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CF1D85" w:rsidRDefault="00CF1D85" w:rsidP="00CF1D85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CF1D85" w:rsidRDefault="00CF1D85" w:rsidP="00CF1D85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مشو</w:t>
            </w:r>
            <w:r>
              <w:rPr>
                <w:rtl/>
              </w:rPr>
              <w:t xml:space="preserve"> با ناکسان همدم که صحبت را اثر باشد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1D85" w:rsidTr="00EB6732">
        <w:trPr>
          <w:trHeight w:val="350"/>
        </w:trPr>
        <w:tc>
          <w:tcPr>
            <w:tcW w:w="4288" w:type="dxa"/>
          </w:tcPr>
          <w:p w:rsidR="00CF1D85" w:rsidRDefault="00CF1D85" w:rsidP="00CF1D85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تا</w:t>
            </w:r>
            <w:r>
              <w:rPr>
                <w:rtl/>
              </w:rPr>
              <w:t xml:space="preserve"> توان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گر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ز</w:t>
            </w:r>
            <w:r>
              <w:rPr>
                <w:rtl/>
              </w:rPr>
              <w:t xml:space="preserve"> از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ار</w:t>
            </w:r>
            <w:r>
              <w:rPr>
                <w:rtl/>
              </w:rPr>
              <w:t xml:space="preserve"> بد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CF1D85" w:rsidRDefault="00CF1D85" w:rsidP="00CF1D85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CF1D85" w:rsidRDefault="00CF1D85" w:rsidP="00CF1D85">
            <w:pPr>
              <w:pStyle w:val="libPoemFootnote"/>
              <w:rPr>
                <w:rtl/>
              </w:rPr>
            </w:pP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ار</w:t>
            </w:r>
            <w:r>
              <w:rPr>
                <w:rtl/>
              </w:rPr>
              <w:t xml:space="preserve"> بد بدتر بود از مار بد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1D85" w:rsidTr="00EB6732">
        <w:trPr>
          <w:trHeight w:val="350"/>
        </w:trPr>
        <w:tc>
          <w:tcPr>
            <w:tcW w:w="4288" w:type="dxa"/>
          </w:tcPr>
          <w:p w:rsidR="00CF1D85" w:rsidRDefault="00CF1D85" w:rsidP="00CF1D85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مار</w:t>
            </w:r>
            <w:r>
              <w:rPr>
                <w:rtl/>
              </w:rPr>
              <w:t xml:space="preserve"> بد تنها هم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بر جان زند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CF1D85" w:rsidRDefault="00CF1D85" w:rsidP="00CF1D85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CF1D85" w:rsidRDefault="00CF1D85" w:rsidP="00CF1D85">
            <w:pPr>
              <w:pStyle w:val="libPoemFootnote"/>
              <w:rPr>
                <w:rtl/>
              </w:rPr>
            </w:pP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ار</w:t>
            </w:r>
            <w:r>
              <w:rPr>
                <w:rtl/>
              </w:rPr>
              <w:t xml:space="preserve"> بد بر جان و بر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مان</w:t>
            </w:r>
            <w:r>
              <w:rPr>
                <w:rtl/>
              </w:rPr>
              <w:t xml:space="preserve"> زند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صادق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دوست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را به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که نصب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دادن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سعادت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افراد جامعه اسلام</w:t>
      </w:r>
      <w:r>
        <w:rPr>
          <w:rFonts w:hint="cs"/>
          <w:rtl/>
        </w:rPr>
        <w:t>ی</w:t>
      </w:r>
      <w:r>
        <w:rPr>
          <w:rtl/>
        </w:rPr>
        <w:t xml:space="preserve"> خصوصاً جوانان و نوجوانان را تضم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  <w:r>
        <w:rPr>
          <w:rtl/>
        </w:rPr>
        <w:t>و از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گناهان و گرفتار</w:t>
      </w:r>
      <w:r>
        <w:rPr>
          <w:rFonts w:hint="cs"/>
          <w:rtl/>
        </w:rPr>
        <w:t>ی</w:t>
      </w:r>
      <w:r>
        <w:rPr>
          <w:rtl/>
        </w:rPr>
        <w:t xml:space="preserve"> که عواقب دوستان ناباب است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امام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دوست</w:t>
      </w:r>
      <w:r>
        <w:rPr>
          <w:rFonts w:hint="cs"/>
          <w:rtl/>
        </w:rPr>
        <w:t>ی</w:t>
      </w:r>
      <w:r>
        <w:rPr>
          <w:rtl/>
        </w:rPr>
        <w:t xml:space="preserve"> را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، </w:t>
      </w:r>
      <w:r>
        <w:rPr>
          <w:rtl/>
        </w:rPr>
        <w:t>هر که همه آنها را ندارد دوست کامل اش ندان</w:t>
      </w:r>
      <w:r w:rsidR="00D306CA">
        <w:rPr>
          <w:rtl/>
        </w:rPr>
        <w:t xml:space="preserve">. </w:t>
      </w:r>
      <w:r>
        <w:rPr>
          <w:rtl/>
        </w:rPr>
        <w:t>و هر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آنها را ندارد دوست مخوان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اوّل</w:t>
      </w:r>
      <w:r w:rsidR="00D306CA">
        <w:rPr>
          <w:rtl/>
        </w:rPr>
        <w:t xml:space="preserve">، </w:t>
      </w:r>
      <w:r>
        <w:rPr>
          <w:rtl/>
        </w:rPr>
        <w:t>ان تکون سر</w:t>
      </w:r>
      <w:r>
        <w:rPr>
          <w:rFonts w:hint="cs"/>
          <w:rtl/>
        </w:rPr>
        <w:t>ی</w:t>
      </w:r>
      <w:r>
        <w:rPr>
          <w:rFonts w:hint="eastAsia"/>
          <w:rtl/>
        </w:rPr>
        <w:t>رته</w:t>
      </w:r>
      <w:r>
        <w:rPr>
          <w:rtl/>
        </w:rPr>
        <w:t xml:space="preserve"> و علان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لک واحدة</w:t>
      </w:r>
      <w:r w:rsidR="008460D0">
        <w:rPr>
          <w:rtl/>
        </w:rPr>
        <w:t xml:space="preserve">؛ </w:t>
      </w:r>
      <w:r>
        <w:rPr>
          <w:rtl/>
        </w:rPr>
        <w:t>آن که نهان و 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اش نسبت به تو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F76F33">
        <w:rPr>
          <w:rtl/>
        </w:rPr>
        <w:t>؛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دوّم</w:t>
      </w:r>
      <w:r w:rsidR="00D306CA">
        <w:rPr>
          <w:rtl/>
        </w:rPr>
        <w:t xml:space="preserve">، </w:t>
      </w:r>
      <w:r>
        <w:rPr>
          <w:rtl/>
        </w:rPr>
        <w:t xml:space="preserve">أن 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 w:rsidR="008460D0">
        <w:rPr>
          <w:rtl/>
        </w:rPr>
        <w:t xml:space="preserve">؛ </w:t>
      </w:r>
      <w:r>
        <w:rPr>
          <w:rtl/>
        </w:rPr>
        <w:t>خوب</w:t>
      </w:r>
      <w:r>
        <w:rPr>
          <w:rFonts w:hint="cs"/>
          <w:rtl/>
        </w:rPr>
        <w:t>ی</w:t>
      </w:r>
      <w:r>
        <w:rPr>
          <w:rtl/>
        </w:rPr>
        <w:t xml:space="preserve"> تو را خوب</w:t>
      </w:r>
      <w:r>
        <w:rPr>
          <w:rFonts w:hint="cs"/>
          <w:rtl/>
        </w:rPr>
        <w:t>ی</w:t>
      </w:r>
      <w:r>
        <w:rPr>
          <w:rtl/>
        </w:rPr>
        <w:t xml:space="preserve"> خود داند و زشت</w:t>
      </w:r>
      <w:r>
        <w:rPr>
          <w:rFonts w:hint="cs"/>
          <w:rtl/>
        </w:rPr>
        <w:t>ی</w:t>
      </w:r>
      <w:r>
        <w:rPr>
          <w:rtl/>
        </w:rPr>
        <w:t xml:space="preserve"> تو را زشت</w:t>
      </w:r>
      <w:r>
        <w:rPr>
          <w:rFonts w:hint="cs"/>
          <w:rtl/>
        </w:rPr>
        <w:t>ی</w:t>
      </w:r>
      <w:r>
        <w:rPr>
          <w:rtl/>
        </w:rPr>
        <w:t xml:space="preserve"> خود</w:t>
      </w:r>
      <w:r w:rsidR="00F76F33">
        <w:rPr>
          <w:rtl/>
        </w:rPr>
        <w:t>؛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سوّم</w:t>
      </w:r>
      <w:r w:rsidR="00D306CA">
        <w:rPr>
          <w:rtl/>
        </w:rPr>
        <w:t xml:space="preserve">، </w:t>
      </w:r>
      <w:r>
        <w:rPr>
          <w:rtl/>
        </w:rPr>
        <w:t xml:space="preserve">لا 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عنک مال و لا ولا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460D0">
        <w:rPr>
          <w:rtl/>
        </w:rPr>
        <w:t xml:space="preserve">؛ </w:t>
      </w:r>
      <w:r>
        <w:rPr>
          <w:rtl/>
        </w:rPr>
        <w:t>مال و دارا</w:t>
      </w:r>
      <w:r>
        <w:rPr>
          <w:rFonts w:hint="cs"/>
          <w:rtl/>
        </w:rPr>
        <w:t>یی</w:t>
      </w:r>
      <w:r>
        <w:rPr>
          <w:rtl/>
        </w:rPr>
        <w:t xml:space="preserve"> او تو را دگرگون نکند</w:t>
      </w:r>
      <w:r w:rsidR="00F76F33">
        <w:rPr>
          <w:rtl/>
        </w:rPr>
        <w:t>؛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چهارم</w:t>
      </w:r>
      <w:r w:rsidR="00D306CA">
        <w:rPr>
          <w:rtl/>
        </w:rPr>
        <w:t xml:space="preserve">، </w:t>
      </w:r>
      <w:r>
        <w:rPr>
          <w:rtl/>
        </w:rPr>
        <w:t xml:space="preserve">ان لا </w:t>
      </w:r>
      <w:r>
        <w:rPr>
          <w:rFonts w:hint="cs"/>
          <w:rtl/>
        </w:rPr>
        <w:t>ی</w:t>
      </w:r>
      <w:r>
        <w:rPr>
          <w:rFonts w:hint="eastAsia"/>
          <w:rtl/>
        </w:rPr>
        <w:t>منعک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ئاً</w:t>
      </w:r>
      <w:r>
        <w:rPr>
          <w:rtl/>
        </w:rPr>
        <w:t xml:space="preserve"> مما تصل 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مقدرته</w:t>
      </w:r>
      <w:r w:rsidR="008460D0">
        <w:rPr>
          <w:rtl/>
        </w:rPr>
        <w:t xml:space="preserve">؛ </w:t>
      </w:r>
      <w:r>
        <w:rPr>
          <w:rtl/>
        </w:rPr>
        <w:t>هر چه در توان دارد از تو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نکند</w:t>
      </w:r>
      <w:r w:rsidR="00F76F33">
        <w:rPr>
          <w:rtl/>
        </w:rPr>
        <w:t>؛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پنجم</w:t>
      </w:r>
      <w:r w:rsidR="00D306CA">
        <w:rPr>
          <w:rtl/>
        </w:rPr>
        <w:t xml:space="preserve">، </w:t>
      </w:r>
      <w:r>
        <w:rPr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سلمک</w:t>
      </w:r>
      <w:r>
        <w:rPr>
          <w:rtl/>
        </w:rPr>
        <w:t xml:space="preserve"> عند النکبات</w:t>
      </w:r>
      <w:r w:rsidR="008460D0">
        <w:rPr>
          <w:rtl/>
        </w:rPr>
        <w:t xml:space="preserve">؛ </w:t>
      </w:r>
      <w:r>
        <w:rPr>
          <w:rtl/>
        </w:rPr>
        <w:t>تو را در گرفتار</w:t>
      </w:r>
      <w:r>
        <w:rPr>
          <w:rFonts w:hint="cs"/>
          <w:rtl/>
        </w:rPr>
        <w:t>ی</w:t>
      </w:r>
      <w:r>
        <w:rPr>
          <w:rtl/>
        </w:rPr>
        <w:t xml:space="preserve"> و در حال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Fonts w:hint="cs"/>
          <w:rtl/>
        </w:rPr>
        <w:t>ی</w:t>
      </w:r>
      <w:r>
        <w:rPr>
          <w:rtl/>
        </w:rPr>
        <w:t xml:space="preserve"> وانگذارد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که سه بار برتو خشم کرد و درباره تو بد نگفت او را دوست خود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</w:p>
    <w:p w:rsidR="00D955BB" w:rsidRDefault="00D955BB" w:rsidP="00D955BB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955BB" w:rsidRPr="00821CAE" w:rsidRDefault="00D955BB" w:rsidP="00D955BB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134D4D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شعبه الحران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محمد الحسن</w:t>
      </w:r>
      <w:r w:rsidR="00D306CA">
        <w:rPr>
          <w:rtl/>
        </w:rPr>
        <w:t xml:space="preserve">، </w:t>
      </w:r>
      <w:r>
        <w:rPr>
          <w:rtl/>
        </w:rPr>
        <w:t>تحف العقول</w:t>
      </w:r>
      <w:r w:rsidR="00D306CA">
        <w:rPr>
          <w:rtl/>
        </w:rPr>
        <w:t xml:space="preserve">، </w:t>
      </w:r>
      <w:r>
        <w:rPr>
          <w:rtl/>
        </w:rPr>
        <w:t>ص 203</w:t>
      </w:r>
      <w:r w:rsidR="00D306CA">
        <w:rPr>
          <w:rtl/>
        </w:rPr>
        <w:t xml:space="preserve">. </w:t>
      </w:r>
    </w:p>
    <w:p w:rsidR="005523E3" w:rsidRDefault="005523E3" w:rsidP="00134D4D">
      <w:pPr>
        <w:pStyle w:val="libFootnote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 w:rsidRPr="00D955BB">
        <w:rPr>
          <w:rtl/>
        </w:rPr>
        <w:t>فرقان</w:t>
      </w:r>
      <w:r w:rsidR="00D306CA" w:rsidRPr="00D955BB">
        <w:rPr>
          <w:rtl/>
        </w:rPr>
        <w:t xml:space="preserve"> </w:t>
      </w:r>
      <w:r w:rsidR="00BC205B" w:rsidRPr="00D955BB">
        <w:rPr>
          <w:rFonts w:eastAsia="B Badr"/>
          <w:rtl/>
        </w:rPr>
        <w:t>(25</w:t>
      </w:r>
      <w:r w:rsidR="00BA797C" w:rsidRPr="00D955BB">
        <w:rPr>
          <w:rFonts w:eastAsia="B Badr"/>
          <w:rtl/>
        </w:rPr>
        <w:t xml:space="preserve">) </w:t>
      </w:r>
      <w:r w:rsidRPr="00D955BB">
        <w:rPr>
          <w:rtl/>
        </w:rPr>
        <w:t>آ</w:t>
      </w:r>
      <w:r w:rsidRPr="00D955BB">
        <w:rPr>
          <w:rFonts w:hint="cs"/>
          <w:rtl/>
        </w:rPr>
        <w:t>ی</w:t>
      </w:r>
      <w:r w:rsidRPr="00D955BB">
        <w:rPr>
          <w:rFonts w:hint="eastAsia"/>
          <w:rtl/>
        </w:rPr>
        <w:t>ه</w:t>
      </w:r>
      <w:r>
        <w:rPr>
          <w:rtl/>
        </w:rPr>
        <w:t xml:space="preserve"> 27</w:t>
      </w:r>
      <w:r w:rsidR="008460D0">
        <w:rPr>
          <w:rtl/>
        </w:rPr>
        <w:t xml:space="preserve"> - </w:t>
      </w:r>
      <w:r>
        <w:rPr>
          <w:rtl/>
        </w:rPr>
        <w:t>29</w:t>
      </w:r>
      <w:r w:rsidR="00D306CA">
        <w:rPr>
          <w:rtl/>
        </w:rPr>
        <w:t xml:space="preserve">. </w:t>
      </w:r>
    </w:p>
    <w:p w:rsidR="005523E3" w:rsidRDefault="005523E3" w:rsidP="00134D4D">
      <w:pPr>
        <w:pStyle w:val="libFootnote"/>
        <w:rPr>
          <w:rFonts w:hint="cs"/>
          <w:rtl/>
        </w:rPr>
      </w:pPr>
      <w:r>
        <w:rPr>
          <w:rtl/>
        </w:rPr>
        <w:t>3</w:t>
      </w:r>
      <w:r w:rsidR="00D306CA">
        <w:rPr>
          <w:rtl/>
        </w:rPr>
        <w:t xml:space="preserve">. </w:t>
      </w:r>
      <w:r>
        <w:rPr>
          <w:rtl/>
        </w:rPr>
        <w:t>صدوق</w:t>
      </w:r>
      <w:r w:rsidR="00D306CA">
        <w:rPr>
          <w:rtl/>
        </w:rPr>
        <w:t xml:space="preserve">، 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جعفر</w:t>
      </w:r>
      <w:r w:rsidR="00D306CA">
        <w:rPr>
          <w:rtl/>
        </w:rPr>
        <w:t xml:space="preserve">، </w:t>
      </w:r>
      <w:r>
        <w:rPr>
          <w:rtl/>
        </w:rPr>
        <w:t>امال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ص 669</w:t>
      </w:r>
      <w:r w:rsidR="00D306CA">
        <w:rPr>
          <w:rtl/>
        </w:rPr>
        <w:t xml:space="preserve">. </w:t>
      </w:r>
    </w:p>
    <w:p w:rsidR="00D955BB" w:rsidRDefault="00D955BB" w:rsidP="00D955BB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کودک</w:t>
      </w:r>
      <w:r>
        <w:rPr>
          <w:rFonts w:hint="cs"/>
          <w:rtl/>
        </w:rPr>
        <w:t>ی</w:t>
      </w:r>
      <w:r>
        <w:rPr>
          <w:rtl/>
        </w:rPr>
        <w:t xml:space="preserve"> که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را مجذوب کرد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</w:t>
      </w:r>
      <w:r w:rsidR="00D306CA">
        <w:rPr>
          <w:rtl/>
        </w:rPr>
        <w:t xml:space="preserve">، </w:t>
      </w:r>
      <w:r>
        <w:rPr>
          <w:rtl/>
        </w:rPr>
        <w:t>خصوصاً در مذهب به حق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والا</w:t>
      </w:r>
      <w:r>
        <w:rPr>
          <w:rFonts w:hint="cs"/>
          <w:rtl/>
        </w:rPr>
        <w:t>یی</w:t>
      </w:r>
      <w:r>
        <w:rPr>
          <w:rtl/>
        </w:rPr>
        <w:t xml:space="preserve"> دارد</w:t>
      </w:r>
      <w:r w:rsidR="00D306CA">
        <w:rPr>
          <w:rtl/>
        </w:rPr>
        <w:t xml:space="preserve">. </w:t>
      </w:r>
      <w:r>
        <w:rPr>
          <w:rtl/>
        </w:rPr>
        <w:t>و سفارشات ائمه اطهار</w:t>
      </w:r>
      <w:r w:rsidR="00D306CA">
        <w:rPr>
          <w:rtl/>
        </w:rPr>
        <w:t xml:space="preserve"> </w:t>
      </w:r>
      <w:r w:rsidR="00BC205B" w:rsidRPr="00BC205B">
        <w:rPr>
          <w:rStyle w:val="libAlaemChar"/>
          <w:rtl/>
        </w:rPr>
        <w:t>عليهم‌السلام</w:t>
      </w:r>
      <w:r w:rsidR="00D306CA">
        <w:rPr>
          <w:rtl/>
        </w:rPr>
        <w:t xml:space="preserve">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 چراغ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D306CA">
        <w:rPr>
          <w:rtl/>
        </w:rPr>
        <w:t xml:space="preserve">، </w:t>
      </w:r>
      <w:r>
        <w:rPr>
          <w:rtl/>
        </w:rPr>
        <w:t>سعادت و حجت قاطع است</w:t>
      </w:r>
      <w:r w:rsidR="00D306CA">
        <w:rPr>
          <w:rtl/>
        </w:rPr>
        <w:t xml:space="preserve">. </w:t>
      </w:r>
      <w:r>
        <w:rPr>
          <w:rtl/>
        </w:rPr>
        <w:t>چون هر کدام از فرزندان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D306CA">
        <w:rPr>
          <w:rtl/>
        </w:rPr>
        <w:t xml:space="preserve"> </w:t>
      </w:r>
      <w:r w:rsidR="00BC205B" w:rsidRPr="00BC205B">
        <w:rPr>
          <w:rStyle w:val="libAlaemChar"/>
          <w:rtl/>
        </w:rPr>
        <w:t>عليهم‌السلام</w:t>
      </w:r>
      <w:r w:rsidR="00D306CA">
        <w:rPr>
          <w:rtl/>
        </w:rPr>
        <w:t xml:space="preserve"> </w:t>
      </w:r>
      <w:r>
        <w:rPr>
          <w:rtl/>
        </w:rPr>
        <w:t>از حسن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پرورش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خانوادگ</w:t>
      </w:r>
      <w:r>
        <w:rPr>
          <w:rFonts w:hint="cs"/>
          <w:rtl/>
        </w:rPr>
        <w:t>ی</w:t>
      </w:r>
      <w:r>
        <w:rPr>
          <w:rtl/>
        </w:rPr>
        <w:t xml:space="preserve"> برخور</w:t>
      </w:r>
      <w:r>
        <w:rPr>
          <w:rFonts w:hint="eastAsia"/>
          <w:rtl/>
        </w:rPr>
        <w:t>دار</w:t>
      </w:r>
      <w:r>
        <w:rPr>
          <w:rtl/>
        </w:rPr>
        <w:t xml:space="preserve"> بودند</w:t>
      </w:r>
      <w:r w:rsidR="00D306CA">
        <w:rPr>
          <w:rtl/>
        </w:rPr>
        <w:t xml:space="preserve">، </w:t>
      </w:r>
      <w:r>
        <w:rPr>
          <w:rtl/>
        </w:rPr>
        <w:t>و از پدران و مادران پاک نهاد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تمام سجا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صفات انسان</w:t>
      </w:r>
      <w:r>
        <w:rPr>
          <w:rFonts w:hint="cs"/>
          <w:rtl/>
        </w:rPr>
        <w:t>ی</w:t>
      </w:r>
      <w:r>
        <w:rPr>
          <w:rtl/>
        </w:rPr>
        <w:t xml:space="preserve"> را فرا گرفتند</w:t>
      </w:r>
      <w:r w:rsidR="00D306CA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صفات انسان</w:t>
      </w:r>
      <w:r>
        <w:rPr>
          <w:rFonts w:hint="cs"/>
          <w:rtl/>
        </w:rPr>
        <w:t>ی</w:t>
      </w:r>
      <w:r>
        <w:rPr>
          <w:rtl/>
        </w:rPr>
        <w:t xml:space="preserve"> و سجا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در گفتار امام صادق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مشهود است</w:t>
      </w:r>
      <w:r w:rsidR="00D306CA">
        <w:rPr>
          <w:rtl/>
        </w:rPr>
        <w:t xml:space="preserve">، </w:t>
      </w:r>
      <w:r>
        <w:rPr>
          <w:rtl/>
        </w:rPr>
        <w:t>که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«اَلنّاسُ مَعادِنُ کَمَعادِن الذَّهبِ والفِضَّة فَمَن کانَ لَ</w:t>
      </w:r>
      <w:r>
        <w:rPr>
          <w:rFonts w:hint="eastAsia"/>
          <w:rtl/>
        </w:rPr>
        <w:t>هُ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الجاهِل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اَصلٌ فَلَهُ ف</w:t>
      </w:r>
      <w:r>
        <w:rPr>
          <w:rFonts w:hint="cs"/>
          <w:rtl/>
        </w:rPr>
        <w:t>ی</w:t>
      </w:r>
      <w:r>
        <w:rPr>
          <w:rtl/>
        </w:rPr>
        <w:t xml:space="preserve"> الاسلامِ اَصْلٌ</w:t>
      </w:r>
      <w:r w:rsidR="00134D4D">
        <w:rPr>
          <w:rFonts w:hint="cs"/>
          <w:rtl/>
        </w:rPr>
        <w:t>»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مردم</w:t>
      </w:r>
      <w:r w:rsidR="00D306CA">
        <w:rPr>
          <w:rtl/>
        </w:rPr>
        <w:t xml:space="preserve">، </w:t>
      </w:r>
      <w:r>
        <w:rPr>
          <w:rtl/>
        </w:rPr>
        <w:t xml:space="preserve">مانند معادن طلا و نقره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مختلف و متفاوتند</w:t>
      </w:r>
      <w:r w:rsidR="00D306CA">
        <w:rPr>
          <w:rtl/>
        </w:rPr>
        <w:t xml:space="preserve">. </w:t>
      </w:r>
      <w:r>
        <w:rPr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که در جاهل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 w:rsidR="00D306CA">
        <w:rPr>
          <w:rtl/>
        </w:rPr>
        <w:t xml:space="preserve">، </w:t>
      </w:r>
      <w:r>
        <w:rPr>
          <w:rtl/>
        </w:rPr>
        <w:t>در روزگار ت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قبل از اسلام</w:t>
      </w:r>
      <w:r w:rsidR="00D306CA">
        <w:rPr>
          <w:rtl/>
        </w:rPr>
        <w:t xml:space="preserve">، </w:t>
      </w:r>
      <w:r>
        <w:rPr>
          <w:rtl/>
        </w:rPr>
        <w:t>دارا</w:t>
      </w:r>
      <w:r>
        <w:rPr>
          <w:rFonts w:hint="cs"/>
          <w:rtl/>
        </w:rPr>
        <w:t>ی</w:t>
      </w:r>
      <w:r>
        <w:rPr>
          <w:rtl/>
        </w:rPr>
        <w:t xml:space="preserve"> اصالت خانوادگ</w:t>
      </w:r>
      <w:r>
        <w:rPr>
          <w:rFonts w:hint="cs"/>
          <w:rtl/>
        </w:rPr>
        <w:t>ی</w:t>
      </w:r>
      <w:r>
        <w:rPr>
          <w:rtl/>
        </w:rPr>
        <w:t xml:space="preserve"> و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بوده اند در اسلام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اصالت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خواهند بود</w:t>
      </w:r>
      <w:r w:rsidR="00D306CA">
        <w:rPr>
          <w:rtl/>
        </w:rPr>
        <w:t xml:space="preserve">، </w:t>
      </w:r>
      <w:r>
        <w:rPr>
          <w:rtl/>
        </w:rPr>
        <w:t>به 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قانون وراثت</w:t>
      </w:r>
      <w:r w:rsidR="00D306CA">
        <w:rPr>
          <w:rtl/>
        </w:rPr>
        <w:t xml:space="preserve">، </w:t>
      </w:r>
      <w:r>
        <w:rPr>
          <w:rtl/>
        </w:rPr>
        <w:t>صفات پدران دوره جاهل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به فرزندان دوره اسلام منتقل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پدران با 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اصالت دار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فرزندان</w:t>
      </w:r>
      <w:r>
        <w:rPr>
          <w:rFonts w:hint="cs"/>
          <w:rtl/>
        </w:rPr>
        <w:t>ی</w:t>
      </w:r>
      <w:r>
        <w:rPr>
          <w:rtl/>
        </w:rPr>
        <w:t xml:space="preserve">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جامعه م</w:t>
      </w:r>
      <w:r>
        <w:rPr>
          <w:rFonts w:hint="cs"/>
          <w:rtl/>
        </w:rPr>
        <w:t>ی</w:t>
      </w:r>
      <w:r>
        <w:rPr>
          <w:rtl/>
        </w:rPr>
        <w:t xml:space="preserve"> دهند</w:t>
      </w:r>
      <w:r w:rsidR="008460D0">
        <w:rPr>
          <w:rtl/>
        </w:rPr>
        <w:t xml:space="preserve">؛ </w:t>
      </w:r>
      <w:r>
        <w:rPr>
          <w:rtl/>
        </w:rPr>
        <w:t>تا جوامع اسلام</w:t>
      </w:r>
      <w:r>
        <w:rPr>
          <w:rFonts w:hint="cs"/>
          <w:rtl/>
        </w:rPr>
        <w:t>ی</w:t>
      </w:r>
      <w:r>
        <w:rPr>
          <w:rtl/>
        </w:rPr>
        <w:t xml:space="preserve"> را باحسن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شان رونق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تا سجا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روحان</w:t>
      </w:r>
      <w:r>
        <w:rPr>
          <w:rFonts w:hint="cs"/>
          <w:rtl/>
        </w:rPr>
        <w:t>ی</w:t>
      </w:r>
      <w:r>
        <w:rPr>
          <w:rtl/>
        </w:rPr>
        <w:t xml:space="preserve"> که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تعال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دارد وجود خود و جامعه را طراوت بخشند</w:t>
      </w:r>
      <w:r w:rsidR="00D306CA">
        <w:rPr>
          <w:rtl/>
        </w:rPr>
        <w:t xml:space="preserve">. </w:t>
      </w:r>
      <w:r>
        <w:rPr>
          <w:rtl/>
        </w:rPr>
        <w:t>و آن جامعه را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فاضله که ر</w:t>
      </w:r>
      <w:r>
        <w:rPr>
          <w:rFonts w:hint="cs"/>
          <w:rtl/>
        </w:rPr>
        <w:t>ی</w:t>
      </w:r>
      <w:r>
        <w:rPr>
          <w:rtl/>
        </w:rPr>
        <w:t>شه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داشته باشد انگارد تا شاخص 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مذهب</w:t>
      </w:r>
      <w:r>
        <w:rPr>
          <w:rFonts w:hint="cs"/>
          <w:rtl/>
        </w:rPr>
        <w:t>ی</w:t>
      </w:r>
      <w:r>
        <w:rPr>
          <w:rtl/>
        </w:rPr>
        <w:t xml:space="preserve"> ما که به طور اعم نماز وعدالت اجتماع</w:t>
      </w:r>
      <w:r>
        <w:rPr>
          <w:rFonts w:hint="cs"/>
          <w:rtl/>
        </w:rPr>
        <w:t>ی</w:t>
      </w:r>
      <w:r>
        <w:rPr>
          <w:rtl/>
        </w:rPr>
        <w:t xml:space="preserve"> است مح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گردد و جامعه اسلام</w:t>
      </w:r>
      <w:r>
        <w:rPr>
          <w:rFonts w:hint="cs"/>
          <w:rtl/>
        </w:rPr>
        <w:t>ی</w:t>
      </w:r>
      <w:r>
        <w:rPr>
          <w:rtl/>
        </w:rPr>
        <w:t xml:space="preserve"> را طبق خواست شارح مقدس محل اجرا</w:t>
      </w:r>
      <w:r>
        <w:rPr>
          <w:rFonts w:hint="cs"/>
          <w:rtl/>
        </w:rPr>
        <w:t>ی</w:t>
      </w:r>
      <w:r>
        <w:rPr>
          <w:rtl/>
        </w:rPr>
        <w:t xml:space="preserve"> احکام و حدود اله</w:t>
      </w:r>
      <w:r>
        <w:rPr>
          <w:rFonts w:hint="cs"/>
          <w:rtl/>
        </w:rPr>
        <w:t>ی</w:t>
      </w:r>
      <w:r>
        <w:rPr>
          <w:rtl/>
        </w:rPr>
        <w:t xml:space="preserve"> قرار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نوران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جوامع اسلام</w:t>
      </w:r>
      <w:r>
        <w:rPr>
          <w:rFonts w:hint="cs"/>
          <w:rtl/>
        </w:rPr>
        <w:t>ی</w:t>
      </w:r>
      <w:r>
        <w:rPr>
          <w:rtl/>
        </w:rPr>
        <w:t xml:space="preserve"> در س</w:t>
      </w:r>
      <w:r>
        <w:rPr>
          <w:rFonts w:hint="cs"/>
          <w:rtl/>
        </w:rPr>
        <w:t>ی</w:t>
      </w:r>
      <w:r>
        <w:rPr>
          <w:rFonts w:hint="eastAsia"/>
          <w:rtl/>
        </w:rPr>
        <w:t>طره</w:t>
      </w:r>
      <w:r>
        <w:rPr>
          <w:rtl/>
        </w:rPr>
        <w:t xml:space="preserve"> جهان هست</w:t>
      </w:r>
      <w:r>
        <w:rPr>
          <w:rFonts w:hint="cs"/>
          <w:rtl/>
        </w:rPr>
        <w:t>ی</w:t>
      </w:r>
      <w:r>
        <w:rPr>
          <w:rtl/>
        </w:rPr>
        <w:t xml:space="preserve"> متبلور گردد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شهادت حضرت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الرّضا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مأمون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وقت به بغداد آمد</w:t>
      </w:r>
      <w:r w:rsidR="00D306CA">
        <w:rPr>
          <w:rtl/>
        </w:rPr>
        <w:t xml:space="preserve">. </w:t>
      </w:r>
      <w:r>
        <w:rPr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به عزم شکار حرکت کرد</w:t>
      </w:r>
      <w:r w:rsidR="00D306CA">
        <w:rPr>
          <w:rtl/>
        </w:rPr>
        <w:t xml:space="preserve">.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در نقطه ا</w:t>
      </w:r>
      <w:r>
        <w:rPr>
          <w:rFonts w:hint="cs"/>
          <w:rtl/>
        </w:rPr>
        <w:t>ی</w:t>
      </w:r>
      <w:r>
        <w:rPr>
          <w:rtl/>
        </w:rPr>
        <w:t xml:space="preserve"> چند کودک </w:t>
      </w:r>
      <w:r>
        <w:rPr>
          <w:rtl/>
        </w:rPr>
        <w:lastRenderedPageBreak/>
        <w:t>باز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کردند</w:t>
      </w:r>
      <w:r w:rsidR="00D306CA">
        <w:rPr>
          <w:rtl/>
        </w:rPr>
        <w:t xml:space="preserve">، </w:t>
      </w:r>
      <w:r>
        <w:rPr>
          <w:rtl/>
        </w:rPr>
        <w:t>و حضرت محمدبن عل</w:t>
      </w:r>
      <w:r>
        <w:rPr>
          <w:rFonts w:hint="cs"/>
          <w:rtl/>
        </w:rPr>
        <w:t>ی</w:t>
      </w:r>
      <w:r>
        <w:rPr>
          <w:rtl/>
        </w:rPr>
        <w:t xml:space="preserve"> امام جواد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فرزند ارجمند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الرّضا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که در آن موقع ح</w:t>
      </w:r>
      <w:r>
        <w:rPr>
          <w:rFonts w:hint="eastAsia"/>
          <w:rtl/>
        </w:rPr>
        <w:t>دود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ازده</w:t>
      </w:r>
      <w:r>
        <w:rPr>
          <w:rtl/>
        </w:rPr>
        <w:t xml:space="preserve"> سال داشت</w:t>
      </w:r>
      <w:r w:rsidR="00D306CA">
        <w:rPr>
          <w:rtl/>
        </w:rPr>
        <w:t xml:space="preserve">،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کودکان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</w:t>
      </w:r>
      <w:r w:rsidR="00D306CA">
        <w:rPr>
          <w:rtl/>
        </w:rPr>
        <w:t xml:space="preserve">. </w:t>
      </w:r>
      <w:r>
        <w:rPr>
          <w:rtl/>
        </w:rPr>
        <w:t>موقع</w:t>
      </w:r>
      <w:r>
        <w:rPr>
          <w:rFonts w:hint="cs"/>
          <w:rtl/>
        </w:rPr>
        <w:t>ی</w:t>
      </w:r>
      <w:r>
        <w:rPr>
          <w:rtl/>
        </w:rPr>
        <w:t xml:space="preserve"> که مرکب مأمون به آن نقطه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 کودکان فرار کردند ول</w:t>
      </w:r>
      <w:r>
        <w:rPr>
          <w:rFonts w:hint="cs"/>
          <w:rtl/>
        </w:rPr>
        <w:t>ی</w:t>
      </w:r>
      <w:r>
        <w:rPr>
          <w:rtl/>
        </w:rPr>
        <w:t xml:space="preserve"> امام جواد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هم چنان در جا</w:t>
      </w:r>
      <w:r>
        <w:rPr>
          <w:rFonts w:hint="cs"/>
          <w:rtl/>
        </w:rPr>
        <w:t>ی</w:t>
      </w:r>
      <w:r>
        <w:rPr>
          <w:rtl/>
        </w:rPr>
        <w:t xml:space="preserve">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 w:rsidR="00D306CA">
        <w:rPr>
          <w:rtl/>
        </w:rPr>
        <w:t xml:space="preserve">. </w:t>
      </w: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 به آن حضرت نگاه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 w:rsidR="00D306CA">
        <w:rPr>
          <w:rtl/>
        </w:rPr>
        <w:t xml:space="preserve">،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افه</w:t>
      </w:r>
      <w:r>
        <w:rPr>
          <w:rtl/>
        </w:rPr>
        <w:t xml:space="preserve"> جذّاب کودک و</w:t>
      </w:r>
      <w:r>
        <w:rPr>
          <w:rFonts w:hint="cs"/>
          <w:rtl/>
        </w:rPr>
        <w:t>ی</w:t>
      </w:r>
      <w:r>
        <w:rPr>
          <w:rtl/>
        </w:rPr>
        <w:t xml:space="preserve"> را مجذوب نمود آن وقت توقف کرد و پ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چه باعث شد که با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کودکان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نرفت</w:t>
      </w:r>
      <w:r>
        <w:rPr>
          <w:rFonts w:hint="cs"/>
          <w:rtl/>
        </w:rPr>
        <w:t>ی</w:t>
      </w:r>
      <w:r w:rsidR="00D306CA">
        <w:rPr>
          <w:rtl/>
        </w:rPr>
        <w:t xml:space="preserve">؟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جواد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فوراً جواب داد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راه تنگ نبود که من با رفتن خود آن را برا</w:t>
      </w:r>
      <w:r>
        <w:rPr>
          <w:rFonts w:hint="cs"/>
          <w:rtl/>
        </w:rPr>
        <w:t>ی</w:t>
      </w:r>
      <w:r>
        <w:rPr>
          <w:rtl/>
        </w:rPr>
        <w:t xml:space="preserve"> عبور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وسعت داده باشم</w:t>
      </w:r>
      <w:r w:rsidR="00D306CA">
        <w:rPr>
          <w:rtl/>
        </w:rPr>
        <w:t xml:space="preserve">. </w:t>
      </w:r>
      <w:r>
        <w:rPr>
          <w:rtl/>
        </w:rPr>
        <w:t>و مرتکب گناه</w:t>
      </w:r>
      <w:r>
        <w:rPr>
          <w:rFonts w:hint="cs"/>
          <w:rtl/>
        </w:rPr>
        <w:t>ی</w:t>
      </w:r>
      <w:r>
        <w:rPr>
          <w:rtl/>
        </w:rPr>
        <w:t xml:space="preserve"> نشده ام که از ترس مجازات فرار کنم</w:t>
      </w:r>
      <w:r w:rsidR="00D306CA">
        <w:rPr>
          <w:rtl/>
        </w:rPr>
        <w:t xml:space="preserve">. </w:t>
      </w:r>
      <w:r>
        <w:rPr>
          <w:rtl/>
        </w:rPr>
        <w:t>من نسبت به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حسن ظنّ دارم</w:t>
      </w:r>
      <w:r w:rsidR="00D306CA">
        <w:rPr>
          <w:rtl/>
        </w:rPr>
        <w:t xml:space="preserve">، </w:t>
      </w:r>
      <w:r>
        <w:rPr>
          <w:rtl/>
        </w:rPr>
        <w:t>گمانم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ب</w:t>
      </w:r>
      <w:r>
        <w:rPr>
          <w:rFonts w:hint="cs"/>
          <w:rtl/>
        </w:rPr>
        <w:t>ی</w:t>
      </w:r>
      <w:r>
        <w:rPr>
          <w:rtl/>
        </w:rPr>
        <w:t xml:space="preserve"> گناهان را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رسان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در جا</w:t>
      </w:r>
      <w:r>
        <w:rPr>
          <w:rFonts w:hint="cs"/>
          <w:rtl/>
        </w:rPr>
        <w:t>ی</w:t>
      </w:r>
      <w:r>
        <w:rPr>
          <w:rtl/>
        </w:rPr>
        <w:t xml:space="preserve"> خود ماندم و فرار نکردم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از سخنان محکم و منطق</w:t>
      </w:r>
      <w:r>
        <w:rPr>
          <w:rFonts w:hint="cs"/>
          <w:rtl/>
        </w:rPr>
        <w:t>ی</w:t>
      </w:r>
      <w:r>
        <w:rPr>
          <w:rtl/>
        </w:rPr>
        <w:t xml:space="preserve"> کودک و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افه</w:t>
      </w:r>
      <w:r>
        <w:rPr>
          <w:rtl/>
        </w:rPr>
        <w:t xml:space="preserve"> جذّاب و گ</w:t>
      </w:r>
      <w:r>
        <w:rPr>
          <w:rFonts w:hint="cs"/>
          <w:rtl/>
        </w:rPr>
        <w:t>ی</w:t>
      </w:r>
      <w:r>
        <w:rPr>
          <w:rFonts w:hint="eastAsia"/>
          <w:rtl/>
        </w:rPr>
        <w:t>رنده</w:t>
      </w:r>
      <w:r>
        <w:rPr>
          <w:rtl/>
        </w:rPr>
        <w:t xml:space="preserve"> او تعجب کرد 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اسم شما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؟ </w:t>
      </w:r>
      <w:r>
        <w:rPr>
          <w:rtl/>
        </w:rPr>
        <w:t>جواب داد</w:t>
      </w:r>
      <w:r w:rsidR="00D306CA">
        <w:rPr>
          <w:rtl/>
        </w:rPr>
        <w:t xml:space="preserve">: </w:t>
      </w:r>
      <w:r>
        <w:rPr>
          <w:rtl/>
        </w:rPr>
        <w:t>محمّد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گفت</w:t>
      </w:r>
      <w:r w:rsidR="00D306CA">
        <w:rPr>
          <w:rtl/>
        </w:rPr>
        <w:t xml:space="preserve">: </w:t>
      </w:r>
      <w:r>
        <w:rPr>
          <w:rtl/>
        </w:rPr>
        <w:t>پسر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 w:rsidR="00D306CA">
        <w:rPr>
          <w:rtl/>
        </w:rPr>
        <w:t xml:space="preserve">؟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«اَنا ابْنُ عَل</w:t>
      </w:r>
      <w:r>
        <w:rPr>
          <w:rFonts w:hint="cs"/>
          <w:rtl/>
        </w:rPr>
        <w:t>یٍّ</w:t>
      </w:r>
      <w:r>
        <w:rPr>
          <w:rtl/>
        </w:rPr>
        <w:t xml:space="preserve"> الرَّضا</w:t>
      </w:r>
      <w:r w:rsidR="008460D0">
        <w:rPr>
          <w:rtl/>
        </w:rPr>
        <w:t xml:space="preserve">؛ </w:t>
      </w:r>
      <w:r>
        <w:rPr>
          <w:rtl/>
        </w:rPr>
        <w:t>من فرزند حضرت رضا هستم»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نسبت به پدر آن حضرت از خداوند طلب رحمت کرد و راه خود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گرفت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جواد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در دامن پدر بزرگوارش حضرت رضا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 xml:space="preserve">پرورش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 w:rsidR="00D306CA">
        <w:rPr>
          <w:rtl/>
        </w:rPr>
        <w:t xml:space="preserve">. </w:t>
      </w:r>
      <w:r>
        <w:rPr>
          <w:rtl/>
        </w:rPr>
        <w:t>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استقلال رأ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و تمام مراتب فضل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را از مربّ</w:t>
      </w:r>
      <w:r>
        <w:rPr>
          <w:rFonts w:hint="cs"/>
          <w:rtl/>
        </w:rPr>
        <w:t>ی</w:t>
      </w:r>
      <w:r>
        <w:rPr>
          <w:rtl/>
        </w:rPr>
        <w:t xml:space="preserve"> والامقام خود فراگرفته و به ارث برده است</w:t>
      </w:r>
      <w:r w:rsidR="00D306CA">
        <w:rPr>
          <w:rtl/>
        </w:rPr>
        <w:t xml:space="preserve">. </w:t>
      </w:r>
      <w:r>
        <w:rPr>
          <w:rtl/>
        </w:rPr>
        <w:t>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D306CA">
        <w:rPr>
          <w:rtl/>
        </w:rPr>
        <w:t xml:space="preserve">، </w:t>
      </w:r>
      <w:r>
        <w:rPr>
          <w:rtl/>
        </w:rPr>
        <w:t>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را چند برابر دشوارتر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، </w:t>
      </w:r>
      <w:r>
        <w:rPr>
          <w:rtl/>
        </w:rPr>
        <w:t>چون داشتن جامعه پاک و سالم</w:t>
      </w:r>
      <w:r w:rsidR="00D306CA">
        <w:rPr>
          <w:rtl/>
        </w:rPr>
        <w:t xml:space="preserve">، </w:t>
      </w:r>
      <w:r>
        <w:rPr>
          <w:rtl/>
        </w:rPr>
        <w:t>مستلزم داشتن خانواده پاک و با 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مونه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دانشمند غرب</w:t>
      </w:r>
      <w:r>
        <w:rPr>
          <w:rFonts w:hint="cs"/>
          <w:rtl/>
        </w:rPr>
        <w:t>ی</w:t>
      </w:r>
      <w:r>
        <w:rPr>
          <w:rtl/>
        </w:rPr>
        <w:t xml:space="preserve"> در خصوص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 w:rsidR="008460D0">
        <w:rPr>
          <w:rtl/>
        </w:rPr>
        <w:t xml:space="preserve"> - </w:t>
      </w:r>
      <w:r>
        <w:rPr>
          <w:rtl/>
        </w:rPr>
        <w:t>معنو</w:t>
      </w:r>
      <w:r>
        <w:rPr>
          <w:rFonts w:hint="cs"/>
          <w:rtl/>
        </w:rPr>
        <w:t>ی</w:t>
      </w:r>
      <w:r>
        <w:rPr>
          <w:rtl/>
        </w:rPr>
        <w:t xml:space="preserve"> کودک در خانواده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بدون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مذهب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مسائل</w:t>
      </w:r>
      <w:r w:rsidR="00D306CA">
        <w:rPr>
          <w:rtl/>
        </w:rPr>
        <w:t xml:space="preserve">، </w:t>
      </w:r>
      <w:r>
        <w:rPr>
          <w:rtl/>
        </w:rPr>
        <w:t>بر عهده خانواده است</w:t>
      </w:r>
      <w:r w:rsidR="00D306CA">
        <w:rPr>
          <w:rtl/>
        </w:rPr>
        <w:t xml:space="preserve">.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بدون اخلاق جز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کار ز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 w:rsidR="00D306CA">
        <w:rPr>
          <w:rtl/>
        </w:rPr>
        <w:t xml:space="preserve">،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به بار نم</w:t>
      </w:r>
      <w:r>
        <w:rPr>
          <w:rFonts w:hint="cs"/>
          <w:rtl/>
        </w:rPr>
        <w:t>ی</w:t>
      </w:r>
      <w:r>
        <w:rPr>
          <w:rtl/>
        </w:rPr>
        <w:t xml:space="preserve"> آورد</w:t>
      </w:r>
      <w:r w:rsidR="00D306CA">
        <w:rPr>
          <w:rtl/>
        </w:rPr>
        <w:t xml:space="preserve">. </w:t>
      </w:r>
      <w:r>
        <w:rPr>
          <w:rtl/>
        </w:rPr>
        <w:t>از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قلب انسان</w:t>
      </w:r>
      <w:r w:rsidR="00D306CA">
        <w:rPr>
          <w:rtl/>
        </w:rPr>
        <w:t xml:space="preserve">، </w:t>
      </w:r>
      <w:r>
        <w:rPr>
          <w:rtl/>
        </w:rPr>
        <w:t>بدون مذهب نم</w:t>
      </w:r>
      <w:r>
        <w:rPr>
          <w:rFonts w:hint="cs"/>
          <w:rtl/>
        </w:rPr>
        <w:t>ی</w:t>
      </w:r>
      <w:r>
        <w:rPr>
          <w:rtl/>
        </w:rPr>
        <w:t xml:space="preserve"> تواند به سو</w:t>
      </w:r>
      <w:r>
        <w:rPr>
          <w:rFonts w:hint="cs"/>
          <w:rtl/>
        </w:rPr>
        <w:t>ی</w:t>
      </w:r>
      <w:r>
        <w:rPr>
          <w:rtl/>
        </w:rPr>
        <w:t xml:space="preserve"> اخلاق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  <w:r>
        <w:rPr>
          <w:rtl/>
        </w:rPr>
        <w:t>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که کودک از خدا در ذهن </w:t>
      </w:r>
      <w:r>
        <w:rPr>
          <w:rFonts w:hint="eastAsia"/>
          <w:rtl/>
        </w:rPr>
        <w:t>خود</w:t>
      </w:r>
      <w:r>
        <w:rPr>
          <w:rtl/>
        </w:rPr>
        <w:t xml:space="preserve"> ترس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، </w:t>
      </w:r>
      <w:r>
        <w:rPr>
          <w:rtl/>
        </w:rPr>
        <w:t>از روابط اش با پدر و مادر سرچشمه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آگاه</w:t>
      </w:r>
      <w:r>
        <w:rPr>
          <w:rFonts w:hint="cs"/>
          <w:rtl/>
        </w:rPr>
        <w:t>ی</w:t>
      </w:r>
      <w:r>
        <w:rPr>
          <w:rtl/>
        </w:rPr>
        <w:t xml:space="preserve"> او درباره اطاعت و بخشندگ</w:t>
      </w:r>
      <w:r>
        <w:rPr>
          <w:rFonts w:hint="cs"/>
          <w:rtl/>
        </w:rPr>
        <w:t>ی</w:t>
      </w:r>
      <w:r>
        <w:rPr>
          <w:rtl/>
        </w:rPr>
        <w:t xml:space="preserve"> و راست</w:t>
      </w:r>
      <w:r>
        <w:rPr>
          <w:rFonts w:hint="cs"/>
          <w:rtl/>
        </w:rPr>
        <w:t>ی</w:t>
      </w:r>
      <w:r>
        <w:rPr>
          <w:rtl/>
        </w:rPr>
        <w:t xml:space="preserve"> با طرز عمل خانواده بستگ</w:t>
      </w:r>
      <w:r>
        <w:rPr>
          <w:rFonts w:hint="cs"/>
          <w:rtl/>
        </w:rPr>
        <w:t>ی</w:t>
      </w:r>
      <w:r>
        <w:rPr>
          <w:rtl/>
        </w:rPr>
        <w:t xml:space="preserve"> دارد</w:t>
      </w:r>
      <w:r w:rsidR="00D306CA">
        <w:rPr>
          <w:rtl/>
        </w:rPr>
        <w:t xml:space="preserve">... </w:t>
      </w:r>
      <w:r>
        <w:rPr>
          <w:rtl/>
        </w:rPr>
        <w:t>پدر و مادر نه تنها فرصت و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مناسب برا</w:t>
      </w:r>
      <w:r>
        <w:rPr>
          <w:rFonts w:hint="cs"/>
          <w:rtl/>
        </w:rPr>
        <w:t>ی</w:t>
      </w:r>
      <w:r>
        <w:rPr>
          <w:rtl/>
        </w:rPr>
        <w:t xml:space="preserve"> توجه به پرورش روان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کودک دارند بلکه آنها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دارن</w:t>
      </w:r>
      <w:r>
        <w:rPr>
          <w:rFonts w:hint="eastAsia"/>
          <w:rtl/>
        </w:rPr>
        <w:t>د</w:t>
      </w:r>
      <w:r>
        <w:rPr>
          <w:rtl/>
        </w:rPr>
        <w:t xml:space="preserve"> که خدا را با همه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D306CA">
        <w:rPr>
          <w:rtl/>
        </w:rPr>
        <w:t xml:space="preserve">، </w:t>
      </w:r>
      <w:r>
        <w:rPr>
          <w:rtl/>
        </w:rPr>
        <w:t>با همه اراده و بزرگ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به فرزندان خود بشناسانند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</w:p>
    <w:p w:rsidR="00D955BB" w:rsidRDefault="00D955BB" w:rsidP="00D955BB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955BB" w:rsidRPr="00821CAE" w:rsidRDefault="00D955BB" w:rsidP="00D955BB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134D4D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مجلس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محمدباقر</w:t>
      </w:r>
      <w:r w:rsidR="00D306CA">
        <w:rPr>
          <w:rtl/>
        </w:rPr>
        <w:t xml:space="preserve">، </w:t>
      </w:r>
      <w:r>
        <w:rPr>
          <w:rtl/>
        </w:rPr>
        <w:t>بحارالأنوار</w:t>
      </w:r>
      <w:r w:rsidR="00D306CA">
        <w:rPr>
          <w:rtl/>
        </w:rPr>
        <w:t xml:space="preserve">، </w:t>
      </w:r>
      <w:r>
        <w:rPr>
          <w:rtl/>
        </w:rPr>
        <w:t>ج 67</w:t>
      </w:r>
      <w:r w:rsidR="00D306CA">
        <w:rPr>
          <w:rtl/>
        </w:rPr>
        <w:t xml:space="preserve">، </w:t>
      </w:r>
      <w:r>
        <w:rPr>
          <w:rtl/>
        </w:rPr>
        <w:t>ص 121</w:t>
      </w:r>
      <w:r w:rsidR="00D306CA">
        <w:rPr>
          <w:rtl/>
        </w:rPr>
        <w:t xml:space="preserve">،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24</w:t>
      </w:r>
      <w:r w:rsidR="008460D0">
        <w:rPr>
          <w:rtl/>
        </w:rPr>
        <w:t xml:space="preserve">؛ </w:t>
      </w:r>
      <w:r>
        <w:rPr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 xml:space="preserve">محمدبن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 w:rsidR="00D306CA">
        <w:rPr>
          <w:rtl/>
        </w:rPr>
        <w:t xml:space="preserve">، </w:t>
      </w:r>
      <w:r>
        <w:rPr>
          <w:rtl/>
        </w:rPr>
        <w:t>روضه کاف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ص 177</w:t>
      </w:r>
      <w:r w:rsidR="00D306CA">
        <w:rPr>
          <w:rtl/>
        </w:rPr>
        <w:t xml:space="preserve">. </w:t>
      </w:r>
    </w:p>
    <w:p w:rsidR="005523E3" w:rsidRDefault="005523E3" w:rsidP="00134D4D">
      <w:pPr>
        <w:pStyle w:val="libFootnote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مجلس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محمدباقر</w:t>
      </w:r>
      <w:r w:rsidR="00D306CA">
        <w:rPr>
          <w:rtl/>
        </w:rPr>
        <w:t xml:space="preserve">، </w:t>
      </w:r>
      <w:r>
        <w:rPr>
          <w:rtl/>
        </w:rPr>
        <w:t>بحارالانوار</w:t>
      </w:r>
      <w:r w:rsidR="00D306CA">
        <w:rPr>
          <w:rtl/>
        </w:rPr>
        <w:t xml:space="preserve">، </w:t>
      </w:r>
      <w:r>
        <w:rPr>
          <w:rtl/>
        </w:rPr>
        <w:t>ج12</w:t>
      </w:r>
      <w:r w:rsidR="00D306CA">
        <w:rPr>
          <w:rtl/>
        </w:rPr>
        <w:t xml:space="preserve">، </w:t>
      </w:r>
      <w:r>
        <w:rPr>
          <w:rtl/>
        </w:rPr>
        <w:t>ص 122</w:t>
      </w:r>
      <w:r w:rsidR="00D306CA">
        <w:rPr>
          <w:rtl/>
        </w:rPr>
        <w:t xml:space="preserve">، </w:t>
      </w:r>
      <w:r>
        <w:rPr>
          <w:rtl/>
        </w:rPr>
        <w:t>با اضافات</w:t>
      </w:r>
      <w:r w:rsidR="00D306CA">
        <w:rPr>
          <w:rtl/>
        </w:rPr>
        <w:t xml:space="preserve">. </w:t>
      </w:r>
    </w:p>
    <w:p w:rsidR="005523E3" w:rsidRDefault="005523E3" w:rsidP="00134D4D">
      <w:pPr>
        <w:pStyle w:val="libFootnote"/>
        <w:rPr>
          <w:rFonts w:hint="cs"/>
          <w:rtl/>
        </w:rPr>
      </w:pPr>
      <w:r>
        <w:rPr>
          <w:rtl/>
        </w:rPr>
        <w:t>3</w:t>
      </w:r>
      <w:r w:rsidR="00D306CA">
        <w:rPr>
          <w:rtl/>
        </w:rPr>
        <w:t xml:space="preserve">. </w:t>
      </w:r>
      <w:r>
        <w:rPr>
          <w:rtl/>
        </w:rPr>
        <w:t>فلسف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محمدتق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کودک از نظر وراثت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D306CA">
        <w:rPr>
          <w:rtl/>
        </w:rPr>
        <w:t xml:space="preserve">، </w:t>
      </w:r>
      <w:r>
        <w:rPr>
          <w:rtl/>
        </w:rPr>
        <w:t>ج 1</w:t>
      </w:r>
      <w:r w:rsidR="00D306CA">
        <w:rPr>
          <w:rtl/>
        </w:rPr>
        <w:t xml:space="preserve">، </w:t>
      </w:r>
      <w:r>
        <w:rPr>
          <w:rtl/>
        </w:rPr>
        <w:t>ص 189 به نقل از ما و فرزندان</w:t>
      </w:r>
      <w:r w:rsidR="00D306CA">
        <w:rPr>
          <w:rtl/>
        </w:rPr>
        <w:t xml:space="preserve">، </w:t>
      </w:r>
      <w:r>
        <w:rPr>
          <w:rtl/>
        </w:rPr>
        <w:t>ص8</w:t>
      </w:r>
      <w:r w:rsidR="00D306CA">
        <w:rPr>
          <w:rtl/>
        </w:rPr>
        <w:t xml:space="preserve">. </w:t>
      </w:r>
    </w:p>
    <w:p w:rsidR="00D955BB" w:rsidRDefault="00D955BB" w:rsidP="00D955BB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سوگوار</w:t>
      </w:r>
      <w:r>
        <w:rPr>
          <w:rFonts w:hint="cs"/>
          <w:rtl/>
        </w:rPr>
        <w:t>ی</w:t>
      </w:r>
      <w:r>
        <w:rPr>
          <w:rtl/>
        </w:rPr>
        <w:t xml:space="preserve"> حضرت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مجلس</w:t>
      </w:r>
      <w:r>
        <w:rPr>
          <w:rFonts w:hint="cs"/>
          <w:rtl/>
        </w:rPr>
        <w:t>ی</w:t>
      </w:r>
      <w:r>
        <w:rPr>
          <w:rtl/>
        </w:rPr>
        <w:t xml:space="preserve"> داشت</w:t>
      </w:r>
      <w:r w:rsidR="00D306CA">
        <w:rPr>
          <w:rtl/>
        </w:rPr>
        <w:t xml:space="preserve">، </w:t>
      </w:r>
      <w:r>
        <w:rPr>
          <w:rtl/>
        </w:rPr>
        <w:t>و آن هنگام</w:t>
      </w:r>
      <w:r>
        <w:rPr>
          <w:rFonts w:hint="cs"/>
          <w:rtl/>
        </w:rPr>
        <w:t>ی</w:t>
      </w:r>
      <w:r>
        <w:rPr>
          <w:rtl/>
        </w:rPr>
        <w:t xml:space="preserve"> بود که قوچ را به جا</w:t>
      </w:r>
      <w:r>
        <w:rPr>
          <w:rFonts w:hint="cs"/>
          <w:rtl/>
        </w:rPr>
        <w:t>ی</w:t>
      </w:r>
      <w:r>
        <w:rPr>
          <w:rtl/>
        </w:rPr>
        <w:t xml:space="preserve"> فرزندش قربان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 w:rsidR="00D306CA">
        <w:rPr>
          <w:rtl/>
        </w:rPr>
        <w:t xml:space="preserve">، </w:t>
      </w:r>
      <w:r>
        <w:rPr>
          <w:rtl/>
        </w:rPr>
        <w:t>حضرت رضا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خداوند به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فرمان داد</w:t>
      </w:r>
      <w:r w:rsidR="00D306CA">
        <w:rPr>
          <w:rtl/>
        </w:rPr>
        <w:t xml:space="preserve">، </w:t>
      </w:r>
      <w:r>
        <w:rPr>
          <w:rtl/>
        </w:rPr>
        <w:t>به جا</w:t>
      </w:r>
      <w:r>
        <w:rPr>
          <w:rFonts w:hint="cs"/>
          <w:rtl/>
        </w:rPr>
        <w:t>ی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قوچ</w:t>
      </w:r>
      <w:r>
        <w:rPr>
          <w:rFonts w:hint="cs"/>
          <w:rtl/>
        </w:rPr>
        <w:t>ی</w:t>
      </w:r>
      <w:r>
        <w:rPr>
          <w:rtl/>
        </w:rPr>
        <w:t xml:space="preserve"> را که بر او فرود آورده اند قربان</w:t>
      </w:r>
      <w:r>
        <w:rPr>
          <w:rFonts w:hint="cs"/>
          <w:rtl/>
        </w:rPr>
        <w:t>ی</w:t>
      </w:r>
      <w:r>
        <w:rPr>
          <w:rtl/>
        </w:rPr>
        <w:t xml:space="preserve"> کند آرزو کرد</w:t>
      </w:r>
      <w:r w:rsidR="00D306CA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کاش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بدان کار فرمان نم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و </w:t>
      </w:r>
      <w:r>
        <w:rPr>
          <w:rtl/>
        </w:rPr>
        <w:lastRenderedPageBreak/>
        <w:t>امکان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تا فرزندش را در راه دوست قربان</w:t>
      </w:r>
      <w:r>
        <w:rPr>
          <w:rFonts w:hint="cs"/>
          <w:rtl/>
        </w:rPr>
        <w:t>ی</w:t>
      </w:r>
      <w:r>
        <w:rPr>
          <w:rtl/>
        </w:rPr>
        <w:t xml:space="preserve"> کند تا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اندوه</w:t>
      </w:r>
      <w:r>
        <w:rPr>
          <w:rFonts w:hint="cs"/>
          <w:rtl/>
        </w:rPr>
        <w:t>ی</w:t>
      </w:r>
      <w:r>
        <w:rPr>
          <w:rtl/>
        </w:rPr>
        <w:t xml:space="preserve"> همانند اندوه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پدر</w:t>
      </w:r>
      <w:r>
        <w:rPr>
          <w:rFonts w:hint="cs"/>
          <w:rtl/>
        </w:rPr>
        <w:t>ی</w:t>
      </w:r>
      <w:r>
        <w:rPr>
          <w:rtl/>
        </w:rPr>
        <w:t xml:space="preserve"> پر مهر که به د</w:t>
      </w:r>
      <w:r>
        <w:rPr>
          <w:rFonts w:hint="eastAsia"/>
          <w:rtl/>
        </w:rPr>
        <w:t>ست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فرزندش را در راه خدا قربان</w:t>
      </w:r>
      <w:r>
        <w:rPr>
          <w:rFonts w:hint="cs"/>
          <w:rtl/>
        </w:rPr>
        <w:t>ی</w:t>
      </w:r>
      <w:r>
        <w:rPr>
          <w:rtl/>
        </w:rPr>
        <w:t xml:space="preserve"> کرده است</w:t>
      </w:r>
      <w:r w:rsidR="00D306CA">
        <w:rPr>
          <w:rtl/>
        </w:rPr>
        <w:t xml:space="preserve">، </w:t>
      </w:r>
      <w:r>
        <w:rPr>
          <w:rtl/>
        </w:rPr>
        <w:t>بر قلب اش بنش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. </w:t>
      </w:r>
      <w:r>
        <w:rPr>
          <w:rtl/>
        </w:rPr>
        <w:t>و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پاداش شک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بر مصا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را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دارد</w:t>
      </w:r>
      <w:r w:rsidR="00D306CA">
        <w:rPr>
          <w:rtl/>
        </w:rPr>
        <w:t xml:space="preserve">، </w:t>
      </w:r>
      <w:r>
        <w:rPr>
          <w:rtl/>
        </w:rPr>
        <w:t>که خداوند به او وح</w:t>
      </w:r>
      <w:r>
        <w:rPr>
          <w:rFonts w:hint="cs"/>
          <w:rtl/>
        </w:rPr>
        <w:t>ی</w:t>
      </w:r>
      <w:r>
        <w:rPr>
          <w:rtl/>
        </w:rPr>
        <w:t xml:space="preserve"> فرستاد</w:t>
      </w:r>
      <w:r w:rsidR="00D306CA">
        <w:rPr>
          <w:rtl/>
        </w:rPr>
        <w:t xml:space="preserve">.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تو محبوب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جهان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؟ </w:t>
      </w:r>
      <w:r>
        <w:rPr>
          <w:rtl/>
        </w:rPr>
        <w:t>» پاسخ داد</w:t>
      </w:r>
      <w:r w:rsidR="00D306CA">
        <w:rPr>
          <w:rtl/>
        </w:rPr>
        <w:t xml:space="preserve">: </w:t>
      </w:r>
      <w:r>
        <w:rPr>
          <w:rtl/>
        </w:rPr>
        <w:t>بنده محبوب و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ات محمد</w:t>
      </w:r>
      <w:r w:rsidR="00D306CA">
        <w:rPr>
          <w:rtl/>
        </w:rPr>
        <w:t xml:space="preserve">.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آمد</w:t>
      </w:r>
      <w:r w:rsidR="00D306CA">
        <w:rPr>
          <w:rtl/>
        </w:rPr>
        <w:t xml:space="preserve">: </w:t>
      </w:r>
      <w:r>
        <w:rPr>
          <w:rtl/>
        </w:rPr>
        <w:t>«او را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دوست 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خودت را</w:t>
      </w:r>
      <w:r w:rsidR="00D306CA">
        <w:rPr>
          <w:rtl/>
        </w:rPr>
        <w:t xml:space="preserve">؟ </w:t>
      </w:r>
      <w:r>
        <w:rPr>
          <w:rtl/>
        </w:rPr>
        <w:t>» پاسخ داد</w:t>
      </w:r>
      <w:r w:rsidR="00D306CA">
        <w:rPr>
          <w:rtl/>
        </w:rPr>
        <w:t xml:space="preserve">: </w:t>
      </w:r>
      <w:r>
        <w:rPr>
          <w:rtl/>
        </w:rPr>
        <w:t>او را</w:t>
      </w:r>
      <w:r w:rsidR="00BC205B">
        <w:rPr>
          <w:rtl/>
        </w:rPr>
        <w:t xml:space="preserve">!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آمد</w:t>
      </w:r>
      <w:r w:rsidR="00D306CA">
        <w:rPr>
          <w:rtl/>
        </w:rPr>
        <w:t xml:space="preserve">: </w:t>
      </w:r>
      <w:r>
        <w:rPr>
          <w:rtl/>
        </w:rPr>
        <w:t>«فرزند او برا</w:t>
      </w:r>
      <w:r>
        <w:rPr>
          <w:rFonts w:hint="cs"/>
          <w:rtl/>
        </w:rPr>
        <w:t>ی</w:t>
      </w:r>
      <w:r>
        <w:rPr>
          <w:rtl/>
        </w:rPr>
        <w:t xml:space="preserve"> تو دوست داشتن</w:t>
      </w:r>
      <w:r>
        <w:rPr>
          <w:rFonts w:hint="cs"/>
          <w:rtl/>
        </w:rPr>
        <w:t>ی</w:t>
      </w:r>
      <w:r>
        <w:rPr>
          <w:rtl/>
        </w:rPr>
        <w:t xml:space="preserve"> تر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فرزند خودت</w:t>
      </w:r>
      <w:r w:rsidR="00D306CA">
        <w:rPr>
          <w:rtl/>
        </w:rPr>
        <w:t xml:space="preserve">؟ </w:t>
      </w:r>
      <w:r>
        <w:rPr>
          <w:rtl/>
        </w:rPr>
        <w:t>» پاسخ داد</w:t>
      </w:r>
      <w:r w:rsidR="00D306CA">
        <w:rPr>
          <w:rtl/>
        </w:rPr>
        <w:t xml:space="preserve">: </w:t>
      </w:r>
      <w:r>
        <w:rPr>
          <w:rtl/>
        </w:rPr>
        <w:t>فرزند گرام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 w:rsidR="00D306CA">
        <w:rPr>
          <w:rtl/>
        </w:rPr>
        <w:t xml:space="preserve">.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آمد</w:t>
      </w:r>
      <w:r w:rsidR="00D306CA">
        <w:rPr>
          <w:rtl/>
        </w:rPr>
        <w:t xml:space="preserve">: </w:t>
      </w:r>
      <w:r>
        <w:rPr>
          <w:rtl/>
        </w:rPr>
        <w:t>سر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فرزند او به دست دشمنان حقّ و عدالت برا</w:t>
      </w:r>
      <w:r>
        <w:rPr>
          <w:rFonts w:hint="cs"/>
          <w:rtl/>
        </w:rPr>
        <w:t>ی</w:t>
      </w:r>
      <w:r>
        <w:rPr>
          <w:rtl/>
        </w:rPr>
        <w:t xml:space="preserve"> تو دردناک تر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فرزند تو با دست خودت در راه خدا</w:t>
      </w:r>
      <w:r w:rsidR="00D306CA">
        <w:rPr>
          <w:rtl/>
        </w:rPr>
        <w:t xml:space="preserve">؟ </w:t>
      </w:r>
      <w:r>
        <w:rPr>
          <w:rtl/>
        </w:rPr>
        <w:t>پاسخ داد</w:t>
      </w:r>
      <w:r w:rsidR="00D306CA">
        <w:rPr>
          <w:rtl/>
        </w:rPr>
        <w:t xml:space="preserve">: </w:t>
      </w:r>
      <w:r>
        <w:rPr>
          <w:rtl/>
        </w:rPr>
        <w:t>«کشته شدن فرزند او به دست د</w:t>
      </w:r>
      <w:r>
        <w:rPr>
          <w:rFonts w:hint="eastAsia"/>
          <w:rtl/>
        </w:rPr>
        <w:t>شمنانش»</w:t>
      </w:r>
      <w:r w:rsidR="00D306CA">
        <w:rPr>
          <w:rtl/>
        </w:rPr>
        <w:t xml:space="preserve">. </w:t>
      </w:r>
    </w:p>
    <w:p w:rsidR="005523E3" w:rsidRDefault="005523E3" w:rsidP="00086BBF">
      <w:pPr>
        <w:pStyle w:val="libNormal"/>
        <w:rPr>
          <w:rtl/>
        </w:rPr>
      </w:pPr>
      <w:r>
        <w:rPr>
          <w:rFonts w:hint="eastAsia"/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گروه</w:t>
      </w:r>
      <w:r>
        <w:rPr>
          <w:rFonts w:hint="cs"/>
          <w:rtl/>
        </w:rPr>
        <w:t>ی</w:t>
      </w:r>
      <w:r>
        <w:rPr>
          <w:rtl/>
        </w:rPr>
        <w:t xml:space="preserve"> که خود را امت محمّد</w:t>
      </w:r>
      <w:r w:rsidR="008460D0">
        <w:rPr>
          <w:rtl/>
        </w:rPr>
        <w:t xml:space="preserve"> [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آخرالزّمانم</w:t>
      </w:r>
      <w:r w:rsidR="00D306CA">
        <w:rPr>
          <w:rtl/>
        </w:rPr>
        <w:t xml:space="preserve">]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پندارند</w:t>
      </w:r>
      <w:r w:rsidR="00D306CA">
        <w:rPr>
          <w:rtl/>
        </w:rPr>
        <w:t xml:space="preserve">، </w:t>
      </w:r>
      <w:r>
        <w:rPr>
          <w:rtl/>
        </w:rPr>
        <w:t>پس از او ظالمانه و تجاوزکارانه فرزندش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سر م</w:t>
      </w:r>
      <w:r>
        <w:rPr>
          <w:rFonts w:hint="cs"/>
          <w:rtl/>
        </w:rPr>
        <w:t>ی</w:t>
      </w:r>
      <w:r>
        <w:rPr>
          <w:rtl/>
        </w:rPr>
        <w:t xml:space="preserve"> برند و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خور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Fonts w:hint="cs"/>
          <w:rtl/>
        </w:rPr>
        <w:t>ی</w:t>
      </w:r>
      <w:r>
        <w:rPr>
          <w:rtl/>
        </w:rPr>
        <w:t xml:space="preserve"> سهم 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خواهند بود</w:t>
      </w:r>
      <w:r w:rsidR="00D306CA">
        <w:rPr>
          <w:rtl/>
        </w:rPr>
        <w:t xml:space="preserve">. </w:t>
      </w:r>
      <w:r>
        <w:rPr>
          <w:rtl/>
        </w:rPr>
        <w:t>»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حادثه سخت ب</w:t>
      </w:r>
      <w:r>
        <w:rPr>
          <w:rFonts w:hint="cs"/>
          <w:rtl/>
        </w:rPr>
        <w:t>ی</w:t>
      </w:r>
      <w:r>
        <w:rPr>
          <w:rtl/>
        </w:rPr>
        <w:t xml:space="preserve"> تاب شد و قلب اش به درد آمد و 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به او وح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 w:rsidR="00D306CA">
        <w:rPr>
          <w:rtl/>
        </w:rPr>
        <w:t xml:space="preserve">: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به خاطر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اندوده ات بر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شهادت او</w:t>
      </w:r>
      <w:r w:rsidR="00D306CA">
        <w:rPr>
          <w:rtl/>
        </w:rPr>
        <w:t xml:space="preserve">، </w:t>
      </w:r>
      <w:r>
        <w:rPr>
          <w:rtl/>
        </w:rPr>
        <w:t>پاداش قربان</w:t>
      </w:r>
      <w:r>
        <w:rPr>
          <w:rFonts w:hint="cs"/>
          <w:rtl/>
        </w:rPr>
        <w:t>ی</w:t>
      </w:r>
      <w:r>
        <w:rPr>
          <w:rtl/>
        </w:rPr>
        <w:t xml:space="preserve"> کردن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دست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تو ارزان</w:t>
      </w:r>
      <w:r>
        <w:rPr>
          <w:rFonts w:hint="cs"/>
          <w:rtl/>
        </w:rPr>
        <w:t>ی</w:t>
      </w:r>
      <w:r>
        <w:rPr>
          <w:rtl/>
        </w:rPr>
        <w:t xml:space="preserve"> داشته و درجات والا</w:t>
      </w:r>
      <w:r>
        <w:rPr>
          <w:rFonts w:hint="cs"/>
          <w:rtl/>
        </w:rPr>
        <w:t>ی</w:t>
      </w:r>
      <w:r>
        <w:rPr>
          <w:rtl/>
        </w:rPr>
        <w:t xml:space="preserve"> شک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بر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را بر تو مقرّر ساخت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قرآن که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134D4D">
        <w:rPr>
          <w:rStyle w:val="libAieChar"/>
          <w:rtl/>
        </w:rPr>
        <w:t>وَفَدَ</w:t>
      </w:r>
      <w:r w:rsidRPr="00134D4D">
        <w:rPr>
          <w:rStyle w:val="libAieChar"/>
          <w:rFonts w:hint="cs"/>
          <w:rtl/>
        </w:rPr>
        <w:t>یْ</w:t>
      </w:r>
      <w:r w:rsidRPr="00134D4D">
        <w:rPr>
          <w:rStyle w:val="libAieChar"/>
          <w:rFonts w:hint="eastAsia"/>
          <w:rtl/>
        </w:rPr>
        <w:t>ناهُ</w:t>
      </w:r>
      <w:r w:rsidRPr="00134D4D">
        <w:rPr>
          <w:rStyle w:val="libAieChar"/>
          <w:rtl/>
        </w:rPr>
        <w:t xml:space="preserve"> بِذِبْح عَظِ</w:t>
      </w:r>
      <w:r w:rsidRPr="00134D4D">
        <w:rPr>
          <w:rStyle w:val="libAieChar"/>
          <w:rFonts w:hint="cs"/>
          <w:rtl/>
        </w:rPr>
        <w:t>ی</w:t>
      </w:r>
      <w:r w:rsidRPr="00134D4D">
        <w:rPr>
          <w:rStyle w:val="libAieChar"/>
          <w:rFonts w:hint="eastAsia"/>
          <w:rtl/>
        </w:rPr>
        <w:t>م</w:t>
      </w:r>
      <w:r w:rsidR="00086BBF">
        <w:rPr>
          <w:rStyle w:val="libAlaemChar"/>
          <w:rFonts w:eastAsia="KFGQPC Uthman Taha Naskh" w:hint="cs"/>
          <w:rtl/>
        </w:rPr>
        <w:t>)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و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جلوه عاشق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در روز عاشورا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معشوق</w:t>
      </w:r>
      <w:r w:rsidR="00D306CA">
        <w:rPr>
          <w:rtl/>
        </w:rPr>
        <w:t xml:space="preserve">، </w:t>
      </w:r>
      <w:r>
        <w:rPr>
          <w:rtl/>
        </w:rPr>
        <w:t>جلوه مافوق انسانهاست</w:t>
      </w:r>
      <w:r w:rsidR="00D306CA">
        <w:rPr>
          <w:rtl/>
        </w:rPr>
        <w:t xml:space="preserve">، </w:t>
      </w:r>
      <w:r>
        <w:rPr>
          <w:rtl/>
        </w:rPr>
        <w:t>و نما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عاشق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>
        <w:rPr>
          <w:rFonts w:hint="cs"/>
          <w:rtl/>
        </w:rPr>
        <w:t>ی</w:t>
      </w:r>
      <w:r>
        <w:rPr>
          <w:rtl/>
        </w:rPr>
        <w:t xml:space="preserve">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و بستگان آن حضرت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او تنها ماند</w:t>
      </w:r>
      <w:r w:rsidR="00D306CA">
        <w:rPr>
          <w:rtl/>
        </w:rPr>
        <w:t xml:space="preserve">، </w:t>
      </w:r>
      <w:r>
        <w:rPr>
          <w:rtl/>
        </w:rPr>
        <w:t>و بعد از آن که با اهل خ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وداع </w:t>
      </w:r>
      <w:r>
        <w:rPr>
          <w:rtl/>
        </w:rPr>
        <w:lastRenderedPageBreak/>
        <w:t>کرد</w:t>
      </w:r>
      <w:r w:rsidR="00D306CA">
        <w:rPr>
          <w:rtl/>
        </w:rPr>
        <w:t xml:space="preserve">. </w:t>
      </w:r>
      <w:r>
        <w:rPr>
          <w:rtl/>
        </w:rPr>
        <w:t>هم مانند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شجاعت به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>
        <w:rPr>
          <w:rFonts w:hint="eastAsia"/>
          <w:rtl/>
        </w:rPr>
        <w:t>تاخت</w:t>
      </w:r>
      <w:r>
        <w:rPr>
          <w:rtl/>
        </w:rPr>
        <w:t xml:space="preserve"> و به جنگ با دشمن پرداخت</w:t>
      </w:r>
      <w:r w:rsidR="00D306CA">
        <w:rPr>
          <w:rtl/>
        </w:rPr>
        <w:t xml:space="preserve">، </w:t>
      </w:r>
      <w:r>
        <w:rPr>
          <w:rtl/>
        </w:rPr>
        <w:t>به جانب راست دشمن حمله م</w:t>
      </w:r>
      <w:r>
        <w:rPr>
          <w:rFonts w:hint="cs"/>
          <w:rtl/>
        </w:rPr>
        <w:t>ی</w:t>
      </w:r>
      <w:r>
        <w:rPr>
          <w:rtl/>
        </w:rPr>
        <w:t xml:space="preserve"> کرد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شعر را م</w:t>
      </w:r>
      <w:r>
        <w:rPr>
          <w:rFonts w:hint="cs"/>
          <w:rtl/>
        </w:rPr>
        <w:t>ی</w:t>
      </w:r>
      <w:r>
        <w:rPr>
          <w:rtl/>
        </w:rPr>
        <w:t xml:space="preserve"> خواند</w:t>
      </w:r>
      <w:r w:rsidR="00D306CA">
        <w:rPr>
          <w:rtl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60"/>
        <w:gridCol w:w="270"/>
        <w:gridCol w:w="3657"/>
      </w:tblGrid>
      <w:tr w:rsidR="00134D4D" w:rsidTr="00EB6732">
        <w:trPr>
          <w:trHeight w:val="350"/>
        </w:trPr>
        <w:tc>
          <w:tcPr>
            <w:tcW w:w="4288" w:type="dxa"/>
            <w:shd w:val="clear" w:color="auto" w:fill="auto"/>
          </w:tcPr>
          <w:p w:rsidR="00134D4D" w:rsidRDefault="00134D4D" w:rsidP="00EB673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اَلْموُتُ</w:t>
            </w:r>
            <w:r>
              <w:rPr>
                <w:rtl/>
              </w:rPr>
              <w:t xml:space="preserve"> أول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من رُکُوبِ الْعارِ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134D4D" w:rsidRDefault="00134D4D" w:rsidP="00EB6732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134D4D" w:rsidRDefault="00134D4D" w:rsidP="00EB673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وَ</w:t>
            </w:r>
            <w:r>
              <w:rPr>
                <w:rtl/>
              </w:rPr>
              <w:t xml:space="preserve"> الْعارُ اَوْل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مِنْ دُخُولِ النّارِ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مرگ</w:t>
      </w:r>
      <w:r>
        <w:rPr>
          <w:rtl/>
        </w:rPr>
        <w:t xml:space="preserve"> بهتر از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</w:t>
      </w:r>
      <w:r>
        <w:rPr>
          <w:rtl/>
        </w:rPr>
        <w:t xml:space="preserve"> ننگ است و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</w:t>
      </w:r>
      <w:r>
        <w:rPr>
          <w:rtl/>
        </w:rPr>
        <w:t xml:space="preserve"> ننگ بهتر از ورود در آتش دوزخ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به جانب چپ دشمن حمله م</w:t>
      </w:r>
      <w:r>
        <w:rPr>
          <w:rFonts w:hint="cs"/>
          <w:rtl/>
        </w:rPr>
        <w:t>ی</w:t>
      </w:r>
      <w:r>
        <w:rPr>
          <w:rtl/>
        </w:rPr>
        <w:t xml:space="preserve"> کرد و م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 w:rsidR="00D306CA">
        <w:rPr>
          <w:rtl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59"/>
        <w:gridCol w:w="270"/>
        <w:gridCol w:w="3658"/>
      </w:tblGrid>
      <w:tr w:rsidR="00134D4D" w:rsidTr="00EB6732">
        <w:trPr>
          <w:trHeight w:val="350"/>
        </w:trPr>
        <w:tc>
          <w:tcPr>
            <w:tcW w:w="4288" w:type="dxa"/>
            <w:shd w:val="clear" w:color="auto" w:fill="auto"/>
          </w:tcPr>
          <w:p w:rsidR="00134D4D" w:rsidRDefault="00134D4D" w:rsidP="00134D4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اَنَا</w:t>
            </w:r>
            <w:r>
              <w:rPr>
                <w:rtl/>
              </w:rPr>
              <w:t xml:space="preserve"> الْحُسَ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بنُ عَل</w:t>
            </w:r>
            <w:r>
              <w:rPr>
                <w:rFonts w:hint="cs"/>
                <w:rtl/>
              </w:rPr>
              <w:t>یٍّ</w:t>
            </w:r>
            <w:r>
              <w:rPr>
                <w:rtl/>
              </w:rPr>
              <w:t xml:space="preserve"> آلَ</w:t>
            </w:r>
            <w:r>
              <w:rPr>
                <w:rFonts w:hint="cs"/>
                <w:rtl/>
              </w:rPr>
              <w:t>یْ</w:t>
            </w:r>
            <w:r>
              <w:rPr>
                <w:rFonts w:hint="eastAsia"/>
                <w:rtl/>
              </w:rPr>
              <w:t>تُ</w:t>
            </w:r>
            <w:r>
              <w:rPr>
                <w:rtl/>
              </w:rPr>
              <w:t xml:space="preserve"> اَنْ لا اَنْثَنَ</w:t>
            </w:r>
            <w:r>
              <w:rPr>
                <w:rFonts w:hint="cs"/>
                <w:rtl/>
              </w:rPr>
              <w:t>یِ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134D4D" w:rsidRDefault="00134D4D" w:rsidP="00134D4D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134D4D" w:rsidRDefault="00134D4D" w:rsidP="00134D4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اَحْمِ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عَ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الاتِ</w:t>
            </w:r>
            <w:r>
              <w:rPr>
                <w:rtl/>
              </w:rPr>
              <w:t xml:space="preserve"> اَب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>، اَمْف</w:t>
            </w:r>
            <w:r>
              <w:rPr>
                <w:rFonts w:hint="cs"/>
                <w:rtl/>
              </w:rPr>
              <w:t>یِ</w:t>
            </w:r>
            <w:r>
              <w:rPr>
                <w:rtl/>
              </w:rPr>
              <w:t xml:space="preserve"> عَل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النَّب</w:t>
            </w:r>
            <w:r>
              <w:rPr>
                <w:rFonts w:hint="cs"/>
                <w:rtl/>
              </w:rPr>
              <w:t>یّ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پسر عل</w:t>
      </w:r>
      <w:r>
        <w:rPr>
          <w:rFonts w:hint="cs"/>
          <w:rtl/>
        </w:rPr>
        <w:t>ی</w:t>
      </w:r>
      <w:r>
        <w:rPr>
          <w:rtl/>
        </w:rPr>
        <w:t xml:space="preserve"> هستم</w:t>
      </w:r>
      <w:r w:rsidR="00D306CA">
        <w:rPr>
          <w:rtl/>
        </w:rPr>
        <w:t xml:space="preserve">، </w:t>
      </w:r>
      <w:r>
        <w:rPr>
          <w:rtl/>
        </w:rPr>
        <w:t xml:space="preserve">سوگند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کردم که در مقابل دشمن سرفرود ن</w:t>
      </w:r>
      <w:r>
        <w:rPr>
          <w:rFonts w:hint="cs"/>
          <w:rtl/>
        </w:rPr>
        <w:t>ی</w:t>
      </w:r>
      <w:r>
        <w:rPr>
          <w:rFonts w:hint="eastAsia"/>
          <w:rtl/>
        </w:rPr>
        <w:t>اورم</w:t>
      </w:r>
      <w:r w:rsidR="00D306CA">
        <w:rPr>
          <w:rtl/>
        </w:rPr>
        <w:t xml:space="preserve">، </w:t>
      </w:r>
      <w:r>
        <w:rPr>
          <w:rtl/>
        </w:rPr>
        <w:t>من از اهل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پدرم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 و در راه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کشته م</w:t>
      </w:r>
      <w:r>
        <w:rPr>
          <w:rFonts w:hint="cs"/>
          <w:rtl/>
        </w:rPr>
        <w:t>ی</w:t>
      </w:r>
      <w:r>
        <w:rPr>
          <w:rtl/>
        </w:rPr>
        <w:t xml:space="preserve"> شوم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آن که جنگ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نمود</w:t>
      </w:r>
      <w:r w:rsidR="00D306CA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شمر ملعون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زد چرا مهلت اش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؟ </w:t>
      </w:r>
      <w:r>
        <w:rPr>
          <w:rtl/>
        </w:rPr>
        <w:t>پس</w:t>
      </w:r>
      <w:r w:rsidR="00D306CA">
        <w:rPr>
          <w:rtl/>
        </w:rPr>
        <w:t xml:space="preserve">، </w:t>
      </w:r>
      <w:r>
        <w:rPr>
          <w:rtl/>
        </w:rPr>
        <w:t>از اطراف</w:t>
      </w:r>
      <w:r w:rsidR="00D306CA">
        <w:rPr>
          <w:rtl/>
        </w:rPr>
        <w:t xml:space="preserve">، </w:t>
      </w:r>
      <w:r>
        <w:rPr>
          <w:rtl/>
        </w:rPr>
        <w:t>برآن بزرگوار حمله آوردند</w:t>
      </w:r>
      <w:r w:rsidR="00D306CA">
        <w:rPr>
          <w:rtl/>
        </w:rPr>
        <w:t xml:space="preserve">. </w:t>
      </w:r>
      <w:r>
        <w:rPr>
          <w:rtl/>
        </w:rPr>
        <w:t>زرعة بن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D306CA">
        <w:rPr>
          <w:rtl/>
        </w:rPr>
        <w:t xml:space="preserve">، </w:t>
      </w:r>
      <w:r>
        <w:rPr>
          <w:rtl/>
        </w:rPr>
        <w:t>ضربت</w:t>
      </w:r>
      <w:r>
        <w:rPr>
          <w:rFonts w:hint="cs"/>
          <w:rtl/>
        </w:rPr>
        <w:t>ی</w:t>
      </w:r>
      <w:r>
        <w:rPr>
          <w:rtl/>
        </w:rPr>
        <w:t xml:space="preserve"> به شانه مبارکش زد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D306CA">
        <w:rPr>
          <w:rtl/>
        </w:rPr>
        <w:t xml:space="preserve">، </w:t>
      </w:r>
      <w:r>
        <w:rPr>
          <w:rtl/>
        </w:rPr>
        <w:t>چنان ضربت</w:t>
      </w:r>
      <w:r>
        <w:rPr>
          <w:rFonts w:hint="cs"/>
          <w:rtl/>
        </w:rPr>
        <w:t>ی</w:t>
      </w:r>
      <w:r>
        <w:rPr>
          <w:rtl/>
        </w:rPr>
        <w:t xml:space="preserve"> به عاتق مقدّسش زد که از شدت آن ضربت</w:t>
      </w:r>
      <w:r w:rsidR="00D306CA">
        <w:rPr>
          <w:rtl/>
        </w:rPr>
        <w:t xml:space="preserve">، </w:t>
      </w:r>
      <w:r>
        <w:rPr>
          <w:rtl/>
        </w:rPr>
        <w:t>حضرت به رو افتادند</w:t>
      </w:r>
      <w:r w:rsidR="00D306CA">
        <w:rPr>
          <w:rtl/>
        </w:rPr>
        <w:t xml:space="preserve">. </w:t>
      </w:r>
      <w:r>
        <w:rPr>
          <w:rtl/>
        </w:rPr>
        <w:t>د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که گاه</w:t>
      </w:r>
      <w:r>
        <w:rPr>
          <w:rFonts w:hint="cs"/>
          <w:rtl/>
        </w:rPr>
        <w:t>ی</w:t>
      </w:r>
      <w:r>
        <w:rPr>
          <w:rtl/>
        </w:rPr>
        <w:t xml:space="preserve"> بلند م</w:t>
      </w:r>
      <w:r>
        <w:rPr>
          <w:rFonts w:hint="cs"/>
          <w:rtl/>
        </w:rPr>
        <w:t>ی</w:t>
      </w:r>
      <w:r>
        <w:rPr>
          <w:rtl/>
        </w:rPr>
        <w:t xml:space="preserve"> شد و گاه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افتاد</w:t>
      </w:r>
      <w:r w:rsidR="00D306CA">
        <w:rPr>
          <w:rtl/>
        </w:rPr>
        <w:t xml:space="preserve">، </w:t>
      </w:r>
      <w:r>
        <w:rPr>
          <w:rtl/>
        </w:rPr>
        <w:t>از شدّت جراحت طاقت نشستن نداشت</w:t>
      </w:r>
      <w:r w:rsidR="00D306CA">
        <w:rPr>
          <w:rtl/>
        </w:rPr>
        <w:t xml:space="preserve">، </w:t>
      </w:r>
      <w:r>
        <w:rPr>
          <w:rtl/>
        </w:rPr>
        <w:t>سنان بن اَنس نخع</w:t>
      </w:r>
      <w:r>
        <w:rPr>
          <w:rFonts w:hint="cs"/>
          <w:rtl/>
        </w:rPr>
        <w:t>ی</w:t>
      </w:r>
      <w:r>
        <w:rPr>
          <w:rtl/>
        </w:rPr>
        <w:t xml:space="preserve"> اَشق</w:t>
      </w:r>
      <w:r>
        <w:rPr>
          <w:rFonts w:hint="cs"/>
          <w:rtl/>
        </w:rPr>
        <w:t>ی</w:t>
      </w:r>
      <w:r>
        <w:rPr>
          <w:rtl/>
        </w:rPr>
        <w:t xml:space="preserve"> الأشق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306CA">
        <w:rPr>
          <w:rtl/>
        </w:rPr>
        <w:t xml:space="preserve">، </w:t>
      </w:r>
      <w:r>
        <w:rPr>
          <w:rtl/>
        </w:rPr>
        <w:t>با ن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 w:rsidR="00D306CA">
        <w:rPr>
          <w:rtl/>
        </w:rPr>
        <w:t xml:space="preserve">، </w:t>
      </w:r>
      <w:r>
        <w:rPr>
          <w:rtl/>
        </w:rPr>
        <w:t>به ترقوه مبارکش زد</w:t>
      </w:r>
      <w:r w:rsidR="00D306CA">
        <w:rPr>
          <w:rtl/>
        </w:rPr>
        <w:t xml:space="preserve">. </w:t>
      </w:r>
      <w:r>
        <w:rPr>
          <w:rtl/>
        </w:rPr>
        <w:t>پس ن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را</w:t>
      </w:r>
      <w:r w:rsidR="00D306CA">
        <w:rPr>
          <w:rtl/>
        </w:rPr>
        <w:t xml:space="preserve">، </w:t>
      </w:r>
      <w:r>
        <w:rPr>
          <w:rtl/>
        </w:rPr>
        <w:t>آن ملعون</w:t>
      </w:r>
      <w:r w:rsidR="00D306CA">
        <w:rPr>
          <w:rtl/>
        </w:rPr>
        <w:t xml:space="preserve">،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به اطراف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مبارکش م</w:t>
      </w:r>
      <w:r>
        <w:rPr>
          <w:rFonts w:hint="cs"/>
          <w:rtl/>
        </w:rPr>
        <w:t>ی</w:t>
      </w:r>
      <w:r>
        <w:rPr>
          <w:rtl/>
        </w:rPr>
        <w:t xml:space="preserve"> زد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آه</w:t>
      </w:r>
      <w:r>
        <w:rPr>
          <w:rtl/>
        </w:rPr>
        <w:t xml:space="preserve"> آه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رحم اش ن</w:t>
      </w:r>
      <w:r>
        <w:rPr>
          <w:rFonts w:hint="cs"/>
          <w:rtl/>
        </w:rPr>
        <w:t>ی</w:t>
      </w:r>
      <w:r>
        <w:rPr>
          <w:rFonts w:hint="eastAsia"/>
          <w:rtl/>
        </w:rPr>
        <w:t>امد</w:t>
      </w:r>
      <w:r w:rsidR="00DA4132">
        <w:rPr>
          <w:rtl/>
        </w:rPr>
        <w:t>؟!</w:t>
      </w:r>
      <w:r w:rsidR="008460D0">
        <w:rPr>
          <w:rtl/>
        </w:rPr>
        <w:t xml:space="preserve"> </w:t>
      </w:r>
      <w:r>
        <w:rPr>
          <w:rtl/>
        </w:rPr>
        <w:t xml:space="preserve">که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دفعه سنان شق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به گلو</w:t>
      </w:r>
      <w:r>
        <w:rPr>
          <w:rFonts w:hint="cs"/>
          <w:rtl/>
        </w:rPr>
        <w:t>ی</w:t>
      </w:r>
      <w:r>
        <w:rPr>
          <w:rtl/>
        </w:rPr>
        <w:t xml:space="preserve"> مبارکش زد</w:t>
      </w:r>
      <w:r w:rsidR="00D306CA">
        <w:rPr>
          <w:rtl/>
        </w:rPr>
        <w:t xml:space="preserve">. </w:t>
      </w:r>
      <w:r>
        <w:rPr>
          <w:rtl/>
        </w:rPr>
        <w:t>حضرت به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افتاد و برخاست</w:t>
      </w:r>
      <w:r w:rsidR="00D306CA">
        <w:rPr>
          <w:rtl/>
        </w:rPr>
        <w:t xml:space="preserve">، </w:t>
      </w:r>
      <w:r>
        <w:rPr>
          <w:rtl/>
        </w:rPr>
        <w:t>نشست 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از گلو</w:t>
      </w:r>
      <w:r>
        <w:rPr>
          <w:rFonts w:hint="cs"/>
          <w:rtl/>
        </w:rPr>
        <w:t>ی</w:t>
      </w:r>
      <w:r>
        <w:rPr>
          <w:rtl/>
        </w:rPr>
        <w:t xml:space="preserve"> مبارکش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دست ها</w:t>
      </w:r>
      <w:r>
        <w:rPr>
          <w:rFonts w:hint="cs"/>
          <w:rtl/>
        </w:rPr>
        <w:t>ی</w:t>
      </w:r>
      <w:r>
        <w:rPr>
          <w:rtl/>
        </w:rPr>
        <w:t xml:space="preserve"> مبارک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گلو خون آلود گرفته</w:t>
      </w:r>
      <w:r w:rsidR="00D306CA">
        <w:rPr>
          <w:rtl/>
        </w:rPr>
        <w:t xml:space="preserve">، </w:t>
      </w: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پر از خون م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 w:rsidR="00D306CA">
        <w:rPr>
          <w:rtl/>
        </w:rPr>
        <w:t xml:space="preserve">، </w:t>
      </w:r>
      <w:r>
        <w:rPr>
          <w:rtl/>
        </w:rPr>
        <w:t>به صورت و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مبارک م</w:t>
      </w:r>
      <w:r>
        <w:rPr>
          <w:rFonts w:hint="cs"/>
          <w:rtl/>
        </w:rPr>
        <w:t>ی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فرمود</w:t>
      </w:r>
      <w:r w:rsidR="00D306CA">
        <w:rPr>
          <w:rtl/>
        </w:rPr>
        <w:t xml:space="preserve">: </w:t>
      </w:r>
      <w:r>
        <w:rPr>
          <w:rtl/>
        </w:rPr>
        <w:t>«هکذا حتّ</w:t>
      </w:r>
      <w:r>
        <w:rPr>
          <w:rFonts w:hint="cs"/>
          <w:rtl/>
        </w:rPr>
        <w:t>ی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tl/>
        </w:rPr>
        <w:t xml:space="preserve"> الله مخضّباً بدم</w:t>
      </w:r>
      <w:r>
        <w:rPr>
          <w:rFonts w:hint="cs"/>
          <w:rtl/>
        </w:rPr>
        <w:t>ی</w:t>
      </w:r>
      <w:r>
        <w:rPr>
          <w:rtl/>
        </w:rPr>
        <w:t xml:space="preserve"> مغصوباً عل</w:t>
      </w:r>
      <w:r>
        <w:rPr>
          <w:rFonts w:hint="cs"/>
          <w:rtl/>
        </w:rPr>
        <w:t>ی</w:t>
      </w:r>
      <w:r>
        <w:rPr>
          <w:rtl/>
        </w:rPr>
        <w:t xml:space="preserve"> حقّ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لمّا أثخن</w:t>
      </w:r>
      <w:r w:rsidR="008460D0">
        <w:rPr>
          <w:rtl/>
        </w:rPr>
        <w:t xml:space="preserve"> -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أبا عبدالله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460D0">
        <w:rPr>
          <w:rtl/>
        </w:rPr>
        <w:t xml:space="preserve"> - </w:t>
      </w:r>
      <w:r>
        <w:rPr>
          <w:rtl/>
        </w:rPr>
        <w:t>بالجراح و بق</w:t>
      </w:r>
      <w:r>
        <w:rPr>
          <w:rFonts w:hint="cs"/>
          <w:rtl/>
        </w:rPr>
        <w:t>ی</w:t>
      </w:r>
      <w:r>
        <w:rPr>
          <w:rtl/>
        </w:rPr>
        <w:t xml:space="preserve"> کالقنفذ</w:t>
      </w:r>
      <w:r w:rsidR="00D306CA">
        <w:rPr>
          <w:rtl/>
        </w:rPr>
        <w:t xml:space="preserve">، </w:t>
      </w:r>
      <w:r>
        <w:rPr>
          <w:rtl/>
        </w:rPr>
        <w:t>طعنَهَ صالحُ بن وهب المزن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خاصرته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طعنةً</w:t>
      </w:r>
      <w:r w:rsidR="00D306CA">
        <w:rPr>
          <w:rtl/>
        </w:rPr>
        <w:t xml:space="preserve">. </w:t>
      </w:r>
      <w:r>
        <w:rPr>
          <w:rtl/>
        </w:rPr>
        <w:t>فسقط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عن فَرَسِه إل</w:t>
      </w:r>
      <w:r>
        <w:rPr>
          <w:rFonts w:hint="cs"/>
          <w:rtl/>
        </w:rPr>
        <w:t>ی</w:t>
      </w:r>
      <w:r>
        <w:rPr>
          <w:rtl/>
        </w:rPr>
        <w:t xml:space="preserve"> الأرض عل</w:t>
      </w:r>
      <w:r>
        <w:rPr>
          <w:rFonts w:hint="cs"/>
          <w:rtl/>
        </w:rPr>
        <w:t>ی</w:t>
      </w:r>
      <w:r>
        <w:rPr>
          <w:rtl/>
        </w:rPr>
        <w:t xml:space="preserve"> خدّه الأ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 w:rsidR="00D306CA">
        <w:rPr>
          <w:rtl/>
        </w:rPr>
        <w:t xml:space="preserve">، </w:t>
      </w:r>
      <w:r>
        <w:rPr>
          <w:rtl/>
        </w:rPr>
        <w:t>ثمّ قام و خرجَتْ ز</w:t>
      </w:r>
      <w:r>
        <w:rPr>
          <w:rFonts w:hint="cs"/>
          <w:rtl/>
        </w:rPr>
        <w:t>ی</w:t>
      </w:r>
      <w:r>
        <w:rPr>
          <w:rFonts w:hint="eastAsia"/>
          <w:rtl/>
        </w:rPr>
        <w:t>نبُ</w:t>
      </w:r>
      <w:r>
        <w:rPr>
          <w:rtl/>
        </w:rPr>
        <w:t xml:space="preserve"> من الفسطاط و ه</w:t>
      </w:r>
      <w:r>
        <w:rPr>
          <w:rFonts w:hint="cs"/>
          <w:rtl/>
        </w:rPr>
        <w:t>ی</w:t>
      </w:r>
      <w:r>
        <w:rPr>
          <w:rtl/>
        </w:rPr>
        <w:t xml:space="preserve"> تناد</w:t>
      </w:r>
      <w:r>
        <w:rPr>
          <w:rFonts w:hint="cs"/>
          <w:rtl/>
        </w:rPr>
        <w:t>ی</w:t>
      </w:r>
      <w:r w:rsidR="00D306CA">
        <w:rPr>
          <w:rtl/>
        </w:rPr>
        <w:t xml:space="preserve">: </w:t>
      </w:r>
      <w:r>
        <w:rPr>
          <w:rtl/>
        </w:rPr>
        <w:t>«و ا أخاه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و اس</w:t>
      </w:r>
      <w:r>
        <w:rPr>
          <w:rFonts w:hint="cs"/>
          <w:rtl/>
        </w:rPr>
        <w:t>یّ</w:t>
      </w:r>
      <w:r>
        <w:rPr>
          <w:rFonts w:hint="eastAsia"/>
          <w:rtl/>
        </w:rPr>
        <w:t>داه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و ا أهل ب</w:t>
      </w:r>
      <w:r>
        <w:rPr>
          <w:rFonts w:hint="cs"/>
          <w:rtl/>
        </w:rPr>
        <w:t>ی</w:t>
      </w:r>
      <w:r>
        <w:rPr>
          <w:rtl/>
        </w:rPr>
        <w:t>تاه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السماء أطْبِقَتْ عل</w:t>
      </w:r>
      <w:r>
        <w:rPr>
          <w:rFonts w:hint="cs"/>
          <w:rtl/>
        </w:rPr>
        <w:t>ی</w:t>
      </w:r>
      <w:r>
        <w:rPr>
          <w:rtl/>
        </w:rPr>
        <w:t xml:space="preserve"> الأرض و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الجبار تدکدکتْ عل</w:t>
      </w:r>
      <w:r>
        <w:rPr>
          <w:rFonts w:hint="cs"/>
          <w:rtl/>
        </w:rPr>
        <w:t>ی</w:t>
      </w:r>
      <w:r>
        <w:rPr>
          <w:rtl/>
        </w:rPr>
        <w:t xml:space="preserve"> السهل»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(4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از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 w:rsidR="00D306CA">
        <w:rPr>
          <w:rtl/>
        </w:rPr>
        <w:t xml:space="preserve"> </w:t>
      </w:r>
      <w:r w:rsidR="00134D4D" w:rsidRPr="00134D4D">
        <w:rPr>
          <w:rStyle w:val="libAlaemChar"/>
          <w:rtl/>
        </w:rPr>
        <w:t>عليها‌السلام</w:t>
      </w:r>
      <w:r w:rsidR="00D306CA">
        <w:rPr>
          <w:rtl/>
        </w:rPr>
        <w:t xml:space="preserve"> </w:t>
      </w:r>
      <w:r>
        <w:rPr>
          <w:rtl/>
        </w:rPr>
        <w:t>به قدر</w:t>
      </w:r>
      <w:r>
        <w:rPr>
          <w:rFonts w:hint="cs"/>
          <w:rtl/>
        </w:rPr>
        <w:t>ی</w:t>
      </w:r>
      <w:r>
        <w:rPr>
          <w:rtl/>
        </w:rPr>
        <w:t xml:space="preserve"> جان سوز بود که عمر سعد ملعون آن چنان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 به طور</w:t>
      </w:r>
      <w:r>
        <w:rPr>
          <w:rFonts w:hint="cs"/>
          <w:rtl/>
        </w:rPr>
        <w:t>ی</w:t>
      </w:r>
      <w:r>
        <w:rPr>
          <w:rtl/>
        </w:rPr>
        <w:t xml:space="preserve"> که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اش از آشک چشم اش تر شد</w:t>
      </w:r>
      <w:r w:rsidR="00D306CA">
        <w:rPr>
          <w:rtl/>
        </w:rPr>
        <w:t xml:space="preserve">، </w:t>
      </w:r>
      <w:r>
        <w:rPr>
          <w:rtl/>
        </w:rPr>
        <w:t>اما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</w:t>
      </w:r>
      <w:r w:rsidR="00D306CA">
        <w:rPr>
          <w:rtl/>
        </w:rPr>
        <w:t xml:space="preserve">: </w:t>
      </w:r>
      <w:r>
        <w:rPr>
          <w:rtl/>
        </w:rPr>
        <w:t xml:space="preserve">«وَ صَرَفَ وَجْهَهُ عَنها وَ لَمْ </w:t>
      </w:r>
      <w:r>
        <w:rPr>
          <w:rFonts w:hint="cs"/>
          <w:rtl/>
        </w:rPr>
        <w:t>یُ</w:t>
      </w:r>
      <w:r>
        <w:rPr>
          <w:rFonts w:hint="eastAsia"/>
          <w:rtl/>
        </w:rPr>
        <w:t>جِبْها</w:t>
      </w:r>
      <w:r>
        <w:rPr>
          <w:rtl/>
        </w:rPr>
        <w:t xml:space="preserve"> بش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عمر سعد از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 w:rsidR="00D306CA">
        <w:rPr>
          <w:rtl/>
        </w:rPr>
        <w:t xml:space="preserve"> </w:t>
      </w:r>
      <w:r w:rsidR="00134D4D" w:rsidRPr="00134D4D">
        <w:rPr>
          <w:rStyle w:val="libAlaemChar"/>
          <w:rtl/>
        </w:rPr>
        <w:t>عليها‌السلام</w:t>
      </w:r>
      <w:r w:rsidR="00D306CA">
        <w:rPr>
          <w:rtl/>
        </w:rPr>
        <w:t xml:space="preserve"> </w:t>
      </w:r>
      <w:r>
        <w:rPr>
          <w:rtl/>
        </w:rPr>
        <w:t>رو 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جواب او را نداد و سک</w:t>
      </w:r>
      <w:r>
        <w:rPr>
          <w:rFonts w:hint="eastAsia"/>
          <w:rtl/>
        </w:rPr>
        <w:t>وت</w:t>
      </w:r>
      <w:r>
        <w:rPr>
          <w:rtl/>
        </w:rPr>
        <w:t xml:space="preserve"> کرد»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 w:rsidR="00D306CA">
        <w:rPr>
          <w:rtl/>
        </w:rPr>
        <w:t xml:space="preserve"> </w:t>
      </w:r>
      <w:r w:rsidR="00134D4D" w:rsidRPr="00134D4D">
        <w:rPr>
          <w:rStyle w:val="libAlaemChar"/>
          <w:rtl/>
        </w:rPr>
        <w:t>عليها‌السلام</w:t>
      </w:r>
      <w:r w:rsidR="00D306CA">
        <w:rPr>
          <w:rtl/>
        </w:rPr>
        <w:t xml:space="preserve"> </w:t>
      </w:r>
      <w:r>
        <w:rPr>
          <w:rtl/>
        </w:rPr>
        <w:t>صدا زد</w:t>
      </w:r>
      <w:r w:rsidR="00D306CA">
        <w:rPr>
          <w:rtl/>
        </w:rPr>
        <w:t xml:space="preserve">: </w:t>
      </w:r>
      <w:r>
        <w:rPr>
          <w:rtl/>
        </w:rPr>
        <w:t>«وَ</w:t>
      </w:r>
      <w:r>
        <w:rPr>
          <w:rFonts w:hint="cs"/>
          <w:rtl/>
        </w:rPr>
        <w:t>یْ</w:t>
      </w:r>
      <w:r>
        <w:rPr>
          <w:rFonts w:hint="eastAsia"/>
          <w:rtl/>
        </w:rPr>
        <w:t>لَکُمْ</w:t>
      </w:r>
      <w:r>
        <w:rPr>
          <w:rtl/>
        </w:rPr>
        <w:t xml:space="preserve"> اَما ف</w:t>
      </w:r>
      <w:r>
        <w:rPr>
          <w:rFonts w:hint="cs"/>
          <w:rtl/>
        </w:rPr>
        <w:t>ی</w:t>
      </w:r>
      <w:r>
        <w:rPr>
          <w:rFonts w:hint="eastAsia"/>
          <w:rtl/>
        </w:rPr>
        <w:t>کُم</w:t>
      </w:r>
      <w:r>
        <w:rPr>
          <w:rtl/>
        </w:rPr>
        <w:t xml:space="preserve"> مسْلِمٌ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مسلمان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ست»</w:t>
      </w:r>
      <w:r w:rsidR="00D306CA">
        <w:rPr>
          <w:rtl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52"/>
        <w:gridCol w:w="269"/>
        <w:gridCol w:w="3666"/>
      </w:tblGrid>
      <w:tr w:rsidR="00134D4D" w:rsidTr="00C236FE">
        <w:trPr>
          <w:trHeight w:val="350"/>
        </w:trPr>
        <w:tc>
          <w:tcPr>
            <w:tcW w:w="3652" w:type="dxa"/>
            <w:shd w:val="clear" w:color="auto" w:fill="auto"/>
          </w:tcPr>
          <w:p w:rsidR="00134D4D" w:rsidRDefault="00134D4D" w:rsidP="00134D4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ندانم</w:t>
            </w:r>
            <w:r>
              <w:rPr>
                <w:rtl/>
              </w:rPr>
              <w:t xml:space="preserve"> 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شه خوبان چه بود تقص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134D4D" w:rsidRDefault="00134D4D" w:rsidP="00134D4D">
            <w:pPr>
              <w:pStyle w:val="libPoemFootnote"/>
              <w:rPr>
                <w:rtl/>
              </w:rPr>
            </w:pPr>
          </w:p>
        </w:tc>
        <w:tc>
          <w:tcPr>
            <w:tcW w:w="3666" w:type="dxa"/>
            <w:shd w:val="clear" w:color="auto" w:fill="auto"/>
          </w:tcPr>
          <w:p w:rsidR="00134D4D" w:rsidRDefault="00134D4D" w:rsidP="00134D4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که</w:t>
            </w:r>
            <w:r>
              <w:rPr>
                <w:rtl/>
              </w:rPr>
              <w:t xml:space="preserve"> آن به ت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</w:t>
            </w:r>
            <w:r>
              <w:rPr>
                <w:rtl/>
              </w:rPr>
              <w:t xml:space="preserve"> زند و آن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بر شمش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4D4D" w:rsidTr="00C236FE">
        <w:trPr>
          <w:trHeight w:val="350"/>
        </w:trPr>
        <w:tc>
          <w:tcPr>
            <w:tcW w:w="3652" w:type="dxa"/>
          </w:tcPr>
          <w:p w:rsidR="00134D4D" w:rsidRDefault="00134D4D" w:rsidP="00134D4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مشبّک</w:t>
            </w:r>
            <w:r>
              <w:rPr>
                <w:rtl/>
              </w:rPr>
              <w:t xml:space="preserve"> است چرا 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نه</w:t>
            </w:r>
            <w:r>
              <w:rPr>
                <w:rtl/>
              </w:rPr>
              <w:t xml:space="preserve"> ات زنوک خدنک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134D4D" w:rsidRDefault="00134D4D" w:rsidP="00134D4D">
            <w:pPr>
              <w:pStyle w:val="libPoemFootnote"/>
              <w:rPr>
                <w:rtl/>
              </w:rPr>
            </w:pPr>
          </w:p>
        </w:tc>
        <w:tc>
          <w:tcPr>
            <w:tcW w:w="3666" w:type="dxa"/>
          </w:tcPr>
          <w:p w:rsidR="00134D4D" w:rsidRDefault="00134D4D" w:rsidP="00134D4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شوم</w:t>
            </w:r>
            <w:r>
              <w:rPr>
                <w:rtl/>
              </w:rPr>
              <w:t xml:space="preserve"> فدا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تو و 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نه</w:t>
            </w:r>
            <w:r>
              <w:rPr>
                <w:rtl/>
              </w:rPr>
              <w:t xml:space="preserve"> پر از ت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4D4D" w:rsidTr="00C236FE">
        <w:trPr>
          <w:trHeight w:val="350"/>
        </w:trPr>
        <w:tc>
          <w:tcPr>
            <w:tcW w:w="3652" w:type="dxa"/>
          </w:tcPr>
          <w:p w:rsidR="00134D4D" w:rsidRDefault="00134D4D" w:rsidP="00134D4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کس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کمان نکش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و به قتل ص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حرم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134D4D" w:rsidRDefault="00134D4D" w:rsidP="00134D4D">
            <w:pPr>
              <w:pStyle w:val="libPoemFootnote"/>
              <w:rPr>
                <w:rtl/>
              </w:rPr>
            </w:pPr>
          </w:p>
        </w:tc>
        <w:tc>
          <w:tcPr>
            <w:tcW w:w="3666" w:type="dxa"/>
          </w:tcPr>
          <w:p w:rsidR="00134D4D" w:rsidRDefault="00134D4D" w:rsidP="00134D4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چه</w:t>
            </w:r>
            <w:r>
              <w:rPr>
                <w:rtl/>
              </w:rPr>
              <w:t xml:space="preserve"> شد که ت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</w:t>
            </w:r>
            <w:r>
              <w:rPr>
                <w:rtl/>
              </w:rPr>
              <w:t xml:space="preserve"> زنند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بسان نخج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4D4D" w:rsidTr="00C236FE">
        <w:trPr>
          <w:trHeight w:val="350"/>
        </w:trPr>
        <w:tc>
          <w:tcPr>
            <w:tcW w:w="3652" w:type="dxa"/>
          </w:tcPr>
          <w:p w:rsidR="00134D4D" w:rsidRDefault="00134D4D" w:rsidP="00134D4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سرت</w:t>
            </w:r>
            <w:r>
              <w:rPr>
                <w:rtl/>
              </w:rPr>
              <w:t xml:space="preserve"> شکافته، پهلو در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ده</w:t>
            </w:r>
            <w:r>
              <w:rPr>
                <w:rtl/>
              </w:rPr>
              <w:t>، تن مجروح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134D4D" w:rsidRDefault="00134D4D" w:rsidP="00134D4D">
            <w:pPr>
              <w:pStyle w:val="libPoemFootnote"/>
              <w:rPr>
                <w:rtl/>
              </w:rPr>
            </w:pPr>
          </w:p>
        </w:tc>
        <w:tc>
          <w:tcPr>
            <w:tcW w:w="3666" w:type="dxa"/>
          </w:tcPr>
          <w:p w:rsidR="00134D4D" w:rsidRDefault="00134D4D" w:rsidP="00134D4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هنوز</w:t>
            </w:r>
            <w:r>
              <w:rPr>
                <w:rtl/>
              </w:rPr>
              <w:t xml:space="preserve"> تا چه مقدّر بود تقد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4D4D" w:rsidTr="00C236FE">
        <w:trPr>
          <w:trHeight w:val="350"/>
        </w:trPr>
        <w:tc>
          <w:tcPr>
            <w:tcW w:w="3652" w:type="dxa"/>
          </w:tcPr>
          <w:p w:rsidR="00134D4D" w:rsidRDefault="00134D4D" w:rsidP="00134D4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همه</w:t>
            </w:r>
            <w:r>
              <w:rPr>
                <w:rtl/>
              </w:rPr>
              <w:t xml:space="preserve"> جا شور عزا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تو بپا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134D4D" w:rsidRDefault="00134D4D" w:rsidP="00134D4D">
            <w:pPr>
              <w:pStyle w:val="libPoemFootnote"/>
              <w:rPr>
                <w:rtl/>
              </w:rPr>
            </w:pPr>
          </w:p>
        </w:tc>
        <w:tc>
          <w:tcPr>
            <w:tcW w:w="3666" w:type="dxa"/>
          </w:tcPr>
          <w:p w:rsidR="00134D4D" w:rsidRDefault="00134D4D" w:rsidP="00134D4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عالم</w:t>
            </w:r>
            <w:r>
              <w:rPr>
                <w:rtl/>
              </w:rPr>
              <w:t xml:space="preserve"> اندر غم تو غرق عزا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4D4D" w:rsidTr="00C236FE">
        <w:tblPrEx>
          <w:tblLook w:val="04A0"/>
        </w:tblPrEx>
        <w:trPr>
          <w:trHeight w:val="350"/>
        </w:trPr>
        <w:tc>
          <w:tcPr>
            <w:tcW w:w="3652" w:type="dxa"/>
          </w:tcPr>
          <w:p w:rsidR="00134D4D" w:rsidRDefault="00134D4D" w:rsidP="00134D4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همه</w:t>
            </w:r>
            <w:r>
              <w:rPr>
                <w:rtl/>
              </w:rPr>
              <w:t xml:space="preserve"> جا نام دل آرا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تو را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شنوم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134D4D" w:rsidRDefault="00134D4D" w:rsidP="00134D4D">
            <w:pPr>
              <w:pStyle w:val="libPoemFootnote"/>
              <w:rPr>
                <w:rtl/>
              </w:rPr>
            </w:pPr>
          </w:p>
        </w:tc>
        <w:tc>
          <w:tcPr>
            <w:tcW w:w="3666" w:type="dxa"/>
          </w:tcPr>
          <w:p w:rsidR="00134D4D" w:rsidRDefault="00134D4D" w:rsidP="00134D4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جلوه</w:t>
            </w:r>
            <w:r>
              <w:rPr>
                <w:rtl/>
              </w:rPr>
              <w:t xml:space="preserve"> رو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تو را در همه جا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4D4D" w:rsidTr="00C236FE">
        <w:tblPrEx>
          <w:tblLook w:val="04A0"/>
        </w:tblPrEx>
        <w:trPr>
          <w:trHeight w:val="350"/>
        </w:trPr>
        <w:tc>
          <w:tcPr>
            <w:tcW w:w="3652" w:type="dxa"/>
          </w:tcPr>
          <w:p w:rsidR="00134D4D" w:rsidRDefault="00134D4D" w:rsidP="00134D4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در</w:t>
            </w:r>
            <w:r>
              <w:rPr>
                <w:rtl/>
              </w:rPr>
              <w:t xml:space="preserve"> هوا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تو چنان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ده</w:t>
            </w:r>
            <w:r>
              <w:rPr>
                <w:rtl/>
              </w:rPr>
              <w:t xml:space="preserve"> دل صاف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134D4D" w:rsidRDefault="00134D4D" w:rsidP="00134D4D">
            <w:pPr>
              <w:pStyle w:val="libPoemFootnote"/>
              <w:rPr>
                <w:rtl/>
              </w:rPr>
            </w:pPr>
          </w:p>
        </w:tc>
        <w:tc>
          <w:tcPr>
            <w:tcW w:w="3666" w:type="dxa"/>
          </w:tcPr>
          <w:p w:rsidR="00134D4D" w:rsidRDefault="00134D4D" w:rsidP="00134D4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هر</w:t>
            </w:r>
            <w:r>
              <w:rPr>
                <w:rtl/>
              </w:rPr>
              <w:t xml:space="preserve"> کجا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نگرم، کرب و بلا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4D4D" w:rsidTr="00C236FE">
        <w:tblPrEx>
          <w:tblLook w:val="04A0"/>
        </w:tblPrEx>
        <w:trPr>
          <w:trHeight w:val="350"/>
        </w:trPr>
        <w:tc>
          <w:tcPr>
            <w:tcW w:w="3652" w:type="dxa"/>
          </w:tcPr>
          <w:p w:rsidR="00134D4D" w:rsidRDefault="00134D4D" w:rsidP="00134D4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هر</w:t>
            </w:r>
            <w:r>
              <w:rPr>
                <w:rtl/>
              </w:rPr>
              <w:t xml:space="preserve"> کجا زمزمه آب روان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شنوم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134D4D" w:rsidRDefault="00134D4D" w:rsidP="00134D4D">
            <w:pPr>
              <w:pStyle w:val="libPoemFootnote"/>
              <w:rPr>
                <w:rtl/>
              </w:rPr>
            </w:pPr>
          </w:p>
        </w:tc>
        <w:tc>
          <w:tcPr>
            <w:tcW w:w="3666" w:type="dxa"/>
          </w:tcPr>
          <w:p w:rsidR="00134D4D" w:rsidRDefault="00134D4D" w:rsidP="00134D4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در</w:t>
            </w:r>
            <w:r>
              <w:rPr>
                <w:rtl/>
              </w:rPr>
              <w:t xml:space="preserve"> خ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الم</w:t>
            </w:r>
            <w:r>
              <w:rPr>
                <w:rtl/>
              </w:rPr>
              <w:t xml:space="preserve"> لب عطشان تو را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4D4D" w:rsidTr="00C236FE">
        <w:tblPrEx>
          <w:tblLook w:val="04A0"/>
        </w:tblPrEx>
        <w:trPr>
          <w:trHeight w:val="350"/>
        </w:trPr>
        <w:tc>
          <w:tcPr>
            <w:tcW w:w="3652" w:type="dxa"/>
          </w:tcPr>
          <w:p w:rsidR="00134D4D" w:rsidRDefault="00134D4D" w:rsidP="00134D4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خ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مه</w:t>
            </w:r>
            <w:r>
              <w:rPr>
                <w:rtl/>
              </w:rPr>
              <w:t xml:space="preserve"> گاهت بلب آب و تو اندر تک پو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134D4D" w:rsidRDefault="00134D4D" w:rsidP="00134D4D">
            <w:pPr>
              <w:pStyle w:val="libPoemFootnote"/>
              <w:rPr>
                <w:rtl/>
              </w:rPr>
            </w:pPr>
          </w:p>
        </w:tc>
        <w:tc>
          <w:tcPr>
            <w:tcW w:w="3666" w:type="dxa"/>
          </w:tcPr>
          <w:p w:rsidR="00134D4D" w:rsidRDefault="00134D4D" w:rsidP="00134D4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کعبه</w:t>
            </w:r>
            <w:r>
              <w:rPr>
                <w:rtl/>
              </w:rPr>
              <w:t xml:space="preserve"> و زمزم از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مروه صفا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4D4D" w:rsidTr="00C236FE">
        <w:tblPrEx>
          <w:tblLook w:val="04A0"/>
        </w:tblPrEx>
        <w:trPr>
          <w:trHeight w:val="350"/>
        </w:trPr>
        <w:tc>
          <w:tcPr>
            <w:tcW w:w="3652" w:type="dxa"/>
          </w:tcPr>
          <w:p w:rsidR="00134D4D" w:rsidRDefault="00134D4D" w:rsidP="00134D4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تو</w:t>
            </w:r>
            <w:r>
              <w:rPr>
                <w:rtl/>
              </w:rPr>
              <w:t xml:space="preserve"> خل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 ذب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ح</w:t>
            </w:r>
            <w:r>
              <w:rPr>
                <w:rtl/>
              </w:rPr>
              <w:t xml:space="preserve"> اللهت اکبر باشد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134D4D" w:rsidRDefault="00134D4D" w:rsidP="00134D4D">
            <w:pPr>
              <w:pStyle w:val="libPoemFootnote"/>
              <w:rPr>
                <w:rtl/>
              </w:rPr>
            </w:pPr>
          </w:p>
        </w:tc>
        <w:tc>
          <w:tcPr>
            <w:tcW w:w="3666" w:type="dxa"/>
          </w:tcPr>
          <w:p w:rsidR="00134D4D" w:rsidRDefault="00134D4D" w:rsidP="00134D4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دشت</w:t>
            </w:r>
            <w:r>
              <w:rPr>
                <w:rtl/>
              </w:rPr>
              <w:t xml:space="preserve"> خون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بلا را چو منا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4D4D" w:rsidTr="00C236FE">
        <w:tblPrEx>
          <w:tblLook w:val="04A0"/>
        </w:tblPrEx>
        <w:trPr>
          <w:trHeight w:val="350"/>
        </w:trPr>
        <w:tc>
          <w:tcPr>
            <w:tcW w:w="3652" w:type="dxa"/>
          </w:tcPr>
          <w:p w:rsidR="00134D4D" w:rsidRDefault="00134D4D" w:rsidP="00134D4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عجب</w:t>
            </w:r>
            <w:r>
              <w:rPr>
                <w:rtl/>
              </w:rPr>
              <w:t xml:space="preserve"> از صبر تو دارم که به در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134D4D" w:rsidRDefault="00134D4D" w:rsidP="00134D4D">
            <w:pPr>
              <w:pStyle w:val="libPoemFootnote"/>
              <w:rPr>
                <w:rtl/>
              </w:rPr>
            </w:pPr>
          </w:p>
        </w:tc>
        <w:tc>
          <w:tcPr>
            <w:tcW w:w="3666" w:type="dxa"/>
          </w:tcPr>
          <w:p w:rsidR="00134D4D" w:rsidRDefault="00134D4D" w:rsidP="00134D4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بر</w:t>
            </w:r>
            <w:r>
              <w:rPr>
                <w:rtl/>
              </w:rPr>
              <w:t xml:space="preserve"> لب تشنه تو حمد و ثنا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4D4D" w:rsidTr="00C236FE">
        <w:tblPrEx>
          <w:tblLook w:val="04A0"/>
        </w:tblPrEx>
        <w:trPr>
          <w:trHeight w:val="350"/>
        </w:trPr>
        <w:tc>
          <w:tcPr>
            <w:tcW w:w="3652" w:type="dxa"/>
          </w:tcPr>
          <w:p w:rsidR="00134D4D" w:rsidRDefault="00134D4D" w:rsidP="00134D4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تا</w:t>
            </w:r>
            <w:r>
              <w:rPr>
                <w:rtl/>
              </w:rPr>
              <w:t xml:space="preserve"> شود منتشر اسرار شهادت همه جا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134D4D" w:rsidRDefault="00134D4D" w:rsidP="00134D4D">
            <w:pPr>
              <w:pStyle w:val="libPoemFootnote"/>
              <w:rPr>
                <w:rtl/>
              </w:rPr>
            </w:pPr>
          </w:p>
        </w:tc>
        <w:tc>
          <w:tcPr>
            <w:tcW w:w="3666" w:type="dxa"/>
          </w:tcPr>
          <w:p w:rsidR="00134D4D" w:rsidRDefault="00134D4D" w:rsidP="00134D4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ز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نب</w:t>
            </w:r>
            <w:r>
              <w:rPr>
                <w:rtl/>
              </w:rPr>
              <w:t xml:space="preserve"> آواره چن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با اسرار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6FE" w:rsidRDefault="00C236FE" w:rsidP="00C236FE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C236FE" w:rsidRPr="00821CAE" w:rsidRDefault="00C236FE" w:rsidP="00C236FE">
      <w:pPr>
        <w:pStyle w:val="libFootnote"/>
        <w:rPr>
          <w:rFonts w:hint="cs"/>
          <w:rtl/>
        </w:rPr>
      </w:pPr>
      <w:r>
        <w:rPr>
          <w:rFonts w:hint="cs"/>
          <w:rtl/>
        </w:rPr>
        <w:lastRenderedPageBreak/>
        <w:t>پاورقی ها :</w:t>
      </w:r>
    </w:p>
    <w:p w:rsidR="005523E3" w:rsidRDefault="005523E3" w:rsidP="00134D4D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صافات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(27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107</w:t>
      </w:r>
      <w:r w:rsidR="00D306CA">
        <w:rPr>
          <w:rtl/>
        </w:rPr>
        <w:t xml:space="preserve">. </w:t>
      </w:r>
    </w:p>
    <w:p w:rsidR="005523E3" w:rsidRDefault="005523E3" w:rsidP="00134D4D">
      <w:pPr>
        <w:pStyle w:val="libFootnote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مجلس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محمدباقر</w:t>
      </w:r>
      <w:r w:rsidR="00D306CA">
        <w:rPr>
          <w:rtl/>
        </w:rPr>
        <w:t xml:space="preserve">، </w:t>
      </w:r>
      <w:r>
        <w:rPr>
          <w:rtl/>
        </w:rPr>
        <w:t>بحارالانوار</w:t>
      </w:r>
      <w:r w:rsidR="00D306CA">
        <w:rPr>
          <w:rtl/>
        </w:rPr>
        <w:t xml:space="preserve">، </w:t>
      </w:r>
      <w:r>
        <w:rPr>
          <w:rtl/>
        </w:rPr>
        <w:t>ج 44</w:t>
      </w:r>
      <w:r w:rsidR="00D306CA">
        <w:rPr>
          <w:rtl/>
        </w:rPr>
        <w:t xml:space="preserve">، </w:t>
      </w:r>
      <w:r>
        <w:rPr>
          <w:rtl/>
        </w:rPr>
        <w:t>ص 225</w:t>
      </w:r>
      <w:r w:rsidR="008460D0">
        <w:rPr>
          <w:rtl/>
        </w:rPr>
        <w:t xml:space="preserve">؛ </w:t>
      </w:r>
      <w:r>
        <w:rPr>
          <w:rtl/>
        </w:rPr>
        <w:t>شوشتر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جعفر</w:t>
      </w:r>
      <w:r w:rsidR="00D306CA">
        <w:rPr>
          <w:rtl/>
        </w:rPr>
        <w:t xml:space="preserve">، </w:t>
      </w:r>
      <w:r>
        <w:rPr>
          <w:rtl/>
        </w:rPr>
        <w:t>خصا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 w:rsidR="00D306CA">
        <w:rPr>
          <w:rtl/>
        </w:rPr>
        <w:t xml:space="preserve">، </w:t>
      </w:r>
      <w:r>
        <w:rPr>
          <w:rtl/>
        </w:rPr>
        <w:t>ص 335</w:t>
      </w:r>
      <w:r w:rsidR="00D306CA">
        <w:rPr>
          <w:rtl/>
        </w:rPr>
        <w:t xml:space="preserve">. </w:t>
      </w:r>
    </w:p>
    <w:p w:rsidR="005523E3" w:rsidRDefault="005523E3" w:rsidP="00134D4D">
      <w:pPr>
        <w:pStyle w:val="libFootnote"/>
        <w:rPr>
          <w:rtl/>
        </w:rPr>
      </w:pPr>
      <w:r>
        <w:rPr>
          <w:rtl/>
        </w:rPr>
        <w:t>3</w:t>
      </w:r>
      <w:r w:rsidR="00D306CA">
        <w:rPr>
          <w:rtl/>
        </w:rPr>
        <w:t xml:space="preserve">. </w:t>
      </w:r>
      <w:r>
        <w:rPr>
          <w:rtl/>
        </w:rPr>
        <w:t>مجلس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محمدباقر</w:t>
      </w:r>
      <w:r w:rsidR="00D306CA">
        <w:rPr>
          <w:rtl/>
        </w:rPr>
        <w:t xml:space="preserve">، </w:t>
      </w:r>
      <w:r>
        <w:rPr>
          <w:rtl/>
        </w:rPr>
        <w:t>بحارالأنوار</w:t>
      </w:r>
      <w:r w:rsidR="00D306CA">
        <w:rPr>
          <w:rtl/>
        </w:rPr>
        <w:t xml:space="preserve">، </w:t>
      </w:r>
      <w:r>
        <w:rPr>
          <w:rtl/>
        </w:rPr>
        <w:t>ج 45</w:t>
      </w:r>
      <w:r w:rsidR="00D306CA">
        <w:rPr>
          <w:rtl/>
        </w:rPr>
        <w:t xml:space="preserve">، </w:t>
      </w:r>
      <w:r>
        <w:rPr>
          <w:rtl/>
        </w:rPr>
        <w:t>ص 54</w:t>
      </w:r>
      <w:r w:rsidR="00D306CA">
        <w:rPr>
          <w:rtl/>
        </w:rPr>
        <w:t xml:space="preserve">، </w:t>
      </w:r>
      <w:r>
        <w:rPr>
          <w:rtl/>
        </w:rPr>
        <w:t>55</w:t>
      </w:r>
      <w:r w:rsidR="00D306CA">
        <w:rPr>
          <w:rtl/>
        </w:rPr>
        <w:t xml:space="preserve">. </w:t>
      </w:r>
    </w:p>
    <w:p w:rsidR="005523E3" w:rsidRDefault="005523E3" w:rsidP="00134D4D">
      <w:pPr>
        <w:pStyle w:val="libFootnote"/>
        <w:rPr>
          <w:rFonts w:hint="cs"/>
          <w:rtl/>
        </w:rPr>
      </w:pPr>
      <w:r>
        <w:rPr>
          <w:rtl/>
        </w:rPr>
        <w:t>4</w:t>
      </w:r>
      <w:r w:rsidR="00D306CA">
        <w:rPr>
          <w:rtl/>
        </w:rPr>
        <w:t xml:space="preserve">. </w:t>
      </w:r>
      <w:r>
        <w:rPr>
          <w:rtl/>
        </w:rPr>
        <w:t>همان</w:t>
      </w:r>
      <w:r w:rsidR="00D306CA">
        <w:rPr>
          <w:rtl/>
        </w:rPr>
        <w:t xml:space="preserve">. </w:t>
      </w:r>
    </w:p>
    <w:p w:rsidR="00C236FE" w:rsidRDefault="00C236FE" w:rsidP="00C236FE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Heading3"/>
        <w:rPr>
          <w:rtl/>
        </w:rPr>
      </w:pPr>
      <w:bookmarkStart w:id="36" w:name="_Toc463688025"/>
      <w:r>
        <w:rPr>
          <w:rtl/>
        </w:rPr>
        <w:t>عالم رحم مادران</w:t>
      </w:r>
      <w:bookmarkEnd w:id="36"/>
    </w:p>
    <w:p w:rsidR="005523E3" w:rsidRDefault="00C236FE" w:rsidP="005523E3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t xml:space="preserve"> </w:t>
      </w:r>
      <w:r w:rsidR="00BA797C" w:rsidRPr="00BA797C">
        <w:rPr>
          <w:rStyle w:val="libAlaemChar"/>
          <w:rFonts w:eastAsia="KFGQPC Uthman Taha Naskh" w:hint="cs"/>
          <w:rtl/>
        </w:rPr>
        <w:t>(</w:t>
      </w:r>
      <w:r w:rsidR="005523E3" w:rsidRPr="00134D4D">
        <w:rPr>
          <w:rStyle w:val="libAieChar"/>
          <w:rFonts w:hint="eastAsia"/>
          <w:rtl/>
        </w:rPr>
        <w:t>وَلَقَدْ</w:t>
      </w:r>
      <w:r w:rsidR="005523E3" w:rsidRPr="00134D4D">
        <w:rPr>
          <w:rStyle w:val="libAieChar"/>
          <w:rtl/>
        </w:rPr>
        <w:t xml:space="preserve"> خَلَقْنا الإِنْسانَ مِنْ سُلالَة مِنْ طِ</w:t>
      </w:r>
      <w:r w:rsidR="005523E3" w:rsidRPr="00134D4D">
        <w:rPr>
          <w:rStyle w:val="libAieChar"/>
          <w:rFonts w:hint="cs"/>
          <w:rtl/>
        </w:rPr>
        <w:t>ی</w:t>
      </w:r>
      <w:r w:rsidR="005523E3" w:rsidRPr="00134D4D">
        <w:rPr>
          <w:rStyle w:val="libAieChar"/>
          <w:rFonts w:hint="eastAsia"/>
          <w:rtl/>
        </w:rPr>
        <w:t>ن</w:t>
      </w:r>
      <w:r w:rsidR="005523E3" w:rsidRPr="00134D4D">
        <w:rPr>
          <w:rStyle w:val="libAieChar"/>
          <w:rtl/>
        </w:rPr>
        <w:t xml:space="preserve"> * ثُمَّ جَعَلْناهُ نُطْفَةً فِ</w:t>
      </w:r>
      <w:r w:rsidR="005523E3" w:rsidRPr="00134D4D">
        <w:rPr>
          <w:rStyle w:val="libAieChar"/>
          <w:rFonts w:hint="cs"/>
          <w:rtl/>
        </w:rPr>
        <w:t>ی</w:t>
      </w:r>
      <w:r w:rsidR="005523E3" w:rsidRPr="00134D4D">
        <w:rPr>
          <w:rStyle w:val="libAieChar"/>
          <w:rtl/>
        </w:rPr>
        <w:t xml:space="preserve"> قَرار مَکِ</w:t>
      </w:r>
      <w:r w:rsidR="005523E3" w:rsidRPr="00134D4D">
        <w:rPr>
          <w:rStyle w:val="libAieChar"/>
          <w:rFonts w:hint="cs"/>
          <w:rtl/>
        </w:rPr>
        <w:t>ی</w:t>
      </w:r>
      <w:r w:rsidR="005523E3" w:rsidRPr="00134D4D">
        <w:rPr>
          <w:rStyle w:val="libAieChar"/>
          <w:rFonts w:hint="eastAsia"/>
          <w:rtl/>
        </w:rPr>
        <w:t>ن</w:t>
      </w:r>
      <w:r w:rsidR="005523E3" w:rsidRPr="00134D4D">
        <w:rPr>
          <w:rStyle w:val="libAieChar"/>
          <w:rtl/>
        </w:rPr>
        <w:t xml:space="preserve"> * ثُمَّ خَلَقْنا النُّطْفَةَ عَلَقَةً فَخَلَقْنا العَلَقَةَ مُضْغَةً فَخَلَقْنا المُضْغَةَ عِظاماً فَکَسَوْنا العِظامَ لَحْماً ثُمَّ أَنْشَأْناهُ خَل</w:t>
      </w:r>
      <w:r w:rsidR="005523E3" w:rsidRPr="00134D4D">
        <w:rPr>
          <w:rStyle w:val="libAieChar"/>
          <w:rFonts w:hint="eastAsia"/>
          <w:rtl/>
        </w:rPr>
        <w:t>ْقاً</w:t>
      </w:r>
      <w:r w:rsidR="005523E3" w:rsidRPr="00134D4D">
        <w:rPr>
          <w:rStyle w:val="libAieChar"/>
          <w:rtl/>
        </w:rPr>
        <w:t xml:space="preserve"> آخَرَ فَتَبارَکَ اللّهُ أَحْسَنُ الخالِقِ</w:t>
      </w:r>
      <w:r w:rsidR="005523E3" w:rsidRPr="00134D4D">
        <w:rPr>
          <w:rStyle w:val="libAieChar"/>
          <w:rFonts w:hint="cs"/>
          <w:rtl/>
        </w:rPr>
        <w:t>ی</w:t>
      </w:r>
      <w:r w:rsidR="005523E3" w:rsidRPr="00134D4D">
        <w:rPr>
          <w:rStyle w:val="libAieChar"/>
          <w:rFonts w:hint="eastAsia"/>
          <w:rtl/>
        </w:rPr>
        <w:t>نَ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همانا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از خلاصه ا</w:t>
      </w:r>
      <w:r>
        <w:rPr>
          <w:rFonts w:hint="cs"/>
          <w:rtl/>
        </w:rPr>
        <w:t>ی</w:t>
      </w:r>
      <w:r>
        <w:rPr>
          <w:rtl/>
        </w:rPr>
        <w:t xml:space="preserve"> از گل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D306CA">
        <w:rPr>
          <w:rtl/>
        </w:rPr>
        <w:t xml:space="preserve">. </w:t>
      </w:r>
      <w:r>
        <w:rPr>
          <w:rtl/>
        </w:rPr>
        <w:t>پس آن گاه او را نطفه ا</w:t>
      </w:r>
      <w:r>
        <w:rPr>
          <w:rFonts w:hint="cs"/>
          <w:rtl/>
        </w:rPr>
        <w:t>ی</w:t>
      </w:r>
      <w:r>
        <w:rPr>
          <w:rtl/>
        </w:rPr>
        <w:t xml:space="preserve"> کردم</w:t>
      </w:r>
      <w:r w:rsidR="008460D0">
        <w:rPr>
          <w:rtl/>
        </w:rPr>
        <w:t xml:space="preserve">؛ </w:t>
      </w:r>
      <w:r>
        <w:rPr>
          <w:rtl/>
        </w:rPr>
        <w:t>و در قرارگاه</w:t>
      </w:r>
      <w:r>
        <w:rPr>
          <w:rFonts w:hint="cs"/>
          <w:rtl/>
        </w:rPr>
        <w:t>ی</w:t>
      </w:r>
      <w:r>
        <w:rPr>
          <w:rtl/>
        </w:rPr>
        <w:t xml:space="preserve"> محفوظ</w:t>
      </w:r>
      <w:r w:rsidR="00D306CA">
        <w:rPr>
          <w:rtl/>
        </w:rPr>
        <w:t xml:space="preserve"> (</w:t>
      </w:r>
      <w:r>
        <w:rPr>
          <w:rtl/>
        </w:rPr>
        <w:t>رحم</w:t>
      </w:r>
      <w:r w:rsidR="00BA797C">
        <w:rPr>
          <w:rtl/>
        </w:rPr>
        <w:t xml:space="preserve">) </w:t>
      </w:r>
      <w:r>
        <w:rPr>
          <w:rtl/>
        </w:rPr>
        <w:t>قرارش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  <w:r>
        <w:rPr>
          <w:rtl/>
        </w:rPr>
        <w:t>آن گاه نطفه را علقه</w:t>
      </w:r>
      <w:r w:rsidR="00D306CA">
        <w:rPr>
          <w:rtl/>
        </w:rPr>
        <w:t xml:space="preserve"> (</w:t>
      </w:r>
      <w:r>
        <w:rPr>
          <w:rtl/>
        </w:rPr>
        <w:t>خون بسته</w:t>
      </w:r>
      <w:r w:rsidR="00BA797C">
        <w:rPr>
          <w:rtl/>
        </w:rPr>
        <w:t xml:space="preserve">) </w:t>
      </w:r>
      <w:r>
        <w:rPr>
          <w:rtl/>
        </w:rPr>
        <w:t>و علقه را مضغه</w:t>
      </w:r>
      <w:r w:rsidR="00D306CA">
        <w:rPr>
          <w:rtl/>
        </w:rPr>
        <w:t xml:space="preserve"> (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گوشت جو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BA797C">
        <w:rPr>
          <w:rtl/>
        </w:rPr>
        <w:t xml:space="preserve">) </w:t>
      </w:r>
      <w:r>
        <w:rPr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و سپس آن مضغه را استخوان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پس بر آن استخوان ها گوشت</w:t>
      </w:r>
      <w:r>
        <w:rPr>
          <w:rFonts w:hint="cs"/>
          <w:rtl/>
        </w:rPr>
        <w:t>ی</w:t>
      </w:r>
      <w:r>
        <w:rPr>
          <w:rtl/>
        </w:rPr>
        <w:t xml:space="preserve"> پوشا</w:t>
      </w:r>
      <w:r>
        <w:rPr>
          <w:rFonts w:hint="eastAsia"/>
          <w:rtl/>
        </w:rPr>
        <w:t>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پس از آن خلق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گرش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پس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خدا که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نندگان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</w:p>
    <w:p w:rsidR="00C236FE" w:rsidRDefault="00C236FE" w:rsidP="00C236FE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C236FE" w:rsidRPr="00821CAE" w:rsidRDefault="00C236FE" w:rsidP="00C236FE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134D4D">
      <w:pPr>
        <w:pStyle w:val="libFootnote"/>
        <w:rPr>
          <w:rFonts w:hint="cs"/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 w:rsidRPr="00C236FE">
        <w:rPr>
          <w:rtl/>
        </w:rPr>
        <w:t>مؤمنون</w:t>
      </w:r>
      <w:r w:rsidR="00D306CA" w:rsidRPr="00C236FE">
        <w:rPr>
          <w:rtl/>
        </w:rPr>
        <w:t xml:space="preserve"> </w:t>
      </w:r>
      <w:r w:rsidR="00BC205B" w:rsidRPr="00C236FE">
        <w:rPr>
          <w:rFonts w:eastAsia="B Badr"/>
          <w:rtl/>
        </w:rPr>
        <w:t>(23</w:t>
      </w:r>
      <w:r w:rsidR="00BA797C" w:rsidRPr="00C236FE">
        <w:rPr>
          <w:rFonts w:eastAsia="B Badr"/>
          <w:rtl/>
        </w:rPr>
        <w:t xml:space="preserve">) </w:t>
      </w:r>
      <w:r w:rsidRPr="00C236FE">
        <w:rPr>
          <w:rtl/>
        </w:rPr>
        <w:t>آ</w:t>
      </w:r>
      <w:r w:rsidRPr="00C236FE">
        <w:rPr>
          <w:rFonts w:hint="cs"/>
          <w:rtl/>
        </w:rPr>
        <w:t>ی</w:t>
      </w:r>
      <w:r w:rsidRPr="00C236FE">
        <w:rPr>
          <w:rFonts w:hint="eastAsia"/>
          <w:rtl/>
        </w:rPr>
        <w:t>ات</w:t>
      </w:r>
      <w:r>
        <w:rPr>
          <w:rtl/>
        </w:rPr>
        <w:t xml:space="preserve"> 12</w:t>
      </w:r>
      <w:r w:rsidR="008460D0">
        <w:rPr>
          <w:rtl/>
        </w:rPr>
        <w:t xml:space="preserve"> - </w:t>
      </w:r>
      <w:r>
        <w:rPr>
          <w:rtl/>
        </w:rPr>
        <w:t>14</w:t>
      </w:r>
      <w:r w:rsidR="00D306CA">
        <w:rPr>
          <w:rtl/>
        </w:rPr>
        <w:t xml:space="preserve">. </w:t>
      </w:r>
    </w:p>
    <w:p w:rsidR="00C236FE" w:rsidRDefault="00C236FE" w:rsidP="00C236FE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زن در اسلام</w:t>
      </w:r>
    </w:p>
    <w:p w:rsidR="00D306CA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مقدمه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قبل</w:t>
      </w:r>
      <w:r>
        <w:rPr>
          <w:rtl/>
        </w:rPr>
        <w:t xml:space="preserve"> از آن که به بحث اصل</w:t>
      </w:r>
      <w:r>
        <w:rPr>
          <w:rFonts w:hint="cs"/>
          <w:rtl/>
        </w:rPr>
        <w:t>ی</w:t>
      </w:r>
      <w:r>
        <w:rPr>
          <w:rtl/>
        </w:rPr>
        <w:t xml:space="preserve"> بپرداز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لازم است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و واقع</w:t>
      </w:r>
      <w:r>
        <w:rPr>
          <w:rFonts w:hint="cs"/>
          <w:rtl/>
        </w:rPr>
        <w:t>ی</w:t>
      </w:r>
      <w:r>
        <w:rPr>
          <w:rtl/>
        </w:rPr>
        <w:t xml:space="preserve"> زن را در تعال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اسلام بشناس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460D0">
        <w:rPr>
          <w:rtl/>
        </w:rPr>
        <w:t xml:space="preserve">؛ </w:t>
      </w:r>
      <w:r>
        <w:rPr>
          <w:rtl/>
        </w:rPr>
        <w:t xml:space="preserve">چون انسان مظهر حبّ الله است که خدا دوست اش </w:t>
      </w:r>
      <w:r>
        <w:rPr>
          <w:rtl/>
        </w:rPr>
        <w:lastRenderedPageBreak/>
        <w:t>داشت و او 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مرد را مظهر عقل کلّ و زن را مظهر نفس کلّ</w:t>
      </w:r>
      <w:r w:rsidR="00D306CA">
        <w:rPr>
          <w:rtl/>
        </w:rPr>
        <w:t xml:space="preserve">، </w:t>
      </w:r>
      <w:r>
        <w:rPr>
          <w:rtl/>
        </w:rPr>
        <w:t>و هر دو مظهر عشق حقّ هستند</w:t>
      </w:r>
      <w:r w:rsidR="00D306CA">
        <w:rPr>
          <w:rtl/>
        </w:rPr>
        <w:t xml:space="preserve">، </w:t>
      </w:r>
      <w:r>
        <w:rPr>
          <w:rtl/>
        </w:rPr>
        <w:t>و در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گل سرسبد هست</w:t>
      </w:r>
      <w:r>
        <w:rPr>
          <w:rFonts w:hint="cs"/>
          <w:rtl/>
        </w:rPr>
        <w:t>ی</w:t>
      </w:r>
      <w:r>
        <w:rPr>
          <w:rtl/>
        </w:rPr>
        <w:t xml:space="preserve"> مسأله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</w:t>
      </w:r>
      <w:r w:rsidR="00D306CA">
        <w:rPr>
          <w:rtl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50"/>
        <w:gridCol w:w="269"/>
        <w:gridCol w:w="3668"/>
      </w:tblGrid>
      <w:tr w:rsidR="00134D4D" w:rsidTr="00EB6732">
        <w:trPr>
          <w:trHeight w:val="350"/>
        </w:trPr>
        <w:tc>
          <w:tcPr>
            <w:tcW w:w="4288" w:type="dxa"/>
            <w:shd w:val="clear" w:color="auto" w:fill="auto"/>
          </w:tcPr>
          <w:p w:rsidR="00134D4D" w:rsidRDefault="00134D4D" w:rsidP="00EB673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آسمان</w:t>
            </w:r>
            <w:r>
              <w:rPr>
                <w:rtl/>
              </w:rPr>
              <w:t xml:space="preserve"> مرد و زم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زن در خرد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134D4D" w:rsidRDefault="00134D4D" w:rsidP="00EB6732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134D4D" w:rsidRDefault="00134D4D" w:rsidP="00EB673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هر</w:t>
            </w:r>
            <w:r>
              <w:rPr>
                <w:rtl/>
              </w:rPr>
              <w:t xml:space="preserve"> چه آن انداخت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پرورد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عشق سبب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در عالم هست</w:t>
      </w:r>
      <w:r>
        <w:rPr>
          <w:rFonts w:hint="cs"/>
          <w:rtl/>
        </w:rPr>
        <w:t>ی</w:t>
      </w:r>
      <w:r>
        <w:rPr>
          <w:rtl/>
        </w:rPr>
        <w:t xml:space="preserve">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جاست که زن مظهر رحمت و محبت و مقام مادر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، </w:t>
      </w:r>
      <w:r>
        <w:rPr>
          <w:rtl/>
        </w:rPr>
        <w:t>و م</w:t>
      </w:r>
      <w:r>
        <w:rPr>
          <w:rFonts w:hint="cs"/>
          <w:rtl/>
        </w:rPr>
        <w:t>ی</w:t>
      </w:r>
      <w:r>
        <w:rPr>
          <w:rtl/>
        </w:rPr>
        <w:t xml:space="preserve"> توان گفت</w:t>
      </w:r>
      <w:r w:rsidR="00D306CA">
        <w:rPr>
          <w:rtl/>
        </w:rPr>
        <w:t xml:space="preserve">: </w:t>
      </w:r>
      <w:r>
        <w:rPr>
          <w:rtl/>
        </w:rPr>
        <w:t>مرد و زن دست خدا هستند در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بقا</w:t>
      </w:r>
      <w:r>
        <w:rPr>
          <w:rFonts w:hint="cs"/>
          <w:rtl/>
        </w:rPr>
        <w:t>ی</w:t>
      </w:r>
      <w:r>
        <w:rPr>
          <w:rtl/>
        </w:rPr>
        <w:t xml:space="preserve"> نسل که کار</w:t>
      </w:r>
      <w:r>
        <w:rPr>
          <w:rFonts w:hint="cs"/>
          <w:rtl/>
        </w:rPr>
        <w:t>ی</w:t>
      </w:r>
      <w:r>
        <w:rPr>
          <w:rtl/>
        </w:rPr>
        <w:t xml:space="preserve"> است خدا</w:t>
      </w:r>
      <w:r>
        <w:rPr>
          <w:rFonts w:hint="cs"/>
          <w:rtl/>
        </w:rPr>
        <w:t>یی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از جهت تساو</w:t>
      </w:r>
      <w:r>
        <w:rPr>
          <w:rFonts w:hint="cs"/>
          <w:rtl/>
        </w:rPr>
        <w:t>ی</w:t>
      </w:r>
      <w:r>
        <w:rPr>
          <w:rtl/>
        </w:rPr>
        <w:t xml:space="preserve"> حقوق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و زن و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نسبت به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زن داده است</w:t>
      </w:r>
      <w:r w:rsidR="00D306CA">
        <w:rPr>
          <w:rtl/>
        </w:rPr>
        <w:t xml:space="preserve">، </w:t>
      </w:r>
      <w:r>
        <w:rPr>
          <w:rtl/>
        </w:rPr>
        <w:t>به طور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قرآن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آمده</w:t>
      </w:r>
      <w:r w:rsidR="00D306CA">
        <w:rPr>
          <w:rtl/>
        </w:rPr>
        <w:t xml:space="preserve">، </w:t>
      </w:r>
      <w:r>
        <w:rPr>
          <w:rtl/>
        </w:rPr>
        <w:t>و دانشمندان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شوران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به خوب</w:t>
      </w:r>
      <w:r>
        <w:rPr>
          <w:rFonts w:hint="cs"/>
          <w:rtl/>
        </w:rPr>
        <w:t>ی</w:t>
      </w:r>
      <w:r>
        <w:rPr>
          <w:rtl/>
        </w:rPr>
        <w:t xml:space="preserve"> ادا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نمودند</w:t>
      </w:r>
      <w:r w:rsidR="008460D0">
        <w:rPr>
          <w:rtl/>
        </w:rPr>
        <w:t xml:space="preserve">؛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مبحث اجمالا برا</w:t>
      </w:r>
      <w:r>
        <w:rPr>
          <w:rFonts w:hint="cs"/>
          <w:rtl/>
        </w:rPr>
        <w:t>ی</w:t>
      </w:r>
      <w:r>
        <w:rPr>
          <w:rtl/>
        </w:rPr>
        <w:t xml:space="preserve"> شناساندن عوالم سوم انسان به آن م</w:t>
      </w:r>
      <w:r>
        <w:rPr>
          <w:rFonts w:hint="cs"/>
          <w:rtl/>
        </w:rPr>
        <w:t>ی</w:t>
      </w:r>
      <w:r>
        <w:rPr>
          <w:rtl/>
        </w:rPr>
        <w:t xml:space="preserve"> 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</w:p>
    <w:p w:rsidR="00D306CA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الف</w:t>
      </w:r>
      <w:r w:rsidR="00BA797C">
        <w:rPr>
          <w:rtl/>
        </w:rPr>
        <w:t xml:space="preserve">) </w:t>
      </w:r>
      <w:r>
        <w:rPr>
          <w:rtl/>
        </w:rPr>
        <w:t>قرآن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در قرآن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BA797C" w:rsidP="005523E3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t>(</w:t>
      </w:r>
      <w:r w:rsidR="005523E3" w:rsidRPr="00134D4D">
        <w:rPr>
          <w:rStyle w:val="libAieChar"/>
          <w:rFonts w:hint="cs"/>
          <w:rtl/>
        </w:rPr>
        <w:t>ی</w:t>
      </w:r>
      <w:r w:rsidR="005523E3" w:rsidRPr="00134D4D">
        <w:rPr>
          <w:rStyle w:val="libAieChar"/>
          <w:rFonts w:hint="eastAsia"/>
          <w:rtl/>
        </w:rPr>
        <w:t>ا</w:t>
      </w:r>
      <w:r w:rsidR="005523E3" w:rsidRPr="00134D4D">
        <w:rPr>
          <w:rStyle w:val="libAieChar"/>
          <w:rtl/>
        </w:rPr>
        <w:t xml:space="preserve"> أَ </w:t>
      </w:r>
      <w:r w:rsidR="005523E3" w:rsidRPr="00134D4D">
        <w:rPr>
          <w:rStyle w:val="libAieChar"/>
          <w:rFonts w:hint="cs"/>
          <w:rtl/>
        </w:rPr>
        <w:t>یُّ</w:t>
      </w:r>
      <w:r w:rsidR="005523E3" w:rsidRPr="00134D4D">
        <w:rPr>
          <w:rStyle w:val="libAieChar"/>
          <w:rFonts w:hint="eastAsia"/>
          <w:rtl/>
        </w:rPr>
        <w:t>ها</w:t>
      </w:r>
      <w:r w:rsidR="005523E3" w:rsidRPr="00134D4D">
        <w:rPr>
          <w:rStyle w:val="libAieChar"/>
          <w:rtl/>
        </w:rPr>
        <w:t xml:space="preserve"> النّاسُ اتَّقُوا رَبَّکُمُ الَّذِ</w:t>
      </w:r>
      <w:r w:rsidR="005523E3" w:rsidRPr="00134D4D">
        <w:rPr>
          <w:rStyle w:val="libAieChar"/>
          <w:rFonts w:hint="cs"/>
          <w:rtl/>
        </w:rPr>
        <w:t>ی</w:t>
      </w:r>
      <w:r w:rsidR="005523E3" w:rsidRPr="00134D4D">
        <w:rPr>
          <w:rStyle w:val="libAieChar"/>
          <w:rtl/>
        </w:rPr>
        <w:t xml:space="preserve"> خَلَقَکُمْ مِنْ نَفْس واحِدَة و</w:t>
      </w:r>
      <w:r w:rsidR="00D306CA" w:rsidRPr="00134D4D">
        <w:rPr>
          <w:rStyle w:val="libAieChar"/>
          <w:rtl/>
        </w:rPr>
        <w:t>...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(1</w:t>
      </w:r>
      <w:r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از پروردگارتان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شما را از نفس واحد</w:t>
      </w:r>
      <w:r w:rsidR="00D306CA">
        <w:rPr>
          <w:rtl/>
        </w:rPr>
        <w:t xml:space="preserve"> (</w:t>
      </w:r>
      <w:r>
        <w:rPr>
          <w:rtl/>
        </w:rPr>
        <w:t>آدم</w:t>
      </w:r>
      <w:r w:rsidR="00BA797C">
        <w:rPr>
          <w:rtl/>
        </w:rPr>
        <w:t xml:space="preserve">) </w:t>
      </w:r>
      <w:r>
        <w:rPr>
          <w:rtl/>
        </w:rPr>
        <w:t>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همسر و</w:t>
      </w:r>
      <w:r>
        <w:rPr>
          <w:rFonts w:hint="cs"/>
          <w:rtl/>
        </w:rPr>
        <w:t>ی</w:t>
      </w:r>
      <w:r w:rsidR="008460D0">
        <w:rPr>
          <w:rtl/>
        </w:rPr>
        <w:t xml:space="preserve"> [</w:t>
      </w:r>
      <w:r>
        <w:rPr>
          <w:rtl/>
        </w:rPr>
        <w:t>حوا</w:t>
      </w:r>
      <w:r w:rsidR="00D306CA">
        <w:rPr>
          <w:rtl/>
        </w:rPr>
        <w:t xml:space="preserve">] </w:t>
      </w:r>
      <w:r>
        <w:rPr>
          <w:rtl/>
        </w:rPr>
        <w:t>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جنس او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آن دو مردان و زنان فراوان</w:t>
      </w:r>
      <w:r>
        <w:rPr>
          <w:rFonts w:hint="cs"/>
          <w:rtl/>
        </w:rPr>
        <w:t>ی</w:t>
      </w:r>
      <w:r w:rsidR="00D306CA">
        <w:rPr>
          <w:rtl/>
        </w:rPr>
        <w:t xml:space="preserve"> (</w:t>
      </w:r>
      <w:r>
        <w:rPr>
          <w:rtl/>
        </w:rPr>
        <w:t>در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A797C">
        <w:rPr>
          <w:rtl/>
        </w:rPr>
        <w:t xml:space="preserve">) </w:t>
      </w:r>
      <w:r>
        <w:rPr>
          <w:rtl/>
        </w:rPr>
        <w:t>منتشر ساخت</w:t>
      </w:r>
      <w:r w:rsidR="00D306CA">
        <w:rPr>
          <w:rtl/>
        </w:rPr>
        <w:t xml:space="preserve">....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D306CA">
        <w:rPr>
          <w:rtl/>
        </w:rPr>
        <w:t xml:space="preserve">، </w:t>
      </w:r>
      <w:r>
        <w:rPr>
          <w:rtl/>
        </w:rPr>
        <w:t>زن و مرد را دارا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سرشت واقع</w:t>
      </w:r>
      <w:r>
        <w:rPr>
          <w:rFonts w:hint="cs"/>
          <w:rtl/>
        </w:rPr>
        <w:t>ی</w:t>
      </w:r>
      <w:r>
        <w:rPr>
          <w:rtl/>
        </w:rPr>
        <w:t xml:space="preserve">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شمرده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برتر</w:t>
      </w:r>
      <w:r>
        <w:rPr>
          <w:rFonts w:hint="cs"/>
          <w:rtl/>
        </w:rPr>
        <w:t>ی</w:t>
      </w:r>
      <w:r>
        <w:rPr>
          <w:rtl/>
        </w:rPr>
        <w:t xml:space="preserve"> از جهت خلقت در آنها ذکر ننموده است</w:t>
      </w:r>
      <w:r w:rsidR="00D306CA">
        <w:rPr>
          <w:rtl/>
        </w:rPr>
        <w:t xml:space="preserve">. </w:t>
      </w:r>
      <w:r>
        <w:rPr>
          <w:rtl/>
        </w:rPr>
        <w:t>و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BA797C" w:rsidP="005523E3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t>(</w:t>
      </w:r>
      <w:r w:rsidR="005523E3" w:rsidRPr="00134D4D">
        <w:rPr>
          <w:rStyle w:val="libAieChar"/>
          <w:rFonts w:hint="cs"/>
          <w:rtl/>
        </w:rPr>
        <w:t>ی</w:t>
      </w:r>
      <w:r w:rsidR="005523E3" w:rsidRPr="00134D4D">
        <w:rPr>
          <w:rStyle w:val="libAieChar"/>
          <w:rFonts w:hint="eastAsia"/>
          <w:rtl/>
        </w:rPr>
        <w:t>ا</w:t>
      </w:r>
      <w:r w:rsidR="005523E3" w:rsidRPr="00134D4D">
        <w:rPr>
          <w:rStyle w:val="libAieChar"/>
          <w:rtl/>
        </w:rPr>
        <w:t xml:space="preserve"> أَ</w:t>
      </w:r>
      <w:r w:rsidR="005523E3" w:rsidRPr="00134D4D">
        <w:rPr>
          <w:rStyle w:val="libAieChar"/>
          <w:rFonts w:hint="cs"/>
          <w:rtl/>
        </w:rPr>
        <w:t>یُّ</w:t>
      </w:r>
      <w:r w:rsidR="005523E3" w:rsidRPr="00134D4D">
        <w:rPr>
          <w:rStyle w:val="libAieChar"/>
          <w:rFonts w:hint="eastAsia"/>
          <w:rtl/>
        </w:rPr>
        <w:t>ها</w:t>
      </w:r>
      <w:r w:rsidR="005523E3" w:rsidRPr="00134D4D">
        <w:rPr>
          <w:rStyle w:val="libAieChar"/>
          <w:rtl/>
        </w:rPr>
        <w:t xml:space="preserve"> النّاسُ إِنّا خَلَقْناکُمْ مِنْ ذَکَر وَأُنْث</w:t>
      </w:r>
      <w:r w:rsidR="005523E3" w:rsidRPr="00134D4D">
        <w:rPr>
          <w:rStyle w:val="libAieChar"/>
          <w:rFonts w:hint="cs"/>
          <w:rtl/>
        </w:rPr>
        <w:t>ی</w:t>
      </w:r>
      <w:r w:rsidR="005523E3" w:rsidRPr="00134D4D">
        <w:rPr>
          <w:rStyle w:val="libAieChar"/>
          <w:rtl/>
        </w:rPr>
        <w:t xml:space="preserve"> وَجَعَلْناکُمْ شُعُوباً وَقَبائِلَ لِتَعارَفُوا إِنَّ أَکْرَمَکُمْ عِنْدَ اللّهِ أَتْقاکُمْ إِنَّ اللّهَ عَلِ</w:t>
      </w:r>
      <w:r w:rsidR="005523E3" w:rsidRPr="00134D4D">
        <w:rPr>
          <w:rStyle w:val="libAieChar"/>
          <w:rFonts w:hint="cs"/>
          <w:rtl/>
        </w:rPr>
        <w:t>ی</w:t>
      </w:r>
      <w:r w:rsidR="005523E3" w:rsidRPr="00134D4D">
        <w:rPr>
          <w:rStyle w:val="libAieChar"/>
          <w:rFonts w:hint="eastAsia"/>
          <w:rtl/>
        </w:rPr>
        <w:t>مٌ</w:t>
      </w:r>
      <w:r w:rsidR="005523E3" w:rsidRPr="00134D4D">
        <w:rPr>
          <w:rStyle w:val="libAieChar"/>
          <w:rtl/>
        </w:rPr>
        <w:t xml:space="preserve"> خَبِ</w:t>
      </w:r>
      <w:r w:rsidR="005523E3" w:rsidRPr="00134D4D">
        <w:rPr>
          <w:rStyle w:val="libAieChar"/>
          <w:rFonts w:hint="cs"/>
          <w:rtl/>
        </w:rPr>
        <w:t>ی</w:t>
      </w:r>
      <w:r w:rsidR="005523E3" w:rsidRPr="00134D4D">
        <w:rPr>
          <w:rStyle w:val="libAieChar"/>
          <w:rFonts w:hint="eastAsia"/>
          <w:rtl/>
        </w:rPr>
        <w:t>رٌ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(2</w:t>
      </w:r>
      <w:r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tl/>
        </w:rPr>
        <w:t xml:space="preserve"> مردم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 xml:space="preserve">ما شما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و زن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460D0">
        <w:rPr>
          <w:rtl/>
        </w:rPr>
        <w:t xml:space="preserve">؛ </w:t>
      </w:r>
      <w:r>
        <w:rPr>
          <w:rtl/>
        </w:rPr>
        <w:t>و ت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ها و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ها قرار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بشناس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نزد خداوند باتقواتر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فوق</w:t>
      </w:r>
      <w:r w:rsidR="00D306CA">
        <w:rPr>
          <w:rtl/>
        </w:rPr>
        <w:t xml:space="preserve">، </w:t>
      </w:r>
      <w:r>
        <w:rPr>
          <w:rtl/>
        </w:rPr>
        <w:t>رسول اکرم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خداوند از شما ننگ جاهل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تفاخر به پدران و ن</w:t>
      </w:r>
      <w:r>
        <w:rPr>
          <w:rFonts w:hint="cs"/>
          <w:rtl/>
        </w:rPr>
        <w:t>ی</w:t>
      </w:r>
      <w:r>
        <w:rPr>
          <w:rFonts w:hint="eastAsia"/>
          <w:rtl/>
        </w:rPr>
        <w:t>اکان</w:t>
      </w:r>
      <w:r>
        <w:rPr>
          <w:rtl/>
        </w:rPr>
        <w:t xml:space="preserve"> را زدود</w:t>
      </w:r>
      <w:r w:rsidR="00D306CA">
        <w:rPr>
          <w:rtl/>
        </w:rPr>
        <w:t xml:space="preserve">، </w:t>
      </w:r>
      <w:r>
        <w:rPr>
          <w:rtl/>
        </w:rPr>
        <w:t>مردم دو گروه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 w:rsidR="00D306CA">
        <w:rPr>
          <w:rtl/>
        </w:rPr>
        <w:t xml:space="preserve">: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 w:rsidR="00D306CA">
        <w:rPr>
          <w:rtl/>
        </w:rPr>
        <w:t xml:space="preserve">، </w:t>
      </w:r>
      <w:r>
        <w:rPr>
          <w:rtl/>
        </w:rPr>
        <w:t>باتقوا و ارزش مند نزد خدا</w:t>
      </w:r>
      <w:r w:rsidR="008460D0">
        <w:rPr>
          <w:rtl/>
        </w:rPr>
        <w:t xml:space="preserve">؛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بدکار</w:t>
      </w:r>
      <w:r w:rsidR="00D306CA">
        <w:rPr>
          <w:rtl/>
        </w:rPr>
        <w:t xml:space="preserve">، </w:t>
      </w:r>
      <w:r>
        <w:rPr>
          <w:rtl/>
        </w:rPr>
        <w:t>شقاوت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 پست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حق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مردم فرزند آدم اند و خداوند آدم را از خاک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D306CA">
        <w:rPr>
          <w:rtl/>
        </w:rPr>
        <w:t xml:space="preserve">، </w:t>
      </w:r>
      <w:r>
        <w:rPr>
          <w:rtl/>
        </w:rPr>
        <w:t>چنان که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مردم ما شما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و زن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شما را ت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ها و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ها قرار دادم تا شناخته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از همه گرام</w:t>
      </w:r>
      <w:r>
        <w:rPr>
          <w:rFonts w:hint="cs"/>
          <w:rtl/>
        </w:rPr>
        <w:t>ی</w:t>
      </w:r>
      <w:r>
        <w:rPr>
          <w:rtl/>
        </w:rPr>
        <w:t xml:space="preserve"> تر نزد خداوند کس</w:t>
      </w:r>
      <w:r>
        <w:rPr>
          <w:rFonts w:hint="cs"/>
          <w:rtl/>
        </w:rPr>
        <w:t>ی</w:t>
      </w:r>
      <w:r>
        <w:rPr>
          <w:rtl/>
        </w:rPr>
        <w:t xml:space="preserve"> است که از همه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زگارتر</w:t>
      </w:r>
      <w:r>
        <w:rPr>
          <w:rtl/>
        </w:rPr>
        <w:t xml:space="preserve"> باشد</w:t>
      </w:r>
      <w:r w:rsidR="00D306CA">
        <w:rPr>
          <w:rtl/>
        </w:rPr>
        <w:t xml:space="preserve">، </w:t>
      </w:r>
      <w:r>
        <w:rPr>
          <w:rtl/>
        </w:rPr>
        <w:t>خداوند دانا و آگاه اس</w:t>
      </w:r>
      <w:r>
        <w:rPr>
          <w:rFonts w:hint="eastAsia"/>
          <w:rtl/>
        </w:rPr>
        <w:t>ت</w:t>
      </w:r>
      <w:r w:rsidR="00D306CA">
        <w:rPr>
          <w:rtl/>
        </w:rPr>
        <w:t xml:space="preserve">. </w:t>
      </w:r>
      <w:r>
        <w:rPr>
          <w:rtl/>
        </w:rPr>
        <w:t>»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دو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ذکر شده به خوب</w:t>
      </w:r>
      <w:r>
        <w:rPr>
          <w:rFonts w:hint="cs"/>
          <w:rtl/>
        </w:rPr>
        <w:t>ی</w:t>
      </w:r>
      <w:r>
        <w:rPr>
          <w:rtl/>
        </w:rPr>
        <w:t xml:space="preserve"> دانسته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، </w:t>
      </w:r>
      <w:r>
        <w:rPr>
          <w:rtl/>
        </w:rPr>
        <w:t>که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خلقت مرد و زن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و از جهات مقامات معنو</w:t>
      </w:r>
      <w:r>
        <w:rPr>
          <w:rFonts w:hint="cs"/>
          <w:rtl/>
        </w:rPr>
        <w:t>ی</w:t>
      </w:r>
      <w:r>
        <w:rPr>
          <w:rtl/>
        </w:rPr>
        <w:t xml:space="preserve"> و روحان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هر کدام در جهت تعال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اللّه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کوش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D306CA">
        <w:rPr>
          <w:rtl/>
        </w:rPr>
        <w:t xml:space="preserve">، </w:t>
      </w:r>
      <w:r>
        <w:rPr>
          <w:rtl/>
        </w:rPr>
        <w:t>مقرّب تر در نزد خدا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باشند</w:t>
      </w:r>
      <w:r w:rsidR="00D306CA">
        <w:rPr>
          <w:rtl/>
        </w:rPr>
        <w:t xml:space="preserve">. </w:t>
      </w:r>
      <w:r>
        <w:rPr>
          <w:rtl/>
        </w:rPr>
        <w:t>و برا</w:t>
      </w:r>
      <w:r>
        <w:rPr>
          <w:rFonts w:hint="cs"/>
          <w:rtl/>
        </w:rPr>
        <w:t>ی</w:t>
      </w:r>
      <w:r>
        <w:rPr>
          <w:rtl/>
        </w:rPr>
        <w:t xml:space="preserve"> مردان و زنان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منع و محدود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آن درجات متعال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. </w:t>
      </w:r>
    </w:p>
    <w:p w:rsidR="005523E3" w:rsidRDefault="005523E3" w:rsidP="00C236F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مسائل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مهم که بانوان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مذهب</w:t>
      </w:r>
      <w:r>
        <w:rPr>
          <w:rFonts w:hint="cs"/>
          <w:rtl/>
        </w:rPr>
        <w:t>ی</w:t>
      </w:r>
      <w:r>
        <w:rPr>
          <w:rtl/>
        </w:rPr>
        <w:t xml:space="preserve"> در جامعه اسلام</w:t>
      </w:r>
      <w:r>
        <w:rPr>
          <w:rFonts w:hint="cs"/>
          <w:rtl/>
        </w:rPr>
        <w:t>ی</w:t>
      </w:r>
      <w:r>
        <w:rPr>
          <w:rtl/>
        </w:rPr>
        <w:t xml:space="preserve"> به آن توجه ندارند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اح</w:t>
      </w:r>
      <w:r>
        <w:rPr>
          <w:rFonts w:hint="cs"/>
          <w:rtl/>
        </w:rPr>
        <w:t>ی</w:t>
      </w:r>
      <w:r>
        <w:rPr>
          <w:rFonts w:hint="eastAsia"/>
          <w:rtl/>
        </w:rPr>
        <w:t>اناً</w:t>
      </w:r>
      <w:r>
        <w:rPr>
          <w:rtl/>
        </w:rPr>
        <w:t xml:space="preserve"> مسائل شرع</w:t>
      </w:r>
      <w:r>
        <w:rPr>
          <w:rFonts w:hint="cs"/>
          <w:rtl/>
        </w:rPr>
        <w:t>ی</w:t>
      </w:r>
      <w:r>
        <w:rPr>
          <w:rtl/>
        </w:rPr>
        <w:t xml:space="preserve"> و حدود و ثغور آن را نم</w:t>
      </w:r>
      <w:r>
        <w:rPr>
          <w:rFonts w:hint="cs"/>
          <w:rtl/>
        </w:rPr>
        <w:t>ی</w:t>
      </w:r>
      <w:r>
        <w:rPr>
          <w:rtl/>
        </w:rPr>
        <w:t xml:space="preserve"> دانند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پرداخت</w:t>
      </w:r>
      <w:r w:rsidR="008460D0">
        <w:rPr>
          <w:rtl/>
        </w:rPr>
        <w:t xml:space="preserve">؛ </w:t>
      </w:r>
      <w:r>
        <w:rPr>
          <w:rtl/>
        </w:rPr>
        <w:t>و آن مسائل آرا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نمودن و نوع لباس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با توجه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بعض</w:t>
      </w:r>
      <w:r>
        <w:rPr>
          <w:rFonts w:hint="cs"/>
          <w:rtl/>
        </w:rPr>
        <w:t>ی</w:t>
      </w:r>
      <w:r>
        <w:rPr>
          <w:rtl/>
        </w:rPr>
        <w:t xml:space="preserve"> از خانم ها با گسترش جوامع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Fonts w:hint="cs"/>
          <w:rtl/>
        </w:rPr>
        <w:t>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خانواده به مشاغل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از خانه رو آورده اند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شغل خارج از منزل دارند و بعضاً غور در بعض</w:t>
      </w:r>
      <w:r>
        <w:rPr>
          <w:rFonts w:hint="cs"/>
          <w:rtl/>
        </w:rPr>
        <w:t>ی</w:t>
      </w:r>
      <w:r>
        <w:rPr>
          <w:rtl/>
        </w:rPr>
        <w:t xml:space="preserve"> از مسائل جنب</w:t>
      </w:r>
      <w:r>
        <w:rPr>
          <w:rFonts w:hint="cs"/>
          <w:rtl/>
        </w:rPr>
        <w:t>ی</w:t>
      </w:r>
      <w:r>
        <w:rPr>
          <w:rtl/>
        </w:rPr>
        <w:t xml:space="preserve"> تز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8460D0">
        <w:rPr>
          <w:rtl/>
        </w:rPr>
        <w:t xml:space="preserve"> - </w:t>
      </w:r>
      <w:r>
        <w:rPr>
          <w:rtl/>
        </w:rPr>
        <w:t>آرا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tl/>
        </w:rPr>
        <w:t xml:space="preserve"> شوند که اصالت واقع</w:t>
      </w:r>
      <w:r>
        <w:rPr>
          <w:rFonts w:hint="cs"/>
          <w:rtl/>
        </w:rPr>
        <w:t>ی</w:t>
      </w:r>
      <w:r>
        <w:rPr>
          <w:rtl/>
        </w:rPr>
        <w:t xml:space="preserve"> مادر</w:t>
      </w:r>
      <w:r>
        <w:rPr>
          <w:rFonts w:hint="cs"/>
          <w:rtl/>
        </w:rPr>
        <w:t>ی</w:t>
      </w:r>
      <w:r>
        <w:rPr>
          <w:rtl/>
        </w:rPr>
        <w:t xml:space="preserve"> و همسر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بودن را به فراموش</w:t>
      </w:r>
      <w:r>
        <w:rPr>
          <w:rFonts w:hint="cs"/>
          <w:rtl/>
        </w:rPr>
        <w:t>ی</w:t>
      </w:r>
      <w:r>
        <w:rPr>
          <w:rtl/>
        </w:rPr>
        <w:t xml:space="preserve"> سپرده اند</w:t>
      </w:r>
      <w:r w:rsidR="00D306CA">
        <w:rPr>
          <w:rtl/>
        </w:rPr>
        <w:t xml:space="preserve">. </w:t>
      </w:r>
      <w:r>
        <w:rPr>
          <w:rtl/>
        </w:rPr>
        <w:t>چون ارزش و بها</w:t>
      </w:r>
      <w:r>
        <w:rPr>
          <w:rFonts w:hint="cs"/>
          <w:rtl/>
        </w:rPr>
        <w:t>ی</w:t>
      </w:r>
      <w:r>
        <w:rPr>
          <w:rtl/>
        </w:rPr>
        <w:t xml:space="preserve"> وا</w:t>
      </w:r>
      <w:r>
        <w:rPr>
          <w:rFonts w:hint="eastAsia"/>
          <w:rtl/>
        </w:rPr>
        <w:t>قع</w:t>
      </w:r>
      <w:r>
        <w:rPr>
          <w:rFonts w:hint="cs"/>
          <w:rtl/>
        </w:rPr>
        <w:t>ی</w:t>
      </w:r>
      <w:r>
        <w:rPr>
          <w:rtl/>
        </w:rPr>
        <w:t xml:space="preserve"> زن زمان</w:t>
      </w:r>
      <w:r>
        <w:rPr>
          <w:rFonts w:hint="cs"/>
          <w:rtl/>
        </w:rPr>
        <w:t>ی</w:t>
      </w:r>
      <w:r>
        <w:rPr>
          <w:rtl/>
        </w:rPr>
        <w:t xml:space="preserve"> جلوه م</w:t>
      </w:r>
      <w:r>
        <w:rPr>
          <w:rFonts w:hint="cs"/>
          <w:rtl/>
        </w:rPr>
        <w:t>ی</w:t>
      </w:r>
      <w:r>
        <w:rPr>
          <w:rtl/>
        </w:rPr>
        <w:t xml:space="preserve"> کند که اصالت فرد</w:t>
      </w:r>
      <w:r>
        <w:rPr>
          <w:rFonts w:hint="cs"/>
          <w:rtl/>
        </w:rPr>
        <w:t>ی</w:t>
      </w:r>
      <w:r>
        <w:rPr>
          <w:rtl/>
        </w:rPr>
        <w:t xml:space="preserve"> و خانوادگ</w:t>
      </w:r>
      <w:r>
        <w:rPr>
          <w:rFonts w:hint="cs"/>
          <w:rtl/>
        </w:rPr>
        <w:t>ی</w:t>
      </w:r>
      <w:r>
        <w:rPr>
          <w:rtl/>
        </w:rPr>
        <w:t xml:space="preserve"> خود را حفظ کند</w:t>
      </w:r>
      <w:r w:rsidR="00D306CA">
        <w:rPr>
          <w:rtl/>
        </w:rPr>
        <w:t xml:space="preserve">. </w:t>
      </w:r>
      <w:r>
        <w:rPr>
          <w:rtl/>
        </w:rPr>
        <w:t>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D306CA">
        <w:rPr>
          <w:rtl/>
        </w:rPr>
        <w:t xml:space="preserve">: </w:t>
      </w:r>
      <w:r w:rsidR="00C236FE" w:rsidRPr="00C236FE">
        <w:rPr>
          <w:rStyle w:val="libAlaemChar"/>
          <w:rFonts w:eastAsia="KFGQPC Uthman Taha Naskh" w:hint="cs"/>
          <w:rtl/>
        </w:rPr>
        <w:t>(</w:t>
      </w:r>
      <w:r w:rsidR="00D306CA" w:rsidRPr="00C236FE">
        <w:rPr>
          <w:rStyle w:val="libAieChar"/>
          <w:rtl/>
        </w:rPr>
        <w:t xml:space="preserve">... </w:t>
      </w:r>
      <w:r w:rsidRPr="00C236FE">
        <w:rPr>
          <w:rStyle w:val="libAieChar"/>
          <w:rtl/>
        </w:rPr>
        <w:t>تَبَرُّجَ الجاهِلِ</w:t>
      </w:r>
      <w:r w:rsidRPr="00C236FE">
        <w:rPr>
          <w:rStyle w:val="libAieChar"/>
          <w:rFonts w:hint="cs"/>
          <w:rtl/>
        </w:rPr>
        <w:t>یَّ</w:t>
      </w:r>
      <w:r w:rsidRPr="00C236FE">
        <w:rPr>
          <w:rStyle w:val="libAieChar"/>
          <w:rFonts w:hint="eastAsia"/>
          <w:rtl/>
        </w:rPr>
        <w:t>ةِ</w:t>
      </w:r>
      <w:r w:rsidRPr="00C236FE">
        <w:rPr>
          <w:rStyle w:val="libAieChar"/>
          <w:rtl/>
        </w:rPr>
        <w:t xml:space="preserve"> الأُول</w:t>
      </w:r>
      <w:r w:rsidRPr="00C236FE">
        <w:rPr>
          <w:rStyle w:val="libAieChar"/>
          <w:rFonts w:hint="cs"/>
          <w:rtl/>
        </w:rPr>
        <w:t>ی</w:t>
      </w:r>
      <w:r w:rsidR="00C236FE" w:rsidRPr="00C236FE">
        <w:rPr>
          <w:rStyle w:val="libAlaemChar"/>
          <w:rFonts w:eastAsia="KFGQPC Uthman Taha Naskh" w:hint="cs"/>
          <w:rtl/>
        </w:rPr>
        <w:t>)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(4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شامل حال شان نباشند</w:t>
      </w:r>
      <w:r w:rsidR="00D306CA">
        <w:rPr>
          <w:rtl/>
        </w:rPr>
        <w:t xml:space="preserve">. </w:t>
      </w:r>
    </w:p>
    <w:p w:rsidR="00C236FE" w:rsidRDefault="00C236FE" w:rsidP="00C236FE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C236FE" w:rsidRPr="00821CAE" w:rsidRDefault="00C236FE" w:rsidP="00C236FE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Pr="00C236FE" w:rsidRDefault="005523E3" w:rsidP="00C236FE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نسا</w:t>
      </w:r>
      <w:r w:rsidRPr="00C236FE">
        <w:rPr>
          <w:rtl/>
        </w:rPr>
        <w:t>ء</w:t>
      </w:r>
      <w:r w:rsidR="00D306CA" w:rsidRPr="00C236FE">
        <w:rPr>
          <w:rtl/>
        </w:rPr>
        <w:t xml:space="preserve"> </w:t>
      </w:r>
      <w:r w:rsidR="00BC205B" w:rsidRPr="00F8056F">
        <w:rPr>
          <w:rFonts w:eastAsia="B Badr"/>
          <w:rtl/>
        </w:rPr>
        <w:t>(4</w:t>
      </w:r>
      <w:r w:rsidR="00BA797C" w:rsidRPr="00F8056F">
        <w:rPr>
          <w:rFonts w:eastAsia="B Badr"/>
          <w:rtl/>
        </w:rPr>
        <w:t xml:space="preserve">) </w:t>
      </w:r>
      <w:r w:rsidRPr="00C236FE">
        <w:rPr>
          <w:rtl/>
        </w:rPr>
        <w:t>آ</w:t>
      </w:r>
      <w:r w:rsidRPr="00C236FE">
        <w:rPr>
          <w:rFonts w:hint="cs"/>
          <w:rtl/>
        </w:rPr>
        <w:t>ی</w:t>
      </w:r>
      <w:r w:rsidRPr="00C236FE">
        <w:rPr>
          <w:rFonts w:hint="eastAsia"/>
          <w:rtl/>
        </w:rPr>
        <w:t>ه</w:t>
      </w:r>
      <w:r w:rsidRPr="00C236FE">
        <w:rPr>
          <w:rtl/>
        </w:rPr>
        <w:t xml:space="preserve"> 1</w:t>
      </w:r>
      <w:r w:rsidR="00D306CA" w:rsidRPr="00C236FE">
        <w:rPr>
          <w:rtl/>
        </w:rPr>
        <w:t xml:space="preserve">. </w:t>
      </w:r>
    </w:p>
    <w:p w:rsidR="005523E3" w:rsidRPr="00C236FE" w:rsidRDefault="005523E3" w:rsidP="00C236FE">
      <w:pPr>
        <w:pStyle w:val="libFootnote"/>
        <w:rPr>
          <w:rtl/>
        </w:rPr>
      </w:pPr>
      <w:r w:rsidRPr="00C236FE">
        <w:rPr>
          <w:rtl/>
        </w:rPr>
        <w:t>2</w:t>
      </w:r>
      <w:r w:rsidR="00D306CA" w:rsidRPr="00C236FE">
        <w:rPr>
          <w:rtl/>
        </w:rPr>
        <w:t xml:space="preserve">. </w:t>
      </w:r>
      <w:r w:rsidRPr="00C236FE">
        <w:rPr>
          <w:rtl/>
        </w:rPr>
        <w:t>حجرات</w:t>
      </w:r>
      <w:r w:rsidR="00D306CA" w:rsidRPr="00C236FE">
        <w:rPr>
          <w:rtl/>
        </w:rPr>
        <w:t xml:space="preserve"> </w:t>
      </w:r>
      <w:r w:rsidR="00BC205B" w:rsidRPr="00F8056F">
        <w:rPr>
          <w:rFonts w:eastAsia="B Badr"/>
          <w:rtl/>
        </w:rPr>
        <w:t>(15</w:t>
      </w:r>
      <w:r w:rsidR="00BA797C" w:rsidRPr="00F8056F">
        <w:rPr>
          <w:rFonts w:eastAsia="B Badr"/>
          <w:rtl/>
        </w:rPr>
        <w:t xml:space="preserve">) </w:t>
      </w:r>
      <w:r w:rsidRPr="00C236FE">
        <w:rPr>
          <w:rtl/>
        </w:rPr>
        <w:t>آ</w:t>
      </w:r>
      <w:r w:rsidRPr="00C236FE">
        <w:rPr>
          <w:rFonts w:hint="cs"/>
          <w:rtl/>
        </w:rPr>
        <w:t>ی</w:t>
      </w:r>
      <w:r w:rsidRPr="00C236FE">
        <w:rPr>
          <w:rFonts w:hint="eastAsia"/>
          <w:rtl/>
        </w:rPr>
        <w:t>ه</w:t>
      </w:r>
      <w:r w:rsidRPr="00C236FE">
        <w:rPr>
          <w:rtl/>
        </w:rPr>
        <w:t xml:space="preserve"> 13</w:t>
      </w:r>
      <w:r w:rsidR="00D306CA" w:rsidRPr="00C236FE">
        <w:rPr>
          <w:rtl/>
        </w:rPr>
        <w:t xml:space="preserve">. </w:t>
      </w:r>
    </w:p>
    <w:p w:rsidR="005523E3" w:rsidRPr="00C236FE" w:rsidRDefault="005523E3" w:rsidP="00C236FE">
      <w:pPr>
        <w:pStyle w:val="libFootnote"/>
        <w:rPr>
          <w:rtl/>
        </w:rPr>
      </w:pPr>
      <w:r w:rsidRPr="00C236FE">
        <w:rPr>
          <w:rtl/>
        </w:rPr>
        <w:t>3</w:t>
      </w:r>
      <w:r w:rsidR="00D306CA" w:rsidRPr="00C236FE">
        <w:rPr>
          <w:rtl/>
        </w:rPr>
        <w:t xml:space="preserve">. </w:t>
      </w:r>
      <w:r w:rsidRPr="00C236FE">
        <w:rPr>
          <w:rtl/>
        </w:rPr>
        <w:t>مکارم ش</w:t>
      </w:r>
      <w:r w:rsidRPr="00C236FE">
        <w:rPr>
          <w:rFonts w:hint="cs"/>
          <w:rtl/>
        </w:rPr>
        <w:t>ی</w:t>
      </w:r>
      <w:r w:rsidRPr="00C236FE">
        <w:rPr>
          <w:rFonts w:hint="eastAsia"/>
          <w:rtl/>
        </w:rPr>
        <w:t>راز</w:t>
      </w:r>
      <w:r w:rsidRPr="00C236FE">
        <w:rPr>
          <w:rFonts w:hint="cs"/>
          <w:rtl/>
        </w:rPr>
        <w:t>ی</w:t>
      </w:r>
      <w:r w:rsidR="00D306CA" w:rsidRPr="00C236FE">
        <w:rPr>
          <w:rtl/>
        </w:rPr>
        <w:t xml:space="preserve">، </w:t>
      </w:r>
      <w:r w:rsidRPr="00C236FE">
        <w:rPr>
          <w:rtl/>
        </w:rPr>
        <w:t>آ</w:t>
      </w:r>
      <w:r w:rsidRPr="00C236FE">
        <w:rPr>
          <w:rFonts w:hint="cs"/>
          <w:rtl/>
        </w:rPr>
        <w:t>ی</w:t>
      </w:r>
      <w:r w:rsidRPr="00C236FE">
        <w:rPr>
          <w:rFonts w:hint="eastAsia"/>
          <w:rtl/>
        </w:rPr>
        <w:t>ة</w:t>
      </w:r>
      <w:r w:rsidRPr="00C236FE">
        <w:rPr>
          <w:rtl/>
        </w:rPr>
        <w:t xml:space="preserve"> الله ناصر</w:t>
      </w:r>
      <w:r w:rsidR="00D306CA" w:rsidRPr="00C236FE">
        <w:rPr>
          <w:rtl/>
        </w:rPr>
        <w:t xml:space="preserve">، </w:t>
      </w:r>
      <w:r w:rsidRPr="00C236FE">
        <w:rPr>
          <w:rtl/>
        </w:rPr>
        <w:t>تفس</w:t>
      </w:r>
      <w:r w:rsidRPr="00C236FE">
        <w:rPr>
          <w:rFonts w:hint="cs"/>
          <w:rtl/>
        </w:rPr>
        <w:t>ی</w:t>
      </w:r>
      <w:r w:rsidRPr="00C236FE">
        <w:rPr>
          <w:rFonts w:hint="eastAsia"/>
          <w:rtl/>
        </w:rPr>
        <w:t>ر</w:t>
      </w:r>
      <w:r w:rsidRPr="00C236FE">
        <w:rPr>
          <w:rtl/>
        </w:rPr>
        <w:t xml:space="preserve"> نمونه</w:t>
      </w:r>
      <w:r w:rsidR="00D306CA" w:rsidRPr="00C236FE">
        <w:rPr>
          <w:rtl/>
        </w:rPr>
        <w:t xml:space="preserve">، </w:t>
      </w:r>
      <w:r w:rsidRPr="00C236FE">
        <w:rPr>
          <w:rtl/>
        </w:rPr>
        <w:t>ذ</w:t>
      </w:r>
      <w:r w:rsidRPr="00C236FE">
        <w:rPr>
          <w:rFonts w:hint="cs"/>
          <w:rtl/>
        </w:rPr>
        <w:t>ی</w:t>
      </w:r>
      <w:r w:rsidRPr="00C236FE">
        <w:rPr>
          <w:rFonts w:hint="eastAsia"/>
          <w:rtl/>
        </w:rPr>
        <w:t>ل</w:t>
      </w:r>
      <w:r w:rsidRPr="00C236FE">
        <w:rPr>
          <w:rtl/>
        </w:rPr>
        <w:t xml:space="preserve"> آ</w:t>
      </w:r>
      <w:r w:rsidRPr="00C236FE">
        <w:rPr>
          <w:rFonts w:hint="cs"/>
          <w:rtl/>
        </w:rPr>
        <w:t>ی</w:t>
      </w:r>
      <w:r w:rsidRPr="00C236FE">
        <w:rPr>
          <w:rFonts w:hint="eastAsia"/>
          <w:rtl/>
        </w:rPr>
        <w:t>ه</w:t>
      </w:r>
      <w:r w:rsidR="00D306CA" w:rsidRPr="00C236FE">
        <w:rPr>
          <w:rtl/>
        </w:rPr>
        <w:t xml:space="preserve">، </w:t>
      </w:r>
      <w:r w:rsidRPr="00C236FE">
        <w:rPr>
          <w:rtl/>
        </w:rPr>
        <w:t>ج 22</w:t>
      </w:r>
      <w:r w:rsidR="00D306CA" w:rsidRPr="00C236FE">
        <w:rPr>
          <w:rtl/>
        </w:rPr>
        <w:t xml:space="preserve">. </w:t>
      </w:r>
    </w:p>
    <w:p w:rsidR="005523E3" w:rsidRDefault="005523E3" w:rsidP="00C236FE">
      <w:pPr>
        <w:pStyle w:val="libFootnote"/>
        <w:rPr>
          <w:rFonts w:hint="cs"/>
          <w:rtl/>
        </w:rPr>
      </w:pPr>
      <w:r w:rsidRPr="00C236FE">
        <w:rPr>
          <w:rtl/>
        </w:rPr>
        <w:t>4</w:t>
      </w:r>
      <w:r w:rsidR="00D306CA" w:rsidRPr="00C236FE">
        <w:rPr>
          <w:rtl/>
        </w:rPr>
        <w:t xml:space="preserve">. </w:t>
      </w:r>
      <w:r w:rsidRPr="00C236FE">
        <w:rPr>
          <w:rtl/>
        </w:rPr>
        <w:t>احزاب</w:t>
      </w:r>
      <w:r w:rsidR="00D306CA" w:rsidRPr="00C236FE">
        <w:rPr>
          <w:rtl/>
        </w:rPr>
        <w:t xml:space="preserve"> </w:t>
      </w:r>
      <w:r w:rsidR="00BC205B" w:rsidRPr="00F8056F">
        <w:rPr>
          <w:rFonts w:eastAsia="B Badr"/>
          <w:rtl/>
        </w:rPr>
        <w:t>(33</w:t>
      </w:r>
      <w:r w:rsidR="00BA797C" w:rsidRPr="00F8056F">
        <w:rPr>
          <w:rFonts w:eastAsia="B Badr"/>
          <w:rtl/>
        </w:rPr>
        <w:t xml:space="preserve">) </w:t>
      </w:r>
      <w:r w:rsidRPr="00C236FE">
        <w:rPr>
          <w:rtl/>
        </w:rPr>
        <w:t>آ</w:t>
      </w:r>
      <w:r w:rsidRPr="00C236FE">
        <w:rPr>
          <w:rFonts w:hint="cs"/>
          <w:rtl/>
        </w:rPr>
        <w:t>ی</w:t>
      </w:r>
      <w:r w:rsidRPr="00C236FE">
        <w:rPr>
          <w:rFonts w:hint="eastAsia"/>
          <w:rtl/>
        </w:rPr>
        <w:t>ه</w:t>
      </w:r>
      <w:r w:rsidRPr="00C236FE">
        <w:rPr>
          <w:rtl/>
        </w:rPr>
        <w:t xml:space="preserve"> 33</w:t>
      </w:r>
      <w:r w:rsidR="00D306CA" w:rsidRPr="00C236FE">
        <w:rPr>
          <w:rtl/>
        </w:rPr>
        <w:t xml:space="preserve">. </w:t>
      </w:r>
    </w:p>
    <w:p w:rsidR="00C236FE" w:rsidRDefault="00C236FE" w:rsidP="00C236FE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5523E3" w:rsidP="00C236FE">
      <w:pPr>
        <w:pStyle w:val="libNormal"/>
        <w:rPr>
          <w:rtl/>
        </w:rPr>
      </w:pPr>
      <w:r>
        <w:rPr>
          <w:rFonts w:hint="eastAsia"/>
          <w:rtl/>
        </w:rPr>
        <w:t>جاهل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عصر ما</w:t>
      </w:r>
    </w:p>
    <w:p w:rsidR="005523E3" w:rsidRDefault="00BA797C" w:rsidP="005523E3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t>(</w:t>
      </w:r>
      <w:r w:rsidR="005523E3" w:rsidRPr="00134D4D">
        <w:rPr>
          <w:rStyle w:val="libAieChar"/>
          <w:rFonts w:hint="eastAsia"/>
          <w:rtl/>
        </w:rPr>
        <w:t>وَقَرْنَ</w:t>
      </w:r>
      <w:r w:rsidR="005523E3" w:rsidRPr="00134D4D">
        <w:rPr>
          <w:rStyle w:val="libAieChar"/>
          <w:rtl/>
        </w:rPr>
        <w:t xml:space="preserve"> فِ</w:t>
      </w:r>
      <w:r w:rsidR="005523E3" w:rsidRPr="00134D4D">
        <w:rPr>
          <w:rStyle w:val="libAieChar"/>
          <w:rFonts w:hint="cs"/>
          <w:rtl/>
        </w:rPr>
        <w:t>ی</w:t>
      </w:r>
      <w:r w:rsidR="005523E3" w:rsidRPr="00134D4D">
        <w:rPr>
          <w:rStyle w:val="libAieChar"/>
          <w:rtl/>
        </w:rPr>
        <w:t xml:space="preserve"> بُ</w:t>
      </w:r>
      <w:r w:rsidR="005523E3" w:rsidRPr="00134D4D">
        <w:rPr>
          <w:rStyle w:val="libAieChar"/>
          <w:rFonts w:hint="cs"/>
          <w:rtl/>
        </w:rPr>
        <w:t>یُ</w:t>
      </w:r>
      <w:r w:rsidR="005523E3" w:rsidRPr="00134D4D">
        <w:rPr>
          <w:rStyle w:val="libAieChar"/>
          <w:rFonts w:hint="eastAsia"/>
          <w:rtl/>
        </w:rPr>
        <w:t>وتِکُنَّ</w:t>
      </w:r>
      <w:r w:rsidR="005523E3" w:rsidRPr="00134D4D">
        <w:rPr>
          <w:rStyle w:val="libAieChar"/>
          <w:rtl/>
        </w:rPr>
        <w:t xml:space="preserve"> وَلا تَبَرَّجْنَ تَبَرُّجَ الجاهِلِ</w:t>
      </w:r>
      <w:r w:rsidR="005523E3" w:rsidRPr="00134D4D">
        <w:rPr>
          <w:rStyle w:val="libAieChar"/>
          <w:rFonts w:hint="cs"/>
          <w:rtl/>
        </w:rPr>
        <w:t>یَّ</w:t>
      </w:r>
      <w:r w:rsidR="005523E3" w:rsidRPr="00134D4D">
        <w:rPr>
          <w:rStyle w:val="libAieChar"/>
          <w:rFonts w:hint="eastAsia"/>
          <w:rtl/>
        </w:rPr>
        <w:t>ةِ</w:t>
      </w:r>
      <w:r w:rsidR="005523E3" w:rsidRPr="00134D4D">
        <w:rPr>
          <w:rStyle w:val="libAieChar"/>
          <w:rtl/>
        </w:rPr>
        <w:t xml:space="preserve"> الأُول</w:t>
      </w:r>
      <w:r w:rsidR="005523E3" w:rsidRPr="00134D4D">
        <w:rPr>
          <w:rStyle w:val="libAieChar"/>
          <w:rFonts w:hint="cs"/>
          <w:rtl/>
        </w:rPr>
        <w:t>ی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(1</w:t>
      </w:r>
      <w:r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خانه ها</w:t>
      </w:r>
      <w:r>
        <w:rPr>
          <w:rFonts w:hint="cs"/>
          <w:rtl/>
        </w:rPr>
        <w:t>ی</w:t>
      </w:r>
      <w:r>
        <w:rPr>
          <w:rtl/>
        </w:rPr>
        <w:t xml:space="preserve"> خود بمان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هم چون جاهل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(</w:t>
      </w:r>
      <w:r>
        <w:rPr>
          <w:rtl/>
        </w:rPr>
        <w:t>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</w:t>
      </w:r>
      <w:r w:rsidR="00BA797C">
        <w:rPr>
          <w:rtl/>
        </w:rPr>
        <w:t xml:space="preserve">) </w:t>
      </w:r>
      <w:r>
        <w:rPr>
          <w:rtl/>
        </w:rPr>
        <w:t>ظاهر نشو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جمع</w:t>
      </w:r>
      <w:r>
        <w:rPr>
          <w:rFonts w:hint="cs"/>
          <w:rtl/>
        </w:rPr>
        <w:t>ی</w:t>
      </w:r>
      <w:r>
        <w:rPr>
          <w:rtl/>
        </w:rPr>
        <w:t xml:space="preserve"> از مفسران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«الجاهل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الأول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مورد بحث گرفتار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شدند</w:t>
      </w:r>
      <w:r w:rsidR="00D306CA">
        <w:rPr>
          <w:rtl/>
        </w:rPr>
        <w:t xml:space="preserve">، </w:t>
      </w:r>
      <w:r>
        <w:rPr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نتوانستند باور کنند که بعد از ظهور اسلام</w:t>
      </w:r>
      <w:r w:rsidR="00D306CA">
        <w:rPr>
          <w:rtl/>
        </w:rPr>
        <w:t xml:space="preserve">، </w:t>
      </w:r>
      <w:r>
        <w:rPr>
          <w:rtl/>
        </w:rPr>
        <w:t>نوع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جاهل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جهان پا به عرصه وجود خواهد گذاشت که مولود نامبارک تکنولوژ</w:t>
      </w:r>
      <w:r>
        <w:rPr>
          <w:rFonts w:hint="cs"/>
          <w:rtl/>
        </w:rPr>
        <w:t>ی</w:t>
      </w:r>
      <w:r>
        <w:rPr>
          <w:rtl/>
        </w:rPr>
        <w:t xml:space="preserve"> و تمدن عصر ماست و جاهل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عرب قبل از اسلام </w:t>
      </w:r>
      <w:r>
        <w:rPr>
          <w:rFonts w:hint="eastAsia"/>
          <w:rtl/>
        </w:rPr>
        <w:t>در</w:t>
      </w:r>
      <w:r>
        <w:rPr>
          <w:rtl/>
        </w:rPr>
        <w:t xml:space="preserve"> مقابل آن موضوع کم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خواهد بود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امروز که مقارن با قرن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برا</w:t>
      </w:r>
      <w:r>
        <w:rPr>
          <w:rFonts w:hint="cs"/>
          <w:rtl/>
        </w:rPr>
        <w:t>ی</w:t>
      </w:r>
      <w:r>
        <w:rPr>
          <w:rtl/>
        </w:rPr>
        <w:t xml:space="preserve"> ما که شاهد مظاهر جاهل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وحشتناک قرن ب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کاملاً حل شده است</w:t>
      </w:r>
      <w:r w:rsidR="00D306CA">
        <w:rPr>
          <w:rtl/>
        </w:rPr>
        <w:t xml:space="preserve">. </w:t>
      </w:r>
      <w:r>
        <w:rPr>
          <w:rtl/>
        </w:rPr>
        <w:t>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را به حساب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گو</w:t>
      </w:r>
      <w:r>
        <w:rPr>
          <w:rFonts w:hint="cs"/>
          <w:rtl/>
        </w:rPr>
        <w:t>یی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اعجازآم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گذارد</w:t>
      </w:r>
      <w:r w:rsidR="00D306CA">
        <w:rPr>
          <w:rtl/>
        </w:rPr>
        <w:t xml:space="preserve">. </w:t>
      </w:r>
      <w:r>
        <w:rPr>
          <w:rtl/>
        </w:rPr>
        <w:t>اگر عرب در عصر جاهل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جنگ و غارت گر</w:t>
      </w:r>
      <w:r>
        <w:rPr>
          <w:rFonts w:hint="cs"/>
          <w:rtl/>
        </w:rPr>
        <w:t>ی</w:t>
      </w:r>
      <w:r>
        <w:rPr>
          <w:rtl/>
        </w:rPr>
        <w:t xml:space="preserve"> داشت و ف</w:t>
      </w:r>
      <w:r>
        <w:rPr>
          <w:rFonts w:hint="cs"/>
          <w:rtl/>
        </w:rPr>
        <w:t>ی</w:t>
      </w:r>
      <w:r>
        <w:rPr>
          <w:rtl/>
        </w:rPr>
        <w:t xml:space="preserve"> المثل </w:t>
      </w:r>
      <w:r>
        <w:rPr>
          <w:rFonts w:hint="eastAsia"/>
          <w:rtl/>
        </w:rPr>
        <w:t>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بازار </w:t>
      </w:r>
      <w:r>
        <w:rPr>
          <w:rtl/>
        </w:rPr>
        <w:lastRenderedPageBreak/>
        <w:t>عکاظ صحنه خون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احمقانه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چندتن کشته شدند</w:t>
      </w:r>
      <w:r w:rsidR="00D306CA">
        <w:rPr>
          <w:rtl/>
        </w:rPr>
        <w:t xml:space="preserve">، </w:t>
      </w:r>
      <w:r>
        <w:rPr>
          <w:rtl/>
        </w:rPr>
        <w:t>درجاهل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عصر ما جنگ ها</w:t>
      </w:r>
      <w:r>
        <w:rPr>
          <w:rFonts w:hint="cs"/>
          <w:rtl/>
        </w:rPr>
        <w:t>ی</w:t>
      </w:r>
      <w:r>
        <w:rPr>
          <w:rtl/>
        </w:rPr>
        <w:t xml:space="preserve"> جهان</w:t>
      </w:r>
      <w:r>
        <w:rPr>
          <w:rFonts w:hint="cs"/>
          <w:rtl/>
        </w:rPr>
        <w:t>ی</w:t>
      </w:r>
      <w:r>
        <w:rPr>
          <w:rtl/>
        </w:rPr>
        <w:t xml:space="preserve"> رخ م</w:t>
      </w:r>
      <w:r>
        <w:rPr>
          <w:rFonts w:hint="cs"/>
          <w:rtl/>
        </w:rPr>
        <w:t>ی</w:t>
      </w:r>
      <w:r>
        <w:rPr>
          <w:rtl/>
        </w:rPr>
        <w:t xml:space="preserve"> دهد که گاه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نفر در آن قربان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 مجروح و ناقص الخلقه م</w:t>
      </w:r>
      <w:r>
        <w:rPr>
          <w:rFonts w:hint="cs"/>
          <w:rtl/>
        </w:rPr>
        <w:t>ی</w:t>
      </w:r>
      <w:r>
        <w:rPr>
          <w:rtl/>
        </w:rPr>
        <w:t xml:space="preserve"> شوند</w:t>
      </w:r>
      <w:r w:rsidR="00BC205B">
        <w:rPr>
          <w:rtl/>
        </w:rPr>
        <w:t xml:space="preserve">!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در جاهل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عرب زنان «تبرج به ز</w:t>
      </w:r>
      <w:r>
        <w:rPr>
          <w:rFonts w:hint="cs"/>
          <w:rtl/>
        </w:rPr>
        <w:t>ی</w:t>
      </w:r>
      <w:r>
        <w:rPr>
          <w:rFonts w:hint="eastAsia"/>
          <w:rtl/>
        </w:rPr>
        <w:t>نت»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کردند</w:t>
      </w:r>
      <w:r w:rsidR="00D306CA">
        <w:rPr>
          <w:rtl/>
        </w:rPr>
        <w:t xml:space="preserve">، </w:t>
      </w:r>
      <w:r>
        <w:rPr>
          <w:rtl/>
        </w:rPr>
        <w:t>و روسر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خود را کنار م</w:t>
      </w:r>
      <w:r>
        <w:rPr>
          <w:rFonts w:hint="cs"/>
          <w:rtl/>
        </w:rPr>
        <w:t>ی</w:t>
      </w:r>
      <w:r>
        <w:rPr>
          <w:rtl/>
        </w:rPr>
        <w:t xml:space="preserve"> زدند به گونه ا</w:t>
      </w:r>
      <w:r>
        <w:rPr>
          <w:rFonts w:hint="cs"/>
          <w:rtl/>
        </w:rPr>
        <w:t>ی</w:t>
      </w:r>
      <w:r>
        <w:rPr>
          <w:rtl/>
        </w:rPr>
        <w:t xml:space="preserve"> که مقدار</w:t>
      </w:r>
      <w:r>
        <w:rPr>
          <w:rFonts w:hint="cs"/>
          <w:rtl/>
        </w:rPr>
        <w:t>ی</w:t>
      </w:r>
      <w:r>
        <w:rPr>
          <w:rtl/>
        </w:rPr>
        <w:t xml:space="preserve"> از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گلو و گردنبند و گوشواره آنها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گشت</w:t>
      </w:r>
      <w:r w:rsidR="00D306CA">
        <w:rPr>
          <w:rtl/>
        </w:rPr>
        <w:t xml:space="preserve">، </w:t>
      </w:r>
      <w:r>
        <w:rPr>
          <w:rtl/>
        </w:rPr>
        <w:t>در عصر ما کلوپ ها</w:t>
      </w:r>
      <w:r>
        <w:rPr>
          <w:rFonts w:hint="cs"/>
          <w:rtl/>
        </w:rPr>
        <w:t>یی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به نام کلوپ برهنه گان</w:t>
      </w:r>
      <w:r w:rsidR="008460D0">
        <w:rPr>
          <w:rtl/>
        </w:rPr>
        <w:t xml:space="preserve"> - </w:t>
      </w:r>
      <w:r>
        <w:rPr>
          <w:rtl/>
        </w:rPr>
        <w:t>که نمونه آن در انگلستان معروف است</w:t>
      </w:r>
      <w:r w:rsidR="008460D0">
        <w:rPr>
          <w:rtl/>
        </w:rPr>
        <w:t xml:space="preserve"> - </w:t>
      </w:r>
      <w:r>
        <w:rPr>
          <w:rtl/>
        </w:rPr>
        <w:t>که نگ</w:t>
      </w:r>
      <w:r>
        <w:rPr>
          <w:rFonts w:hint="eastAsia"/>
          <w:rtl/>
        </w:rPr>
        <w:t>فتنش</w:t>
      </w:r>
      <w:r>
        <w:rPr>
          <w:rtl/>
        </w:rPr>
        <w:t xml:space="preserve"> بهتر است</w:t>
      </w:r>
      <w:r w:rsidR="00D306CA">
        <w:rPr>
          <w:rtl/>
        </w:rPr>
        <w:t xml:space="preserve">. </w:t>
      </w:r>
      <w:r>
        <w:rPr>
          <w:rtl/>
        </w:rPr>
        <w:t>اگر در جاهل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عرب «زنان آلوده ذوات الاعلام» بودند که پرچم بر در خانه خود م</w:t>
      </w:r>
      <w:r>
        <w:rPr>
          <w:rFonts w:hint="cs"/>
          <w:rtl/>
        </w:rPr>
        <w:t>ی</w:t>
      </w:r>
      <w:r>
        <w:rPr>
          <w:rtl/>
        </w:rPr>
        <w:t xml:space="preserve"> زدند تا افراد را به سو</w:t>
      </w:r>
      <w:r>
        <w:rPr>
          <w:rFonts w:hint="cs"/>
          <w:rtl/>
        </w:rPr>
        <w:t>ی</w:t>
      </w:r>
      <w:r>
        <w:rPr>
          <w:rtl/>
        </w:rPr>
        <w:t xml:space="preserve"> خود دعوت کنند</w:t>
      </w:r>
      <w:r w:rsidR="00BC205B">
        <w:rPr>
          <w:rtl/>
        </w:rPr>
        <w:t xml:space="preserve">! </w:t>
      </w:r>
      <w:r w:rsidR="00D306CA">
        <w:rPr>
          <w:rtl/>
        </w:rPr>
        <w:t xml:space="preserve">، </w:t>
      </w:r>
      <w:r>
        <w:rPr>
          <w:rtl/>
        </w:rPr>
        <w:t>در جاهل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قرن ما افراد</w:t>
      </w:r>
      <w:r>
        <w:rPr>
          <w:rFonts w:hint="cs"/>
          <w:rtl/>
        </w:rPr>
        <w:t>ی</w:t>
      </w:r>
      <w:r>
        <w:rPr>
          <w:rtl/>
        </w:rPr>
        <w:t xml:space="preserve"> هستند که در روزنامه ها</w:t>
      </w:r>
      <w:r>
        <w:rPr>
          <w:rFonts w:hint="cs"/>
          <w:rtl/>
        </w:rPr>
        <w:t>ی</w:t>
      </w:r>
      <w:r>
        <w:rPr>
          <w:rtl/>
        </w:rPr>
        <w:t xml:space="preserve"> مخصوص مطالب</w:t>
      </w:r>
      <w:r>
        <w:rPr>
          <w:rFonts w:hint="cs"/>
          <w:rtl/>
        </w:rPr>
        <w:t>ی</w:t>
      </w:r>
      <w:r>
        <w:rPr>
          <w:rtl/>
        </w:rPr>
        <w:t xml:space="preserve">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مطرح م</w:t>
      </w:r>
      <w:r>
        <w:rPr>
          <w:rFonts w:hint="cs"/>
          <w:rtl/>
        </w:rPr>
        <w:t>ی</w:t>
      </w:r>
      <w:r>
        <w:rPr>
          <w:rtl/>
        </w:rPr>
        <w:t xml:space="preserve"> کنند که قلم از ذکر آن جداً شرم دارد</w:t>
      </w:r>
      <w:r w:rsidR="00D306CA">
        <w:rPr>
          <w:rtl/>
        </w:rPr>
        <w:t xml:space="preserve">، </w:t>
      </w:r>
      <w:r>
        <w:rPr>
          <w:rtl/>
        </w:rPr>
        <w:t>و جاهل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عرب بر آن صد شرف دارد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فقط مشت</w:t>
      </w:r>
      <w:r>
        <w:rPr>
          <w:rFonts w:hint="cs"/>
          <w:rtl/>
        </w:rPr>
        <w:t>ی</w:t>
      </w:r>
      <w:r>
        <w:rPr>
          <w:rtl/>
        </w:rPr>
        <w:t xml:space="preserve"> از خروار برا</w:t>
      </w:r>
      <w:r>
        <w:rPr>
          <w:rFonts w:hint="cs"/>
          <w:rtl/>
        </w:rPr>
        <w:t>ی</w:t>
      </w:r>
      <w:r>
        <w:rPr>
          <w:rtl/>
        </w:rPr>
        <w:t xml:space="preserve"> نشان دادن زندگ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بود که از خدا فاصله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 w:rsidR="00D306CA">
        <w:rPr>
          <w:rtl/>
        </w:rPr>
        <w:t xml:space="preserve">. </w:t>
      </w:r>
      <w:r>
        <w:rPr>
          <w:rtl/>
        </w:rPr>
        <w:t>و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جوامع شان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رفته و با داشتن هزاران دانشگاه و مراکز علم</w:t>
      </w:r>
      <w:r>
        <w:rPr>
          <w:rFonts w:hint="cs"/>
          <w:rtl/>
        </w:rPr>
        <w:t>ی</w:t>
      </w:r>
      <w:r>
        <w:rPr>
          <w:rtl/>
        </w:rPr>
        <w:t xml:space="preserve"> و دانشمندان معروف</w:t>
      </w:r>
      <w:r w:rsidR="00D306CA">
        <w:rPr>
          <w:rtl/>
        </w:rPr>
        <w:t xml:space="preserve">، </w:t>
      </w:r>
      <w:r>
        <w:rPr>
          <w:rtl/>
        </w:rPr>
        <w:t>در منجلاب فساد غوطهور شوند</w:t>
      </w:r>
      <w:r w:rsidR="00D306CA">
        <w:rPr>
          <w:rtl/>
        </w:rPr>
        <w:t xml:space="preserve">. </w:t>
      </w:r>
      <w:r>
        <w:rPr>
          <w:rtl/>
        </w:rPr>
        <w:t>و حت</w:t>
      </w:r>
      <w:r>
        <w:rPr>
          <w:rFonts w:hint="cs"/>
          <w:rtl/>
        </w:rPr>
        <w:t>ی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مراکز علم</w:t>
      </w:r>
      <w:r>
        <w:rPr>
          <w:rFonts w:hint="cs"/>
          <w:rtl/>
        </w:rPr>
        <w:t>ی</w:t>
      </w:r>
      <w:r>
        <w:rPr>
          <w:rtl/>
        </w:rPr>
        <w:t xml:space="preserve"> و دانشمندان شان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همان فجا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مفاس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قرار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مساو</w:t>
      </w:r>
      <w:r>
        <w:rPr>
          <w:rFonts w:hint="cs"/>
          <w:rtl/>
        </w:rPr>
        <w:t>ی</w:t>
      </w:r>
      <w:r>
        <w:rPr>
          <w:rtl/>
        </w:rPr>
        <w:t xml:space="preserve"> بودن زن و مرد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قرآن است</w:t>
      </w:r>
      <w:r w:rsidR="00D306CA">
        <w:rPr>
          <w:rtl/>
        </w:rPr>
        <w:t xml:space="preserve">، </w:t>
      </w:r>
      <w:r>
        <w:rPr>
          <w:rtl/>
        </w:rPr>
        <w:t>که خداوند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BA797C" w:rsidP="00134D4D">
      <w:pPr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t>(</w:t>
      </w:r>
      <w:r w:rsidR="005523E3" w:rsidRPr="00134D4D">
        <w:rPr>
          <w:rStyle w:val="libAieChar"/>
          <w:rFonts w:hint="eastAsia"/>
          <w:rtl/>
        </w:rPr>
        <w:t>مَنْ</w:t>
      </w:r>
      <w:r w:rsidR="005523E3" w:rsidRPr="00134D4D">
        <w:rPr>
          <w:rStyle w:val="libAieChar"/>
          <w:rtl/>
        </w:rPr>
        <w:t xml:space="preserve"> عَمِلَ صالِحاً مِنْ ذَکَر أَوْ أُنث</w:t>
      </w:r>
      <w:r w:rsidR="005523E3" w:rsidRPr="00134D4D">
        <w:rPr>
          <w:rStyle w:val="libAieChar"/>
          <w:rFonts w:hint="cs"/>
          <w:rtl/>
        </w:rPr>
        <w:t>ی</w:t>
      </w:r>
      <w:r w:rsidR="005523E3" w:rsidRPr="00134D4D">
        <w:rPr>
          <w:rStyle w:val="libAieChar"/>
          <w:rtl/>
        </w:rPr>
        <w:t xml:space="preserve"> وَهُوَ مُؤْمِنٌ فَلَنُحْ</w:t>
      </w:r>
      <w:r w:rsidR="005523E3" w:rsidRPr="00134D4D">
        <w:rPr>
          <w:rStyle w:val="libAieChar"/>
          <w:rFonts w:hint="cs"/>
          <w:rtl/>
        </w:rPr>
        <w:t>یِیَ</w:t>
      </w:r>
      <w:r w:rsidR="005523E3" w:rsidRPr="00134D4D">
        <w:rPr>
          <w:rStyle w:val="libAieChar"/>
          <w:rFonts w:hint="eastAsia"/>
          <w:rtl/>
        </w:rPr>
        <w:t>نَّهُ</w:t>
      </w:r>
      <w:r w:rsidR="005523E3" w:rsidRPr="00134D4D">
        <w:rPr>
          <w:rStyle w:val="libAieChar"/>
          <w:rtl/>
        </w:rPr>
        <w:t xml:space="preserve"> حَ</w:t>
      </w:r>
      <w:r w:rsidR="005523E3" w:rsidRPr="00134D4D">
        <w:rPr>
          <w:rStyle w:val="libAieChar"/>
          <w:rFonts w:hint="cs"/>
          <w:rtl/>
        </w:rPr>
        <w:t>ی</w:t>
      </w:r>
      <w:r w:rsidR="005523E3" w:rsidRPr="00134D4D">
        <w:rPr>
          <w:rStyle w:val="libAieChar"/>
          <w:rFonts w:hint="eastAsia"/>
          <w:rtl/>
        </w:rPr>
        <w:t>اةً</w:t>
      </w:r>
      <w:r w:rsidR="005523E3" w:rsidRPr="00134D4D">
        <w:rPr>
          <w:rStyle w:val="libAieChar"/>
          <w:rtl/>
        </w:rPr>
        <w:t xml:space="preserve"> طَ</w:t>
      </w:r>
      <w:r w:rsidR="005523E3" w:rsidRPr="00134D4D">
        <w:rPr>
          <w:rStyle w:val="libAieChar"/>
          <w:rFonts w:hint="cs"/>
          <w:rtl/>
        </w:rPr>
        <w:t>یِّ</w:t>
      </w:r>
      <w:r w:rsidR="005523E3" w:rsidRPr="00134D4D">
        <w:rPr>
          <w:rStyle w:val="libAieChar"/>
          <w:rFonts w:hint="eastAsia"/>
          <w:rtl/>
        </w:rPr>
        <w:t>بَةً</w:t>
      </w:r>
      <w:r w:rsidR="005523E3" w:rsidRPr="00134D4D">
        <w:rPr>
          <w:rStyle w:val="libAieChar"/>
          <w:rtl/>
        </w:rPr>
        <w:t xml:space="preserve"> وَلَنَجْزِ</w:t>
      </w:r>
      <w:r w:rsidR="005523E3" w:rsidRPr="00134D4D">
        <w:rPr>
          <w:rStyle w:val="libAieChar"/>
          <w:rFonts w:hint="cs"/>
          <w:rtl/>
        </w:rPr>
        <w:t>یَ</w:t>
      </w:r>
      <w:r w:rsidR="005523E3" w:rsidRPr="00134D4D">
        <w:rPr>
          <w:rStyle w:val="libAieChar"/>
          <w:rFonts w:hint="eastAsia"/>
          <w:rtl/>
        </w:rPr>
        <w:t>نَّهُمْ</w:t>
      </w:r>
      <w:r w:rsidR="005523E3" w:rsidRPr="00134D4D">
        <w:rPr>
          <w:rStyle w:val="libAieChar"/>
          <w:rtl/>
        </w:rPr>
        <w:t xml:space="preserve"> أَجْرَهُمْ بِأَحْسَنِ ما کانُوا </w:t>
      </w:r>
      <w:r w:rsidR="005523E3" w:rsidRPr="00134D4D">
        <w:rPr>
          <w:rStyle w:val="libAieChar"/>
          <w:rFonts w:hint="cs"/>
          <w:rtl/>
        </w:rPr>
        <w:t>یَ</w:t>
      </w:r>
      <w:r w:rsidR="005523E3" w:rsidRPr="00134D4D">
        <w:rPr>
          <w:rStyle w:val="libAieChar"/>
          <w:rFonts w:hint="eastAsia"/>
          <w:rtl/>
        </w:rPr>
        <w:t>عْمَلُونَ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(3</w:t>
      </w:r>
      <w:r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زن ومرد که کار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انجام دهد او را به زندگ</w:t>
      </w:r>
      <w:r>
        <w:rPr>
          <w:rFonts w:hint="cs"/>
          <w:rtl/>
        </w:rPr>
        <w:t>ی</w:t>
      </w:r>
      <w:r>
        <w:rPr>
          <w:rtl/>
        </w:rPr>
        <w:t xml:space="preserve">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کشان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پاداش عمل شان را به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وجه م</w:t>
      </w:r>
      <w:r>
        <w:rPr>
          <w:rFonts w:hint="cs"/>
          <w:rtl/>
        </w:rPr>
        <w:t>ی</w:t>
      </w:r>
      <w:r>
        <w:rPr>
          <w:rtl/>
        </w:rPr>
        <w:t xml:space="preserve"> دهم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اسماء</w:t>
      </w:r>
      <w:r>
        <w:rPr>
          <w:rtl/>
        </w:rPr>
        <w:t xml:space="preserve"> بنت عم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همسر جعفربن اب</w:t>
      </w:r>
      <w:r>
        <w:rPr>
          <w:rFonts w:hint="cs"/>
          <w:rtl/>
        </w:rPr>
        <w:t>ی</w:t>
      </w:r>
      <w:r>
        <w:rPr>
          <w:rtl/>
        </w:rPr>
        <w:t xml:space="preserve"> طالب با شوهرش از حبشه بازگشت</w:t>
      </w:r>
      <w:r w:rsidR="00D306CA">
        <w:rPr>
          <w:rtl/>
        </w:rPr>
        <w:t xml:space="preserve">. </w:t>
      </w:r>
      <w:r>
        <w:rPr>
          <w:rtl/>
        </w:rPr>
        <w:t>به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همسران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آمد</w:t>
      </w:r>
      <w:r w:rsidR="00D306CA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سؤالات</w:t>
      </w:r>
      <w:r>
        <w:rPr>
          <w:rFonts w:hint="cs"/>
          <w:rtl/>
        </w:rPr>
        <w:t>ی</w:t>
      </w:r>
      <w:r>
        <w:rPr>
          <w:rtl/>
        </w:rPr>
        <w:t xml:space="preserve"> که مطرح کرد</w:t>
      </w:r>
      <w:r w:rsidR="00D306CA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</w:t>
      </w:r>
      <w:r w:rsidR="00D306CA">
        <w:rPr>
          <w:rtl/>
        </w:rPr>
        <w:t xml:space="preserve">.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درباره زنان نازل نشده</w:t>
      </w:r>
      <w:r w:rsidR="00D306CA">
        <w:rPr>
          <w:rtl/>
        </w:rPr>
        <w:t xml:space="preserve">؟ </w:t>
      </w:r>
      <w:r>
        <w:rPr>
          <w:rtl/>
        </w:rPr>
        <w:t>آنها پاسخ دادند</w:t>
      </w:r>
      <w:r w:rsidR="00D306CA">
        <w:rPr>
          <w:rtl/>
        </w:rPr>
        <w:t xml:space="preserve">: </w:t>
      </w:r>
      <w:r>
        <w:rPr>
          <w:rtl/>
        </w:rPr>
        <w:t>نه</w:t>
      </w:r>
      <w:r w:rsidR="00D306CA">
        <w:rPr>
          <w:rtl/>
        </w:rPr>
        <w:t xml:space="preserve">. </w:t>
      </w:r>
      <w:r>
        <w:rPr>
          <w:rtl/>
        </w:rPr>
        <w:t>اسما خدمت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آمد</w:t>
      </w:r>
      <w:r w:rsidR="00D306CA">
        <w:rPr>
          <w:rtl/>
        </w:rPr>
        <w:t xml:space="preserve">. </w:t>
      </w:r>
      <w:r>
        <w:rPr>
          <w:rtl/>
        </w:rPr>
        <w:t>عرض کرد</w:t>
      </w:r>
      <w:r w:rsidR="00D306CA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اللّه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جنس زن گرفتار خسران و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چرا</w:t>
      </w:r>
      <w:r w:rsidR="00D306CA">
        <w:rPr>
          <w:rtl/>
        </w:rPr>
        <w:t xml:space="preserve">؟ </w:t>
      </w:r>
      <w:r>
        <w:rPr>
          <w:rtl/>
        </w:rPr>
        <w:t>عرض کرد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اسلام و قرآن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tl/>
        </w:rPr>
        <w:t xml:space="preserve"> درباره آنها مانند مردها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فوق در رابطه با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نازل شد</w:t>
      </w:r>
      <w:r w:rsidR="00D306CA">
        <w:rPr>
          <w:rtl/>
        </w:rPr>
        <w:t xml:space="preserve">. </w:t>
      </w:r>
      <w:r>
        <w:rPr>
          <w:rtl/>
        </w:rPr>
        <w:t>و به آنها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داد که زن و مرد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از نظر قرب و منزلت </w:t>
      </w:r>
      <w:r>
        <w:rPr>
          <w:rFonts w:hint="cs"/>
          <w:rtl/>
        </w:rPr>
        <w:t>ی</w:t>
      </w:r>
      <w:r>
        <w:rPr>
          <w:rFonts w:hint="eastAsia"/>
          <w:rtl/>
        </w:rPr>
        <w:t>کسانند</w:t>
      </w:r>
      <w:r w:rsidR="00D306CA">
        <w:rPr>
          <w:rtl/>
        </w:rPr>
        <w:t xml:space="preserve">، </w:t>
      </w:r>
      <w:r>
        <w:rPr>
          <w:rtl/>
        </w:rPr>
        <w:t>مهم آن است که از نظر اعتقاد و عمل و اخلاق اسلام</w:t>
      </w:r>
      <w:r>
        <w:rPr>
          <w:rFonts w:hint="cs"/>
          <w:rtl/>
        </w:rPr>
        <w:t>ی</w:t>
      </w:r>
      <w:r>
        <w:rPr>
          <w:rtl/>
        </w:rPr>
        <w:t xml:space="preserve"> واجد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باشند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(4</w:t>
      </w:r>
      <w:r w:rsidR="00BA797C">
        <w:rPr>
          <w:rStyle w:val="libFootnotenumChar"/>
          <w:rtl/>
        </w:rPr>
        <w:t xml:space="preserve">) </w:t>
      </w:r>
    </w:p>
    <w:p w:rsidR="00C236FE" w:rsidRDefault="00C236FE" w:rsidP="00C236FE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C236FE" w:rsidRPr="00821CAE" w:rsidRDefault="00C236FE" w:rsidP="00C236FE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134D4D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مکارم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ناصر</w:t>
      </w:r>
      <w:r w:rsidR="00D306CA">
        <w:rPr>
          <w:rtl/>
        </w:rPr>
        <w:t xml:space="preserve">، </w:t>
      </w:r>
      <w:r>
        <w:rPr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</w:t>
      </w:r>
      <w:r w:rsidR="00D306CA">
        <w:rPr>
          <w:rtl/>
        </w:rPr>
        <w:t xml:space="preserve">، </w:t>
      </w:r>
      <w:r>
        <w:rPr>
          <w:rtl/>
        </w:rPr>
        <w:t>ج17 با اضافات</w:t>
      </w:r>
      <w:r w:rsidR="00D306CA">
        <w:rPr>
          <w:rtl/>
        </w:rPr>
        <w:t xml:space="preserve">. </w:t>
      </w:r>
    </w:p>
    <w:p w:rsidR="005523E3" w:rsidRDefault="005523E3" w:rsidP="00134D4D">
      <w:pPr>
        <w:pStyle w:val="libFootnote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 w:rsidRPr="00C236FE">
        <w:rPr>
          <w:rtl/>
        </w:rPr>
        <w:t>نحل</w:t>
      </w:r>
      <w:r w:rsidR="00D306CA" w:rsidRPr="00C236FE">
        <w:rPr>
          <w:rtl/>
        </w:rPr>
        <w:t xml:space="preserve"> </w:t>
      </w:r>
      <w:r w:rsidR="00BC205B" w:rsidRPr="00C236FE">
        <w:rPr>
          <w:rFonts w:eastAsia="B Badr"/>
          <w:rtl/>
        </w:rPr>
        <w:t>(16</w:t>
      </w:r>
      <w:r w:rsidR="00BA797C" w:rsidRPr="00C236FE">
        <w:rPr>
          <w:rFonts w:eastAsia="B Badr"/>
          <w:rtl/>
        </w:rPr>
        <w:t xml:space="preserve">) </w:t>
      </w:r>
      <w:r w:rsidRPr="00C236FE">
        <w:rPr>
          <w:rtl/>
        </w:rPr>
        <w:t>آ</w:t>
      </w:r>
      <w:r w:rsidRPr="00C236FE">
        <w:rPr>
          <w:rFonts w:hint="cs"/>
          <w:rtl/>
        </w:rPr>
        <w:t>ی</w:t>
      </w:r>
      <w:r w:rsidRPr="00C236FE">
        <w:rPr>
          <w:rFonts w:hint="eastAsia"/>
          <w:rtl/>
        </w:rPr>
        <w:t>ه</w:t>
      </w:r>
      <w:r>
        <w:rPr>
          <w:rtl/>
        </w:rPr>
        <w:t xml:space="preserve"> 97</w:t>
      </w:r>
      <w:r w:rsidR="00D306CA">
        <w:rPr>
          <w:rtl/>
        </w:rPr>
        <w:t xml:space="preserve">. </w:t>
      </w:r>
    </w:p>
    <w:p w:rsidR="005523E3" w:rsidRDefault="005523E3" w:rsidP="00134D4D">
      <w:pPr>
        <w:pStyle w:val="libFootnote"/>
        <w:rPr>
          <w:rtl/>
        </w:rPr>
      </w:pPr>
      <w:r>
        <w:rPr>
          <w:rtl/>
        </w:rPr>
        <w:t>3</w:t>
      </w:r>
      <w:r w:rsidR="00D306CA">
        <w:rPr>
          <w:rtl/>
        </w:rPr>
        <w:t xml:space="preserve">. </w:t>
      </w:r>
      <w:r>
        <w:rPr>
          <w:rtl/>
        </w:rPr>
        <w:t>مکارم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ناصر</w:t>
      </w:r>
      <w:r w:rsidR="00D306CA">
        <w:rPr>
          <w:rtl/>
        </w:rPr>
        <w:t xml:space="preserve">، </w:t>
      </w:r>
      <w:r>
        <w:rPr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</w:t>
      </w:r>
      <w:r w:rsidR="00D306CA">
        <w:rPr>
          <w:rtl/>
        </w:rPr>
        <w:t xml:space="preserve">، </w:t>
      </w:r>
      <w:r>
        <w:rPr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D306CA">
        <w:rPr>
          <w:rtl/>
        </w:rPr>
        <w:t xml:space="preserve">، </w:t>
      </w:r>
      <w:r>
        <w:rPr>
          <w:rtl/>
        </w:rPr>
        <w:t>ج17</w:t>
      </w:r>
      <w:r w:rsidR="00D306CA">
        <w:rPr>
          <w:rtl/>
        </w:rPr>
        <w:t xml:space="preserve">. </w:t>
      </w:r>
    </w:p>
    <w:p w:rsidR="005523E3" w:rsidRDefault="005523E3" w:rsidP="00134D4D">
      <w:pPr>
        <w:pStyle w:val="libFootnote"/>
        <w:rPr>
          <w:rFonts w:hint="cs"/>
          <w:rtl/>
        </w:rPr>
      </w:pPr>
      <w:r>
        <w:rPr>
          <w:rtl/>
        </w:rPr>
        <w:t>4</w:t>
      </w:r>
      <w:r w:rsidR="00D306CA">
        <w:rPr>
          <w:rtl/>
        </w:rPr>
        <w:t xml:space="preserve">. </w:t>
      </w:r>
      <w:r>
        <w:rPr>
          <w:rtl/>
        </w:rPr>
        <w:t>حرّ عامل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محمدحسن</w:t>
      </w:r>
      <w:r w:rsidR="00D306CA">
        <w:rPr>
          <w:rtl/>
        </w:rPr>
        <w:t xml:space="preserve">، </w:t>
      </w:r>
      <w:r>
        <w:rPr>
          <w:rtl/>
        </w:rPr>
        <w:t>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D306CA">
        <w:rPr>
          <w:rtl/>
        </w:rPr>
        <w:t xml:space="preserve">، </w:t>
      </w:r>
      <w:r>
        <w:rPr>
          <w:rtl/>
        </w:rPr>
        <w:t>ج 14</w:t>
      </w:r>
      <w:r w:rsidR="00D306CA">
        <w:rPr>
          <w:rtl/>
        </w:rPr>
        <w:t xml:space="preserve">، </w:t>
      </w:r>
      <w:r>
        <w:rPr>
          <w:rtl/>
        </w:rPr>
        <w:t>کتاب النکاح</w:t>
      </w:r>
      <w:r w:rsidR="008460D0">
        <w:rPr>
          <w:rtl/>
        </w:rPr>
        <w:t xml:space="preserve">؛ </w:t>
      </w:r>
      <w:r>
        <w:rPr>
          <w:rtl/>
        </w:rPr>
        <w:t>بحارالأنوار</w:t>
      </w:r>
      <w:r w:rsidR="00D306CA">
        <w:rPr>
          <w:rtl/>
        </w:rPr>
        <w:t xml:space="preserve">، </w:t>
      </w:r>
      <w:r>
        <w:rPr>
          <w:rtl/>
        </w:rPr>
        <w:t>ج 103</w:t>
      </w:r>
      <w:r w:rsidR="00D306CA">
        <w:rPr>
          <w:rtl/>
        </w:rPr>
        <w:t xml:space="preserve">، </w:t>
      </w:r>
      <w:r>
        <w:rPr>
          <w:rtl/>
        </w:rPr>
        <w:t>ص 232</w:t>
      </w:r>
      <w:r w:rsidR="00D306CA">
        <w:rPr>
          <w:rtl/>
        </w:rPr>
        <w:t xml:space="preserve">،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12</w:t>
      </w:r>
      <w:r w:rsidR="00D306CA">
        <w:rPr>
          <w:rtl/>
        </w:rPr>
        <w:t xml:space="preserve">. </w:t>
      </w:r>
    </w:p>
    <w:p w:rsidR="00C236FE" w:rsidRDefault="00C236FE" w:rsidP="00C236FE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5523E3" w:rsidP="00C236FE">
      <w:pPr>
        <w:pStyle w:val="libNormal"/>
        <w:rPr>
          <w:rtl/>
        </w:rPr>
      </w:pPr>
      <w:r>
        <w:rPr>
          <w:rFonts w:hint="eastAsia"/>
          <w:rtl/>
        </w:rPr>
        <w:t>ب</w:t>
      </w:r>
      <w:r w:rsidR="00BA797C">
        <w:rPr>
          <w:rtl/>
        </w:rPr>
        <w:t xml:space="preserve">)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 w:rsidR="008460D0">
        <w:rPr>
          <w:rtl/>
        </w:rPr>
        <w:t xml:space="preserve"> -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مقام و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زن به روشن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</w:t>
      </w:r>
      <w:r w:rsidR="00D306CA">
        <w:rPr>
          <w:rtl/>
        </w:rPr>
        <w:t xml:space="preserve">،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خصوص کتب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بزرگ به رشته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درآمده که هر کدام به نوبه خود نشان دهنده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بلند اسلام در حقوق متقابل زن و مرد است</w:t>
      </w:r>
      <w:r w:rsidR="00D306CA">
        <w:rPr>
          <w:rtl/>
        </w:rPr>
        <w:t xml:space="preserve">. </w:t>
      </w:r>
      <w:r>
        <w:rPr>
          <w:rtl/>
        </w:rPr>
        <w:t>حقوق</w:t>
      </w:r>
      <w:r>
        <w:rPr>
          <w:rFonts w:hint="cs"/>
          <w:rtl/>
        </w:rPr>
        <w:t>ی</w:t>
      </w:r>
      <w:r>
        <w:rPr>
          <w:rtl/>
        </w:rPr>
        <w:t xml:space="preserve"> که خداوند بن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گذار آن بوده و توسط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شان در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در جوامع بشر</w:t>
      </w:r>
      <w:r>
        <w:rPr>
          <w:rFonts w:hint="cs"/>
          <w:rtl/>
        </w:rPr>
        <w:t>ی</w:t>
      </w:r>
      <w:r>
        <w:rPr>
          <w:rtl/>
        </w:rPr>
        <w:t xml:space="preserve">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گشت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اقرار کرد که مذهب به حق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نظام اسلام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حقوق را در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حقوق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زنان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نموده که امروزه در ملل جهان</w:t>
      </w:r>
      <w:r>
        <w:rPr>
          <w:rFonts w:hint="cs"/>
          <w:rtl/>
        </w:rPr>
        <w:t>ی</w:t>
      </w:r>
      <w:r>
        <w:rPr>
          <w:rtl/>
        </w:rPr>
        <w:t xml:space="preserve"> مشهود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موضوعات مهم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از عوالم ششگانه</w:t>
      </w:r>
      <w:r w:rsidR="00D306CA">
        <w:rPr>
          <w:rtl/>
        </w:rPr>
        <w:t xml:space="preserve">، </w:t>
      </w:r>
      <w:r>
        <w:rPr>
          <w:rtl/>
        </w:rPr>
        <w:t>شناختن مقام زنان است</w:t>
      </w:r>
      <w:r w:rsidR="00D306CA">
        <w:rPr>
          <w:rtl/>
        </w:rPr>
        <w:t xml:space="preserve">.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خوبان آنان از هر گوهر گران بها ارزنده تر م</w:t>
      </w:r>
      <w:r>
        <w:rPr>
          <w:rFonts w:hint="cs"/>
          <w:rtl/>
        </w:rPr>
        <w:t>ی</w:t>
      </w:r>
      <w:r>
        <w:rPr>
          <w:rtl/>
        </w:rPr>
        <w:t xml:space="preserve"> باشند</w:t>
      </w:r>
      <w:r w:rsidR="00D306CA">
        <w:rPr>
          <w:rtl/>
        </w:rPr>
        <w:t xml:space="preserve">، </w:t>
      </w:r>
      <w:r>
        <w:rPr>
          <w:rtl/>
        </w:rPr>
        <w:t>و خوشبخت</w:t>
      </w:r>
      <w:r>
        <w:rPr>
          <w:rFonts w:hint="cs"/>
          <w:rtl/>
        </w:rPr>
        <w:t>ی</w:t>
      </w:r>
      <w:r>
        <w:rPr>
          <w:rtl/>
        </w:rPr>
        <w:t xml:space="preserve"> و سعادت</w:t>
      </w:r>
      <w:r>
        <w:rPr>
          <w:rFonts w:hint="cs"/>
          <w:rtl/>
        </w:rPr>
        <w:t>ی</w:t>
      </w:r>
      <w:r>
        <w:rPr>
          <w:rtl/>
        </w:rPr>
        <w:t xml:space="preserve"> که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فرزند م</w:t>
      </w:r>
      <w:r>
        <w:rPr>
          <w:rFonts w:hint="cs"/>
          <w:rtl/>
        </w:rPr>
        <w:t>ی</w:t>
      </w:r>
      <w:r>
        <w:rPr>
          <w:rtl/>
        </w:rPr>
        <w:t xml:space="preserve"> شود تمام</w:t>
      </w:r>
      <w:r>
        <w:rPr>
          <w:rFonts w:hint="cs"/>
          <w:rtl/>
        </w:rPr>
        <w:t>ی</w:t>
      </w:r>
      <w:r>
        <w:rPr>
          <w:rtl/>
        </w:rPr>
        <w:t xml:space="preserve"> اگر قا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از مادر سرچشمه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D306CA">
        <w:rPr>
          <w:rtl/>
        </w:rPr>
        <w:t xml:space="preserve">. </w:t>
      </w:r>
      <w:r>
        <w:rPr>
          <w:rtl/>
        </w:rPr>
        <w:t>چون هر فرزند</w:t>
      </w:r>
      <w:r>
        <w:rPr>
          <w:rFonts w:hint="cs"/>
          <w:rtl/>
        </w:rPr>
        <w:t>ی</w:t>
      </w:r>
      <w:r>
        <w:rPr>
          <w:rtl/>
        </w:rPr>
        <w:t xml:space="preserve"> که اهل سعادت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عمده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دارا</w:t>
      </w:r>
      <w:r>
        <w:rPr>
          <w:rFonts w:hint="cs"/>
          <w:rtl/>
        </w:rPr>
        <w:t>ی</w:t>
      </w:r>
      <w:r>
        <w:rPr>
          <w:rtl/>
        </w:rPr>
        <w:t xml:space="preserve"> مادر</w:t>
      </w:r>
      <w:r>
        <w:rPr>
          <w:rFonts w:hint="cs"/>
          <w:rtl/>
        </w:rPr>
        <w:t>ی</w:t>
      </w:r>
      <w:r>
        <w:rPr>
          <w:rtl/>
        </w:rPr>
        <w:t xml:space="preserve"> متد</w:t>
      </w:r>
      <w:r>
        <w:rPr>
          <w:rFonts w:hint="cs"/>
          <w:rtl/>
        </w:rPr>
        <w:t>یّ</w:t>
      </w:r>
      <w:r>
        <w:rPr>
          <w:rFonts w:hint="eastAsia"/>
          <w:rtl/>
        </w:rPr>
        <w:t>نه</w:t>
      </w:r>
      <w:r>
        <w:rPr>
          <w:rtl/>
        </w:rPr>
        <w:t xml:space="preserve"> و مقدّسه بودند</w:t>
      </w:r>
      <w:r w:rsidR="00D306CA">
        <w:rPr>
          <w:rtl/>
        </w:rPr>
        <w:t xml:space="preserve">، </w:t>
      </w:r>
      <w:r>
        <w:rPr>
          <w:rtl/>
        </w:rPr>
        <w:t>اگر چه از پدر فاسق و فاجر</w:t>
      </w:r>
      <w:r>
        <w:rPr>
          <w:rFonts w:hint="cs"/>
          <w:rtl/>
        </w:rPr>
        <w:t>ی</w:t>
      </w:r>
      <w:r>
        <w:rPr>
          <w:rtl/>
        </w:rPr>
        <w:t xml:space="preserve"> نطفه او منعقد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باشد</w:t>
      </w:r>
      <w:r w:rsidR="00D306CA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دامن عفّت و طهارت و د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مادر او را صالح و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نموده است</w:t>
      </w:r>
      <w:r w:rsidR="00D306CA">
        <w:rPr>
          <w:rtl/>
        </w:rPr>
        <w:t xml:space="preserve">. </w:t>
      </w:r>
      <w:r>
        <w:rPr>
          <w:rtl/>
        </w:rPr>
        <w:t>که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امثال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فرزندان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ارنند</w:t>
      </w:r>
      <w:r>
        <w:rPr>
          <w:rtl/>
        </w:rPr>
        <w:t xml:space="preserve"> مانند</w:t>
      </w:r>
      <w:r w:rsidR="00D306CA">
        <w:rPr>
          <w:rtl/>
        </w:rPr>
        <w:t xml:space="preserve">: </w:t>
      </w:r>
      <w:r>
        <w:rPr>
          <w:rtl/>
        </w:rPr>
        <w:t>محمدبن أب</w:t>
      </w:r>
      <w:r>
        <w:rPr>
          <w:rFonts w:hint="cs"/>
          <w:rtl/>
        </w:rPr>
        <w:t>ی</w:t>
      </w:r>
      <w:r>
        <w:rPr>
          <w:rtl/>
        </w:rPr>
        <w:t xml:space="preserve"> بکر</w:t>
      </w:r>
      <w:r w:rsidR="00D306CA">
        <w:rPr>
          <w:rtl/>
        </w:rPr>
        <w:t xml:space="preserve">، </w:t>
      </w:r>
      <w:r>
        <w:rPr>
          <w:rtl/>
        </w:rPr>
        <w:t>قا</w:t>
      </w:r>
      <w:r>
        <w:rPr>
          <w:rFonts w:hint="eastAsia"/>
          <w:rtl/>
        </w:rPr>
        <w:t>سم</w:t>
      </w:r>
      <w:r>
        <w:rPr>
          <w:rtl/>
        </w:rPr>
        <w:t xml:space="preserve"> مؤتمن</w:t>
      </w:r>
      <w:r w:rsidR="008460D0">
        <w:rPr>
          <w:rtl/>
        </w:rPr>
        <w:t xml:space="preserve"> - </w:t>
      </w:r>
      <w:r>
        <w:rPr>
          <w:rtl/>
        </w:rPr>
        <w:t>که پسر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</w:t>
      </w:r>
      <w:r w:rsidR="008460D0">
        <w:rPr>
          <w:rtl/>
        </w:rPr>
        <w:t xml:space="preserve"> - </w:t>
      </w:r>
      <w:r>
        <w:rPr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</w:t>
      </w:r>
      <w:r w:rsidR="00D306CA">
        <w:rPr>
          <w:rtl/>
        </w:rPr>
        <w:t xml:space="preserve">....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به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و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خوب و بد زنان اشاره م</w:t>
      </w:r>
      <w:r>
        <w:rPr>
          <w:rFonts w:hint="cs"/>
          <w:rtl/>
        </w:rPr>
        <w:t>ی</w:t>
      </w:r>
      <w:r>
        <w:rPr>
          <w:rtl/>
        </w:rPr>
        <w:t xml:space="preserve"> کند و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لِلْمَرأةِ خَطَرٌ لالِصالِحَتِهِنَّ و لالِطالِحَتِهِنّ لأنَّ صالِحَتِهِنَّ خَ</w:t>
      </w:r>
      <w:r>
        <w:rPr>
          <w:rFonts w:hint="cs"/>
          <w:rtl/>
        </w:rPr>
        <w:t>ی</w:t>
      </w:r>
      <w:r>
        <w:rPr>
          <w:rFonts w:hint="eastAsia"/>
          <w:rtl/>
        </w:rPr>
        <w:t>رٌ</w:t>
      </w:r>
      <w:r>
        <w:rPr>
          <w:rtl/>
        </w:rPr>
        <w:t xml:space="preserve"> مِنَ الذَّهَبِ وَ الْفِضَّةِ و طالِحَتِهِنّ أدْن</w:t>
      </w:r>
      <w:r>
        <w:rPr>
          <w:rFonts w:hint="cs"/>
          <w:rtl/>
        </w:rPr>
        <w:t>ی</w:t>
      </w:r>
      <w:r>
        <w:rPr>
          <w:rtl/>
        </w:rPr>
        <w:t xml:space="preserve"> مِنَ التُّرابِ</w:t>
      </w:r>
      <w:r w:rsidR="008460D0">
        <w:rPr>
          <w:rtl/>
        </w:rPr>
        <w:t xml:space="preserve">؛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زنان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و مقام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شود فرض کرد</w:t>
      </w:r>
      <w:r w:rsidR="00D306CA">
        <w:rPr>
          <w:rtl/>
        </w:rPr>
        <w:t xml:space="preserve">، </w:t>
      </w:r>
      <w:r>
        <w:rPr>
          <w:rtl/>
        </w:rPr>
        <w:t>نه از برا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کان</w:t>
      </w:r>
      <w:r>
        <w:rPr>
          <w:rtl/>
        </w:rPr>
        <w:t xml:space="preserve"> آنها و نه از برا</w:t>
      </w:r>
      <w:r>
        <w:rPr>
          <w:rFonts w:hint="cs"/>
          <w:rtl/>
        </w:rPr>
        <w:t>ی</w:t>
      </w:r>
      <w:r>
        <w:rPr>
          <w:rtl/>
        </w:rPr>
        <w:t xml:space="preserve"> بدان آنها</w:t>
      </w:r>
      <w:r w:rsidR="00D306CA">
        <w:rPr>
          <w:rtl/>
        </w:rPr>
        <w:t xml:space="preserve">، </w:t>
      </w:r>
      <w:r>
        <w:rPr>
          <w:rtl/>
        </w:rPr>
        <w:t>به جهت آن که خوبان از طلا و نقره بهتر م</w:t>
      </w:r>
      <w:r>
        <w:rPr>
          <w:rFonts w:hint="cs"/>
          <w:rtl/>
        </w:rPr>
        <w:t>ی</w:t>
      </w:r>
      <w:r>
        <w:rPr>
          <w:rtl/>
        </w:rPr>
        <w:t xml:space="preserve"> باشند و بدها</w:t>
      </w:r>
      <w:r>
        <w:rPr>
          <w:rFonts w:hint="cs"/>
          <w:rtl/>
        </w:rPr>
        <w:t>ی</w:t>
      </w:r>
      <w:r>
        <w:rPr>
          <w:rtl/>
        </w:rPr>
        <w:t xml:space="preserve"> آنان از خاک پست تر خواهند بود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ساکنان بهشت را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، </w:t>
      </w:r>
      <w:r>
        <w:rPr>
          <w:rtl/>
        </w:rPr>
        <w:t>که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اَکْثَرَ</w:t>
      </w:r>
      <w:r>
        <w:rPr>
          <w:rtl/>
        </w:rPr>
        <w:t xml:space="preserve"> اَهْلَ الجنّة مِن المستضعف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النساء علم اللّه ضعفهنّ فرحمهنّ</w:t>
      </w:r>
      <w:r w:rsidR="008460D0">
        <w:rPr>
          <w:rtl/>
        </w:rPr>
        <w:t xml:space="preserve">؛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ساکنان بهشت از مستضعف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زنان اند</w:t>
      </w:r>
      <w:r w:rsidR="00D306CA">
        <w:rPr>
          <w:rtl/>
        </w:rPr>
        <w:t xml:space="preserve">، </w:t>
      </w:r>
      <w:r>
        <w:rPr>
          <w:rtl/>
        </w:rPr>
        <w:t>چون خداوند از ضعف آنها اطلاع دارد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رحم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برجسته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صفات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زنان که نشانه مقام والا</w:t>
      </w:r>
      <w:r>
        <w:rPr>
          <w:rFonts w:hint="cs"/>
          <w:rtl/>
        </w:rPr>
        <w:t>ی</w:t>
      </w:r>
      <w:r>
        <w:rPr>
          <w:rtl/>
        </w:rPr>
        <w:t xml:space="preserve"> آنهاست به صورت دعا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 که حضرت عل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در خصوص ازدواج جوانان به آنان سفارش فرموده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(6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که جهت تذکر و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صفات برجسته ذکر م</w:t>
      </w:r>
      <w:r>
        <w:rPr>
          <w:rFonts w:hint="cs"/>
          <w:rtl/>
        </w:rPr>
        <w:t>ی</w:t>
      </w:r>
      <w:r>
        <w:rPr>
          <w:rtl/>
        </w:rPr>
        <w:t xml:space="preserve"> گردد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مرا زن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فرما که دارا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صفات باشد</w:t>
      </w:r>
      <w:r w:rsidR="00D306CA">
        <w:rPr>
          <w:rtl/>
        </w:rPr>
        <w:t xml:space="preserve">: </w:t>
      </w:r>
      <w:r>
        <w:rPr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و پر مهر و پرزاد</w:t>
      </w:r>
      <w:r w:rsidR="00D306CA">
        <w:rPr>
          <w:rtl/>
        </w:rPr>
        <w:t xml:space="preserve">، </w:t>
      </w:r>
      <w:r>
        <w:rPr>
          <w:rtl/>
        </w:rPr>
        <w:t>سپاسگزار</w:t>
      </w:r>
      <w:r w:rsidR="00D306CA">
        <w:rPr>
          <w:rtl/>
        </w:rPr>
        <w:t xml:space="preserve">، </w:t>
      </w:r>
      <w:r>
        <w:rPr>
          <w:rtl/>
        </w:rPr>
        <w:t>قانع و غ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 w:rsidR="00D306CA">
        <w:rPr>
          <w:rtl/>
        </w:rPr>
        <w:t xml:space="preserve">، </w:t>
      </w:r>
      <w:r>
        <w:rPr>
          <w:rtl/>
        </w:rPr>
        <w:t>اگر خوب</w:t>
      </w:r>
      <w:r>
        <w:rPr>
          <w:rFonts w:hint="cs"/>
          <w:rtl/>
        </w:rPr>
        <w:t>ی</w:t>
      </w:r>
      <w:r>
        <w:rPr>
          <w:rtl/>
        </w:rPr>
        <w:t xml:space="preserve"> کردم سپاس آن را بدارد و اگر بد</w:t>
      </w:r>
      <w:r>
        <w:rPr>
          <w:rFonts w:hint="cs"/>
          <w:rtl/>
        </w:rPr>
        <w:t>ی</w:t>
      </w:r>
      <w:r>
        <w:rPr>
          <w:rtl/>
        </w:rPr>
        <w:t xml:space="preserve"> کردم مرا ببخشد و اگر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بودم کمکم کند و اگر خدا را فراموش کردم</w:t>
      </w:r>
      <w:r w:rsidR="00D306CA">
        <w:rPr>
          <w:rtl/>
        </w:rPr>
        <w:t xml:space="preserve">، </w:t>
      </w:r>
      <w:r>
        <w:rPr>
          <w:rtl/>
        </w:rPr>
        <w:t xml:space="preserve">به </w:t>
      </w:r>
      <w:r>
        <w:rPr>
          <w:rFonts w:hint="cs"/>
          <w:rtl/>
        </w:rPr>
        <w:t>ی</w:t>
      </w:r>
      <w:r>
        <w:rPr>
          <w:rFonts w:hint="eastAsia"/>
          <w:rtl/>
        </w:rPr>
        <w:t>ادم</w:t>
      </w:r>
      <w:r>
        <w:rPr>
          <w:rtl/>
        </w:rPr>
        <w:t xml:space="preserve"> آورد</w:t>
      </w:r>
      <w:r w:rsidR="00D306CA">
        <w:rPr>
          <w:rtl/>
        </w:rPr>
        <w:t xml:space="preserve">. </w:t>
      </w: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 رفتم حافظ </w:t>
      </w:r>
      <w:r>
        <w:rPr>
          <w:rFonts w:hint="eastAsia"/>
          <w:rtl/>
        </w:rPr>
        <w:t>منافع</w:t>
      </w:r>
      <w:r>
        <w:rPr>
          <w:rtl/>
        </w:rPr>
        <w:t xml:space="preserve"> شوهر خود باشد و اگر آمدم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دارم</w:t>
      </w:r>
      <w:r>
        <w:rPr>
          <w:rtl/>
        </w:rPr>
        <w:t xml:space="preserve"> خوشحال شود</w:t>
      </w:r>
      <w:r w:rsidR="00D306CA">
        <w:rPr>
          <w:rtl/>
        </w:rPr>
        <w:t xml:space="preserve">. </w:t>
      </w:r>
      <w:r>
        <w:rPr>
          <w:rtl/>
        </w:rPr>
        <w:t>اگر به او دستور</w:t>
      </w:r>
      <w:r>
        <w:rPr>
          <w:rFonts w:hint="cs"/>
          <w:rtl/>
        </w:rPr>
        <w:t>ی</w:t>
      </w:r>
      <w:r>
        <w:rPr>
          <w:rtl/>
        </w:rPr>
        <w:t xml:space="preserve"> دادم اطاعت کند و اگر قسم خوردم باور کند</w:t>
      </w:r>
      <w:r w:rsidR="00D306CA"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ذوالجلال و الاکرام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تقاضا را به من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 و جز آنچه تو قسمتم کن</w:t>
      </w:r>
      <w:r>
        <w:rPr>
          <w:rFonts w:hint="cs"/>
          <w:rtl/>
        </w:rPr>
        <w:t>ی</w:t>
      </w:r>
      <w:r>
        <w:rPr>
          <w:rtl/>
        </w:rPr>
        <w:t xml:space="preserve"> چاره ا</w:t>
      </w:r>
      <w:r>
        <w:rPr>
          <w:rFonts w:hint="cs"/>
          <w:rtl/>
        </w:rPr>
        <w:t>ی</w:t>
      </w:r>
      <w:r>
        <w:rPr>
          <w:rtl/>
        </w:rPr>
        <w:t xml:space="preserve"> ندارم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8460D0">
        <w:rPr>
          <w:rtl/>
        </w:rPr>
        <w:t xml:space="preserve"> </w:t>
      </w:r>
      <w:r w:rsidR="00CF3D80" w:rsidRPr="00CF3D80">
        <w:rPr>
          <w:rStyle w:val="libAlaemChar"/>
          <w:rtl/>
        </w:rPr>
        <w:t>قدس‌سره</w:t>
      </w:r>
      <w:r w:rsidR="00D306CA">
        <w:rPr>
          <w:rtl/>
        </w:rPr>
        <w:t xml:space="preserve"> </w:t>
      </w:r>
      <w:r>
        <w:rPr>
          <w:rtl/>
        </w:rPr>
        <w:t>به زنان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به مناسبت روز زن</w:t>
      </w:r>
      <w:r w:rsidR="00D306CA">
        <w:rPr>
          <w:rtl/>
        </w:rPr>
        <w:t xml:space="preserve">، </w:t>
      </w:r>
      <w:r>
        <w:rPr>
          <w:rtl/>
        </w:rPr>
        <w:t>مقام والا</w:t>
      </w:r>
      <w:r>
        <w:rPr>
          <w:rFonts w:hint="cs"/>
          <w:rtl/>
        </w:rPr>
        <w:t>ی</w:t>
      </w:r>
      <w:r>
        <w:rPr>
          <w:rtl/>
        </w:rPr>
        <w:t xml:space="preserve"> حضرت فاطمه</w:t>
      </w:r>
      <w:r w:rsidR="00D306CA">
        <w:rPr>
          <w:rtl/>
        </w:rPr>
        <w:t xml:space="preserve"> </w:t>
      </w:r>
      <w:r w:rsidR="00134D4D" w:rsidRPr="00134D4D">
        <w:rPr>
          <w:rStyle w:val="libAlaemChar"/>
          <w:rtl/>
        </w:rPr>
        <w:t>عليها‌السلام</w:t>
      </w:r>
      <w:r w:rsidR="00D306CA">
        <w:rPr>
          <w:rtl/>
        </w:rPr>
        <w:t xml:space="preserve"> </w:t>
      </w:r>
      <w:r>
        <w:rPr>
          <w:rtl/>
        </w:rPr>
        <w:t>را اشاره م</w:t>
      </w:r>
      <w:r>
        <w:rPr>
          <w:rFonts w:hint="cs"/>
          <w:rtl/>
        </w:rPr>
        <w:t>ی</w:t>
      </w:r>
      <w:r>
        <w:rPr>
          <w:rtl/>
        </w:rPr>
        <w:t xml:space="preserve"> کند و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اسوه و الگو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روز زن باشد</w:t>
      </w:r>
      <w:r w:rsidR="00D306CA">
        <w:rPr>
          <w:rtl/>
        </w:rPr>
        <w:t xml:space="preserve">، </w:t>
      </w:r>
      <w:r>
        <w:rPr>
          <w:rtl/>
        </w:rPr>
        <w:t>چه روز</w:t>
      </w:r>
      <w:r>
        <w:rPr>
          <w:rFonts w:hint="cs"/>
          <w:rtl/>
        </w:rPr>
        <w:t>ی</w:t>
      </w:r>
      <w:r>
        <w:rPr>
          <w:rtl/>
        </w:rPr>
        <w:t xml:space="preserve"> والاتر و افتخارآم</w:t>
      </w:r>
      <w:r>
        <w:rPr>
          <w:rFonts w:hint="cs"/>
          <w:rtl/>
        </w:rPr>
        <w:t>ی</w:t>
      </w:r>
      <w:r>
        <w:rPr>
          <w:rFonts w:hint="eastAsia"/>
          <w:rtl/>
        </w:rPr>
        <w:t>زتر</w:t>
      </w:r>
      <w:r>
        <w:rPr>
          <w:rtl/>
        </w:rPr>
        <w:t xml:space="preserve"> از روز ولادت با سعادت فاطمه زهرا</w:t>
      </w:r>
      <w:r w:rsidR="00D306CA">
        <w:rPr>
          <w:rtl/>
        </w:rPr>
        <w:t xml:space="preserve"> </w:t>
      </w:r>
      <w:r w:rsidR="00134D4D" w:rsidRPr="00134D4D">
        <w:rPr>
          <w:rStyle w:val="libAlaemChar"/>
          <w:rtl/>
        </w:rPr>
        <w:t>عليها‌السلام</w:t>
      </w:r>
      <w:r w:rsidR="00D306CA">
        <w:rPr>
          <w:rtl/>
        </w:rPr>
        <w:t xml:space="preserve"> </w:t>
      </w:r>
      <w:r>
        <w:rPr>
          <w:rtl/>
        </w:rPr>
        <w:t>است</w:t>
      </w:r>
      <w:r w:rsidR="00D306CA">
        <w:rPr>
          <w:rtl/>
        </w:rPr>
        <w:t xml:space="preserve">... </w:t>
      </w:r>
      <w:r>
        <w:rPr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 xml:space="preserve"> که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 هم طراز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و خاندان عصمت و طهارت بود</w:t>
      </w:r>
      <w:r w:rsidR="00D306CA">
        <w:rPr>
          <w:rtl/>
        </w:rPr>
        <w:t xml:space="preserve">. </w:t>
      </w:r>
      <w:r>
        <w:rPr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 xml:space="preserve"> که هر کس</w:t>
      </w:r>
      <w:r>
        <w:rPr>
          <w:rFonts w:hint="cs"/>
          <w:rtl/>
        </w:rPr>
        <w:t>ی</w:t>
      </w:r>
      <w:r>
        <w:rPr>
          <w:rtl/>
        </w:rPr>
        <w:t xml:space="preserve"> با هر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tl/>
        </w:rPr>
        <w:t xml:space="preserve"> درباره</w:t>
      </w:r>
      <w:r w:rsidR="008460D0">
        <w:rPr>
          <w:rtl/>
        </w:rPr>
        <w:t xml:space="preserve"> [</w:t>
      </w:r>
      <w:r>
        <w:rPr>
          <w:rtl/>
        </w:rPr>
        <w:t>او</w:t>
      </w:r>
      <w:r w:rsidR="00D306CA">
        <w:rPr>
          <w:rtl/>
        </w:rPr>
        <w:t xml:space="preserve">] </w:t>
      </w:r>
      <w:r>
        <w:rPr>
          <w:rtl/>
        </w:rPr>
        <w:t>گفتار</w:t>
      </w:r>
      <w:r>
        <w:rPr>
          <w:rFonts w:hint="cs"/>
          <w:rtl/>
        </w:rPr>
        <w:t>ی</w:t>
      </w:r>
      <w:r>
        <w:rPr>
          <w:rtl/>
        </w:rPr>
        <w:t xml:space="preserve"> دارد و از عهده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 برن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 w:rsidR="00D306CA">
        <w:rPr>
          <w:rtl/>
        </w:rPr>
        <w:t xml:space="preserve">، </w:t>
      </w:r>
      <w:r>
        <w:rPr>
          <w:rtl/>
        </w:rPr>
        <w:t>که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که از خاندان وح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اندازه فهم مستمعان بوده و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در کوزه ا</w:t>
      </w:r>
      <w:r>
        <w:rPr>
          <w:rFonts w:hint="cs"/>
          <w:rtl/>
        </w:rPr>
        <w:t>ی</w:t>
      </w:r>
      <w:r>
        <w:rPr>
          <w:rtl/>
        </w:rPr>
        <w:t xml:space="preserve"> نتوان گنجاند</w:t>
      </w:r>
      <w:r w:rsidR="00D306CA">
        <w:rPr>
          <w:rtl/>
        </w:rPr>
        <w:t xml:space="preserve">. </w:t>
      </w:r>
      <w:r>
        <w:rPr>
          <w:rtl/>
        </w:rPr>
        <w:t>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هر چه گفته اند به مقدار فهم خود بوده</w:t>
      </w:r>
      <w:r w:rsidR="00D306CA">
        <w:rPr>
          <w:rtl/>
        </w:rPr>
        <w:t xml:space="preserve">، </w:t>
      </w:r>
      <w:r>
        <w:rPr>
          <w:rtl/>
        </w:rPr>
        <w:t>نه به اندازه مرتبت او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عظما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خامنه 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مقام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بزرگوار</w:t>
      </w:r>
      <w:r w:rsidR="00D306CA">
        <w:rPr>
          <w:rtl/>
        </w:rPr>
        <w:t xml:space="preserve">، </w:t>
      </w:r>
      <w:r>
        <w:rPr>
          <w:rtl/>
        </w:rPr>
        <w:t>نسبت به مقام جهاد</w:t>
      </w:r>
      <w:r>
        <w:rPr>
          <w:rFonts w:hint="cs"/>
          <w:rtl/>
        </w:rPr>
        <w:t>ی</w:t>
      </w:r>
      <w:r>
        <w:rPr>
          <w:rtl/>
        </w:rPr>
        <w:t xml:space="preserve"> و انقلاب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 w:rsidR="00D306CA">
        <w:rPr>
          <w:rtl/>
        </w:rPr>
        <w:t xml:space="preserve">، </w:t>
      </w:r>
      <w:r>
        <w:rPr>
          <w:rtl/>
        </w:rPr>
        <w:t>باز به مراتب بالاتر است</w:t>
      </w:r>
      <w:r w:rsidR="00D306CA">
        <w:rPr>
          <w:rtl/>
        </w:rPr>
        <w:t xml:space="preserve">. </w:t>
      </w:r>
      <w:r>
        <w:rPr>
          <w:rtl/>
        </w:rPr>
        <w:t>فاطمه زهرا</w:t>
      </w:r>
      <w:r w:rsidR="00D306CA">
        <w:rPr>
          <w:rtl/>
        </w:rPr>
        <w:t xml:space="preserve"> </w:t>
      </w:r>
      <w:r w:rsidR="00134D4D" w:rsidRPr="00134D4D">
        <w:rPr>
          <w:rStyle w:val="libAlaemChar"/>
          <w:rtl/>
        </w:rPr>
        <w:t>عليها‌السلام</w:t>
      </w:r>
      <w:r w:rsidR="00D306CA">
        <w:rPr>
          <w:rtl/>
        </w:rPr>
        <w:t xml:space="preserve"> </w:t>
      </w:r>
      <w:r>
        <w:rPr>
          <w:rtl/>
        </w:rPr>
        <w:t>به صورت</w:t>
      </w:r>
      <w:r w:rsidR="00D306CA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بشر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</w:t>
      </w:r>
      <w:r w:rsidR="00D306CA">
        <w:rPr>
          <w:rtl/>
        </w:rPr>
        <w:t xml:space="preserve">، </w:t>
      </w:r>
      <w:r>
        <w:rPr>
          <w:rtl/>
        </w:rPr>
        <w:t xml:space="preserve">آن هم </w:t>
      </w:r>
      <w:r>
        <w:rPr>
          <w:rtl/>
        </w:rPr>
        <w:lastRenderedPageBreak/>
        <w:t>زن جوان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460D0">
        <w:rPr>
          <w:rtl/>
        </w:rPr>
        <w:t xml:space="preserve">؛ </w:t>
      </w:r>
      <w:r>
        <w:rPr>
          <w:rtl/>
        </w:rPr>
        <w:t>امّا در معنا</w:t>
      </w:r>
      <w:r w:rsidR="00D306CA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نور درخشان اله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بنده صالح</w:t>
      </w:r>
      <w:r w:rsidR="00D306CA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ممتاز و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رسول اکرم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فرمود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 w:rsidR="00D306CA">
        <w:rPr>
          <w:rtl/>
        </w:rPr>
        <w:t xml:space="preserve">.... </w:t>
      </w:r>
      <w:r>
        <w:rPr>
          <w:rtl/>
        </w:rPr>
        <w:t>اَنْتَ قائِدُالمؤمن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اِلَ</w:t>
      </w:r>
      <w:r>
        <w:rPr>
          <w:rFonts w:hint="cs"/>
          <w:rtl/>
        </w:rPr>
        <w:t>ی</w:t>
      </w:r>
      <w:r>
        <w:rPr>
          <w:rtl/>
        </w:rPr>
        <w:t xml:space="preserve"> الجنّة</w:t>
      </w:r>
      <w:r w:rsidR="00D306CA">
        <w:rPr>
          <w:rtl/>
        </w:rPr>
        <w:t xml:space="preserve">.... </w:t>
      </w:r>
      <w:r>
        <w:rPr>
          <w:rtl/>
        </w:rPr>
        <w:t xml:space="preserve">و فاطمة قد أقْبَلَتْ </w:t>
      </w:r>
      <w:r>
        <w:rPr>
          <w:rFonts w:hint="cs"/>
          <w:rtl/>
        </w:rPr>
        <w:t>یَ</w:t>
      </w:r>
      <w:r>
        <w:rPr>
          <w:rFonts w:hint="eastAsia"/>
          <w:rtl/>
        </w:rPr>
        <w:t>ومَ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امَة</w:t>
      </w:r>
      <w:r w:rsidR="00D306CA">
        <w:rPr>
          <w:rtl/>
        </w:rPr>
        <w:t xml:space="preserve">.... </w:t>
      </w:r>
      <w:r>
        <w:rPr>
          <w:rtl/>
        </w:rPr>
        <w:t>تَقُود مؤمنات امت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الجنّة</w:t>
      </w:r>
      <w:r w:rsidR="008460D0">
        <w:rPr>
          <w:rtl/>
        </w:rPr>
        <w:t xml:space="preserve">؛ </w:t>
      </w:r>
      <w:r w:rsidR="00BC205B" w:rsidRPr="00BC205B">
        <w:rPr>
          <w:rStyle w:val="libFootnotenumChar"/>
          <w:rtl/>
        </w:rPr>
        <w:t>(4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 w:rsidR="00D306CA">
        <w:rPr>
          <w:rtl/>
        </w:rPr>
        <w:t xml:space="preserve">، </w:t>
      </w:r>
      <w:r>
        <w:rPr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مردان مؤمن را و فاطمه زهرا</w:t>
      </w:r>
      <w:r w:rsidR="00D306CA">
        <w:rPr>
          <w:rtl/>
        </w:rPr>
        <w:t xml:space="preserve"> </w:t>
      </w:r>
      <w:r w:rsidR="00134D4D" w:rsidRPr="00134D4D">
        <w:rPr>
          <w:rStyle w:val="libAlaemChar"/>
          <w:rtl/>
        </w:rPr>
        <w:t>عليها‌السلام</w:t>
      </w:r>
      <w:r w:rsidR="00D306CA">
        <w:rPr>
          <w:rtl/>
        </w:rPr>
        <w:t xml:space="preserve"> </w:t>
      </w:r>
      <w:r>
        <w:rPr>
          <w:rtl/>
        </w:rPr>
        <w:t>زنان مؤمنه را به بهشت اله</w:t>
      </w:r>
      <w:r>
        <w:rPr>
          <w:rFonts w:hint="cs"/>
          <w:rtl/>
        </w:rPr>
        <w:t>ی</w:t>
      </w:r>
      <w:r>
        <w:rPr>
          <w:rtl/>
        </w:rPr>
        <w:t xml:space="preserve"> راهنما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306CA">
        <w:rPr>
          <w:rtl/>
        </w:rPr>
        <w:t xml:space="preserve">....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آن هم در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از لحاظ مقام معنو</w:t>
      </w:r>
      <w:r>
        <w:rPr>
          <w:rFonts w:hint="cs"/>
          <w:rtl/>
        </w:rPr>
        <w:t>ی</w:t>
      </w:r>
      <w:r>
        <w:rPr>
          <w:rtl/>
        </w:rPr>
        <w:t xml:space="preserve"> به جا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رسد که بنابر آنچه که در بعض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است</w:t>
      </w:r>
      <w:r w:rsidR="00D306CA">
        <w:rPr>
          <w:rtl/>
        </w:rPr>
        <w:t xml:space="preserve">، </w:t>
      </w:r>
      <w:r>
        <w:rPr>
          <w:rtl/>
        </w:rPr>
        <w:t>فرشتگان با او سخن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را به او ارائه م</w:t>
      </w:r>
      <w:r>
        <w:rPr>
          <w:rFonts w:hint="cs"/>
          <w:rtl/>
        </w:rPr>
        <w:t>ی</w:t>
      </w:r>
      <w:r>
        <w:rPr>
          <w:rtl/>
        </w:rPr>
        <w:t xml:space="preserve"> دهند</w:t>
      </w:r>
      <w:r w:rsidR="00D306CA">
        <w:rPr>
          <w:rtl/>
        </w:rPr>
        <w:t xml:space="preserve">. </w:t>
      </w:r>
      <w:r>
        <w:rPr>
          <w:rtl/>
        </w:rPr>
        <w:t>محدّثه است</w:t>
      </w:r>
      <w:r w:rsidR="008460D0">
        <w:rPr>
          <w:rtl/>
        </w:rPr>
        <w:t xml:space="preserve">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که فرشتگان با او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و حرف م</w:t>
      </w:r>
      <w:r>
        <w:rPr>
          <w:rFonts w:hint="cs"/>
          <w:rtl/>
        </w:rPr>
        <w:t>ی</w:t>
      </w:r>
      <w:r>
        <w:rPr>
          <w:rtl/>
        </w:rPr>
        <w:t xml:space="preserve"> زنند</w:t>
      </w:r>
      <w:r w:rsidR="00D306CA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معنو</w:t>
      </w:r>
      <w:r>
        <w:rPr>
          <w:rFonts w:hint="cs"/>
          <w:rtl/>
        </w:rPr>
        <w:t>ی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قلّ</w:t>
      </w:r>
      <w:r>
        <w:rPr>
          <w:rFonts w:hint="eastAsia"/>
          <w:rtl/>
        </w:rPr>
        <w:t>ه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D306CA">
        <w:rPr>
          <w:rtl/>
        </w:rPr>
        <w:t xml:space="preserve">، </w:t>
      </w:r>
      <w:r>
        <w:rPr>
          <w:rtl/>
        </w:rPr>
        <w:t>در مقابل همه زن ها</w:t>
      </w:r>
      <w:r>
        <w:rPr>
          <w:rFonts w:hint="cs"/>
          <w:rtl/>
        </w:rPr>
        <w:t>ی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و عالم است</w:t>
      </w:r>
      <w:r w:rsidR="00D306CA">
        <w:rPr>
          <w:rtl/>
        </w:rPr>
        <w:t xml:space="preserve">. </w:t>
      </w:r>
      <w:r>
        <w:rPr>
          <w:rtl/>
        </w:rPr>
        <w:t>فاطمه زهرا</w:t>
      </w:r>
      <w:r w:rsidR="00D306CA">
        <w:rPr>
          <w:rtl/>
        </w:rPr>
        <w:t xml:space="preserve"> </w:t>
      </w:r>
      <w:r w:rsidR="00134D4D" w:rsidRPr="00134D4D">
        <w:rPr>
          <w:rStyle w:val="libAlaemChar"/>
          <w:rtl/>
        </w:rPr>
        <w:t>عليها‌السلام</w:t>
      </w:r>
      <w:r w:rsidR="00D306CA">
        <w:rPr>
          <w:rtl/>
        </w:rPr>
        <w:t xml:space="preserve"> </w:t>
      </w:r>
      <w:r>
        <w:rPr>
          <w:rtl/>
        </w:rPr>
        <w:t>در قلّه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بلندا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و به همه زنان عالم خطاب م</w:t>
      </w:r>
      <w:r>
        <w:rPr>
          <w:rFonts w:hint="cs"/>
          <w:rtl/>
        </w:rPr>
        <w:t>ی</w:t>
      </w:r>
      <w:r>
        <w:rPr>
          <w:rtl/>
        </w:rPr>
        <w:t xml:space="preserve"> کند و آنها را به پ</w:t>
      </w:r>
      <w:r>
        <w:rPr>
          <w:rFonts w:hint="cs"/>
          <w:rtl/>
        </w:rPr>
        <w:t>ی</w:t>
      </w:r>
      <w:r>
        <w:rPr>
          <w:rFonts w:hint="eastAsia"/>
          <w:rtl/>
        </w:rPr>
        <w:t>مودن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دعوت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(5</w:t>
      </w:r>
      <w:r w:rsidR="00BA797C">
        <w:rPr>
          <w:rStyle w:val="libFootnotenumChar"/>
          <w:rtl/>
        </w:rPr>
        <w:t xml:space="preserve">) </w:t>
      </w:r>
      <w:r w:rsidR="00D306CA">
        <w:rPr>
          <w:rtl/>
        </w:rPr>
        <w:t xml:space="preserve">. </w:t>
      </w:r>
    </w:p>
    <w:p w:rsidR="00C9663D" w:rsidRDefault="00C9663D" w:rsidP="00C9663D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C9663D" w:rsidRPr="00821CAE" w:rsidRDefault="00C9663D" w:rsidP="00C9663D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134D4D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همان</w:t>
      </w:r>
      <w:r w:rsidR="00D306CA">
        <w:rPr>
          <w:rtl/>
        </w:rPr>
        <w:t xml:space="preserve">. </w:t>
      </w:r>
    </w:p>
    <w:p w:rsidR="005523E3" w:rsidRDefault="005523E3" w:rsidP="00134D4D">
      <w:pPr>
        <w:pStyle w:val="libFootnote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هر کدام از شما</w:t>
      </w:r>
      <w:r w:rsidR="008460D0">
        <w:rPr>
          <w:rtl/>
        </w:rPr>
        <w:t xml:space="preserve"> [</w:t>
      </w:r>
      <w:r>
        <w:rPr>
          <w:rtl/>
        </w:rPr>
        <w:t>جوانان</w:t>
      </w:r>
      <w:r w:rsidR="00D306CA">
        <w:rPr>
          <w:rtl/>
        </w:rPr>
        <w:t xml:space="preserve">] </w:t>
      </w:r>
      <w:r>
        <w:rPr>
          <w:rtl/>
        </w:rPr>
        <w:t>قصد ازدواج داشت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 رکعت نماز بخوان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460D0">
        <w:rPr>
          <w:rtl/>
        </w:rPr>
        <w:t xml:space="preserve"> - </w:t>
      </w:r>
      <w:r>
        <w:rPr>
          <w:rtl/>
        </w:rPr>
        <w:t>سوره «حمد» و بعد سوره «</w:t>
      </w:r>
      <w:r>
        <w:rPr>
          <w:rFonts w:hint="cs"/>
          <w:rtl/>
        </w:rPr>
        <w:t>ی</w:t>
      </w:r>
      <w:r>
        <w:rPr>
          <w:rFonts w:hint="eastAsia"/>
          <w:rtl/>
        </w:rPr>
        <w:t>س»</w:t>
      </w:r>
      <w:r w:rsidR="008460D0">
        <w:rPr>
          <w:rtl/>
        </w:rPr>
        <w:t xml:space="preserve"> - </w:t>
      </w:r>
      <w:r>
        <w:rPr>
          <w:rtl/>
        </w:rPr>
        <w:t>را که خواند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پس از تمام شدن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134D4D">
      <w:pPr>
        <w:pStyle w:val="libFootnote"/>
        <w:rPr>
          <w:rtl/>
        </w:rPr>
      </w:pPr>
      <w:r>
        <w:rPr>
          <w:rFonts w:hint="eastAsia"/>
          <w:rtl/>
        </w:rPr>
        <w:t>«اللهم</w:t>
      </w:r>
      <w:r>
        <w:rPr>
          <w:rtl/>
        </w:rPr>
        <w:t xml:space="preserve"> ارزقن</w:t>
      </w:r>
      <w:r>
        <w:rPr>
          <w:rFonts w:hint="cs"/>
          <w:rtl/>
        </w:rPr>
        <w:t>ی</w:t>
      </w:r>
      <w:r>
        <w:rPr>
          <w:rtl/>
        </w:rPr>
        <w:t xml:space="preserve"> زوجة صالحة ودوداً و لوداً شکوراً قنوعاً غ</w:t>
      </w:r>
      <w:r>
        <w:rPr>
          <w:rFonts w:hint="cs"/>
          <w:rtl/>
        </w:rPr>
        <w:t>ی</w:t>
      </w:r>
      <w:r>
        <w:rPr>
          <w:rFonts w:hint="eastAsia"/>
          <w:rtl/>
        </w:rPr>
        <w:t>وراً</w:t>
      </w:r>
      <w:r>
        <w:rPr>
          <w:rtl/>
        </w:rPr>
        <w:t xml:space="preserve"> ان احسنت شکرت و ان اسأت غفرت و ان ذکرت اللّه تعال</w:t>
      </w:r>
      <w:r>
        <w:rPr>
          <w:rFonts w:hint="cs"/>
          <w:rtl/>
        </w:rPr>
        <w:t>ی</w:t>
      </w:r>
      <w:r>
        <w:rPr>
          <w:rtl/>
        </w:rPr>
        <w:t xml:space="preserve"> اعانت و ان نس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ذکّرت و ان خرجت من عندها حفظت و ان دخلت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سرّت و ان امرتها اطاعتن</w:t>
      </w:r>
      <w:r>
        <w:rPr>
          <w:rFonts w:hint="cs"/>
          <w:rtl/>
        </w:rPr>
        <w:t>ی</w:t>
      </w:r>
      <w:r>
        <w:rPr>
          <w:rtl/>
        </w:rPr>
        <w:t xml:space="preserve"> و ان اقسمت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برّت قسم</w:t>
      </w:r>
      <w:r>
        <w:rPr>
          <w:rFonts w:hint="cs"/>
          <w:rtl/>
        </w:rPr>
        <w:t>ی</w:t>
      </w:r>
      <w:r>
        <w:rPr>
          <w:rtl/>
        </w:rPr>
        <w:t xml:space="preserve"> و ان غضبت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ارضتن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ذاال</w:t>
      </w:r>
      <w:r>
        <w:rPr>
          <w:rFonts w:hint="eastAsia"/>
          <w:rtl/>
        </w:rPr>
        <w:t>جلال</w:t>
      </w:r>
      <w:r>
        <w:rPr>
          <w:rtl/>
        </w:rPr>
        <w:t xml:space="preserve"> و الاکرام هب ل</w:t>
      </w:r>
      <w:r>
        <w:rPr>
          <w:rFonts w:hint="cs"/>
          <w:rtl/>
        </w:rPr>
        <w:t>ی</w:t>
      </w:r>
      <w:r>
        <w:rPr>
          <w:rtl/>
        </w:rPr>
        <w:t xml:space="preserve"> ذلک فانما اسألک و لا اجد الاّ ما قسمت ل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مجلس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محمدباقر</w:t>
      </w:r>
      <w:r w:rsidR="00D306CA">
        <w:rPr>
          <w:rtl/>
        </w:rPr>
        <w:t xml:space="preserve">، </w:t>
      </w:r>
      <w:r>
        <w:rPr>
          <w:rtl/>
        </w:rPr>
        <w:t>بحارالانوار</w:t>
      </w:r>
      <w:r w:rsidR="00D306CA">
        <w:rPr>
          <w:rtl/>
        </w:rPr>
        <w:t xml:space="preserve">، </w:t>
      </w:r>
      <w:r>
        <w:rPr>
          <w:rtl/>
        </w:rPr>
        <w:t>ج103</w:t>
      </w:r>
      <w:r w:rsidR="00D306CA">
        <w:rPr>
          <w:rtl/>
        </w:rPr>
        <w:t xml:space="preserve">، </w:t>
      </w:r>
      <w:r>
        <w:rPr>
          <w:rtl/>
        </w:rPr>
        <w:t>ص268</w:t>
      </w:r>
      <w:r w:rsidR="00D306CA">
        <w:rPr>
          <w:rtl/>
        </w:rPr>
        <w:t xml:space="preserve">،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18</w:t>
      </w:r>
      <w:r w:rsidR="00D306CA">
        <w:rPr>
          <w:rtl/>
        </w:rPr>
        <w:t xml:space="preserve">. </w:t>
      </w:r>
    </w:p>
    <w:p w:rsidR="005523E3" w:rsidRDefault="005523E3" w:rsidP="00134D4D">
      <w:pPr>
        <w:pStyle w:val="libFootnote"/>
        <w:rPr>
          <w:rtl/>
        </w:rPr>
      </w:pPr>
      <w:r>
        <w:rPr>
          <w:rtl/>
        </w:rPr>
        <w:t>3</w:t>
      </w:r>
      <w:r w:rsidR="00D306CA">
        <w:rPr>
          <w:rtl/>
        </w:rPr>
        <w:t xml:space="preserve">. </w:t>
      </w:r>
      <w:r>
        <w:rPr>
          <w:rtl/>
        </w:rPr>
        <w:t>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روح الله</w:t>
      </w:r>
      <w:r w:rsidR="00D306CA">
        <w:rPr>
          <w:rtl/>
        </w:rPr>
        <w:t xml:space="preserve">، </w:t>
      </w:r>
      <w:r>
        <w:rPr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نور</w:t>
      </w:r>
      <w:r w:rsidR="00D306CA">
        <w:rPr>
          <w:rtl/>
        </w:rPr>
        <w:t xml:space="preserve">، </w:t>
      </w:r>
      <w:r>
        <w:rPr>
          <w:rtl/>
        </w:rPr>
        <w:t>ج12</w:t>
      </w:r>
      <w:r w:rsidR="00D306CA">
        <w:rPr>
          <w:rtl/>
        </w:rPr>
        <w:t xml:space="preserve">، </w:t>
      </w:r>
      <w:r>
        <w:rPr>
          <w:rtl/>
        </w:rPr>
        <w:t>ص 72</w:t>
      </w:r>
      <w:r w:rsidR="00D306CA">
        <w:rPr>
          <w:rtl/>
        </w:rPr>
        <w:t xml:space="preserve">. </w:t>
      </w:r>
    </w:p>
    <w:p w:rsidR="005523E3" w:rsidRDefault="005523E3" w:rsidP="00134D4D">
      <w:pPr>
        <w:pStyle w:val="libFootnote"/>
        <w:rPr>
          <w:rtl/>
        </w:rPr>
      </w:pPr>
      <w:r>
        <w:rPr>
          <w:rtl/>
        </w:rPr>
        <w:t>4</w:t>
      </w:r>
      <w:r w:rsidR="00D306CA">
        <w:rPr>
          <w:rtl/>
        </w:rPr>
        <w:t xml:space="preserve">. </w:t>
      </w:r>
      <w:r>
        <w:rPr>
          <w:rtl/>
        </w:rPr>
        <w:t>مجلس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محمدباقر</w:t>
      </w:r>
      <w:r w:rsidR="00D306CA">
        <w:rPr>
          <w:rtl/>
        </w:rPr>
        <w:t xml:space="preserve">. </w:t>
      </w:r>
      <w:r>
        <w:rPr>
          <w:rtl/>
        </w:rPr>
        <w:t>بحارالانوار</w:t>
      </w:r>
      <w:r w:rsidR="00D306CA">
        <w:rPr>
          <w:rtl/>
        </w:rPr>
        <w:t xml:space="preserve">، </w:t>
      </w:r>
      <w:r>
        <w:rPr>
          <w:rtl/>
        </w:rPr>
        <w:t>ج8</w:t>
      </w:r>
      <w:r w:rsidR="00D306CA">
        <w:rPr>
          <w:rtl/>
        </w:rPr>
        <w:t xml:space="preserve">، </w:t>
      </w:r>
      <w:r>
        <w:rPr>
          <w:rtl/>
        </w:rPr>
        <w:t>ص 58</w:t>
      </w:r>
      <w:r w:rsidR="00D306CA">
        <w:rPr>
          <w:rtl/>
        </w:rPr>
        <w:t xml:space="preserve">،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76</w:t>
      </w:r>
      <w:r w:rsidR="00D306CA">
        <w:rPr>
          <w:rtl/>
        </w:rPr>
        <w:t xml:space="preserve">. </w:t>
      </w:r>
    </w:p>
    <w:p w:rsidR="005523E3" w:rsidRDefault="005523E3" w:rsidP="00134D4D">
      <w:pPr>
        <w:pStyle w:val="libFootnote"/>
        <w:rPr>
          <w:rFonts w:hint="cs"/>
          <w:rtl/>
        </w:rPr>
      </w:pPr>
      <w:r>
        <w:rPr>
          <w:rtl/>
        </w:rPr>
        <w:lastRenderedPageBreak/>
        <w:t>5</w:t>
      </w:r>
      <w:r w:rsidR="00D306CA">
        <w:rPr>
          <w:rtl/>
        </w:rPr>
        <w:t xml:space="preserve">. </w:t>
      </w:r>
      <w:r>
        <w:rPr>
          <w:rtl/>
        </w:rPr>
        <w:t>خامنه ا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س</w:t>
      </w:r>
      <w:r>
        <w:rPr>
          <w:rFonts w:hint="cs"/>
          <w:rtl/>
        </w:rPr>
        <w:t>ی</w:t>
      </w:r>
      <w:r>
        <w:rPr>
          <w:rFonts w:hint="eastAsia"/>
          <w:rtl/>
        </w:rPr>
        <w:t>دعل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D306CA">
        <w:rPr>
          <w:rtl/>
        </w:rPr>
        <w:t xml:space="preserve">، </w:t>
      </w:r>
      <w:r>
        <w:rPr>
          <w:rtl/>
        </w:rPr>
        <w:t>ج3</w:t>
      </w:r>
      <w:r w:rsidR="00D306CA">
        <w:rPr>
          <w:rtl/>
        </w:rPr>
        <w:t xml:space="preserve">، </w:t>
      </w:r>
      <w:r>
        <w:rPr>
          <w:rtl/>
        </w:rPr>
        <w:t>ص 157 و 158</w:t>
      </w:r>
      <w:r w:rsidR="00D306CA">
        <w:rPr>
          <w:rtl/>
        </w:rPr>
        <w:t xml:space="preserve">. </w:t>
      </w:r>
    </w:p>
    <w:p w:rsidR="00C9663D" w:rsidRDefault="00C9663D" w:rsidP="00C9663D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زن در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زن را در دو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در کتب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شان بررس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به بعض</w:t>
      </w:r>
      <w:r>
        <w:rPr>
          <w:rFonts w:hint="cs"/>
          <w:rtl/>
        </w:rPr>
        <w:t>ی</w:t>
      </w:r>
      <w:r>
        <w:rPr>
          <w:rtl/>
        </w:rPr>
        <w:t xml:space="preserve"> از مطالب 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تاخت و تاز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بر عصمت زنان نمودند و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منفور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خاص جز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خود قرار داده اند</w:t>
      </w:r>
      <w:r w:rsidR="00D306CA">
        <w:rPr>
          <w:rtl/>
        </w:rPr>
        <w:t xml:space="preserve">، </w:t>
      </w:r>
      <w:r>
        <w:rPr>
          <w:rtl/>
        </w:rPr>
        <w:t>مثلا در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 w:rsidR="00D306CA">
        <w:rPr>
          <w:rtl/>
        </w:rPr>
        <w:t xml:space="preserve">، </w:t>
      </w:r>
      <w:r>
        <w:rPr>
          <w:rtl/>
        </w:rPr>
        <w:t>زن را ماده اساس</w:t>
      </w:r>
      <w:r>
        <w:rPr>
          <w:rFonts w:hint="cs"/>
          <w:rtl/>
        </w:rPr>
        <w:t>ی</w:t>
      </w:r>
      <w:r>
        <w:rPr>
          <w:rtl/>
        </w:rPr>
        <w:t xml:space="preserve"> گناه م</w:t>
      </w:r>
      <w:r>
        <w:rPr>
          <w:rFonts w:hint="cs"/>
          <w:rtl/>
        </w:rPr>
        <w:t>ی</w:t>
      </w:r>
      <w:r>
        <w:rPr>
          <w:rtl/>
        </w:rPr>
        <w:t xml:space="preserve"> دانند</w:t>
      </w:r>
      <w:r w:rsidR="00D306CA">
        <w:rPr>
          <w:rtl/>
        </w:rPr>
        <w:t xml:space="preserve">. </w:t>
      </w:r>
      <w:r>
        <w:rPr>
          <w:rtl/>
        </w:rPr>
        <w:t>در ان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نوشته شده که</w:t>
      </w:r>
      <w:r w:rsidR="00D306CA">
        <w:rPr>
          <w:rtl/>
        </w:rPr>
        <w:t xml:space="preserve">، </w:t>
      </w:r>
      <w:r>
        <w:rPr>
          <w:rtl/>
        </w:rPr>
        <w:t>آدم به خدا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 xml:space="preserve"> که تو به من داد</w:t>
      </w:r>
      <w:r>
        <w:rPr>
          <w:rFonts w:hint="cs"/>
          <w:rtl/>
        </w:rPr>
        <w:t>ی</w:t>
      </w:r>
      <w:r>
        <w:rPr>
          <w:rtl/>
        </w:rPr>
        <w:t xml:space="preserve"> تا همراه من باشد از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آن درخت به من داد و آن را خوردم</w:t>
      </w:r>
      <w:r w:rsidR="00D306CA">
        <w:rPr>
          <w:rtl/>
        </w:rPr>
        <w:t xml:space="preserve">. </w:t>
      </w:r>
      <w:r>
        <w:rPr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حوا در آغاز مرتکب گناه شده و باعث سقوط آدم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در واقع او مسؤول گناهان بشر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حال</w:t>
      </w:r>
      <w:r>
        <w:rPr>
          <w:rFonts w:hint="cs"/>
          <w:rtl/>
        </w:rPr>
        <w:t>ی</w:t>
      </w:r>
      <w:r>
        <w:rPr>
          <w:rtl/>
        </w:rPr>
        <w:t xml:space="preserve"> که قرآن داستان بهشت آدم را مطرح کرده</w:t>
      </w:r>
      <w:r w:rsidR="00D306CA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در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نفرمود که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مار حوا را فر</w:t>
      </w:r>
      <w:r>
        <w:rPr>
          <w:rFonts w:hint="cs"/>
          <w:rtl/>
        </w:rPr>
        <w:t>ی</w:t>
      </w:r>
      <w:r>
        <w:rPr>
          <w:rFonts w:hint="eastAsia"/>
          <w:rtl/>
        </w:rPr>
        <w:t>فت</w:t>
      </w:r>
      <w:r>
        <w:rPr>
          <w:rtl/>
        </w:rPr>
        <w:t xml:space="preserve"> و حوا آدم را</w:t>
      </w:r>
      <w:r w:rsidR="00D306CA">
        <w:rPr>
          <w:rtl/>
        </w:rPr>
        <w:t xml:space="preserve">، </w:t>
      </w:r>
      <w:r>
        <w:rPr>
          <w:rtl/>
        </w:rPr>
        <w:t>تا او مظهر گناهان باشد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کشورها</w:t>
      </w:r>
      <w:r>
        <w:rPr>
          <w:rFonts w:hint="cs"/>
          <w:rtl/>
        </w:rPr>
        <w:t>ی</w:t>
      </w:r>
      <w:r>
        <w:rPr>
          <w:rtl/>
        </w:rPr>
        <w:t xml:space="preserve"> اروپا</w:t>
      </w:r>
      <w:r>
        <w:rPr>
          <w:rFonts w:hint="cs"/>
          <w:rtl/>
        </w:rPr>
        <w:t>یی</w:t>
      </w:r>
      <w:r>
        <w:rPr>
          <w:rtl/>
        </w:rPr>
        <w:t xml:space="preserve"> مانند سوئد</w:t>
      </w:r>
      <w:r w:rsidR="00D306CA">
        <w:rPr>
          <w:rtl/>
        </w:rPr>
        <w:t xml:space="preserve">، </w:t>
      </w:r>
      <w:r>
        <w:rPr>
          <w:rtl/>
        </w:rPr>
        <w:t>نروژ</w:t>
      </w:r>
      <w:r w:rsidR="00D306CA">
        <w:rPr>
          <w:rtl/>
        </w:rPr>
        <w:t xml:space="preserve">، </w:t>
      </w:r>
      <w:r>
        <w:rPr>
          <w:rtl/>
        </w:rPr>
        <w:t>دانمارک</w:t>
      </w:r>
      <w:r w:rsidR="00D306CA">
        <w:rPr>
          <w:rtl/>
        </w:rPr>
        <w:t xml:space="preserve">، </w:t>
      </w:r>
      <w:r>
        <w:rPr>
          <w:rtl/>
        </w:rPr>
        <w:t>فرانسه که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رسم</w:t>
      </w:r>
      <w:r>
        <w:rPr>
          <w:rFonts w:hint="cs"/>
          <w:rtl/>
        </w:rPr>
        <w:t>ی</w:t>
      </w:r>
      <w:r>
        <w:rPr>
          <w:rtl/>
        </w:rPr>
        <w:t xml:space="preserve"> آنها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است</w:t>
      </w:r>
      <w:r w:rsidR="00D306CA">
        <w:rPr>
          <w:rtl/>
        </w:rPr>
        <w:t xml:space="preserve">، </w:t>
      </w:r>
      <w:r>
        <w:rPr>
          <w:rtl/>
        </w:rPr>
        <w:t>زن از ارث محروم بوده و در قانون شان برا</w:t>
      </w:r>
      <w:r>
        <w:rPr>
          <w:rFonts w:hint="cs"/>
          <w:rtl/>
        </w:rPr>
        <w:t>ی</w:t>
      </w:r>
      <w:r>
        <w:rPr>
          <w:rtl/>
        </w:rPr>
        <w:t xml:space="preserve"> ارث بردن زن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وضع کرده اند که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نود درصد زنان از حق ارث محروم م</w:t>
      </w:r>
      <w:r>
        <w:rPr>
          <w:rFonts w:hint="cs"/>
          <w:rtl/>
        </w:rPr>
        <w:t>ی</w:t>
      </w:r>
      <w:r>
        <w:rPr>
          <w:rtl/>
        </w:rPr>
        <w:t xml:space="preserve"> شوند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 w:rsidR="00D306CA">
        <w:rPr>
          <w:rtl/>
        </w:rPr>
        <w:t xml:space="preserve">، </w:t>
      </w:r>
      <w:r>
        <w:rPr>
          <w:rtl/>
        </w:rPr>
        <w:t>فراتر از مرام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رفته و زن را واسطه گناه برا</w:t>
      </w:r>
      <w:r>
        <w:rPr>
          <w:rFonts w:hint="cs"/>
          <w:rtl/>
        </w:rPr>
        <w:t>ی</w:t>
      </w:r>
      <w:r>
        <w:rPr>
          <w:rtl/>
        </w:rPr>
        <w:t xml:space="preserve"> تمام انسان ها حتّ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شناسند</w:t>
      </w:r>
      <w:r w:rsidR="00D306CA">
        <w:rPr>
          <w:rtl/>
        </w:rPr>
        <w:t xml:space="preserve">. </w:t>
      </w:r>
      <w:r>
        <w:rPr>
          <w:rtl/>
        </w:rPr>
        <w:t>و با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نامعقولانه کتاب مقدّس شان</w:t>
      </w:r>
      <w:r w:rsidR="00D306CA">
        <w:rPr>
          <w:rtl/>
        </w:rPr>
        <w:t xml:space="preserve">، </w:t>
      </w:r>
      <w:r>
        <w:rPr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سلف را در شراب خوار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فساد اخلاق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دروغ</w:t>
      </w:r>
      <w:r w:rsidR="00D306CA">
        <w:rPr>
          <w:rtl/>
        </w:rPr>
        <w:t xml:space="preserve">، </w:t>
      </w:r>
      <w:r>
        <w:rPr>
          <w:rtl/>
        </w:rPr>
        <w:t>اسطوره و الگو ساختند</w:t>
      </w:r>
      <w:r w:rsidR="00D306CA">
        <w:rPr>
          <w:rtl/>
        </w:rPr>
        <w:t xml:space="preserve">. </w:t>
      </w:r>
      <w:r>
        <w:rPr>
          <w:rtl/>
        </w:rPr>
        <w:t>و خود را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از 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عبود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عبادت خارج کنند</w:t>
      </w:r>
      <w:r w:rsidR="00D306CA">
        <w:rPr>
          <w:rtl/>
        </w:rPr>
        <w:t xml:space="preserve">، </w:t>
      </w:r>
      <w:r>
        <w:rPr>
          <w:rtl/>
        </w:rPr>
        <w:t>متابعت از تحر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کذا</w:t>
      </w:r>
      <w:r>
        <w:rPr>
          <w:rFonts w:hint="cs"/>
          <w:rtl/>
        </w:rPr>
        <w:t>یی</w:t>
      </w:r>
      <w:r>
        <w:rPr>
          <w:rtl/>
        </w:rPr>
        <w:t xml:space="preserve"> را به عنوان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و مذهب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اند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چنان</w:t>
      </w:r>
      <w:r>
        <w:rPr>
          <w:rtl/>
        </w:rPr>
        <w:t xml:space="preserve"> که در تورات در وصف دو مذهب موآب و بن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tl/>
        </w:rPr>
        <w:t xml:space="preserve"> رهبران شان را از راه زنا و شراب خوار</w:t>
      </w:r>
      <w:r>
        <w:rPr>
          <w:rFonts w:hint="cs"/>
          <w:rtl/>
        </w:rPr>
        <w:t>ی</w:t>
      </w:r>
      <w:r>
        <w:rPr>
          <w:rtl/>
        </w:rPr>
        <w:t xml:space="preserve"> حضرت لوط با دو دخترش م</w:t>
      </w:r>
      <w:r>
        <w:rPr>
          <w:rFonts w:hint="cs"/>
          <w:rtl/>
        </w:rPr>
        <w:t>ی</w:t>
      </w:r>
      <w:r>
        <w:rPr>
          <w:rtl/>
        </w:rPr>
        <w:t xml:space="preserve"> دانند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تورات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حضرت لوط را برا</w:t>
      </w:r>
      <w:r>
        <w:rPr>
          <w:rFonts w:hint="cs"/>
          <w:rtl/>
        </w:rPr>
        <w:t>ی</w:t>
      </w:r>
      <w:r>
        <w:rPr>
          <w:rtl/>
        </w:rPr>
        <w:t xml:space="preserve"> دو مذهب موآب و بن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tl/>
        </w:rPr>
        <w:t xml:space="preserve"> چنان در فساد اخلاق</w:t>
      </w:r>
      <w:r>
        <w:rPr>
          <w:rFonts w:hint="cs"/>
          <w:rtl/>
        </w:rPr>
        <w:t>ی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گسار</w:t>
      </w:r>
      <w:r>
        <w:rPr>
          <w:rFonts w:hint="cs"/>
          <w:rtl/>
        </w:rPr>
        <w:t>ی</w:t>
      </w:r>
      <w:r>
        <w:rPr>
          <w:rtl/>
        </w:rPr>
        <w:t xml:space="preserve"> قرار دادند</w:t>
      </w:r>
      <w:r w:rsidR="00D306CA">
        <w:rPr>
          <w:rtl/>
        </w:rPr>
        <w:t xml:space="preserve">، </w:t>
      </w:r>
      <w:r>
        <w:rPr>
          <w:rtl/>
        </w:rPr>
        <w:t>که حتّ</w:t>
      </w:r>
      <w:r>
        <w:rPr>
          <w:rFonts w:hint="cs"/>
          <w:rtl/>
        </w:rPr>
        <w:t>ی</w:t>
      </w:r>
      <w:r>
        <w:rPr>
          <w:rtl/>
        </w:rPr>
        <w:t xml:space="preserve"> هوش و عقل او را زا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کردند</w:t>
      </w:r>
      <w:r w:rsidR="00D306CA">
        <w:rPr>
          <w:rtl/>
        </w:rPr>
        <w:t xml:space="preserve">. </w:t>
      </w:r>
      <w:r>
        <w:rPr>
          <w:rtl/>
        </w:rPr>
        <w:t>به طور</w:t>
      </w:r>
      <w:r>
        <w:rPr>
          <w:rFonts w:hint="cs"/>
          <w:rtl/>
        </w:rPr>
        <w:t>ی</w:t>
      </w:r>
      <w:r>
        <w:rPr>
          <w:rtl/>
        </w:rPr>
        <w:t xml:space="preserve"> که چنان فضاحت</w:t>
      </w:r>
      <w:r>
        <w:rPr>
          <w:rFonts w:hint="cs"/>
          <w:rtl/>
        </w:rPr>
        <w:t>ی</w:t>
      </w:r>
      <w:r>
        <w:rPr>
          <w:rtl/>
        </w:rPr>
        <w:t xml:space="preserve"> به بار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که خود متوجه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رسوا</w:t>
      </w:r>
      <w:r>
        <w:rPr>
          <w:rFonts w:hint="cs"/>
          <w:rtl/>
        </w:rPr>
        <w:t>یی</w:t>
      </w:r>
      <w:r>
        <w:rPr>
          <w:rtl/>
        </w:rPr>
        <w:t xml:space="preserve"> نشود</w:t>
      </w:r>
      <w:r w:rsidR="00D306CA">
        <w:rPr>
          <w:rtl/>
        </w:rPr>
        <w:t xml:space="preserve">. </w:t>
      </w:r>
      <w:r>
        <w:rPr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کجا م</w:t>
      </w:r>
      <w:r>
        <w:rPr>
          <w:rFonts w:hint="cs"/>
          <w:rtl/>
        </w:rPr>
        <w:t>ی</w:t>
      </w:r>
      <w:r>
        <w:rPr>
          <w:rtl/>
        </w:rPr>
        <w:t xml:space="preserve"> تواند به عنوا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منج</w:t>
      </w:r>
      <w:r>
        <w:rPr>
          <w:rFonts w:hint="cs"/>
          <w:rtl/>
        </w:rPr>
        <w:t>ی</w:t>
      </w:r>
      <w:r>
        <w:rPr>
          <w:rtl/>
        </w:rPr>
        <w:t xml:space="preserve">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گر توانا و الگو</w:t>
      </w:r>
      <w:r>
        <w:rPr>
          <w:rFonts w:hint="cs"/>
          <w:rtl/>
        </w:rPr>
        <w:t>ی</w:t>
      </w:r>
      <w:r>
        <w:rPr>
          <w:rtl/>
        </w:rPr>
        <w:t xml:space="preserve"> اخلاق باشد</w:t>
      </w:r>
      <w:r w:rsidR="00D306CA">
        <w:rPr>
          <w:rtl/>
        </w:rPr>
        <w:t xml:space="preserve">. </w:t>
      </w:r>
      <w:r>
        <w:rPr>
          <w:rtl/>
        </w:rPr>
        <w:t>و خداوند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اصلاح انسان ها را به او بسپارد</w:t>
      </w:r>
      <w:r w:rsidR="00D306CA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تحر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عمده و بس مهمّ را م</w:t>
      </w:r>
      <w:r>
        <w:rPr>
          <w:rFonts w:hint="cs"/>
          <w:rtl/>
        </w:rPr>
        <w:t>ی</w:t>
      </w:r>
      <w:r>
        <w:rPr>
          <w:rtl/>
        </w:rPr>
        <w:t xml:space="preserve"> رساند</w:t>
      </w:r>
      <w:r w:rsidR="00D306CA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هرج و مرج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460D0">
        <w:rPr>
          <w:rtl/>
        </w:rPr>
        <w:t xml:space="preserve">؛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صفت</w:t>
      </w:r>
      <w:r>
        <w:rPr>
          <w:rFonts w:hint="cs"/>
          <w:rtl/>
        </w:rPr>
        <w:t>ی</w:t>
      </w:r>
      <w:r>
        <w:rPr>
          <w:rtl/>
        </w:rPr>
        <w:t xml:space="preserve"> زن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کذا</w:t>
      </w:r>
      <w:r>
        <w:rPr>
          <w:rFonts w:hint="cs"/>
          <w:rtl/>
        </w:rPr>
        <w:t>یی</w:t>
      </w:r>
      <w:r w:rsidR="00D306CA">
        <w:rPr>
          <w:rtl/>
        </w:rPr>
        <w:t xml:space="preserve">، </w:t>
      </w:r>
      <w:r>
        <w:rPr>
          <w:rtl/>
        </w:rPr>
        <w:t>خود تاخت و تاز بر عصمت</w:t>
      </w:r>
      <w:r w:rsidR="00D306CA">
        <w:rPr>
          <w:rtl/>
        </w:rPr>
        <w:t xml:space="preserve">، </w:t>
      </w:r>
      <w:r>
        <w:rPr>
          <w:rtl/>
        </w:rPr>
        <w:t>و رخنه بر مقام شامخ زن است</w:t>
      </w:r>
      <w:r w:rsidR="00D306CA">
        <w:rPr>
          <w:rtl/>
        </w:rPr>
        <w:t xml:space="preserve">.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خداوند در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علم و دانش و عمل صالح حضرت لوط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«و</w:t>
      </w:r>
      <w:r>
        <w:rPr>
          <w:rtl/>
        </w:rPr>
        <w:t xml:space="preserve"> لوط را حکم و دانش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از شهر</w:t>
      </w:r>
      <w:r>
        <w:rPr>
          <w:rFonts w:hint="cs"/>
          <w:rtl/>
        </w:rPr>
        <w:t>ی</w:t>
      </w:r>
      <w:r>
        <w:rPr>
          <w:rtl/>
        </w:rPr>
        <w:t xml:space="preserve"> که به انجام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ها مشغول بود</w:t>
      </w:r>
      <w:r w:rsidR="00D306CA">
        <w:rPr>
          <w:rtl/>
        </w:rPr>
        <w:t xml:space="preserve">، </w:t>
      </w:r>
      <w:r>
        <w:rPr>
          <w:rtl/>
        </w:rPr>
        <w:t>نجاتش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... </w:t>
      </w:r>
      <w:r>
        <w:rPr>
          <w:rtl/>
        </w:rPr>
        <w:t>و او را در رحمت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وارد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همانا و</w:t>
      </w:r>
      <w:r>
        <w:rPr>
          <w:rFonts w:hint="cs"/>
          <w:rtl/>
        </w:rPr>
        <w:t>ی</w:t>
      </w:r>
      <w:r>
        <w:rPr>
          <w:rtl/>
        </w:rPr>
        <w:t xml:space="preserve"> از صالحان بود</w:t>
      </w:r>
      <w:r w:rsidR="00D306CA">
        <w:rPr>
          <w:rtl/>
        </w:rPr>
        <w:t xml:space="preserve">. </w:t>
      </w:r>
      <w:r>
        <w:rPr>
          <w:rtl/>
        </w:rPr>
        <w:t>»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</w:p>
    <w:p w:rsidR="00C9663D" w:rsidRDefault="00C9663D" w:rsidP="00C9663D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C9663D" w:rsidRPr="00821CAE" w:rsidRDefault="00C9663D" w:rsidP="00C9663D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134D4D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کتاب مقدّس</w:t>
      </w:r>
      <w:r w:rsidR="00D306CA">
        <w:rPr>
          <w:rtl/>
        </w:rPr>
        <w:t xml:space="preserve">، </w:t>
      </w:r>
      <w:r>
        <w:rPr>
          <w:rtl/>
        </w:rPr>
        <w:t>عهد عت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عهد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</w:p>
    <w:p w:rsidR="005523E3" w:rsidRDefault="005523E3" w:rsidP="00134D4D">
      <w:pPr>
        <w:pStyle w:val="libFootnote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کتاب مقدس</w:t>
      </w:r>
      <w:r w:rsidR="00D306CA">
        <w:rPr>
          <w:rtl/>
        </w:rPr>
        <w:t xml:space="preserve">، </w:t>
      </w:r>
      <w:r>
        <w:rPr>
          <w:rtl/>
        </w:rPr>
        <w:t>عهد عت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عهد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سفر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تورات</w:t>
      </w:r>
      <w:r w:rsidR="00D306CA">
        <w:rPr>
          <w:rtl/>
        </w:rPr>
        <w:t xml:space="preserve">، </w:t>
      </w:r>
      <w:r>
        <w:rPr>
          <w:rtl/>
        </w:rPr>
        <w:t>جمله ها</w:t>
      </w:r>
      <w:r>
        <w:rPr>
          <w:rFonts w:hint="cs"/>
          <w:rtl/>
        </w:rPr>
        <w:t>ی</w:t>
      </w:r>
      <w:r>
        <w:rPr>
          <w:rtl/>
        </w:rPr>
        <w:t xml:space="preserve"> 30</w:t>
      </w:r>
      <w:r w:rsidR="008460D0">
        <w:rPr>
          <w:rtl/>
        </w:rPr>
        <w:t xml:space="preserve"> - </w:t>
      </w:r>
      <w:r>
        <w:rPr>
          <w:rtl/>
        </w:rPr>
        <w:t>38</w:t>
      </w:r>
      <w:r w:rsidR="00D306CA">
        <w:rPr>
          <w:rtl/>
        </w:rPr>
        <w:t xml:space="preserve">، </w:t>
      </w:r>
      <w:r>
        <w:rPr>
          <w:rtl/>
        </w:rPr>
        <w:t>باب نوزدهم</w:t>
      </w:r>
      <w:r w:rsidR="00D306CA">
        <w:rPr>
          <w:rtl/>
        </w:rPr>
        <w:t xml:space="preserve">. </w:t>
      </w:r>
    </w:p>
    <w:p w:rsidR="005523E3" w:rsidRDefault="005523E3" w:rsidP="00134D4D">
      <w:pPr>
        <w:pStyle w:val="libFootnote"/>
        <w:rPr>
          <w:rFonts w:hint="cs"/>
          <w:rtl/>
        </w:rPr>
      </w:pPr>
      <w:r>
        <w:rPr>
          <w:rtl/>
        </w:rPr>
        <w:t>3</w:t>
      </w:r>
      <w:r w:rsidR="00D306CA">
        <w:rPr>
          <w:rtl/>
        </w:rPr>
        <w:t xml:space="preserve">. </w:t>
      </w:r>
      <w:r w:rsidRPr="00C9663D">
        <w:rPr>
          <w:rtl/>
        </w:rPr>
        <w:t>انب</w:t>
      </w:r>
      <w:r w:rsidRPr="00C9663D">
        <w:rPr>
          <w:rFonts w:hint="cs"/>
          <w:rtl/>
        </w:rPr>
        <w:t>ی</w:t>
      </w:r>
      <w:r w:rsidRPr="00C9663D">
        <w:rPr>
          <w:rFonts w:hint="eastAsia"/>
          <w:rtl/>
        </w:rPr>
        <w:t>اء</w:t>
      </w:r>
      <w:r w:rsidR="00D306CA" w:rsidRPr="00C9663D">
        <w:rPr>
          <w:rtl/>
        </w:rPr>
        <w:t xml:space="preserve"> </w:t>
      </w:r>
      <w:r w:rsidR="00BC205B" w:rsidRPr="00C9663D">
        <w:rPr>
          <w:rFonts w:eastAsia="B Badr"/>
          <w:rtl/>
        </w:rPr>
        <w:t>(21</w:t>
      </w:r>
      <w:r w:rsidR="00BA797C" w:rsidRPr="00C9663D">
        <w:rPr>
          <w:rFonts w:eastAsia="B Badr"/>
          <w:rtl/>
        </w:rPr>
        <w:t xml:space="preserve">) </w:t>
      </w:r>
      <w:r w:rsidRPr="00C9663D">
        <w:rPr>
          <w:rtl/>
        </w:rPr>
        <w:t>آ</w:t>
      </w:r>
      <w:r w:rsidRPr="00C9663D">
        <w:rPr>
          <w:rFonts w:hint="cs"/>
          <w:rtl/>
        </w:rPr>
        <w:t>ی</w:t>
      </w:r>
      <w:r w:rsidRPr="00C9663D">
        <w:rPr>
          <w:rFonts w:hint="eastAsia"/>
          <w:rtl/>
        </w:rPr>
        <w:t>ات</w:t>
      </w:r>
      <w:r>
        <w:rPr>
          <w:rtl/>
        </w:rPr>
        <w:t xml:space="preserve"> 74 و 75</w:t>
      </w:r>
      <w:r w:rsidR="00D306CA">
        <w:rPr>
          <w:rtl/>
        </w:rPr>
        <w:t xml:space="preserve">. </w:t>
      </w:r>
    </w:p>
    <w:p w:rsidR="00C9663D" w:rsidRDefault="00C9663D" w:rsidP="00C9663D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زن در قرن ب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توجه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زن در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اقوام گذشته</w:t>
      </w:r>
      <w:r w:rsidR="00D306CA">
        <w:rPr>
          <w:rtl/>
        </w:rPr>
        <w:t xml:space="preserve">، </w:t>
      </w:r>
      <w:r>
        <w:rPr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مظلوم و کم ارزش بوده</w:t>
      </w:r>
      <w:r w:rsidR="00D306CA">
        <w:rPr>
          <w:rtl/>
        </w:rPr>
        <w:t xml:space="preserve">، </w:t>
      </w:r>
      <w:r>
        <w:rPr>
          <w:rtl/>
        </w:rPr>
        <w:t>مثلا در جزا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قا</w:t>
      </w:r>
      <w:r>
        <w:rPr>
          <w:rtl/>
        </w:rPr>
        <w:t xml:space="preserve"> زنان را مانند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گله</w:t>
      </w:r>
      <w:r w:rsidR="00D306CA">
        <w:rPr>
          <w:rtl/>
        </w:rPr>
        <w:t xml:space="preserve">، </w:t>
      </w:r>
      <w:r>
        <w:rPr>
          <w:rtl/>
        </w:rPr>
        <w:t>گله در معرض فروش م</w:t>
      </w:r>
      <w:r>
        <w:rPr>
          <w:rFonts w:hint="cs"/>
          <w:rtl/>
        </w:rPr>
        <w:t>ی</w:t>
      </w:r>
      <w:r>
        <w:rPr>
          <w:rtl/>
        </w:rPr>
        <w:t xml:space="preserve"> گذاشتند</w:t>
      </w:r>
      <w:r w:rsidR="00D306CA">
        <w:rPr>
          <w:rtl/>
        </w:rPr>
        <w:t xml:space="preserve">. </w:t>
      </w:r>
      <w:r>
        <w:rPr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استفاده در کار مبادله م</w:t>
      </w:r>
      <w:r>
        <w:rPr>
          <w:rFonts w:hint="cs"/>
          <w:rtl/>
        </w:rPr>
        <w:t>ی</w:t>
      </w:r>
      <w:r>
        <w:rPr>
          <w:rtl/>
        </w:rPr>
        <w:t xml:space="preserve"> کردند</w:t>
      </w:r>
      <w:r w:rsidR="00D306CA">
        <w:rPr>
          <w:rtl/>
        </w:rPr>
        <w:t xml:space="preserve">. </w:t>
      </w:r>
      <w:r>
        <w:rPr>
          <w:rtl/>
        </w:rPr>
        <w:t>و گاه</w:t>
      </w:r>
      <w:r>
        <w:rPr>
          <w:rFonts w:hint="cs"/>
          <w:rtl/>
        </w:rPr>
        <w:t>ی</w:t>
      </w:r>
      <w:r>
        <w:rPr>
          <w:rtl/>
        </w:rPr>
        <w:t xml:space="preserve"> آنها را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شخم زدن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گاوآهن م</w:t>
      </w:r>
      <w:r>
        <w:rPr>
          <w:rFonts w:hint="cs"/>
          <w:rtl/>
        </w:rPr>
        <w:t>ی</w:t>
      </w:r>
      <w:r>
        <w:rPr>
          <w:rtl/>
        </w:rPr>
        <w:t xml:space="preserve"> بستند</w:t>
      </w:r>
      <w:r w:rsidR="00D306CA">
        <w:rPr>
          <w:rtl/>
        </w:rPr>
        <w:t xml:space="preserve">. </w:t>
      </w:r>
      <w:r>
        <w:rPr>
          <w:rtl/>
        </w:rPr>
        <w:t>در هن</w:t>
      </w:r>
      <w:r>
        <w:rPr>
          <w:rFonts w:hint="eastAsia"/>
          <w:rtl/>
        </w:rPr>
        <w:t>دوستان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زنان بعد از مرگ شوهرش زندگ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نبود</w:t>
      </w:r>
      <w:r w:rsidR="00D306CA">
        <w:rPr>
          <w:rtl/>
        </w:rPr>
        <w:t xml:space="preserve">، </w:t>
      </w:r>
      <w:r>
        <w:rPr>
          <w:rtl/>
        </w:rPr>
        <w:t>زن را در روز چهل شوهرش در آتش انداخته و م</w:t>
      </w:r>
      <w:r>
        <w:rPr>
          <w:rFonts w:hint="cs"/>
          <w:rtl/>
        </w:rPr>
        <w:t>ی</w:t>
      </w:r>
      <w:r>
        <w:rPr>
          <w:rtl/>
        </w:rPr>
        <w:t xml:space="preserve"> سوزانند</w:t>
      </w:r>
      <w:r w:rsidR="00D306CA">
        <w:rPr>
          <w:rtl/>
        </w:rPr>
        <w:t xml:space="preserve">. </w:t>
      </w:r>
      <w:r>
        <w:rPr>
          <w:rtl/>
        </w:rPr>
        <w:t>در مصر هر وقت که آب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کم م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 w:rsidR="00D306CA">
        <w:rPr>
          <w:rtl/>
        </w:rPr>
        <w:t xml:space="preserve">، </w:t>
      </w:r>
      <w:r>
        <w:rPr>
          <w:rtl/>
        </w:rPr>
        <w:t>دختر جوان</w:t>
      </w:r>
      <w:r>
        <w:rPr>
          <w:rFonts w:hint="cs"/>
          <w:rtl/>
        </w:rPr>
        <w:t>ی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داده و آرا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نمودند و او را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انداختند و غرق م</w:t>
      </w:r>
      <w:r>
        <w:rPr>
          <w:rFonts w:hint="cs"/>
          <w:rtl/>
        </w:rPr>
        <w:t>ی</w:t>
      </w:r>
      <w:r>
        <w:rPr>
          <w:rtl/>
        </w:rPr>
        <w:t xml:space="preserve"> نمودند تا آب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قرن ب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در بعض</w:t>
      </w:r>
      <w:r>
        <w:rPr>
          <w:rFonts w:hint="cs"/>
          <w:rtl/>
        </w:rPr>
        <w:t>ی</w:t>
      </w:r>
      <w:r>
        <w:rPr>
          <w:rtl/>
        </w:rPr>
        <w:t xml:space="preserve"> از کشورها</w:t>
      </w:r>
      <w:r>
        <w:rPr>
          <w:rFonts w:hint="cs"/>
          <w:rtl/>
        </w:rPr>
        <w:t>ی</w:t>
      </w:r>
      <w:r>
        <w:rPr>
          <w:rtl/>
        </w:rPr>
        <w:t xml:space="preserve"> صنعت</w:t>
      </w:r>
      <w:r>
        <w:rPr>
          <w:rFonts w:hint="cs"/>
          <w:rtl/>
        </w:rPr>
        <w:t>ی</w:t>
      </w:r>
      <w:r>
        <w:rPr>
          <w:rtl/>
        </w:rPr>
        <w:t xml:space="preserve"> غرب و اروپا و بعضاً آس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تمدّن و تکنولوژ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شرفته</w:t>
      </w:r>
      <w:r>
        <w:rPr>
          <w:rtl/>
        </w:rPr>
        <w:t xml:space="preserve">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دک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کشند</w:t>
      </w:r>
      <w:r w:rsidR="00D306CA">
        <w:rPr>
          <w:rtl/>
        </w:rPr>
        <w:t xml:space="preserve">، </w:t>
      </w:r>
      <w:r>
        <w:rPr>
          <w:rtl/>
        </w:rPr>
        <w:t>آزاد</w:t>
      </w:r>
      <w:r>
        <w:rPr>
          <w:rFonts w:hint="cs"/>
          <w:rtl/>
        </w:rPr>
        <w:t>ی</w:t>
      </w:r>
      <w:r>
        <w:rPr>
          <w:rtl/>
        </w:rPr>
        <w:t xml:space="preserve"> زن و حقوق تساو</w:t>
      </w:r>
      <w:r>
        <w:rPr>
          <w:rFonts w:hint="cs"/>
          <w:rtl/>
        </w:rPr>
        <w:t>ی</w:t>
      </w:r>
      <w:r>
        <w:rPr>
          <w:rtl/>
        </w:rPr>
        <w:t xml:space="preserve"> مرد و زن را در مجامع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الملل</w:t>
      </w:r>
      <w:r>
        <w:rPr>
          <w:rFonts w:hint="cs"/>
          <w:rtl/>
        </w:rPr>
        <w:t>ی</w:t>
      </w:r>
      <w:r>
        <w:rPr>
          <w:rtl/>
        </w:rPr>
        <w:t xml:space="preserve"> مطرح و شعار اصل</w:t>
      </w:r>
      <w:r>
        <w:rPr>
          <w:rFonts w:hint="cs"/>
          <w:rtl/>
        </w:rPr>
        <w:t>ی</w:t>
      </w:r>
      <w:r>
        <w:rPr>
          <w:rtl/>
        </w:rPr>
        <w:t xml:space="preserve"> خود قرار م</w:t>
      </w:r>
      <w:r>
        <w:rPr>
          <w:rFonts w:hint="cs"/>
          <w:rtl/>
        </w:rPr>
        <w:t>ی</w:t>
      </w:r>
      <w:r>
        <w:rPr>
          <w:rtl/>
        </w:rPr>
        <w:t xml:space="preserve"> دهند</w:t>
      </w:r>
      <w:r w:rsidR="00D306CA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است که تا به امروز در گزارشات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الملل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Fonts w:hint="eastAsia"/>
          <w:rtl/>
        </w:rPr>
        <w:t>خصوصاً</w:t>
      </w:r>
      <w:r>
        <w:rPr>
          <w:rtl/>
        </w:rPr>
        <w:t xml:space="preserve"> مطبوعات شان عکس آن را در جامعه شان شاهد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روزانه</w:t>
      </w:r>
      <w:r>
        <w:rPr>
          <w:rtl/>
        </w:rPr>
        <w:t xml:space="preserve"> در خبرها و گزارش ها و رسانه ها</w:t>
      </w:r>
      <w:r>
        <w:rPr>
          <w:rFonts w:hint="cs"/>
          <w:rtl/>
        </w:rPr>
        <w:t>ی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وضع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اسفناک زنان را هر روز بدتر از گذشته م</w:t>
      </w:r>
      <w:r>
        <w:rPr>
          <w:rFonts w:hint="cs"/>
          <w:rtl/>
        </w:rPr>
        <w:t>ی</w:t>
      </w:r>
      <w:r>
        <w:rPr>
          <w:rtl/>
        </w:rPr>
        <w:t xml:space="preserve"> 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  <w:r>
        <w:rPr>
          <w:rtl/>
        </w:rPr>
        <w:t>با وضع به وجود آمده م</w:t>
      </w:r>
      <w:r>
        <w:rPr>
          <w:rFonts w:hint="cs"/>
          <w:rtl/>
        </w:rPr>
        <w:t>ی</w:t>
      </w:r>
      <w:r>
        <w:rPr>
          <w:rtl/>
        </w:rPr>
        <w:t xml:space="preserve"> توان گفت که روح خباثت و وحش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tl/>
        </w:rPr>
        <w:t xml:space="preserve"> قرون وسطا</w:t>
      </w:r>
      <w:r>
        <w:rPr>
          <w:rFonts w:hint="cs"/>
          <w:rtl/>
        </w:rPr>
        <w:t>یی</w:t>
      </w:r>
      <w:r>
        <w:rPr>
          <w:rtl/>
        </w:rPr>
        <w:t xml:space="preserve"> را با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اصطلاح آزاد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کردند</w:t>
      </w:r>
      <w:r w:rsidR="008460D0">
        <w:rPr>
          <w:rtl/>
        </w:rPr>
        <w:t xml:space="preserve">؛ </w:t>
      </w:r>
      <w:r>
        <w:rPr>
          <w:rtl/>
        </w:rPr>
        <w:t>و از زنان که مظهر لطافت</w:t>
      </w:r>
      <w:r w:rsidR="00D306CA">
        <w:rPr>
          <w:rtl/>
        </w:rPr>
        <w:t xml:space="preserve">، </w:t>
      </w:r>
      <w:r>
        <w:rPr>
          <w:rtl/>
        </w:rPr>
        <w:t>ظرافت و ع</w:t>
      </w:r>
      <w:r>
        <w:rPr>
          <w:rFonts w:hint="eastAsia"/>
          <w:rtl/>
        </w:rPr>
        <w:t>واطف</w:t>
      </w:r>
      <w:r>
        <w:rPr>
          <w:rtl/>
        </w:rPr>
        <w:t xml:space="preserve"> است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کالا</w:t>
      </w:r>
      <w:r>
        <w:rPr>
          <w:rFonts w:hint="cs"/>
          <w:rtl/>
        </w:rPr>
        <w:t>ی</w:t>
      </w:r>
      <w:r>
        <w:rPr>
          <w:rtl/>
        </w:rPr>
        <w:t xml:space="preserve"> تجار</w:t>
      </w:r>
      <w:r>
        <w:rPr>
          <w:rFonts w:hint="cs"/>
          <w:rtl/>
        </w:rPr>
        <w:t>ی</w:t>
      </w:r>
      <w:r>
        <w:rPr>
          <w:rtl/>
        </w:rPr>
        <w:t xml:space="preserve"> و جنس</w:t>
      </w:r>
      <w:r>
        <w:rPr>
          <w:rFonts w:hint="cs"/>
          <w:rtl/>
        </w:rPr>
        <w:t>ی</w:t>
      </w:r>
      <w:r>
        <w:rPr>
          <w:rtl/>
        </w:rPr>
        <w:t xml:space="preserve"> استفاده نامشروع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306CA">
        <w:rPr>
          <w:rtl/>
        </w:rPr>
        <w:t xml:space="preserve">. </w:t>
      </w:r>
      <w:r>
        <w:rPr>
          <w:rtl/>
        </w:rPr>
        <w:t>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سوء استفاده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حربه برا</w:t>
      </w:r>
      <w:r>
        <w:rPr>
          <w:rFonts w:hint="cs"/>
          <w:rtl/>
        </w:rPr>
        <w:t>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بردن اصالت ذات</w:t>
      </w:r>
      <w:r>
        <w:rPr>
          <w:rFonts w:hint="cs"/>
          <w:rtl/>
        </w:rPr>
        <w:t>ی</w:t>
      </w:r>
      <w:r>
        <w:rPr>
          <w:rtl/>
        </w:rPr>
        <w:t xml:space="preserve"> زن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و انقلاب اسلام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به مقام و ارزش زن افزود</w:t>
      </w:r>
      <w:r w:rsidR="00D306CA">
        <w:rPr>
          <w:rtl/>
        </w:rPr>
        <w:t xml:space="preserve">. </w:t>
      </w:r>
      <w:r>
        <w:rPr>
          <w:rtl/>
        </w:rPr>
        <w:t>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فعال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را در تمام سطوح مختلف زندگ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به او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و اعتقاد ما مسلمانان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در کوران جهل و نادان</w:t>
      </w:r>
      <w:r>
        <w:rPr>
          <w:rFonts w:hint="cs"/>
          <w:rtl/>
        </w:rPr>
        <w:t>ی</w:t>
      </w:r>
      <w:r>
        <w:rPr>
          <w:rtl/>
        </w:rPr>
        <w:t xml:space="preserve"> که زن به عنوان موجود منفور و کس</w:t>
      </w:r>
      <w:r>
        <w:rPr>
          <w:rFonts w:hint="cs"/>
          <w:rtl/>
        </w:rPr>
        <w:t>ی</w:t>
      </w:r>
      <w:r>
        <w:rPr>
          <w:rtl/>
        </w:rPr>
        <w:t xml:space="preserve"> که زنده به گور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شود</w:t>
      </w:r>
      <w:r w:rsidR="00D306CA">
        <w:rPr>
          <w:rtl/>
        </w:rPr>
        <w:t xml:space="preserve">، </w:t>
      </w:r>
      <w:r>
        <w:rPr>
          <w:rtl/>
        </w:rPr>
        <w:t xml:space="preserve">خداوند به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امبرش</w:t>
      </w:r>
      <w:r>
        <w:rPr>
          <w:rtl/>
        </w:rPr>
        <w:t xml:space="preserve"> که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مخلوق اش در عالم بشر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است</w:t>
      </w:r>
      <w:r w:rsidR="00D306CA">
        <w:rPr>
          <w:rtl/>
        </w:rPr>
        <w:t xml:space="preserve">، </w:t>
      </w:r>
      <w:r>
        <w:rPr>
          <w:rtl/>
        </w:rPr>
        <w:t>بشارت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</w:t>
      </w:r>
      <w:r w:rsidR="008460D0">
        <w:rPr>
          <w:rtl/>
        </w:rPr>
        <w:t xml:space="preserve">؛ </w:t>
      </w:r>
      <w:r>
        <w:rPr>
          <w:rtl/>
        </w:rPr>
        <w:t>که همانا حضرت فاطمه زهرا</w:t>
      </w:r>
      <w:r w:rsidR="00D306CA">
        <w:rPr>
          <w:rtl/>
        </w:rPr>
        <w:t xml:space="preserve"> </w:t>
      </w:r>
      <w:r w:rsidR="00134D4D" w:rsidRPr="00134D4D">
        <w:rPr>
          <w:rStyle w:val="libAlaemChar"/>
          <w:rtl/>
        </w:rPr>
        <w:t>عليها‌السلام</w:t>
      </w:r>
      <w:r w:rsidR="00D306CA">
        <w:rPr>
          <w:rtl/>
        </w:rPr>
        <w:t xml:space="preserve"> </w:t>
      </w:r>
      <w:r>
        <w:rPr>
          <w:rtl/>
        </w:rPr>
        <w:t>است</w:t>
      </w:r>
      <w:r w:rsidR="00D306CA">
        <w:rPr>
          <w:rtl/>
        </w:rPr>
        <w:t xml:space="preserve">. </w:t>
      </w:r>
      <w:r>
        <w:rPr>
          <w:rtl/>
        </w:rPr>
        <w:t>و در دامن نبوّت آن چنان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که در تمام عرصه ها به </w:t>
      </w:r>
      <w:r>
        <w:rPr>
          <w:rtl/>
        </w:rPr>
        <w:lastRenderedPageBreak/>
        <w:t xml:space="preserve">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الگو و اسوه شناخته شده و در کانون ها</w:t>
      </w:r>
      <w:r>
        <w:rPr>
          <w:rFonts w:hint="cs"/>
          <w:rtl/>
        </w:rPr>
        <w:t>ی</w:t>
      </w:r>
      <w:r>
        <w:rPr>
          <w:rtl/>
        </w:rPr>
        <w:t xml:space="preserve"> خانوادگ</w:t>
      </w:r>
      <w:r>
        <w:rPr>
          <w:rFonts w:hint="cs"/>
          <w:rtl/>
        </w:rPr>
        <w:t>ی</w:t>
      </w:r>
      <w:r w:rsidR="008460D0">
        <w:rPr>
          <w:rtl/>
        </w:rPr>
        <w:t xml:space="preserve"> - </w:t>
      </w:r>
      <w:r>
        <w:rPr>
          <w:rtl/>
        </w:rPr>
        <w:t>اجتماع</w:t>
      </w:r>
      <w:r>
        <w:rPr>
          <w:rFonts w:hint="cs"/>
          <w:rtl/>
        </w:rPr>
        <w:t>ی</w:t>
      </w:r>
      <w:r>
        <w:rPr>
          <w:rtl/>
        </w:rPr>
        <w:t xml:space="preserve"> و حت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مظهر</w:t>
      </w:r>
      <w:r>
        <w:rPr>
          <w:rtl/>
        </w:rPr>
        <w:t xml:space="preserve"> تمام و کمال شخص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والا</w:t>
      </w:r>
      <w:r>
        <w:rPr>
          <w:rFonts w:hint="cs"/>
          <w:rtl/>
        </w:rPr>
        <w:t>ی</w:t>
      </w:r>
      <w:r>
        <w:rPr>
          <w:rtl/>
        </w:rPr>
        <w:t xml:space="preserve"> زنان را م</w:t>
      </w:r>
      <w:r>
        <w:rPr>
          <w:rFonts w:hint="cs"/>
          <w:rtl/>
        </w:rPr>
        <w:t>ی</w:t>
      </w:r>
      <w:r>
        <w:rPr>
          <w:rtl/>
        </w:rPr>
        <w:t xml:space="preserve"> رساند</w:t>
      </w:r>
      <w:r w:rsidR="00D306CA">
        <w:rPr>
          <w:rtl/>
        </w:rPr>
        <w:t xml:space="preserve">. </w:t>
      </w:r>
      <w:r>
        <w:rPr>
          <w:rtl/>
        </w:rPr>
        <w:t>و به طور کامل الگو و اسوه زنان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8460D0">
        <w:rPr>
          <w:rtl/>
        </w:rPr>
        <w:t xml:space="preserve"> </w:t>
      </w:r>
      <w:r w:rsidR="00B474EE" w:rsidRPr="00B474EE">
        <w:rPr>
          <w:rStyle w:val="libAlaemChar"/>
          <w:rtl/>
        </w:rPr>
        <w:t>رحمه‌الله</w:t>
      </w:r>
      <w:r w:rsidR="00D306CA">
        <w:rPr>
          <w:rtl/>
        </w:rPr>
        <w:t xml:space="preserve"> </w:t>
      </w:r>
      <w:r>
        <w:rPr>
          <w:rtl/>
        </w:rPr>
        <w:t>در ولادت با سعادت آن بانو</w:t>
      </w:r>
      <w:r>
        <w:rPr>
          <w:rFonts w:hint="cs"/>
          <w:rtl/>
        </w:rPr>
        <w:t>ی</w:t>
      </w:r>
      <w:r>
        <w:rPr>
          <w:rtl/>
        </w:rPr>
        <w:t xml:space="preserve"> بزرگ اسلام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ولادت با سعادت در زمان و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واقع شد که زن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مطرح نبود</w:t>
      </w:r>
      <w:r w:rsidR="00D306CA">
        <w:rPr>
          <w:rtl/>
        </w:rPr>
        <w:t xml:space="preserve">. </w:t>
      </w:r>
      <w:r>
        <w:rPr>
          <w:rtl/>
        </w:rPr>
        <w:t>و وجود او موجب سرافکندگ</w:t>
      </w:r>
      <w:r>
        <w:rPr>
          <w:rFonts w:hint="cs"/>
          <w:rtl/>
        </w:rPr>
        <w:t>ی</w:t>
      </w:r>
      <w:r>
        <w:rPr>
          <w:rtl/>
        </w:rPr>
        <w:t xml:space="preserve"> خاندان اش در نزد اقوام مختلف جاهل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به شمار م</w:t>
      </w:r>
      <w:r>
        <w:rPr>
          <w:rFonts w:hint="cs"/>
          <w:rtl/>
        </w:rPr>
        <w:t>ی</w:t>
      </w:r>
      <w:r>
        <w:rPr>
          <w:rtl/>
        </w:rPr>
        <w:t xml:space="preserve"> رفت</w:t>
      </w:r>
      <w:r w:rsidR="00D306CA">
        <w:rPr>
          <w:rtl/>
        </w:rPr>
        <w:t xml:space="preserve">. </w:t>
      </w:r>
      <w:r>
        <w:rPr>
          <w:rtl/>
        </w:rPr>
        <w:t>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فاسد و وحشت زا</w:t>
      </w:r>
      <w:r>
        <w:rPr>
          <w:rFonts w:hint="cs"/>
          <w:rtl/>
        </w:rPr>
        <w:t>یی</w:t>
      </w:r>
      <w:r w:rsidR="00D306CA">
        <w:rPr>
          <w:rtl/>
        </w:rPr>
        <w:t xml:space="preserve">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بزرگ اسلام دست زن را گرفت و از منجلاب عادات جاهل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نجات بخ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گواه احترامات ب</w:t>
      </w:r>
      <w:r>
        <w:rPr>
          <w:rFonts w:hint="cs"/>
          <w:rtl/>
        </w:rPr>
        <w:t>ی</w:t>
      </w:r>
      <w:r>
        <w:rPr>
          <w:rtl/>
        </w:rPr>
        <w:t xml:space="preserve"> حدّ رسول اللّه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مولود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</w:t>
      </w:r>
      <w:r w:rsidR="00D306CA">
        <w:rPr>
          <w:rtl/>
        </w:rPr>
        <w:t xml:space="preserve">، </w:t>
      </w:r>
      <w:r>
        <w:rPr>
          <w:rtl/>
        </w:rPr>
        <w:t>تا نشان دهد که زن بزرگ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در جامعه دارد</w:t>
      </w:r>
      <w:r w:rsidR="00D306CA">
        <w:rPr>
          <w:rtl/>
        </w:rPr>
        <w:t xml:space="preserve">. </w:t>
      </w:r>
      <w:r>
        <w:rPr>
          <w:rtl/>
        </w:rPr>
        <w:t>اگر برتر از مرد نباشد کمتر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حال حاضر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والا</w:t>
      </w:r>
      <w:r>
        <w:rPr>
          <w:rFonts w:hint="cs"/>
          <w:rtl/>
        </w:rPr>
        <w:t>ی</w:t>
      </w:r>
      <w:r>
        <w:rPr>
          <w:rtl/>
        </w:rPr>
        <w:t xml:space="preserve"> زن مسلمان در مجامع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الملل</w:t>
      </w:r>
      <w:r>
        <w:rPr>
          <w:rFonts w:hint="cs"/>
          <w:rtl/>
        </w:rPr>
        <w:t>ی</w:t>
      </w:r>
      <w:r>
        <w:rPr>
          <w:rtl/>
        </w:rPr>
        <w:t xml:space="preserve"> و اسلام</w:t>
      </w:r>
      <w:r>
        <w:rPr>
          <w:rFonts w:hint="cs"/>
          <w:rtl/>
        </w:rPr>
        <w:t>ی</w:t>
      </w:r>
      <w:r>
        <w:rPr>
          <w:rtl/>
        </w:rPr>
        <w:t xml:space="preserve"> مب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و روشن است</w:t>
      </w:r>
      <w:r w:rsidR="00D306CA">
        <w:rPr>
          <w:rtl/>
        </w:rPr>
        <w:t xml:space="preserve">. </w:t>
      </w:r>
      <w:r>
        <w:rPr>
          <w:rtl/>
        </w:rPr>
        <w:t>و توانسته در عرصه جهان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محبوب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جذّاب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حجاب و عفاف را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زنان و دختران کشورها</w:t>
      </w:r>
      <w:r>
        <w:rPr>
          <w:rFonts w:hint="cs"/>
          <w:rtl/>
        </w:rPr>
        <w:t>ی</w:t>
      </w:r>
      <w:r>
        <w:rPr>
          <w:rtl/>
        </w:rPr>
        <w:t xml:space="preserve"> غرب</w:t>
      </w:r>
      <w:r>
        <w:rPr>
          <w:rFonts w:hint="cs"/>
          <w:rtl/>
        </w:rPr>
        <w:t>ی</w:t>
      </w:r>
      <w:r>
        <w:rPr>
          <w:rtl/>
        </w:rPr>
        <w:t xml:space="preserve"> و اروپا</w:t>
      </w:r>
      <w:r>
        <w:rPr>
          <w:rFonts w:hint="cs"/>
          <w:rtl/>
        </w:rPr>
        <w:t>یی</w:t>
      </w:r>
      <w:r>
        <w:rPr>
          <w:rtl/>
        </w:rPr>
        <w:t xml:space="preserve"> بشناساند</w:t>
      </w:r>
      <w:r w:rsidR="00D306CA">
        <w:rPr>
          <w:rtl/>
        </w:rPr>
        <w:t xml:space="preserve">. </w:t>
      </w:r>
      <w:r>
        <w:rPr>
          <w:rtl/>
        </w:rPr>
        <w:t>و هر ساله شاهد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و تحولات و اعتراضات زنان جوامع غرب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نسبت به ب</w:t>
      </w:r>
      <w:r>
        <w:rPr>
          <w:rFonts w:hint="cs"/>
          <w:rtl/>
        </w:rPr>
        <w:t>ی</w:t>
      </w:r>
      <w:r>
        <w:rPr>
          <w:rtl/>
        </w:rPr>
        <w:t xml:space="preserve"> حرمت</w:t>
      </w:r>
      <w:r>
        <w:rPr>
          <w:rFonts w:hint="cs"/>
          <w:rtl/>
        </w:rPr>
        <w:t>ی</w:t>
      </w:r>
      <w:r>
        <w:rPr>
          <w:rtl/>
        </w:rPr>
        <w:t xml:space="preserve"> و کم ارزش</w:t>
      </w:r>
      <w:r>
        <w:rPr>
          <w:rFonts w:hint="cs"/>
          <w:rtl/>
        </w:rPr>
        <w:t>ی</w:t>
      </w:r>
      <w:r>
        <w:rPr>
          <w:rtl/>
        </w:rPr>
        <w:t xml:space="preserve"> حقوق واقع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tl/>
        </w:rPr>
        <w:t xml:space="preserve"> باشند</w:t>
      </w:r>
      <w:r w:rsidR="00D306CA">
        <w:rPr>
          <w:rtl/>
        </w:rPr>
        <w:t xml:space="preserve">، </w:t>
      </w:r>
      <w:r>
        <w:rPr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آنها به سو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جلوه ها</w:t>
      </w:r>
      <w:r>
        <w:rPr>
          <w:rFonts w:hint="cs"/>
          <w:rtl/>
        </w:rPr>
        <w:t>ی</w:t>
      </w:r>
      <w:r>
        <w:rPr>
          <w:rtl/>
        </w:rPr>
        <w:t xml:space="preserve"> مصون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زنان مسلمان است</w:t>
      </w:r>
      <w:r w:rsidR="00D306CA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نشان دهنده منزلت و مقام زن در اسلام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امت</w:t>
      </w:r>
      <w:r w:rsidR="008460D0">
        <w:rPr>
          <w:rtl/>
        </w:rPr>
        <w:t xml:space="preserve"> </w:t>
      </w:r>
      <w:r w:rsidR="00B474EE" w:rsidRPr="00B474EE">
        <w:rPr>
          <w:rStyle w:val="libAlaemChar"/>
          <w:rtl/>
        </w:rPr>
        <w:t>رحمه‌الله</w:t>
      </w:r>
      <w:r w:rsidR="00D306CA">
        <w:rPr>
          <w:rtl/>
        </w:rPr>
        <w:t xml:space="preserve"> </w:t>
      </w:r>
      <w:r>
        <w:rPr>
          <w:rtl/>
        </w:rPr>
        <w:t>در مورد صلاح و فساد جامعه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نقش</w:t>
      </w:r>
      <w:r>
        <w:rPr>
          <w:rtl/>
        </w:rPr>
        <w:t xml:space="preserve"> زنان در عالم از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خاصّ</w:t>
      </w:r>
      <w:r>
        <w:rPr>
          <w:rFonts w:hint="cs"/>
          <w:rtl/>
        </w:rPr>
        <w:t>ی</w:t>
      </w:r>
      <w:r>
        <w:rPr>
          <w:rtl/>
        </w:rPr>
        <w:t xml:space="preserve"> برخوردار است</w:t>
      </w:r>
      <w:r w:rsidR="00D306CA">
        <w:rPr>
          <w:rtl/>
        </w:rPr>
        <w:t xml:space="preserve">. </w:t>
      </w:r>
      <w:r>
        <w:rPr>
          <w:rtl/>
        </w:rPr>
        <w:t xml:space="preserve">صلاح و فساد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جامعه از صلاح و فساد زنان در آن جامعه سرچشمه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D306CA">
        <w:rPr>
          <w:rtl/>
        </w:rPr>
        <w:t xml:space="preserve">. </w:t>
      </w:r>
      <w:r>
        <w:rPr>
          <w:rtl/>
        </w:rPr>
        <w:t xml:space="preserve">زن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موجود</w:t>
      </w:r>
      <w:r>
        <w:rPr>
          <w:rFonts w:hint="cs"/>
          <w:rtl/>
        </w:rPr>
        <w:t>ی</w:t>
      </w:r>
      <w:r>
        <w:rPr>
          <w:rtl/>
        </w:rPr>
        <w:t xml:space="preserve"> است که م</w:t>
      </w:r>
      <w:r>
        <w:rPr>
          <w:rFonts w:hint="cs"/>
          <w:rtl/>
        </w:rPr>
        <w:t>ی</w:t>
      </w:r>
      <w:r>
        <w:rPr>
          <w:rtl/>
        </w:rPr>
        <w:t xml:space="preserve"> تواند از دامن خود افراد</w:t>
      </w:r>
      <w:r>
        <w:rPr>
          <w:rFonts w:hint="cs"/>
          <w:rtl/>
        </w:rPr>
        <w:t>ی</w:t>
      </w:r>
      <w:r>
        <w:rPr>
          <w:rtl/>
        </w:rPr>
        <w:t xml:space="preserve"> به جامعه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دهد</w:t>
      </w:r>
      <w:r w:rsidR="00D306CA">
        <w:rPr>
          <w:rtl/>
        </w:rPr>
        <w:t xml:space="preserve">، </w:t>
      </w:r>
      <w:r>
        <w:rPr>
          <w:rtl/>
        </w:rPr>
        <w:t xml:space="preserve">که </w:t>
      </w:r>
      <w:r>
        <w:rPr>
          <w:rtl/>
        </w:rPr>
        <w:lastRenderedPageBreak/>
        <w:t xml:space="preserve">برکات شان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جامعه بلکه جامعه ها به استقامت و ارزش ها</w:t>
      </w:r>
      <w:r>
        <w:rPr>
          <w:rFonts w:hint="cs"/>
          <w:rtl/>
        </w:rPr>
        <w:t>ی</w:t>
      </w:r>
      <w:r>
        <w:rPr>
          <w:rtl/>
        </w:rPr>
        <w:t xml:space="preserve"> والا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شوند</w:t>
      </w:r>
      <w:r w:rsidR="00D306CA">
        <w:rPr>
          <w:rtl/>
        </w:rPr>
        <w:t xml:space="preserve">.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تواند بعکس آن</w:t>
      </w:r>
      <w:r w:rsidR="008460D0">
        <w:rPr>
          <w:rtl/>
        </w:rPr>
        <w:t xml:space="preserve"> [</w:t>
      </w:r>
      <w:r>
        <w:rPr>
          <w:rtl/>
        </w:rPr>
        <w:t>هم</w:t>
      </w:r>
      <w:r w:rsidR="00D306CA">
        <w:rPr>
          <w:rtl/>
        </w:rPr>
        <w:t xml:space="preserve">] </w:t>
      </w:r>
      <w:r>
        <w:rPr>
          <w:rtl/>
        </w:rPr>
        <w:t>باشد</w:t>
      </w:r>
      <w:r w:rsidR="00D306CA">
        <w:rPr>
          <w:rtl/>
        </w:rPr>
        <w:t xml:space="preserve">. </w:t>
      </w:r>
      <w:r>
        <w:rPr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306CA">
        <w:rPr>
          <w:rtl/>
        </w:rPr>
        <w:t xml:space="preserve">: </w:t>
      </w:r>
      <w:r>
        <w:rPr>
          <w:rtl/>
        </w:rPr>
        <w:t>زن مرب</w:t>
      </w:r>
      <w:r>
        <w:rPr>
          <w:rFonts w:hint="cs"/>
          <w:rtl/>
        </w:rPr>
        <w:t>ی</w:t>
      </w:r>
      <w:r>
        <w:rPr>
          <w:rtl/>
        </w:rPr>
        <w:t xml:space="preserve"> جامعه است</w:t>
      </w:r>
      <w:r w:rsidR="00D306CA">
        <w:rPr>
          <w:rtl/>
        </w:rPr>
        <w:t xml:space="preserve">... </w:t>
      </w:r>
      <w:r>
        <w:rPr>
          <w:rtl/>
        </w:rPr>
        <w:t>با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انسان م</w:t>
      </w:r>
      <w:r>
        <w:rPr>
          <w:rFonts w:hint="cs"/>
          <w:rtl/>
        </w:rPr>
        <w:t>ی</w:t>
      </w:r>
      <w:r>
        <w:rPr>
          <w:rtl/>
        </w:rPr>
        <w:t xml:space="preserve"> کند و با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خودش کشور را آباد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  <w:r>
        <w:rPr>
          <w:rtl/>
        </w:rPr>
        <w:t>مبدأ همه سعادت ها از دامن زن بلند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....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رهبر</w:t>
      </w:r>
      <w:r>
        <w:rPr>
          <w:rtl/>
        </w:rPr>
        <w:t xml:space="preserve"> معظم انقلاب</w:t>
      </w:r>
      <w:r w:rsidR="00D306CA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امر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،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خصوص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زنان را به شرکت در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>.</w:t>
      </w:r>
      <w:r w:rsidR="008460D0">
        <w:rPr>
          <w:rtl/>
        </w:rPr>
        <w:t xml:space="preserve"> [</w:t>
      </w:r>
      <w:r>
        <w:rPr>
          <w:rtl/>
        </w:rPr>
        <w:t>و</w:t>
      </w:r>
      <w:r w:rsidR="00D306CA">
        <w:rPr>
          <w:rtl/>
        </w:rPr>
        <w:t xml:space="preserve">] </w:t>
      </w:r>
      <w:r>
        <w:rPr>
          <w:rtl/>
        </w:rPr>
        <w:t>جامعه به برکت وجود زن</w:t>
      </w:r>
      <w:r w:rsidR="00D306CA">
        <w:rPr>
          <w:rtl/>
        </w:rPr>
        <w:t xml:space="preserve">، </w:t>
      </w:r>
      <w:r>
        <w:rPr>
          <w:rtl/>
        </w:rPr>
        <w:t>اصلاح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</w:p>
    <w:p w:rsidR="00A13833" w:rsidRDefault="00A13833" w:rsidP="00A13833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A13833" w:rsidRPr="00821CAE" w:rsidRDefault="00A13833" w:rsidP="00A13833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134D4D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سخنران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4/2/60</w:t>
      </w:r>
      <w:r w:rsidR="00D306CA">
        <w:rPr>
          <w:rtl/>
        </w:rPr>
        <w:t xml:space="preserve">. </w:t>
      </w:r>
    </w:p>
    <w:p w:rsidR="005523E3" w:rsidRDefault="005523E3" w:rsidP="00134D4D">
      <w:pPr>
        <w:pStyle w:val="libFootnote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سخنران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25/1/61</w:t>
      </w:r>
      <w:r w:rsidR="00D306CA">
        <w:rPr>
          <w:rtl/>
        </w:rPr>
        <w:t xml:space="preserve">. </w:t>
      </w:r>
    </w:p>
    <w:p w:rsidR="005523E3" w:rsidRDefault="005523E3" w:rsidP="00134D4D">
      <w:pPr>
        <w:pStyle w:val="libFootnote"/>
        <w:rPr>
          <w:rFonts w:hint="cs"/>
          <w:rtl/>
        </w:rPr>
      </w:pPr>
      <w:r>
        <w:rPr>
          <w:rtl/>
        </w:rPr>
        <w:t>3</w:t>
      </w:r>
      <w:r w:rsidR="00D306CA">
        <w:rPr>
          <w:rtl/>
        </w:rPr>
        <w:t xml:space="preserve">. </w:t>
      </w:r>
      <w:r>
        <w:rPr>
          <w:rtl/>
        </w:rPr>
        <w:t>سخنران</w:t>
      </w:r>
      <w:r>
        <w:rPr>
          <w:rFonts w:hint="cs"/>
          <w:rtl/>
        </w:rPr>
        <w:t>ی</w:t>
      </w:r>
      <w:r>
        <w:rPr>
          <w:rtl/>
        </w:rPr>
        <w:t xml:space="preserve"> رهبر معظم انقلاب</w:t>
      </w:r>
      <w:r w:rsidR="00D306CA">
        <w:rPr>
          <w:rtl/>
        </w:rPr>
        <w:t xml:space="preserve">. </w:t>
      </w:r>
    </w:p>
    <w:p w:rsidR="00A13833" w:rsidRDefault="00A13833" w:rsidP="00A13833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وراثت و مادران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سوم بعد از پشت پدران</w:t>
      </w:r>
      <w:r w:rsidR="00D306CA">
        <w:rPr>
          <w:rtl/>
        </w:rPr>
        <w:t xml:space="preserve">، </w:t>
      </w:r>
      <w:r>
        <w:rPr>
          <w:rtl/>
        </w:rPr>
        <w:t>دارا</w:t>
      </w:r>
      <w:r>
        <w:rPr>
          <w:rFonts w:hint="cs"/>
          <w:rtl/>
        </w:rPr>
        <w:t>ی</w:t>
      </w:r>
      <w:r>
        <w:rPr>
          <w:rtl/>
        </w:rPr>
        <w:t xml:space="preserve"> مراحل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حسّاس و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. </w:t>
      </w:r>
      <w:r>
        <w:rPr>
          <w:rtl/>
        </w:rPr>
        <w:t>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مراحل که خداوند در قرآن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انسان را از گل و بعد نطفه و بعد از آن علقه و مضغه و لَحْم</w:t>
      </w:r>
      <w:r w:rsidR="00D306CA">
        <w:rPr>
          <w:rtl/>
        </w:rPr>
        <w:t xml:space="preserve">، </w:t>
      </w:r>
      <w:r>
        <w:rPr>
          <w:rtl/>
        </w:rPr>
        <w:t xml:space="preserve">فقط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مرحله مربوط به مردان است و آن نطفه گذار</w:t>
      </w:r>
      <w:r>
        <w:rPr>
          <w:rFonts w:hint="cs"/>
          <w:rtl/>
        </w:rPr>
        <w:t>ی</w:t>
      </w:r>
      <w:r>
        <w:rPr>
          <w:rtl/>
        </w:rPr>
        <w:t xml:space="preserve"> مرد است</w:t>
      </w:r>
      <w:r w:rsidR="00D306CA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بق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آن مراحل ب</w:t>
      </w:r>
      <w:r>
        <w:rPr>
          <w:rFonts w:hint="eastAsia"/>
          <w:rtl/>
        </w:rPr>
        <w:t>ه</w:t>
      </w:r>
      <w:r>
        <w:rPr>
          <w:rtl/>
        </w:rPr>
        <w:t xml:space="preserve"> عهده مادران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، </w:t>
      </w:r>
      <w:r>
        <w:rPr>
          <w:rtl/>
        </w:rPr>
        <w:t>که در عوالم ششگانه عالم سوم را به خود اختصاص داده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«اُنظُر ف</w:t>
      </w:r>
      <w:r>
        <w:rPr>
          <w:rFonts w:hint="cs"/>
          <w:rtl/>
        </w:rPr>
        <w:t>ی</w:t>
      </w:r>
      <w:r>
        <w:rPr>
          <w:rtl/>
        </w:rPr>
        <w:t xml:space="preserve"> أ</w:t>
      </w:r>
      <w:r>
        <w:rPr>
          <w:rFonts w:hint="cs"/>
          <w:rtl/>
        </w:rPr>
        <w:t>یّ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تَضْعُ وَلَدَکْ فإنَّ العِرقَ دَسّاسٌ</w:t>
      </w:r>
      <w:r w:rsidR="008460D0">
        <w:rPr>
          <w:rtl/>
        </w:rPr>
        <w:t xml:space="preserve">؛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بنگر که فرزندت را در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قرار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 w:rsidR="008460D0">
        <w:rPr>
          <w:rtl/>
        </w:rPr>
        <w:t xml:space="preserve">؛ </w:t>
      </w:r>
      <w:r>
        <w:rPr>
          <w:rtl/>
        </w:rPr>
        <w:t>همانا خو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پدران و مادران</w:t>
      </w:r>
      <w:r w:rsidR="00D306CA">
        <w:rPr>
          <w:rtl/>
        </w:rPr>
        <w:t xml:space="preserve"> (</w:t>
      </w:r>
      <w:r>
        <w:rPr>
          <w:rtl/>
        </w:rPr>
        <w:t>خَلْقاً و خُلْقاً</w:t>
      </w:r>
      <w:r w:rsidR="00BA797C">
        <w:rPr>
          <w:rtl/>
        </w:rPr>
        <w:t xml:space="preserve">) </w:t>
      </w:r>
      <w:r>
        <w:rPr>
          <w:rtl/>
        </w:rPr>
        <w:t>به فرزندان منتقل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حضرت رسول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 xml:space="preserve">سفارش از قانون انتقال وراثت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که به اصحاب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مواظب منتقل شدن رگ و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 </w:t>
      </w:r>
      <w:r>
        <w:rPr>
          <w:rtl/>
        </w:rPr>
        <w:lastRenderedPageBreak/>
        <w:t>اصالت باشند</w:t>
      </w:r>
      <w:r w:rsidR="00D306CA">
        <w:rPr>
          <w:rtl/>
        </w:rPr>
        <w:t xml:space="preserve">، </w:t>
      </w:r>
      <w:r>
        <w:rPr>
          <w:rtl/>
        </w:rPr>
        <w:t>بلکه برا</w:t>
      </w:r>
      <w:r>
        <w:rPr>
          <w:rFonts w:hint="cs"/>
          <w:rtl/>
        </w:rPr>
        <w:t>ی</w:t>
      </w:r>
      <w:r>
        <w:rPr>
          <w:rtl/>
        </w:rPr>
        <w:t xml:space="preserve"> پاش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بذر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جستوجو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مناسب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تا فرزندان تان خو</w:t>
      </w:r>
      <w:r>
        <w:rPr>
          <w:rFonts w:hint="cs"/>
          <w:rtl/>
        </w:rPr>
        <w:t>ی</w:t>
      </w:r>
      <w:r>
        <w:rPr>
          <w:rtl/>
        </w:rPr>
        <w:t xml:space="preserve"> ناپسند را از ما</w:t>
      </w:r>
      <w:r>
        <w:rPr>
          <w:rFonts w:hint="eastAsia"/>
          <w:rtl/>
        </w:rPr>
        <w:t>در</w:t>
      </w:r>
      <w:r>
        <w:rPr>
          <w:rtl/>
        </w:rPr>
        <w:t xml:space="preserve"> به ارث نبرند</w:t>
      </w:r>
      <w:r w:rsidR="00D306CA">
        <w:rPr>
          <w:rtl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50"/>
        <w:gridCol w:w="269"/>
        <w:gridCol w:w="3668"/>
      </w:tblGrid>
      <w:tr w:rsidR="00134D4D" w:rsidTr="00EB6732">
        <w:trPr>
          <w:trHeight w:val="350"/>
        </w:trPr>
        <w:tc>
          <w:tcPr>
            <w:tcW w:w="4288" w:type="dxa"/>
            <w:shd w:val="clear" w:color="auto" w:fill="auto"/>
          </w:tcPr>
          <w:p w:rsidR="00134D4D" w:rsidRDefault="00134D4D" w:rsidP="00EB673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آسمان</w:t>
            </w:r>
            <w:r>
              <w:rPr>
                <w:rtl/>
              </w:rPr>
              <w:t xml:space="preserve"> مرد و زم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زن در خرد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134D4D" w:rsidRDefault="00134D4D" w:rsidP="00EB6732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134D4D" w:rsidRDefault="00134D4D" w:rsidP="00EB673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هر</w:t>
            </w:r>
            <w:r>
              <w:rPr>
                <w:rtl/>
              </w:rPr>
              <w:t xml:space="preserve"> چه آن انداخت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پرورد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خلاصه</w:t>
      </w:r>
      <w:r>
        <w:rPr>
          <w:rtl/>
        </w:rPr>
        <w:t xml:space="preserve"> آن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مهم در جهان موجودات زنده</w:t>
      </w:r>
      <w:r w:rsidR="00D306CA">
        <w:rPr>
          <w:rtl/>
        </w:rPr>
        <w:t xml:space="preserve">، </w:t>
      </w:r>
      <w:r>
        <w:rPr>
          <w:rtl/>
        </w:rPr>
        <w:t>قانون وراثت است</w:t>
      </w:r>
      <w:r w:rsidR="00D306CA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قانون حافظ صورت نوع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نبات و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و انسان است</w:t>
      </w:r>
      <w:r w:rsidR="00D306CA">
        <w:rPr>
          <w:rtl/>
        </w:rPr>
        <w:t xml:space="preserve">. </w:t>
      </w:r>
      <w:r>
        <w:rPr>
          <w:rtl/>
        </w:rPr>
        <w:t>به موجب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قانون</w:t>
      </w:r>
      <w:r w:rsidR="00D306CA">
        <w:rPr>
          <w:rtl/>
        </w:rPr>
        <w:t xml:space="preserve">، </w:t>
      </w:r>
      <w:r>
        <w:rPr>
          <w:rtl/>
        </w:rPr>
        <w:t>فرزندان بدون کوچک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صفات و خصا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پدران و مادران را فرا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 w:rsidR="00D306CA">
        <w:rPr>
          <w:rtl/>
        </w:rPr>
        <w:t xml:space="preserve">. </w:t>
      </w:r>
      <w:r>
        <w:rPr>
          <w:rtl/>
        </w:rPr>
        <w:t>و طبق همان مم</w:t>
      </w:r>
      <w:r>
        <w:rPr>
          <w:rFonts w:hint="cs"/>
          <w:rtl/>
        </w:rPr>
        <w:t>یّ</w:t>
      </w:r>
      <w:r>
        <w:rPr>
          <w:rFonts w:hint="eastAsia"/>
          <w:rtl/>
        </w:rPr>
        <w:t>زات</w:t>
      </w:r>
      <w:r>
        <w:rPr>
          <w:rtl/>
        </w:rPr>
        <w:t xml:space="preserve"> بوجود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علوم</w:t>
      </w:r>
      <w:r>
        <w:rPr>
          <w:rtl/>
        </w:rPr>
        <w:t xml:space="preserve"> تجرب</w:t>
      </w:r>
      <w:r>
        <w:rPr>
          <w:rFonts w:hint="cs"/>
          <w:rtl/>
        </w:rPr>
        <w:t>ی</w:t>
      </w:r>
      <w:r>
        <w:rPr>
          <w:rtl/>
        </w:rPr>
        <w:t xml:space="preserve"> در تمام مظاهر مختلف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شرو</w:t>
      </w:r>
      <w:r>
        <w:rPr>
          <w:rFonts w:hint="cs"/>
          <w:rtl/>
        </w:rPr>
        <w:t>ی</w:t>
      </w:r>
      <w:r>
        <w:rPr>
          <w:rtl/>
        </w:rPr>
        <w:t xml:space="preserve"> کرده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که در گذشته مجهول بوده امروزه برا</w:t>
      </w:r>
      <w:r>
        <w:rPr>
          <w:rFonts w:hint="cs"/>
          <w:rtl/>
        </w:rPr>
        <w:t>ی</w:t>
      </w:r>
      <w:r>
        <w:rPr>
          <w:rtl/>
        </w:rPr>
        <w:t xml:space="preserve"> دانشمندان معلوم شده و از پشت پرده خفا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آمده است</w:t>
      </w:r>
      <w:r w:rsidR="00D306CA">
        <w:rPr>
          <w:rtl/>
        </w:rPr>
        <w:t>.</w:t>
      </w:r>
      <w:r w:rsidR="008460D0">
        <w:rPr>
          <w:rtl/>
        </w:rPr>
        <w:t xml:space="preserve"> [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</w:t>
      </w:r>
      <w:r w:rsidR="00D306CA">
        <w:rPr>
          <w:rtl/>
        </w:rPr>
        <w:t xml:space="preserve">] </w:t>
      </w:r>
      <w:r>
        <w:rPr>
          <w:rtl/>
        </w:rPr>
        <w:t>سلول شناس</w:t>
      </w:r>
      <w:r>
        <w:rPr>
          <w:rFonts w:hint="cs"/>
          <w:rtl/>
        </w:rPr>
        <w:t>ی</w:t>
      </w:r>
      <w:r>
        <w:rPr>
          <w:rtl/>
        </w:rPr>
        <w:t xml:space="preserve"> و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دوش به دوش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علوم راه ترقّ</w:t>
      </w:r>
      <w:r>
        <w:rPr>
          <w:rFonts w:hint="cs"/>
          <w:rtl/>
        </w:rPr>
        <w:t>ی</w:t>
      </w:r>
      <w:r>
        <w:rPr>
          <w:rtl/>
        </w:rPr>
        <w:t xml:space="preserve"> و تکامل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گرفته</w:t>
      </w:r>
      <w:r w:rsidR="00D306CA">
        <w:rPr>
          <w:rtl/>
        </w:rPr>
        <w:t xml:space="preserve">. </w:t>
      </w:r>
      <w:r>
        <w:rPr>
          <w:rFonts w:hint="eastAsia"/>
          <w:rtl/>
        </w:rPr>
        <w:t>و</w:t>
      </w:r>
      <w:r>
        <w:rPr>
          <w:rtl/>
        </w:rPr>
        <w:t xml:space="preserve"> دانشمندان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کروسکوپ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</w:t>
      </w:r>
      <w:r w:rsidR="00D306CA">
        <w:rPr>
          <w:rtl/>
        </w:rPr>
        <w:t xml:space="preserve">، </w:t>
      </w:r>
      <w:r>
        <w:rPr>
          <w:rtl/>
        </w:rPr>
        <w:t>موجودات کوچک را تحت مطالعه قرار دادند و متوجه شدند که منشأ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موجود زنده</w:t>
      </w:r>
      <w:r w:rsidR="00D306CA">
        <w:rPr>
          <w:rtl/>
        </w:rPr>
        <w:t xml:space="preserve">، </w:t>
      </w:r>
      <w:r>
        <w:rPr>
          <w:rtl/>
        </w:rPr>
        <w:t>واحد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کوچک</w:t>
      </w:r>
      <w:r>
        <w:rPr>
          <w:rFonts w:hint="cs"/>
          <w:rtl/>
        </w:rPr>
        <w:t>ی</w:t>
      </w:r>
      <w:r>
        <w:rPr>
          <w:rtl/>
        </w:rPr>
        <w:t xml:space="preserve"> است به نام سلول که در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مخصوص</w:t>
      </w:r>
      <w:r>
        <w:rPr>
          <w:rFonts w:hint="cs"/>
          <w:rtl/>
        </w:rPr>
        <w:t>ی</w:t>
      </w:r>
      <w:r>
        <w:rPr>
          <w:rtl/>
        </w:rPr>
        <w:t xml:space="preserve"> تکامل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  <w:r>
        <w:rPr>
          <w:rtl/>
        </w:rPr>
        <w:t xml:space="preserve">و به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حشره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در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کشف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راز بزرگ</w:t>
      </w:r>
      <w:r w:rsidR="00D306CA">
        <w:rPr>
          <w:rtl/>
        </w:rPr>
        <w:t xml:space="preserve">، </w:t>
      </w:r>
      <w:r>
        <w:rPr>
          <w:rtl/>
        </w:rPr>
        <w:t>قانون وراثت را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تر و مشکل تر نموده</w:t>
      </w:r>
      <w:r w:rsidR="00D306CA">
        <w:rPr>
          <w:rtl/>
        </w:rPr>
        <w:t xml:space="preserve">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از خود م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D306CA">
        <w:rPr>
          <w:rtl/>
        </w:rPr>
        <w:t xml:space="preserve">: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ذرّه کوچک چه رازها</w:t>
      </w:r>
      <w:r>
        <w:rPr>
          <w:rFonts w:hint="cs"/>
          <w:rtl/>
        </w:rPr>
        <w:t>یی</w:t>
      </w:r>
      <w:r>
        <w:rPr>
          <w:rtl/>
        </w:rPr>
        <w:t xml:space="preserve"> نهفته است</w:t>
      </w:r>
      <w:r w:rsidR="00D306CA">
        <w:rPr>
          <w:rtl/>
        </w:rPr>
        <w:t xml:space="preserve">؟ </w:t>
      </w:r>
      <w:r>
        <w:rPr>
          <w:rtl/>
        </w:rPr>
        <w:t>پس از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در سلول هسته 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tl/>
        </w:rPr>
        <w:t xml:space="preserve"> شکل با جدار قابل ارتجاع</w:t>
      </w:r>
      <w:r>
        <w:rPr>
          <w:rFonts w:hint="cs"/>
          <w:rtl/>
        </w:rPr>
        <w:t>ی</w:t>
      </w:r>
      <w:r>
        <w:rPr>
          <w:rtl/>
        </w:rPr>
        <w:t xml:space="preserve"> وجود دارد و در آن هسته قطعات کوچک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r>
        <w:rPr>
          <w:rtl/>
        </w:rPr>
        <w:t xml:space="preserve"> که در موقع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سلول</w:t>
      </w:r>
      <w:r w:rsidR="00D306CA">
        <w:rPr>
          <w:rtl/>
        </w:rPr>
        <w:t xml:space="preserve">، </w:t>
      </w:r>
      <w:r>
        <w:rPr>
          <w:rtl/>
        </w:rPr>
        <w:t>در هسته پد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شوند و آنها را «کروموزوم» نام نهادند</w:t>
      </w:r>
      <w:r w:rsidR="00D306CA">
        <w:rPr>
          <w:rtl/>
        </w:rPr>
        <w:t>.</w:t>
      </w:r>
      <w:r w:rsidR="008460D0">
        <w:rPr>
          <w:rtl/>
        </w:rPr>
        <w:t xml:space="preserve"> [</w:t>
      </w:r>
      <w:r>
        <w:rPr>
          <w:rtl/>
        </w:rPr>
        <w:t>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] </w:t>
      </w:r>
      <w:r>
        <w:rPr>
          <w:rtl/>
        </w:rPr>
        <w:t>دانشمندان در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خود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منزل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گذشته و قدم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تر گذارده و متوجه شدند که در</w:t>
      </w:r>
      <w:r w:rsidR="008460D0">
        <w:rPr>
          <w:rtl/>
        </w:rPr>
        <w:t xml:space="preserve"> [</w:t>
      </w:r>
      <w:r>
        <w:rPr>
          <w:rtl/>
        </w:rPr>
        <w:t>داخل</w:t>
      </w:r>
      <w:r w:rsidR="00D306CA">
        <w:rPr>
          <w:rtl/>
        </w:rPr>
        <w:t xml:space="preserve">] </w:t>
      </w:r>
      <w:r>
        <w:rPr>
          <w:rtl/>
        </w:rPr>
        <w:t>کروموزم ها ذرّات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کوچک</w:t>
      </w:r>
      <w:r>
        <w:rPr>
          <w:rFonts w:hint="cs"/>
          <w:rtl/>
        </w:rPr>
        <w:t>ی</w:t>
      </w:r>
      <w:r>
        <w:rPr>
          <w:rtl/>
        </w:rPr>
        <w:t xml:space="preserve"> وجود </w:t>
      </w:r>
      <w:r>
        <w:rPr>
          <w:rtl/>
        </w:rPr>
        <w:lastRenderedPageBreak/>
        <w:t xml:space="preserve">دارد که آنها را «ژن» </w:t>
      </w:r>
      <w:r>
        <w:rPr>
          <w:rFonts w:hint="eastAsia"/>
          <w:rtl/>
        </w:rPr>
        <w:t>نامند</w:t>
      </w:r>
      <w:r w:rsidR="00D306CA">
        <w:rPr>
          <w:rtl/>
        </w:rPr>
        <w:t xml:space="preserve">. </w:t>
      </w:r>
      <w:r>
        <w:rPr>
          <w:rtl/>
        </w:rPr>
        <w:t>و مسلم شد که عمل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وراثت</w:t>
      </w:r>
      <w:r w:rsidR="00D306CA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ذرّات کوچک اند</w:t>
      </w:r>
      <w:r w:rsidR="00D306CA">
        <w:rPr>
          <w:rtl/>
        </w:rPr>
        <w:t xml:space="preserve">. </w:t>
      </w:r>
      <w:r>
        <w:rPr>
          <w:rtl/>
        </w:rPr>
        <w:t>ژن ها هستند که صفات چشم و مو و پوست و ساختمان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لب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صفات قابل وراثت را از پدران و مادران به فرزندان منتقل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اسلام و ائمّه 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BC205B" w:rsidRPr="00BC205B">
        <w:rPr>
          <w:rStyle w:val="libAlaemChar"/>
          <w:rtl/>
        </w:rPr>
        <w:t>عليهم‌السلام</w:t>
      </w:r>
      <w:r w:rsidR="00D306CA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پنهان را در صدر اسلام با نور وح</w:t>
      </w:r>
      <w:r>
        <w:rPr>
          <w:rFonts w:hint="cs"/>
          <w:rtl/>
        </w:rPr>
        <w:t>ی</w:t>
      </w:r>
      <w:r>
        <w:rPr>
          <w:rtl/>
        </w:rPr>
        <w:t xml:space="preserve"> و الهام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D306CA">
        <w:rPr>
          <w:rtl/>
        </w:rPr>
        <w:t xml:space="preserve">. </w:t>
      </w:r>
      <w:r>
        <w:rPr>
          <w:rtl/>
        </w:rPr>
        <w:t>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قانون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خلقت توجه کامل داشته و در بعض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درباره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راز بزرگ سخن گفته و کلمه «عِرق» را معرّف علم وراثت قرار داده اند</w:t>
      </w:r>
      <w:r w:rsidR="00D306CA">
        <w:rPr>
          <w:rtl/>
        </w:rPr>
        <w:t xml:space="preserve">. </w:t>
      </w:r>
      <w:r>
        <w:rPr>
          <w:rtl/>
        </w:rPr>
        <w:t xml:space="preserve">چنان که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بزرگوار اسلام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اشاره به آن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اُنْظُرْ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أ</w:t>
      </w:r>
      <w:r>
        <w:rPr>
          <w:rFonts w:hint="cs"/>
          <w:rtl/>
        </w:rPr>
        <w:t>یّ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تَضَعُ وَلَدَکَ فَاِنَّ الْعِرْقَ دَسّاسٌ</w:t>
      </w:r>
      <w:r w:rsidR="008460D0">
        <w:rPr>
          <w:rtl/>
        </w:rPr>
        <w:t xml:space="preserve">؛ </w:t>
      </w:r>
      <w:r w:rsidR="00BC205B" w:rsidRPr="00BC205B">
        <w:rPr>
          <w:rStyle w:val="libFootnotenumChar"/>
          <w:rtl/>
        </w:rPr>
        <w:t>(4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و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نطفه خودتان را در چه محلّ</w:t>
      </w:r>
      <w:r>
        <w:rPr>
          <w:rFonts w:hint="cs"/>
          <w:rtl/>
        </w:rPr>
        <w:t>ی</w:t>
      </w:r>
      <w:r>
        <w:rPr>
          <w:rtl/>
        </w:rPr>
        <w:t xml:space="preserve"> مستقرّ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460D0">
        <w:rPr>
          <w:rtl/>
        </w:rPr>
        <w:t xml:space="preserve"> - </w:t>
      </w:r>
      <w:r>
        <w:rPr>
          <w:rtl/>
        </w:rPr>
        <w:t>از قانون وراثت غافل نباش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توجه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tl/>
        </w:rPr>
        <w:t xml:space="preserve"> باشد تا فرزندان شما وارث صفات ناپسند نشوند</w:t>
      </w:r>
      <w:r w:rsidR="003F79E1">
        <w:rPr>
          <w:rtl/>
        </w:rPr>
        <w:t>!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حُسْنُ</w:t>
      </w:r>
      <w:r>
        <w:rPr>
          <w:rtl/>
        </w:rPr>
        <w:t xml:space="preserve"> الأخلاقِ بُرْهانُ کَرَمِ الأعراقِ</w:t>
      </w:r>
      <w:r w:rsidR="008460D0">
        <w:rPr>
          <w:rtl/>
        </w:rPr>
        <w:t xml:space="preserve">؛ </w:t>
      </w:r>
      <w:r w:rsidR="00BC205B" w:rsidRPr="00BC205B">
        <w:rPr>
          <w:rStyle w:val="libFootnotenumChar"/>
          <w:rtl/>
        </w:rPr>
        <w:t>(5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سجا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tl/>
        </w:rPr>
        <w:t xml:space="preserve"> وراثت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خانوادگ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برادرش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به حضور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و فرمود</w:t>
      </w:r>
      <w:r w:rsidR="00D306CA">
        <w:rPr>
          <w:rtl/>
        </w:rPr>
        <w:t xml:space="preserve">: </w:t>
      </w:r>
      <w:r>
        <w:rPr>
          <w:rtl/>
        </w:rPr>
        <w:t>«م</w:t>
      </w:r>
      <w:r>
        <w:rPr>
          <w:rFonts w:hint="cs"/>
          <w:rtl/>
        </w:rPr>
        <w:t>ی</w:t>
      </w:r>
      <w:r>
        <w:rPr>
          <w:rtl/>
        </w:rPr>
        <w:t xml:space="preserve"> خواهم زن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خواستگار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که از خاندان شجاع بوده باشد</w:t>
      </w:r>
      <w:r w:rsidR="00D306CA">
        <w:rPr>
          <w:rtl/>
        </w:rPr>
        <w:t xml:space="preserve">، </w:t>
      </w:r>
      <w:r>
        <w:rPr>
          <w:rtl/>
        </w:rPr>
        <w:t>و بس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پنجه و ش</w:t>
      </w:r>
      <w:r>
        <w:rPr>
          <w:rFonts w:hint="cs"/>
          <w:rtl/>
        </w:rPr>
        <w:t>ی</w:t>
      </w:r>
      <w:r>
        <w:rPr>
          <w:rFonts w:hint="eastAsia"/>
          <w:rtl/>
        </w:rPr>
        <w:t>ردل</w:t>
      </w:r>
      <w:r>
        <w:rPr>
          <w:rtl/>
        </w:rPr>
        <w:t xml:space="preserve"> هم باشد</w:t>
      </w:r>
      <w:r w:rsidR="00D306CA">
        <w:rPr>
          <w:rtl/>
        </w:rPr>
        <w:t xml:space="preserve">. </w:t>
      </w:r>
      <w:r>
        <w:rPr>
          <w:rtl/>
        </w:rPr>
        <w:t>»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چون عالم به انساب عرب بود</w:t>
      </w:r>
      <w:r w:rsidR="00D306CA">
        <w:rPr>
          <w:rtl/>
        </w:rPr>
        <w:t xml:space="preserve">. </w:t>
      </w:r>
      <w:r>
        <w:rPr>
          <w:rtl/>
        </w:rPr>
        <w:t>و در علم انساب مهارت</w:t>
      </w:r>
      <w:r>
        <w:rPr>
          <w:rFonts w:hint="cs"/>
          <w:rtl/>
        </w:rPr>
        <w:t>ی</w:t>
      </w:r>
      <w:r>
        <w:rPr>
          <w:rtl/>
        </w:rPr>
        <w:t xml:space="preserve"> داشت</w:t>
      </w:r>
      <w:r w:rsidR="00D306CA">
        <w:rPr>
          <w:rtl/>
        </w:rPr>
        <w:t xml:space="preserve">، </w:t>
      </w:r>
      <w:r>
        <w:rPr>
          <w:rtl/>
        </w:rPr>
        <w:t>عرض کرد</w:t>
      </w:r>
      <w:r w:rsidR="00D306CA">
        <w:rPr>
          <w:rtl/>
        </w:rPr>
        <w:t xml:space="preserve">: </w:t>
      </w:r>
      <w:r>
        <w:rPr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چه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 w:rsidR="00D306CA">
        <w:rPr>
          <w:rtl/>
        </w:rPr>
        <w:t xml:space="preserve">؟ </w:t>
      </w:r>
      <w:r>
        <w:rPr>
          <w:rtl/>
        </w:rPr>
        <w:t>» حضرت فرمود</w:t>
      </w:r>
      <w:r w:rsidR="00D306CA">
        <w:rPr>
          <w:rtl/>
        </w:rPr>
        <w:t xml:space="preserve">: </w:t>
      </w:r>
      <w:r>
        <w:rPr>
          <w:rtl/>
        </w:rPr>
        <w:t>«برا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فرزند شجاع و دل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8460D0">
        <w:rPr>
          <w:rtl/>
        </w:rPr>
        <w:t xml:space="preserve"> [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من</w:t>
      </w:r>
      <w:r w:rsidR="00D306CA">
        <w:rPr>
          <w:rtl/>
        </w:rPr>
        <w:t xml:space="preserve">] </w:t>
      </w:r>
      <w:r>
        <w:rPr>
          <w:rtl/>
        </w:rPr>
        <w:t>آورد</w:t>
      </w:r>
      <w:r w:rsidR="00D306CA">
        <w:rPr>
          <w:rtl/>
        </w:rPr>
        <w:t xml:space="preserve">. </w:t>
      </w:r>
      <w:r>
        <w:rPr>
          <w:rtl/>
        </w:rPr>
        <w:t>«وَلَدتُها فَحوله»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عرض کرد</w:t>
      </w:r>
      <w:r w:rsidR="00D306CA">
        <w:rPr>
          <w:rtl/>
        </w:rPr>
        <w:t xml:space="preserve">: </w:t>
      </w:r>
      <w:r>
        <w:rPr>
          <w:rtl/>
        </w:rPr>
        <w:t>«چن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کلاب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. </w:t>
      </w:r>
      <w:r>
        <w:rPr>
          <w:rtl/>
        </w:rPr>
        <w:t>و او فاطمه دختر حزام بن خالد کلاب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قبا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عرب شجاع تر از پدران او </w:t>
      </w:r>
      <w:r>
        <w:rPr>
          <w:rtl/>
        </w:rPr>
        <w:lastRenderedPageBreak/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. </w:t>
      </w:r>
      <w:r>
        <w:rPr>
          <w:rtl/>
        </w:rPr>
        <w:t>و در جلالت و فراست کس</w:t>
      </w:r>
      <w:r>
        <w:rPr>
          <w:rFonts w:hint="cs"/>
          <w:rtl/>
        </w:rPr>
        <w:t>ی</w:t>
      </w:r>
      <w:r>
        <w:rPr>
          <w:rtl/>
        </w:rPr>
        <w:t xml:space="preserve"> را به مرد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شناسند</w:t>
      </w:r>
      <w:r w:rsidR="00D306CA">
        <w:rPr>
          <w:rtl/>
        </w:rPr>
        <w:t xml:space="preserve">. </w:t>
      </w:r>
      <w:r>
        <w:rPr>
          <w:rtl/>
        </w:rPr>
        <w:t>و از آن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است</w:t>
      </w:r>
      <w:r w:rsidR="008460D0">
        <w:rPr>
          <w:rtl/>
        </w:rPr>
        <w:t xml:space="preserve"> - </w:t>
      </w:r>
      <w:r>
        <w:rPr>
          <w:rtl/>
        </w:rPr>
        <w:t>ابوبراء که شجاع تر از او در عرب شناخته نشد</w:t>
      </w:r>
      <w:r>
        <w:rPr>
          <w:rFonts w:hint="eastAsia"/>
          <w:rtl/>
        </w:rPr>
        <w:t>ه</w:t>
      </w:r>
      <w:r>
        <w:rPr>
          <w:rtl/>
        </w:rPr>
        <w:t xml:space="preserve"> است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شما</w:t>
      </w:r>
      <w:r w:rsidR="008460D0">
        <w:rPr>
          <w:rtl/>
        </w:rPr>
        <w:t xml:space="preserve"> -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جد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شاعر معروف لب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حضور نعمان بن منذر پادشاه ح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گفته است</w:t>
      </w:r>
      <w:r w:rsidR="00D306CA">
        <w:rPr>
          <w:rtl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47"/>
        <w:gridCol w:w="269"/>
        <w:gridCol w:w="3671"/>
      </w:tblGrid>
      <w:tr w:rsidR="00134D4D" w:rsidTr="00EB6732">
        <w:trPr>
          <w:trHeight w:val="350"/>
        </w:trPr>
        <w:tc>
          <w:tcPr>
            <w:tcW w:w="4288" w:type="dxa"/>
            <w:shd w:val="clear" w:color="auto" w:fill="auto"/>
          </w:tcPr>
          <w:p w:rsidR="00134D4D" w:rsidRDefault="00134D4D" w:rsidP="00EB673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وَ</w:t>
            </w:r>
            <w:r>
              <w:rPr>
                <w:rtl/>
              </w:rPr>
              <w:t xml:space="preserve"> نَحْنَ خَ</w:t>
            </w:r>
            <w:r>
              <w:rPr>
                <w:rFonts w:hint="cs"/>
                <w:rtl/>
              </w:rPr>
              <w:t>یْ</w:t>
            </w:r>
            <w:r>
              <w:rPr>
                <w:rFonts w:hint="eastAsia"/>
                <w:rtl/>
              </w:rPr>
              <w:t>رُ</w:t>
            </w:r>
            <w:r>
              <w:rPr>
                <w:rtl/>
              </w:rPr>
              <w:t xml:space="preserve"> عامربن صَعْصَعَة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134D4D" w:rsidRDefault="00134D4D" w:rsidP="00EB6732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134D4D" w:rsidRDefault="00134D4D" w:rsidP="00EB673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اَلضّارِبونَ</w:t>
            </w:r>
            <w:r>
              <w:rPr>
                <w:rtl/>
              </w:rPr>
              <w:t xml:space="preserve"> الهامَ وَسَط الجُمْجُمة </w:t>
            </w:r>
            <w:r w:rsidRPr="00BC205B">
              <w:rPr>
                <w:rStyle w:val="libFootnotenumChar"/>
                <w:rtl/>
              </w:rPr>
              <w:t>(6</w:t>
            </w:r>
            <w:r w:rsidR="00BA797C">
              <w:rPr>
                <w:rStyle w:val="libFootnotenumChar"/>
                <w:rtl/>
              </w:rPr>
              <w:t xml:space="preserve">) 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فرزندان عامربن صعصه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به جمجمه ها</w:t>
      </w:r>
      <w:r>
        <w:rPr>
          <w:rFonts w:hint="cs"/>
          <w:rtl/>
        </w:rPr>
        <w:t>ی</w:t>
      </w:r>
      <w:r>
        <w:rPr>
          <w:rtl/>
        </w:rPr>
        <w:t xml:space="preserve"> دشمن 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>
        <w:rPr>
          <w:rtl/>
        </w:rPr>
        <w:t xml:space="preserve"> کوب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کلاب امّ البن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(</w:t>
      </w:r>
      <w:r>
        <w:rPr>
          <w:rtl/>
        </w:rPr>
        <w:t>فاطمه</w:t>
      </w:r>
      <w:r w:rsidR="00BA797C">
        <w:rPr>
          <w:rtl/>
        </w:rPr>
        <w:t xml:space="preserve">) </w:t>
      </w:r>
      <w:r w:rsidR="00134D4D" w:rsidRPr="00134D4D">
        <w:rPr>
          <w:rStyle w:val="libAlaemChar"/>
          <w:rtl/>
        </w:rPr>
        <w:t>عليها‌السلام</w:t>
      </w:r>
      <w:r w:rsidR="00D306CA">
        <w:rPr>
          <w:rtl/>
        </w:rPr>
        <w:t xml:space="preserve"> </w:t>
      </w:r>
      <w:r>
        <w:rPr>
          <w:rtl/>
        </w:rPr>
        <w:t>را به عقد حضرت اش درآورد</w:t>
      </w:r>
      <w:r w:rsidR="00D306CA">
        <w:rPr>
          <w:rtl/>
        </w:rPr>
        <w:t xml:space="preserve">. </w:t>
      </w:r>
      <w:r>
        <w:rPr>
          <w:rtl/>
        </w:rPr>
        <w:t>و امّ البن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چهار فرزند به نام ها</w:t>
      </w:r>
      <w:r>
        <w:rPr>
          <w:rFonts w:hint="cs"/>
          <w:rtl/>
        </w:rPr>
        <w:t>ی</w:t>
      </w:r>
      <w:r w:rsidR="00D306CA">
        <w:rPr>
          <w:rtl/>
        </w:rPr>
        <w:t xml:space="preserve">: </w:t>
      </w:r>
      <w:r>
        <w:rPr>
          <w:rtl/>
        </w:rPr>
        <w:t>عباس</w:t>
      </w:r>
      <w:r w:rsidR="00D306CA">
        <w:rPr>
          <w:rtl/>
        </w:rPr>
        <w:t xml:space="preserve">، </w:t>
      </w:r>
      <w:r>
        <w:rPr>
          <w:rtl/>
        </w:rPr>
        <w:t>عبداللّه</w:t>
      </w:r>
      <w:r w:rsidR="00D306CA">
        <w:rPr>
          <w:rtl/>
        </w:rPr>
        <w:t xml:space="preserve">، </w:t>
      </w:r>
      <w:r>
        <w:rPr>
          <w:rtl/>
        </w:rPr>
        <w:t>جعفر و عثمان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آورد</w:t>
      </w:r>
      <w:r w:rsidR="00D306CA">
        <w:rPr>
          <w:rtl/>
        </w:rPr>
        <w:t xml:space="preserve">، </w:t>
      </w:r>
      <w:r>
        <w:rPr>
          <w:rtl/>
        </w:rPr>
        <w:t>که هر چهار فرزند گرام</w:t>
      </w:r>
      <w:r>
        <w:rPr>
          <w:rFonts w:hint="cs"/>
          <w:rtl/>
        </w:rPr>
        <w:t>ی</w:t>
      </w:r>
      <w:r>
        <w:rPr>
          <w:rtl/>
        </w:rPr>
        <w:t xml:space="preserve"> شان در دفاع از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امامت در کربلا در رکاب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به درجه رف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شهادت نا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فرزندان</w:t>
      </w:r>
      <w:r>
        <w:rPr>
          <w:rtl/>
        </w:rPr>
        <w:t xml:space="preserve"> رسول خدا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بعد از شهادت مادر در 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بانو</w:t>
      </w:r>
      <w:r>
        <w:rPr>
          <w:rFonts w:hint="cs"/>
          <w:rtl/>
        </w:rPr>
        <w:t>ی</w:t>
      </w:r>
      <w:r>
        <w:rPr>
          <w:rtl/>
        </w:rPr>
        <w:t xml:space="preserve"> پارسا</w:t>
      </w:r>
      <w:r w:rsidR="00D306CA">
        <w:rPr>
          <w:rtl/>
        </w:rPr>
        <w:t xml:space="preserve">، </w:t>
      </w:r>
      <w:r>
        <w:rPr>
          <w:rtl/>
        </w:rPr>
        <w:t>مادر خود را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D306CA">
        <w:rPr>
          <w:rtl/>
        </w:rPr>
        <w:t xml:space="preserve">، </w:t>
      </w:r>
      <w:r>
        <w:rPr>
          <w:rtl/>
        </w:rPr>
        <w:t>و رنج فقدان مادر را کم تر احساس م</w:t>
      </w:r>
      <w:r>
        <w:rPr>
          <w:rFonts w:hint="cs"/>
          <w:rtl/>
        </w:rPr>
        <w:t>ی</w:t>
      </w:r>
      <w:r>
        <w:rPr>
          <w:rtl/>
        </w:rPr>
        <w:t xml:space="preserve"> کردند</w:t>
      </w:r>
      <w:r w:rsidR="00D306CA">
        <w:rPr>
          <w:rtl/>
        </w:rPr>
        <w:t xml:space="preserve">. </w:t>
      </w:r>
      <w:r>
        <w:rPr>
          <w:rtl/>
        </w:rPr>
        <w:t>اُمّ البن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، </w:t>
      </w:r>
      <w:r>
        <w:rPr>
          <w:rtl/>
        </w:rPr>
        <w:t>فرزندان دختر گرام</w:t>
      </w:r>
      <w:r>
        <w:rPr>
          <w:rFonts w:hint="cs"/>
          <w:rtl/>
        </w:rPr>
        <w:t>ی</w:t>
      </w:r>
      <w:r>
        <w:rPr>
          <w:rtl/>
        </w:rPr>
        <w:t xml:space="preserve"> رسول اکرم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را بر فرزندان خود که نمونه ها</w:t>
      </w:r>
      <w:r>
        <w:rPr>
          <w:rFonts w:hint="cs"/>
          <w:rtl/>
        </w:rPr>
        <w:t>ی</w:t>
      </w:r>
      <w:r>
        <w:rPr>
          <w:rtl/>
        </w:rPr>
        <w:t xml:space="preserve"> وال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کمال بودند</w:t>
      </w:r>
      <w:r w:rsidR="00D306CA">
        <w:rPr>
          <w:rtl/>
        </w:rPr>
        <w:t xml:space="preserve">، </w:t>
      </w:r>
      <w:r>
        <w:rPr>
          <w:rtl/>
        </w:rPr>
        <w:t>مقدّم م</w:t>
      </w:r>
      <w:r>
        <w:rPr>
          <w:rFonts w:hint="cs"/>
          <w:rtl/>
        </w:rPr>
        <w:t>ی</w:t>
      </w:r>
      <w:r>
        <w:rPr>
          <w:rtl/>
        </w:rPr>
        <w:t xml:space="preserve"> داشت و بخش عمده محبّت و علاقه خود را متوجّه آنان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 w:rsidR="00D306CA">
        <w:rPr>
          <w:rtl/>
        </w:rPr>
        <w:t xml:space="preserve">.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بانو</w:t>
      </w:r>
      <w:r>
        <w:rPr>
          <w:rFonts w:hint="cs"/>
          <w:rtl/>
        </w:rPr>
        <w:t>ی</w:t>
      </w:r>
      <w:r>
        <w:rPr>
          <w:rtl/>
        </w:rPr>
        <w:t xml:space="preserve"> پاک سرشت کس</w:t>
      </w:r>
      <w:r>
        <w:rPr>
          <w:rFonts w:hint="cs"/>
          <w:rtl/>
        </w:rPr>
        <w:t>ی</w:t>
      </w:r>
      <w:r>
        <w:rPr>
          <w:rtl/>
        </w:rPr>
        <w:t xml:space="preserve">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ندارد که به اصطلاح فرزندان هَوُو</w:t>
      </w:r>
      <w:r>
        <w:rPr>
          <w:rFonts w:hint="cs"/>
          <w:rtl/>
        </w:rPr>
        <w:t>ی</w:t>
      </w:r>
      <w:r>
        <w:rPr>
          <w:rtl/>
        </w:rPr>
        <w:t xml:space="preserve"> خود را بر فرزندان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مقدّم بدارد</w:t>
      </w:r>
      <w:r w:rsidR="00D306CA">
        <w:rPr>
          <w:rtl/>
        </w:rPr>
        <w:t xml:space="preserve">. </w:t>
      </w:r>
      <w:r>
        <w:rPr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همان روز که پا</w:t>
      </w:r>
      <w:r>
        <w:rPr>
          <w:rFonts w:hint="cs"/>
          <w:rtl/>
        </w:rPr>
        <w:t>ی</w:t>
      </w:r>
      <w:r>
        <w:rPr>
          <w:rtl/>
        </w:rPr>
        <w:t xml:space="preserve"> در خانه عل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 xml:space="preserve">گذاشت حسن و </w:t>
      </w: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EE65C8" w:rsidRPr="00EE65C8">
        <w:rPr>
          <w:rStyle w:val="libAlaemChar"/>
          <w:rtl/>
        </w:rPr>
        <w:t>عليهما‌السلام</w:t>
      </w:r>
      <w:r w:rsidR="00D306CA">
        <w:rPr>
          <w:rtl/>
        </w:rPr>
        <w:t xml:space="preserve"> </w:t>
      </w:r>
      <w:r>
        <w:rPr>
          <w:rtl/>
        </w:rPr>
        <w:t>هر دو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در بستر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بودند</w:t>
      </w:r>
      <w:r w:rsidR="00D306CA">
        <w:rPr>
          <w:rtl/>
        </w:rPr>
        <w:t xml:space="preserve">. </w:t>
      </w:r>
      <w:r>
        <w:rPr>
          <w:rtl/>
        </w:rPr>
        <w:t>امّا عروس تازه ابوطالب به محض آن که وارد خانه شد</w:t>
      </w:r>
      <w:r w:rsidR="00D306CA">
        <w:rPr>
          <w:rtl/>
        </w:rPr>
        <w:t xml:space="preserve">، </w:t>
      </w:r>
      <w:r>
        <w:rPr>
          <w:rtl/>
        </w:rPr>
        <w:t>خود را به بال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دو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عالم وجود امکان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هم چون مادر</w:t>
      </w:r>
      <w:r>
        <w:rPr>
          <w:rFonts w:hint="cs"/>
          <w:rtl/>
        </w:rPr>
        <w:t>ی</w:t>
      </w:r>
      <w:r>
        <w:rPr>
          <w:rtl/>
        </w:rPr>
        <w:t xml:space="preserve"> مهربان به دل جو</w:t>
      </w:r>
      <w:r>
        <w:rPr>
          <w:rFonts w:hint="cs"/>
          <w:rtl/>
        </w:rPr>
        <w:t>یی</w:t>
      </w:r>
      <w:r>
        <w:rPr>
          <w:rtl/>
        </w:rPr>
        <w:t xml:space="preserve"> و پرستار</w:t>
      </w:r>
      <w:r>
        <w:rPr>
          <w:rFonts w:hint="cs"/>
          <w:rtl/>
        </w:rPr>
        <w:t>ی</w:t>
      </w:r>
      <w:r>
        <w:rPr>
          <w:rtl/>
        </w:rPr>
        <w:t xml:space="preserve"> آنان پرداخت</w:t>
      </w:r>
      <w:r w:rsidR="00D306CA">
        <w:rPr>
          <w:rtl/>
        </w:rPr>
        <w:t xml:space="preserve">. </w:t>
      </w:r>
      <w:r>
        <w:rPr>
          <w:rtl/>
        </w:rPr>
        <w:t>و نوشته اند</w:t>
      </w:r>
      <w:r w:rsidR="00D306CA">
        <w:rPr>
          <w:rtl/>
        </w:rPr>
        <w:t xml:space="preserve">، </w:t>
      </w:r>
      <w:r>
        <w:rPr>
          <w:rtl/>
        </w:rPr>
        <w:t>خود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پس از چند</w:t>
      </w:r>
      <w:r>
        <w:rPr>
          <w:rFonts w:hint="cs"/>
          <w:rtl/>
        </w:rPr>
        <w:t>ی</w:t>
      </w:r>
      <w:r>
        <w:rPr>
          <w:rtl/>
        </w:rPr>
        <w:t xml:space="preserve"> به عل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داد که به جا</w:t>
      </w:r>
      <w:r>
        <w:rPr>
          <w:rFonts w:hint="cs"/>
          <w:rtl/>
        </w:rPr>
        <w:t>ی</w:t>
      </w:r>
      <w:r>
        <w:rPr>
          <w:rtl/>
        </w:rPr>
        <w:t xml:space="preserve"> فاطمه</w:t>
      </w:r>
      <w:r w:rsidR="00D306CA">
        <w:rPr>
          <w:rtl/>
        </w:rPr>
        <w:t xml:space="preserve">، </w:t>
      </w:r>
      <w:r>
        <w:rPr>
          <w:rtl/>
        </w:rPr>
        <w:t>که اسم قبل</w:t>
      </w:r>
      <w:r>
        <w:rPr>
          <w:rFonts w:hint="cs"/>
          <w:rtl/>
        </w:rPr>
        <w:t>ی</w:t>
      </w:r>
      <w:r>
        <w:rPr>
          <w:rtl/>
        </w:rPr>
        <w:t xml:space="preserve"> و اصل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 w:rsidR="00D306CA">
        <w:rPr>
          <w:rtl/>
        </w:rPr>
        <w:t xml:space="preserve">، </w:t>
      </w:r>
      <w:r>
        <w:rPr>
          <w:rtl/>
        </w:rPr>
        <w:t xml:space="preserve">او را امّ </w:t>
      </w:r>
      <w:r>
        <w:rPr>
          <w:rtl/>
        </w:rPr>
        <w:lastRenderedPageBreak/>
        <w:t>البن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صدا زند</w:t>
      </w:r>
      <w:r w:rsidR="00D306CA">
        <w:rPr>
          <w:rtl/>
        </w:rPr>
        <w:t xml:space="preserve">، </w:t>
      </w:r>
      <w:r>
        <w:rPr>
          <w:rtl/>
        </w:rPr>
        <w:t>تا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EE65C8" w:rsidRPr="00EE65C8">
        <w:rPr>
          <w:rStyle w:val="libAlaemChar"/>
          <w:rtl/>
        </w:rPr>
        <w:t>عليهما‌السلام</w:t>
      </w:r>
      <w:r w:rsidR="00D306CA">
        <w:rPr>
          <w:rtl/>
        </w:rPr>
        <w:t xml:space="preserve"> </w:t>
      </w:r>
      <w:r>
        <w:rPr>
          <w:rtl/>
        </w:rPr>
        <w:t>از ذکر نام اصل</w:t>
      </w:r>
      <w:r>
        <w:rPr>
          <w:rFonts w:hint="cs"/>
          <w:rtl/>
        </w:rPr>
        <w:t>ی</w:t>
      </w:r>
      <w:r>
        <w:rPr>
          <w:rtl/>
        </w:rPr>
        <w:t xml:space="preserve"> او توسط پدرشان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مادر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D306CA">
        <w:rPr>
          <w:rtl/>
        </w:rPr>
        <w:t xml:space="preserve">، </w:t>
      </w:r>
      <w:r>
        <w:rPr>
          <w:rtl/>
        </w:rPr>
        <w:t>فاطمه زهرا</w:t>
      </w:r>
      <w:r w:rsidR="00D306CA">
        <w:rPr>
          <w:rtl/>
        </w:rPr>
        <w:t xml:space="preserve"> </w:t>
      </w:r>
      <w:r w:rsidR="00134D4D" w:rsidRPr="00134D4D">
        <w:rPr>
          <w:rStyle w:val="libAlaemChar"/>
          <w:rtl/>
        </w:rPr>
        <w:t>عليها‌السلام</w:t>
      </w:r>
      <w:r w:rsidR="00D306CA">
        <w:rPr>
          <w:rtl/>
        </w:rPr>
        <w:t xml:space="preserve">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فتند</w:t>
      </w:r>
      <w:r w:rsidR="00D306CA">
        <w:rPr>
          <w:rtl/>
        </w:rPr>
        <w:t xml:space="preserve">. </w:t>
      </w:r>
      <w:r>
        <w:rPr>
          <w:rtl/>
        </w:rPr>
        <w:t>و خاطرات تلخ از دست دادن مادر برا</w:t>
      </w:r>
      <w:r>
        <w:rPr>
          <w:rFonts w:hint="cs"/>
          <w:rtl/>
        </w:rPr>
        <w:t>ی</w:t>
      </w:r>
      <w:r>
        <w:rPr>
          <w:rtl/>
        </w:rPr>
        <w:t xml:space="preserve"> شان تداع</w:t>
      </w:r>
      <w:r>
        <w:rPr>
          <w:rFonts w:hint="cs"/>
          <w:rtl/>
        </w:rPr>
        <w:t>ی</w:t>
      </w:r>
      <w:r>
        <w:rPr>
          <w:rtl/>
        </w:rPr>
        <w:t xml:space="preserve"> نگر</w:t>
      </w:r>
      <w:r>
        <w:rPr>
          <w:rFonts w:hint="eastAsia"/>
          <w:rtl/>
        </w:rPr>
        <w:t>دد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مامقان</w:t>
      </w:r>
      <w:r>
        <w:rPr>
          <w:rFonts w:hint="cs"/>
          <w:rtl/>
        </w:rPr>
        <w:t>ی</w:t>
      </w:r>
      <w:r>
        <w:rPr>
          <w:rtl/>
        </w:rPr>
        <w:t xml:space="preserve"> در وصف والا</w:t>
      </w:r>
      <w:r>
        <w:rPr>
          <w:rFonts w:hint="cs"/>
          <w:rtl/>
        </w:rPr>
        <w:t>ی</w:t>
      </w:r>
      <w:r>
        <w:rPr>
          <w:rtl/>
        </w:rPr>
        <w:t xml:space="preserve"> آن بانو</w:t>
      </w:r>
      <w:r>
        <w:rPr>
          <w:rFonts w:hint="cs"/>
          <w:rtl/>
        </w:rPr>
        <w:t>ی</w:t>
      </w:r>
      <w:r>
        <w:rPr>
          <w:rtl/>
        </w:rPr>
        <w:t xml:space="preserve">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صابر و مادر چهار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طرف حضرت سجاد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به جهت رساندن خبر ورود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وارد شهر شد</w:t>
      </w:r>
      <w:r w:rsidR="00D306CA">
        <w:rPr>
          <w:rtl/>
        </w:rPr>
        <w:t xml:space="preserve">. </w:t>
      </w:r>
      <w:r>
        <w:rPr>
          <w:rtl/>
        </w:rPr>
        <w:t>تا ماجرا</w:t>
      </w:r>
      <w:r>
        <w:rPr>
          <w:rFonts w:hint="cs"/>
          <w:rtl/>
        </w:rPr>
        <w:t>ی</w:t>
      </w:r>
      <w:r>
        <w:rPr>
          <w:rtl/>
        </w:rPr>
        <w:t xml:space="preserve"> کربلا و آمدن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خبر دهد</w:t>
      </w:r>
      <w:r w:rsidR="00D306CA">
        <w:rPr>
          <w:rtl/>
        </w:rPr>
        <w:t xml:space="preserve">، </w:t>
      </w:r>
      <w:r>
        <w:rPr>
          <w:rtl/>
        </w:rPr>
        <w:t>حضرت امّ البن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را ملاقات کرد</w:t>
      </w:r>
      <w:r w:rsidR="00D306CA">
        <w:rPr>
          <w:rtl/>
        </w:rPr>
        <w:t xml:space="preserve">،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از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چه خبر آورده ا</w:t>
      </w:r>
      <w:r>
        <w:rPr>
          <w:rFonts w:hint="cs"/>
          <w:rtl/>
        </w:rPr>
        <w:t>ی</w:t>
      </w:r>
      <w:r w:rsidR="00D306CA">
        <w:rPr>
          <w:rtl/>
        </w:rPr>
        <w:t xml:space="preserve">؟ </w:t>
      </w:r>
      <w:r>
        <w:rPr>
          <w:rtl/>
        </w:rPr>
        <w:t>»</w:t>
      </w:r>
      <w:r w:rsidR="00D306CA">
        <w:rPr>
          <w:rtl/>
        </w:rPr>
        <w:t xml:space="preserve">. </w:t>
      </w:r>
      <w:r>
        <w:rPr>
          <w:rtl/>
        </w:rPr>
        <w:t>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گفت</w:t>
      </w:r>
      <w:r w:rsidR="00D306CA">
        <w:rPr>
          <w:rtl/>
        </w:rPr>
        <w:t xml:space="preserve">: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eastAsia"/>
          <w:rtl/>
        </w:rPr>
        <w:t>ّ</w:t>
      </w:r>
      <w:r>
        <w:rPr>
          <w:rtl/>
        </w:rPr>
        <w:t xml:space="preserve"> البن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تو را صبر دهد</w:t>
      </w:r>
      <w:r w:rsidR="00D306CA">
        <w:rPr>
          <w:rtl/>
        </w:rPr>
        <w:t xml:space="preserve">، </w:t>
      </w:r>
      <w:r>
        <w:rPr>
          <w:rtl/>
        </w:rPr>
        <w:t>که عباس تو کشته شد</w:t>
      </w:r>
      <w:r w:rsidR="00BC205B">
        <w:rPr>
          <w:rtl/>
        </w:rPr>
        <w:t xml:space="preserve">! </w:t>
      </w:r>
      <w:r>
        <w:rPr>
          <w:rtl/>
        </w:rPr>
        <w:t>» امّ البن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</w:t>
      </w:r>
      <w:r w:rsidR="00D306CA">
        <w:rPr>
          <w:rtl/>
        </w:rPr>
        <w:t xml:space="preserve">: </w:t>
      </w:r>
      <w:r>
        <w:rPr>
          <w:rtl/>
        </w:rPr>
        <w:t>«از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من بگو</w:t>
      </w:r>
      <w:r w:rsidR="00BC205B">
        <w:rPr>
          <w:rtl/>
        </w:rPr>
        <w:t xml:space="preserve">! </w:t>
      </w:r>
      <w:r>
        <w:rPr>
          <w:rtl/>
        </w:rPr>
        <w:t>»</w:t>
      </w:r>
      <w:r w:rsidR="00D306CA">
        <w:rPr>
          <w:rtl/>
        </w:rPr>
        <w:t xml:space="preserve">. </w:t>
      </w:r>
      <w:r>
        <w:rPr>
          <w:rtl/>
        </w:rPr>
        <w:t xml:space="preserve">بالأخره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خبر شهادت فرزندان او را با نام خبر داد</w:t>
      </w:r>
      <w:r w:rsidR="00D306CA">
        <w:rPr>
          <w:rtl/>
        </w:rPr>
        <w:t xml:space="preserve">، </w:t>
      </w:r>
      <w:r>
        <w:rPr>
          <w:rtl/>
        </w:rPr>
        <w:t>امّ البن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فقط از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سراغ م</w:t>
      </w:r>
      <w:r>
        <w:rPr>
          <w:rFonts w:hint="cs"/>
          <w:rtl/>
        </w:rPr>
        <w:t>ی</w:t>
      </w:r>
      <w:r>
        <w:rPr>
          <w:rtl/>
        </w:rPr>
        <w:t xml:space="preserve"> گرفت</w:t>
      </w:r>
      <w:r w:rsidR="00D306CA">
        <w:rPr>
          <w:rtl/>
        </w:rPr>
        <w:t xml:space="preserve">. </w:t>
      </w:r>
      <w:r>
        <w:rPr>
          <w:rtl/>
        </w:rPr>
        <w:t>آخر گفت</w:t>
      </w:r>
      <w:r w:rsidR="00D306CA">
        <w:rPr>
          <w:rtl/>
        </w:rPr>
        <w:t xml:space="preserve">: </w:t>
      </w:r>
      <w:r>
        <w:rPr>
          <w:rtl/>
        </w:rPr>
        <w:t>«بش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فرزندان من و آنچه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eastAsia"/>
          <w:rtl/>
        </w:rPr>
        <w:t>سمان</w:t>
      </w:r>
      <w:r>
        <w:rPr>
          <w:rtl/>
        </w:rPr>
        <w:t xml:space="preserve"> است</w:t>
      </w:r>
      <w:r w:rsidR="00D306CA">
        <w:rPr>
          <w:rtl/>
        </w:rPr>
        <w:t xml:space="preserve">، </w:t>
      </w:r>
      <w:r>
        <w:rPr>
          <w:rtl/>
        </w:rPr>
        <w:t>فدا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باد</w:t>
      </w:r>
      <w:r w:rsidR="00BC205B">
        <w:rPr>
          <w:rtl/>
        </w:rPr>
        <w:t xml:space="preserve">! </w:t>
      </w:r>
      <w:r>
        <w:rPr>
          <w:rtl/>
        </w:rPr>
        <w:t>»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خبر شهادت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را داد</w:t>
      </w:r>
      <w:r w:rsidR="00D306CA">
        <w:rPr>
          <w:rtl/>
        </w:rPr>
        <w:t xml:space="preserve">، </w:t>
      </w:r>
      <w:r>
        <w:rPr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حه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گفت</w:t>
      </w:r>
      <w:r w:rsidR="00D306CA">
        <w:rPr>
          <w:rtl/>
        </w:rPr>
        <w:t xml:space="preserve">: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رگ دلم را پاره کرد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و صدا به ناله و ش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بلند کرد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به همراه پدرم به خانه عمو</w:t>
      </w:r>
      <w:r>
        <w:rPr>
          <w:rFonts w:hint="cs"/>
          <w:rtl/>
        </w:rPr>
        <w:t>ی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عباس بن عل</w:t>
      </w:r>
      <w:r>
        <w:rPr>
          <w:rFonts w:hint="cs"/>
          <w:rtl/>
        </w:rPr>
        <w:t>ی</w:t>
      </w:r>
      <w:r>
        <w:rPr>
          <w:rtl/>
        </w:rPr>
        <w:t xml:space="preserve">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امّ البن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 دو کودک را گرفته در آفتاب نشسته بر جدم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  <w:r>
        <w:rPr>
          <w:rtl/>
        </w:rPr>
        <w:t>و نگاه به آن دو طفل کرده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«نور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دگانم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نم</w:t>
      </w:r>
      <w:r>
        <w:rPr>
          <w:rFonts w:hint="cs"/>
          <w:rtl/>
        </w:rPr>
        <w:t>ی</w:t>
      </w:r>
      <w:r>
        <w:rPr>
          <w:rtl/>
        </w:rPr>
        <w:t xml:space="preserve"> دانم پدر و عموه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شما در خدمت گزار</w:t>
      </w:r>
      <w:r>
        <w:rPr>
          <w:rFonts w:hint="cs"/>
          <w:rtl/>
        </w:rPr>
        <w:t>ی</w:t>
      </w:r>
      <w:r>
        <w:rPr>
          <w:rtl/>
        </w:rPr>
        <w:t xml:space="preserve"> جگر گوشه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آن طور</w:t>
      </w:r>
      <w:r>
        <w:rPr>
          <w:rFonts w:hint="cs"/>
          <w:rtl/>
        </w:rPr>
        <w:t>ی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انجام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بکنند</w:t>
      </w:r>
      <w:r w:rsidR="00D306CA">
        <w:rPr>
          <w:rtl/>
        </w:rPr>
        <w:t xml:space="preserve">، </w:t>
      </w:r>
      <w:r>
        <w:rPr>
          <w:rtl/>
        </w:rPr>
        <w:t xml:space="preserve">کردند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</w:t>
      </w:r>
      <w:r w:rsidR="00D306CA">
        <w:rPr>
          <w:rtl/>
        </w:rPr>
        <w:t xml:space="preserve">؟ </w:t>
      </w:r>
      <w:r>
        <w:rPr>
          <w:rtl/>
        </w:rPr>
        <w:t>اگر دل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زهرا</w:t>
      </w:r>
      <w:r w:rsidR="00D306CA">
        <w:rPr>
          <w:rtl/>
        </w:rPr>
        <w:t xml:space="preserve"> </w:t>
      </w:r>
      <w:r w:rsidR="00134D4D" w:rsidRPr="00134D4D">
        <w:rPr>
          <w:rStyle w:val="libAlaemChar"/>
          <w:rtl/>
        </w:rPr>
        <w:t>عليها‌السلام</w:t>
      </w:r>
      <w:r w:rsidR="00D306CA">
        <w:rPr>
          <w:rtl/>
        </w:rPr>
        <w:t xml:space="preserve"> </w:t>
      </w:r>
      <w:r>
        <w:rPr>
          <w:rtl/>
        </w:rPr>
        <w:t>را شاد نکنند مرا شرمنده نموده اند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پدرم</w:t>
      </w:r>
      <w:r>
        <w:rPr>
          <w:rtl/>
        </w:rPr>
        <w:t xml:space="preserve"> به محض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کلام فرمود</w:t>
      </w:r>
      <w:r w:rsidR="00D306CA">
        <w:rPr>
          <w:rtl/>
        </w:rPr>
        <w:t xml:space="preserve">: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بانوان عالم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بدان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کدام از جانثاران مانند عمو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عباس وفادار</w:t>
      </w:r>
      <w:r>
        <w:rPr>
          <w:rFonts w:hint="cs"/>
          <w:rtl/>
        </w:rPr>
        <w:t>ی</w:t>
      </w:r>
      <w:r>
        <w:rPr>
          <w:rtl/>
        </w:rPr>
        <w:t xml:space="preserve"> نتوانستند بکنند</w:t>
      </w:r>
      <w:r w:rsidR="008460D0">
        <w:rPr>
          <w:rtl/>
        </w:rPr>
        <w:t xml:space="preserve">؛ </w:t>
      </w:r>
      <w:r>
        <w:rPr>
          <w:rtl/>
        </w:rPr>
        <w:t>«رَحِمَ اللّهُ عَمّ</w:t>
      </w:r>
      <w:r>
        <w:rPr>
          <w:rFonts w:hint="cs"/>
          <w:rtl/>
        </w:rPr>
        <w:t>یَ</w:t>
      </w:r>
      <w:r>
        <w:rPr>
          <w:rtl/>
        </w:rPr>
        <w:t xml:space="preserve"> الْعَبّاسَ فَلَقَدْ آثَرَ وَابْتَل</w:t>
      </w:r>
      <w:r>
        <w:rPr>
          <w:rFonts w:hint="cs"/>
          <w:rtl/>
        </w:rPr>
        <w:t>ی</w:t>
      </w:r>
      <w:r>
        <w:rPr>
          <w:rtl/>
        </w:rPr>
        <w:t xml:space="preserve"> وَ فَد</w:t>
      </w:r>
      <w:r>
        <w:rPr>
          <w:rFonts w:hint="cs"/>
          <w:rtl/>
        </w:rPr>
        <w:t>ی</w:t>
      </w:r>
      <w:r>
        <w:rPr>
          <w:rtl/>
        </w:rPr>
        <w:t xml:space="preserve"> بِنَفْسِهِ أخاهُ حَتّ</w:t>
      </w:r>
      <w:r>
        <w:rPr>
          <w:rFonts w:hint="cs"/>
          <w:rtl/>
        </w:rPr>
        <w:t>ی</w:t>
      </w:r>
      <w:r>
        <w:rPr>
          <w:rtl/>
        </w:rPr>
        <w:t xml:space="preserve"> قُطِعَتْ </w:t>
      </w:r>
      <w:r>
        <w:rPr>
          <w:rFonts w:hint="cs"/>
          <w:rtl/>
        </w:rPr>
        <w:t>یَ</w:t>
      </w:r>
      <w:r>
        <w:rPr>
          <w:rFonts w:hint="eastAsia"/>
          <w:rtl/>
        </w:rPr>
        <w:t>داه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خداوند رحمت کند</w:t>
      </w:r>
      <w:r w:rsidR="00D306CA">
        <w:rPr>
          <w:rtl/>
        </w:rPr>
        <w:t xml:space="preserve">، </w:t>
      </w:r>
      <w:r>
        <w:rPr>
          <w:rtl/>
        </w:rPr>
        <w:t>عمو</w:t>
      </w:r>
      <w:r>
        <w:rPr>
          <w:rFonts w:hint="cs"/>
          <w:rtl/>
        </w:rPr>
        <w:t>ی</w:t>
      </w:r>
      <w:r>
        <w:rPr>
          <w:rtl/>
        </w:rPr>
        <w:t xml:space="preserve"> بزرگوارم عباس را</w:t>
      </w:r>
      <w:r w:rsidR="00D306CA">
        <w:rPr>
          <w:rtl/>
        </w:rPr>
        <w:t xml:space="preserve">، </w:t>
      </w:r>
      <w:r>
        <w:rPr>
          <w:rtl/>
        </w:rPr>
        <w:t>به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درجه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ستادگ</w:t>
      </w:r>
      <w:r>
        <w:rPr>
          <w:rFonts w:hint="cs"/>
          <w:rtl/>
        </w:rPr>
        <w:t>ی</w:t>
      </w:r>
      <w:r>
        <w:rPr>
          <w:rtl/>
        </w:rPr>
        <w:t xml:space="preserve"> و مواسات نمود و خود را به زحمت انداخت و جان خود را در راه برادرش فدا نمود و حتّ</w:t>
      </w:r>
      <w:r>
        <w:rPr>
          <w:rFonts w:hint="cs"/>
          <w:rtl/>
        </w:rPr>
        <w:t>ی</w:t>
      </w:r>
      <w:r>
        <w:rPr>
          <w:rtl/>
        </w:rPr>
        <w:t xml:space="preserve"> دو دست مبارک اش در راه خدا قطع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»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(7</w:t>
      </w:r>
      <w:r w:rsidR="00BA797C">
        <w:rPr>
          <w:rStyle w:val="libFootnotenumChar"/>
          <w:rtl/>
        </w:rPr>
        <w:t xml:space="preserve">) </w:t>
      </w:r>
    </w:p>
    <w:p w:rsidR="003F79E1" w:rsidRDefault="003F79E1" w:rsidP="003F79E1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3F79E1" w:rsidRPr="00821CAE" w:rsidRDefault="003F79E1" w:rsidP="003F79E1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9875E0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ابش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شهاب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، </w:t>
      </w:r>
      <w:r>
        <w:rPr>
          <w:rtl/>
        </w:rPr>
        <w:t>المستطرف</w:t>
      </w:r>
      <w:r w:rsidR="00D306CA">
        <w:rPr>
          <w:rtl/>
        </w:rPr>
        <w:t xml:space="preserve">، </w:t>
      </w:r>
      <w:r>
        <w:rPr>
          <w:rtl/>
        </w:rPr>
        <w:t>ج2</w:t>
      </w:r>
      <w:r w:rsidR="00D306CA">
        <w:rPr>
          <w:rtl/>
        </w:rPr>
        <w:t xml:space="preserve">، </w:t>
      </w:r>
      <w:r>
        <w:rPr>
          <w:rtl/>
        </w:rPr>
        <w:t>ص 218</w:t>
      </w:r>
      <w:r w:rsidR="00D306CA">
        <w:rPr>
          <w:rtl/>
        </w:rPr>
        <w:t xml:space="preserve">. </w:t>
      </w:r>
    </w:p>
    <w:p w:rsidR="005523E3" w:rsidRDefault="005523E3" w:rsidP="009875E0">
      <w:pPr>
        <w:pStyle w:val="libFootnote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فلسف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محمدتق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کودک از نظر وراثت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D306CA">
        <w:rPr>
          <w:rtl/>
        </w:rPr>
        <w:t xml:space="preserve">، </w:t>
      </w:r>
      <w:r>
        <w:rPr>
          <w:rtl/>
        </w:rPr>
        <w:t>ج1</w:t>
      </w:r>
      <w:r w:rsidR="00D306CA">
        <w:rPr>
          <w:rtl/>
        </w:rPr>
        <w:t xml:space="preserve">، </w:t>
      </w:r>
      <w:r>
        <w:rPr>
          <w:rtl/>
        </w:rPr>
        <w:t>ص 61-64</w:t>
      </w:r>
      <w:r w:rsidR="00D306CA">
        <w:rPr>
          <w:rtl/>
        </w:rPr>
        <w:t xml:space="preserve">. </w:t>
      </w:r>
    </w:p>
    <w:p w:rsidR="005523E3" w:rsidRDefault="005523E3" w:rsidP="009875E0">
      <w:pPr>
        <w:pStyle w:val="libFootnote"/>
        <w:rPr>
          <w:rtl/>
        </w:rPr>
      </w:pPr>
      <w:r>
        <w:rPr>
          <w:rtl/>
        </w:rPr>
        <w:t>3</w:t>
      </w:r>
      <w:r w:rsidR="00D306CA">
        <w:rPr>
          <w:rtl/>
        </w:rPr>
        <w:t xml:space="preserve">. </w:t>
      </w:r>
      <w:r>
        <w:rPr>
          <w:rtl/>
        </w:rPr>
        <w:t>ابش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شهاب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، </w:t>
      </w:r>
      <w:r>
        <w:rPr>
          <w:rtl/>
        </w:rPr>
        <w:t>المسطرف</w:t>
      </w:r>
      <w:r w:rsidR="00D306CA">
        <w:rPr>
          <w:rtl/>
        </w:rPr>
        <w:t xml:space="preserve">، </w:t>
      </w:r>
      <w:r>
        <w:rPr>
          <w:rtl/>
        </w:rPr>
        <w:t>ج2</w:t>
      </w:r>
      <w:r w:rsidR="00D306CA">
        <w:rPr>
          <w:rtl/>
        </w:rPr>
        <w:t xml:space="preserve">. </w:t>
      </w:r>
      <w:r>
        <w:rPr>
          <w:rtl/>
        </w:rPr>
        <w:t>«العرق دساس» در کتاب المنجد در لغت «دسّ»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«اَلْعِرقُ دَسّاسٌ</w:t>
      </w:r>
      <w:r w:rsidR="008460D0">
        <w:rPr>
          <w:rtl/>
        </w:rPr>
        <w:t xml:space="preserve">؛ </w:t>
      </w:r>
      <w:r>
        <w:rPr>
          <w:rtl/>
        </w:rPr>
        <w:t>اَ</w:t>
      </w:r>
      <w:r>
        <w:rPr>
          <w:rFonts w:hint="cs"/>
          <w:rtl/>
        </w:rPr>
        <w:t>یّ</w:t>
      </w:r>
      <w:r>
        <w:rPr>
          <w:rtl/>
        </w:rPr>
        <w:t xml:space="preserve"> انَّ اَخلاق الآباء تَتَّصِلُ اِلَ</w:t>
      </w:r>
      <w:r>
        <w:rPr>
          <w:rFonts w:hint="cs"/>
          <w:rtl/>
        </w:rPr>
        <w:t>ی</w:t>
      </w:r>
      <w:r>
        <w:rPr>
          <w:rtl/>
        </w:rPr>
        <w:t xml:space="preserve"> الأبناء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9875E0">
      <w:pPr>
        <w:pStyle w:val="libFootnote"/>
        <w:rPr>
          <w:rtl/>
        </w:rPr>
      </w:pPr>
      <w:r>
        <w:rPr>
          <w:rtl/>
        </w:rPr>
        <w:t>4</w:t>
      </w:r>
      <w:r w:rsidR="00D306CA">
        <w:rPr>
          <w:rtl/>
        </w:rPr>
        <w:t xml:space="preserve">. </w:t>
      </w:r>
      <w:r>
        <w:rPr>
          <w:rtl/>
        </w:rPr>
        <w:t>همان</w:t>
      </w:r>
      <w:r w:rsidR="00D306CA">
        <w:rPr>
          <w:rtl/>
        </w:rPr>
        <w:t xml:space="preserve">. </w:t>
      </w:r>
    </w:p>
    <w:p w:rsidR="005523E3" w:rsidRDefault="005523E3" w:rsidP="009875E0">
      <w:pPr>
        <w:pStyle w:val="libFootnote"/>
        <w:rPr>
          <w:rtl/>
        </w:rPr>
      </w:pPr>
      <w:r>
        <w:rPr>
          <w:rtl/>
        </w:rPr>
        <w:t>5</w:t>
      </w:r>
      <w:r w:rsidR="00D306CA">
        <w:rPr>
          <w:rtl/>
        </w:rPr>
        <w:t xml:space="preserve">. </w:t>
      </w:r>
      <w:r>
        <w:rPr>
          <w:rtl/>
        </w:rPr>
        <w:t>آمد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عبدالواحد</w:t>
      </w:r>
      <w:r w:rsidR="00D306CA">
        <w:rPr>
          <w:rtl/>
        </w:rPr>
        <w:t xml:space="preserve">، </w:t>
      </w:r>
      <w:r>
        <w:rPr>
          <w:rtl/>
        </w:rPr>
        <w:t>غررالحکم</w:t>
      </w:r>
      <w:r w:rsidR="00D306CA">
        <w:rPr>
          <w:rtl/>
        </w:rPr>
        <w:t xml:space="preserve">، </w:t>
      </w:r>
      <w:r>
        <w:rPr>
          <w:rtl/>
        </w:rPr>
        <w:t>ص379</w:t>
      </w:r>
      <w:r w:rsidR="00D306CA">
        <w:rPr>
          <w:rtl/>
        </w:rPr>
        <w:t xml:space="preserve">. </w:t>
      </w:r>
    </w:p>
    <w:p w:rsidR="005523E3" w:rsidRDefault="005523E3" w:rsidP="009875E0">
      <w:pPr>
        <w:pStyle w:val="libFootnote"/>
        <w:rPr>
          <w:rtl/>
        </w:rPr>
      </w:pPr>
      <w:r>
        <w:rPr>
          <w:rtl/>
        </w:rPr>
        <w:t>6</w:t>
      </w:r>
      <w:r w:rsidR="00D306CA">
        <w:rPr>
          <w:rtl/>
        </w:rPr>
        <w:t xml:space="preserve">. </w:t>
      </w:r>
      <w:r>
        <w:rPr>
          <w:rtl/>
        </w:rPr>
        <w:t>محلات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ذب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الله</w:t>
      </w:r>
      <w:r w:rsidR="00D306CA">
        <w:rPr>
          <w:rtl/>
        </w:rPr>
        <w:t xml:space="preserve">، 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 w:rsidR="00D306CA">
        <w:rPr>
          <w:rtl/>
        </w:rPr>
        <w:t xml:space="preserve">، </w:t>
      </w:r>
      <w:r>
        <w:rPr>
          <w:rtl/>
        </w:rPr>
        <w:t>ج 3</w:t>
      </w:r>
      <w:r w:rsidR="00D306CA">
        <w:rPr>
          <w:rtl/>
        </w:rPr>
        <w:t xml:space="preserve">، </w:t>
      </w:r>
      <w:r>
        <w:rPr>
          <w:rtl/>
        </w:rPr>
        <w:t>ص 293</w:t>
      </w:r>
      <w:r w:rsidR="00D306CA">
        <w:rPr>
          <w:rtl/>
        </w:rPr>
        <w:t xml:space="preserve">. </w:t>
      </w:r>
    </w:p>
    <w:p w:rsidR="005523E3" w:rsidRDefault="005523E3" w:rsidP="009875E0">
      <w:pPr>
        <w:pStyle w:val="libFootnote"/>
        <w:rPr>
          <w:rFonts w:hint="cs"/>
          <w:rtl/>
        </w:rPr>
      </w:pPr>
      <w:r>
        <w:rPr>
          <w:rtl/>
        </w:rPr>
        <w:t>7</w:t>
      </w:r>
      <w:r w:rsidR="00D306CA">
        <w:rPr>
          <w:rtl/>
        </w:rPr>
        <w:t xml:space="preserve">. </w:t>
      </w:r>
      <w:r>
        <w:rPr>
          <w:rtl/>
        </w:rPr>
        <w:t>محلات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ذب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اللّه</w:t>
      </w:r>
      <w:r w:rsidR="00D306CA">
        <w:rPr>
          <w:rtl/>
        </w:rPr>
        <w:t xml:space="preserve">، 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D306CA">
        <w:rPr>
          <w:rtl/>
        </w:rPr>
        <w:t xml:space="preserve">، </w:t>
      </w:r>
      <w:r>
        <w:rPr>
          <w:rtl/>
        </w:rPr>
        <w:t>ج3</w:t>
      </w:r>
      <w:r w:rsidR="00D306CA">
        <w:rPr>
          <w:rtl/>
        </w:rPr>
        <w:t xml:space="preserve">، </w:t>
      </w:r>
      <w:r>
        <w:rPr>
          <w:rtl/>
        </w:rPr>
        <w:t>ص 293</w:t>
      </w:r>
      <w:r w:rsidR="00D306CA">
        <w:rPr>
          <w:rtl/>
        </w:rPr>
        <w:t xml:space="preserve">. </w:t>
      </w:r>
    </w:p>
    <w:p w:rsidR="003F79E1" w:rsidRDefault="003F79E1" w:rsidP="003F79E1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مادر خوب بهتر از صد استاد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روان</w:t>
      </w:r>
      <w:r>
        <w:rPr>
          <w:rtl/>
        </w:rPr>
        <w:t xml:space="preserve"> شناسان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مادر خوب به صد استاد و آموزگار م</w:t>
      </w:r>
      <w:r>
        <w:rPr>
          <w:rFonts w:hint="cs"/>
          <w:rtl/>
        </w:rPr>
        <w:t>ی</w:t>
      </w:r>
      <w:r>
        <w:rPr>
          <w:rtl/>
        </w:rPr>
        <w:t xml:space="preserve"> ارزد</w:t>
      </w:r>
      <w:r w:rsidR="00D306CA">
        <w:rPr>
          <w:rtl/>
        </w:rPr>
        <w:t xml:space="preserve">، </w:t>
      </w:r>
      <w:r>
        <w:rPr>
          <w:rtl/>
        </w:rPr>
        <w:t>طفل</w:t>
      </w:r>
      <w:r>
        <w:rPr>
          <w:rFonts w:hint="cs"/>
          <w:rtl/>
        </w:rPr>
        <w:t>ی</w:t>
      </w:r>
      <w:r>
        <w:rPr>
          <w:rtl/>
        </w:rPr>
        <w:t xml:space="preserve"> که در دامان مادر خود به خواب رفته نسل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را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 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شخص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در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مربوط به سرمشق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است که از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مرب</w:t>
      </w:r>
      <w:r>
        <w:rPr>
          <w:rFonts w:hint="cs"/>
          <w:rtl/>
        </w:rPr>
        <w:t>ی</w:t>
      </w:r>
      <w:r>
        <w:rPr>
          <w:rtl/>
        </w:rPr>
        <w:t xml:space="preserve"> خود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مادر گرفته است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بن عباد</w:t>
      </w:r>
      <w:r w:rsidR="00D306CA">
        <w:rPr>
          <w:rtl/>
        </w:rPr>
        <w:t xml:space="preserve">، </w:t>
      </w:r>
      <w:r>
        <w:rPr>
          <w:rtl/>
        </w:rPr>
        <w:t>مرد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با سخاوت</w:t>
      </w:r>
      <w:r>
        <w:rPr>
          <w:rFonts w:hint="cs"/>
          <w:rtl/>
        </w:rPr>
        <w:t>ی</w:t>
      </w:r>
      <w:r>
        <w:rPr>
          <w:rtl/>
        </w:rPr>
        <w:t xml:space="preserve"> بود و خودش نقل م</w:t>
      </w:r>
      <w:r>
        <w:rPr>
          <w:rFonts w:hint="cs"/>
          <w:rtl/>
        </w:rPr>
        <w:t>ی</w:t>
      </w:r>
      <w:r>
        <w:rPr>
          <w:rtl/>
        </w:rPr>
        <w:t xml:space="preserve"> کند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سخاوت را از مادرم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گرفتم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مادر من هر روز که م</w:t>
      </w:r>
      <w:r>
        <w:rPr>
          <w:rFonts w:hint="cs"/>
          <w:rtl/>
        </w:rPr>
        <w:t>ی</w:t>
      </w:r>
      <w:r>
        <w:rPr>
          <w:rtl/>
        </w:rPr>
        <w:t xml:space="preserve"> خواستم به مکتب بروم</w:t>
      </w:r>
      <w:r w:rsidR="00D306CA">
        <w:rPr>
          <w:rtl/>
        </w:rPr>
        <w:t xml:space="preserve">، </w:t>
      </w:r>
      <w:r>
        <w:rPr>
          <w:rtl/>
        </w:rPr>
        <w:t>پول</w:t>
      </w:r>
      <w:r>
        <w:rPr>
          <w:rFonts w:hint="cs"/>
          <w:rtl/>
        </w:rPr>
        <w:t>ی</w:t>
      </w:r>
      <w:r>
        <w:rPr>
          <w:rtl/>
        </w:rPr>
        <w:t xml:space="preserve"> به من م</w:t>
      </w:r>
      <w:r>
        <w:rPr>
          <w:rFonts w:hint="cs"/>
          <w:rtl/>
        </w:rPr>
        <w:t>ی</w:t>
      </w:r>
      <w:r>
        <w:rPr>
          <w:rtl/>
        </w:rPr>
        <w:t xml:space="preserve"> داد و م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پول را صدقه بده</w:t>
      </w:r>
      <w:r w:rsidR="00D306CA">
        <w:rPr>
          <w:rtl/>
        </w:rPr>
        <w:t xml:space="preserve">. </w:t>
      </w:r>
      <w:r>
        <w:rPr>
          <w:rtl/>
        </w:rPr>
        <w:t xml:space="preserve">هر روز پول </w:t>
      </w:r>
      <w:r>
        <w:rPr>
          <w:rtl/>
        </w:rPr>
        <w:lastRenderedPageBreak/>
        <w:t>دادن به من و صدقه دادن موجب شد من سخ</w:t>
      </w:r>
      <w:r>
        <w:rPr>
          <w:rFonts w:hint="cs"/>
          <w:rtl/>
        </w:rPr>
        <w:t>ی</w:t>
      </w:r>
      <w:r>
        <w:rPr>
          <w:rtl/>
        </w:rPr>
        <w:t xml:space="preserve"> شوم</w:t>
      </w:r>
      <w:r w:rsidR="008460D0">
        <w:rPr>
          <w:rtl/>
        </w:rPr>
        <w:t xml:space="preserve">؛ </w:t>
      </w:r>
      <w:r>
        <w:rPr>
          <w:rtl/>
        </w:rPr>
        <w:t>من ف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انسان همان طور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فکر خود باشد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فکر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هم باشد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نسل و فرزند با کمال و سعادت مند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460D0">
        <w:rPr>
          <w:rtl/>
        </w:rPr>
        <w:t xml:space="preserve">؛ </w:t>
      </w:r>
      <w:r>
        <w:rPr>
          <w:rtl/>
        </w:rPr>
        <w:t>قبل از انعقاد نطفه</w:t>
      </w:r>
      <w:r w:rsidR="00D306CA">
        <w:rPr>
          <w:rtl/>
        </w:rPr>
        <w:t xml:space="preserve">، </w:t>
      </w:r>
      <w:r>
        <w:rPr>
          <w:rtl/>
        </w:rPr>
        <w:t>پدر و مادر خوب و از انعقاد نطفه تا تولّد</w:t>
      </w:r>
      <w:r w:rsidR="00D306CA">
        <w:rPr>
          <w:rtl/>
        </w:rPr>
        <w:t xml:space="preserve">، </w:t>
      </w:r>
      <w:r>
        <w:rPr>
          <w:rtl/>
        </w:rPr>
        <w:t>مادر و پدر خوب و از تولد تا مرگ</w:t>
      </w:r>
      <w:r w:rsidR="00D306CA">
        <w:rPr>
          <w:rtl/>
        </w:rPr>
        <w:t xml:space="preserve">، </w:t>
      </w:r>
      <w:r>
        <w:rPr>
          <w:rtl/>
        </w:rPr>
        <w:t>معلم و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خوب لازم است</w:t>
      </w:r>
      <w:r w:rsidR="00D306CA">
        <w:rPr>
          <w:rtl/>
        </w:rPr>
        <w:t xml:space="preserve">، </w:t>
      </w:r>
      <w:r>
        <w:rPr>
          <w:rtl/>
        </w:rPr>
        <w:t>تا نسل موردپسند حاصل گردد</w:t>
      </w:r>
      <w:r w:rsidR="00D306CA">
        <w:rPr>
          <w:rtl/>
        </w:rPr>
        <w:t xml:space="preserve">. </w:t>
      </w:r>
      <w:r>
        <w:rPr>
          <w:rtl/>
        </w:rPr>
        <w:t>امام باقر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 xml:space="preserve">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نسبتاً طو</w:t>
      </w:r>
      <w:r>
        <w:rPr>
          <w:rFonts w:hint="eastAsia"/>
          <w:rtl/>
        </w:rPr>
        <w:t>لان</w:t>
      </w:r>
      <w:r>
        <w:rPr>
          <w:rFonts w:hint="cs"/>
          <w:rtl/>
        </w:rPr>
        <w:t>ی</w:t>
      </w:r>
      <w:r>
        <w:rPr>
          <w:rtl/>
        </w:rPr>
        <w:t xml:space="preserve"> چگونگ</w:t>
      </w:r>
      <w:r>
        <w:rPr>
          <w:rFonts w:hint="cs"/>
          <w:rtl/>
        </w:rPr>
        <w:t>ی</w:t>
      </w:r>
      <w:r>
        <w:rPr>
          <w:rtl/>
        </w:rPr>
        <w:t xml:space="preserve"> شکل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نطفه و اوصاف خلقت در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«نطفه چهل روز در رحم مادر به صورت نطفه است</w:t>
      </w:r>
      <w:r w:rsidR="00D306CA">
        <w:rPr>
          <w:rtl/>
        </w:rPr>
        <w:t xml:space="preserve">، </w:t>
      </w:r>
      <w:r>
        <w:rPr>
          <w:rtl/>
        </w:rPr>
        <w:t>بعد از چهل روز اوّل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علقه</w:t>
      </w:r>
      <w:r w:rsidR="00D306CA">
        <w:rPr>
          <w:rtl/>
        </w:rPr>
        <w:t xml:space="preserve">،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چهل روز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تمام شده چهل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صورت مضغه است</w:t>
      </w:r>
      <w:r w:rsidR="00D306CA">
        <w:rPr>
          <w:rtl/>
        </w:rPr>
        <w:t xml:space="preserve">، </w:t>
      </w:r>
      <w:r>
        <w:rPr>
          <w:rtl/>
        </w:rPr>
        <w:t>که مجموعاً چهار ماه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>
        <w:rPr>
          <w:rtl/>
        </w:rPr>
        <w:t>بعد از چه</w:t>
      </w:r>
      <w:r>
        <w:rPr>
          <w:rFonts w:hint="eastAsia"/>
          <w:rtl/>
        </w:rPr>
        <w:t>ار</w:t>
      </w:r>
      <w:r>
        <w:rPr>
          <w:rtl/>
        </w:rPr>
        <w:t xml:space="preserve"> ماه خداوند دو ملک م</w:t>
      </w:r>
      <w:r>
        <w:rPr>
          <w:rFonts w:hint="cs"/>
          <w:rtl/>
        </w:rPr>
        <w:t>ی</w:t>
      </w:r>
      <w:r>
        <w:rPr>
          <w:rtl/>
        </w:rPr>
        <w:t xml:space="preserve"> فرستد</w:t>
      </w:r>
      <w:r w:rsidR="00D306CA">
        <w:rPr>
          <w:rtl/>
        </w:rPr>
        <w:t xml:space="preserve">، </w:t>
      </w:r>
      <w:r>
        <w:rPr>
          <w:rtl/>
        </w:rPr>
        <w:t>که کار آنان خلقت است</w:t>
      </w:r>
      <w:r w:rsidR="00D306CA">
        <w:rPr>
          <w:rtl/>
        </w:rPr>
        <w:t xml:space="preserve">.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پرسند</w:t>
      </w:r>
      <w:r w:rsidR="00D306CA">
        <w:rPr>
          <w:rtl/>
        </w:rPr>
        <w:t xml:space="preserve">. </w:t>
      </w:r>
      <w:r>
        <w:rPr>
          <w:rtl/>
        </w:rPr>
        <w:t>پروردگارا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خلق کنم پسر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دختر</w:t>
      </w:r>
      <w:r w:rsidR="00D306CA">
        <w:rPr>
          <w:rtl/>
        </w:rPr>
        <w:t xml:space="preserve">؟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مأمور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شوند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دو</w:t>
      </w:r>
      <w:r w:rsidR="00D306CA">
        <w:rPr>
          <w:rtl/>
        </w:rPr>
        <w:t xml:space="preserve">. </w:t>
      </w:r>
      <w:r>
        <w:rPr>
          <w:rtl/>
        </w:rPr>
        <w:t>پس م</w:t>
      </w:r>
      <w:r>
        <w:rPr>
          <w:rFonts w:hint="cs"/>
          <w:rtl/>
        </w:rPr>
        <w:t>ی</w:t>
      </w:r>
      <w:r>
        <w:rPr>
          <w:rtl/>
        </w:rPr>
        <w:t xml:space="preserve"> پرسند</w:t>
      </w:r>
      <w:r w:rsidR="00D306CA">
        <w:rPr>
          <w:rtl/>
        </w:rPr>
        <w:t xml:space="preserve">: </w:t>
      </w:r>
      <w:r>
        <w:rPr>
          <w:rtl/>
        </w:rPr>
        <w:t>پروردگارا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شق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؟ </w:t>
      </w:r>
      <w:r>
        <w:rPr>
          <w:rtl/>
        </w:rPr>
        <w:t>مأمور م</w:t>
      </w:r>
      <w:r>
        <w:rPr>
          <w:rFonts w:hint="cs"/>
          <w:rtl/>
        </w:rPr>
        <w:t>ی</w:t>
      </w:r>
      <w:r>
        <w:rPr>
          <w:rtl/>
        </w:rPr>
        <w:t xml:space="preserve"> شوند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دو</w:t>
      </w:r>
      <w:r w:rsidR="00D306CA">
        <w:rPr>
          <w:rtl/>
        </w:rPr>
        <w:t xml:space="preserve">. </w:t>
      </w:r>
      <w:r>
        <w:rPr>
          <w:rtl/>
        </w:rPr>
        <w:t>آن گاه مدّت عمر و رزق و هر حالت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که ملک سؤال م</w:t>
      </w:r>
      <w:r>
        <w:rPr>
          <w:rFonts w:hint="cs"/>
          <w:rtl/>
        </w:rPr>
        <w:t>ی</w:t>
      </w:r>
      <w:r>
        <w:rPr>
          <w:rtl/>
        </w:rPr>
        <w:t xml:space="preserve"> کنند و پاسخ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 w:rsidR="00D306CA">
        <w:rPr>
          <w:rtl/>
        </w:rPr>
        <w:t xml:space="preserve">. </w:t>
      </w:r>
      <w:r>
        <w:rPr>
          <w:rtl/>
        </w:rPr>
        <w:t>پس آن دو ملک کودک را خلق م</w:t>
      </w:r>
      <w:r>
        <w:rPr>
          <w:rFonts w:hint="cs"/>
          <w:rtl/>
        </w:rPr>
        <w:t>ی</w:t>
      </w:r>
      <w:r>
        <w:rPr>
          <w:rtl/>
        </w:rPr>
        <w:t xml:space="preserve"> کنند و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چشم اش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 w:rsidR="00D306CA">
        <w:rPr>
          <w:rtl/>
        </w:rPr>
        <w:t xml:space="preserve">. </w:t>
      </w:r>
      <w:r>
        <w:rPr>
          <w:rtl/>
        </w:rPr>
        <w:t>»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تکامل اوّل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جسم کودک در رحم مادران شکل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D306CA">
        <w:rPr>
          <w:rtl/>
        </w:rPr>
        <w:t xml:space="preserve">. </w:t>
      </w:r>
      <w:r>
        <w:rPr>
          <w:rtl/>
        </w:rPr>
        <w:t>پس مادر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جهت ارتزاق</w:t>
      </w:r>
      <w:r w:rsidR="008460D0">
        <w:rPr>
          <w:rtl/>
        </w:rPr>
        <w:t xml:space="preserve"> - </w:t>
      </w:r>
      <w:r>
        <w:rPr>
          <w:rtl/>
        </w:rPr>
        <w:t>حلال و حرام</w:t>
      </w:r>
      <w:r w:rsidR="008460D0">
        <w:rPr>
          <w:rtl/>
        </w:rPr>
        <w:t xml:space="preserve"> - </w:t>
      </w:r>
      <w:r>
        <w:rPr>
          <w:rtl/>
        </w:rPr>
        <w:t>بودن و پاک</w:t>
      </w:r>
      <w:r>
        <w:rPr>
          <w:rFonts w:hint="cs"/>
          <w:rtl/>
        </w:rPr>
        <w:t>ی</w:t>
      </w:r>
      <w:r>
        <w:rPr>
          <w:rtl/>
        </w:rPr>
        <w:t xml:space="preserve"> و طهارت جسم</w:t>
      </w:r>
      <w:r>
        <w:rPr>
          <w:rFonts w:hint="cs"/>
          <w:rtl/>
        </w:rPr>
        <w:t>ی</w:t>
      </w:r>
      <w:r w:rsidR="008460D0">
        <w:rPr>
          <w:rtl/>
        </w:rPr>
        <w:t xml:space="preserve"> - </w:t>
      </w:r>
      <w:r>
        <w:rPr>
          <w:rtl/>
        </w:rPr>
        <w:t>روح</w:t>
      </w:r>
      <w:r>
        <w:rPr>
          <w:rFonts w:hint="cs"/>
          <w:rtl/>
        </w:rPr>
        <w:t>ی</w:t>
      </w:r>
      <w:r>
        <w:rPr>
          <w:rtl/>
        </w:rPr>
        <w:t xml:space="preserve"> نمونه باشد تا بتواند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فرزند خوب و با سعادت را تضم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  <w:r>
        <w:rPr>
          <w:rtl/>
        </w:rPr>
        <w:t>و اگر فرزند سعادت مند شد مسلّماً نسل و خانواده و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اجت</w:t>
      </w:r>
      <w:r>
        <w:rPr>
          <w:rFonts w:hint="eastAsia"/>
          <w:rtl/>
        </w:rPr>
        <w:t>ماع</w:t>
      </w:r>
      <w:r w:rsidR="00D306CA">
        <w:rPr>
          <w:rtl/>
        </w:rPr>
        <w:t xml:space="preserve">، </w:t>
      </w:r>
      <w:r>
        <w:rPr>
          <w:rtl/>
        </w:rPr>
        <w:t>سالم و سعادتمند م</w:t>
      </w:r>
      <w:r>
        <w:rPr>
          <w:rFonts w:hint="cs"/>
          <w:rtl/>
        </w:rPr>
        <w:t>ی</w:t>
      </w:r>
      <w:r>
        <w:rPr>
          <w:rtl/>
        </w:rPr>
        <w:t xml:space="preserve"> گردد</w:t>
      </w:r>
      <w:r w:rsidR="00D306CA">
        <w:rPr>
          <w:rtl/>
        </w:rPr>
        <w:t xml:space="preserve">. </w:t>
      </w:r>
      <w:r>
        <w:rPr>
          <w:rtl/>
        </w:rPr>
        <w:t>و به فرموده حضرت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8460D0">
        <w:rPr>
          <w:rtl/>
        </w:rPr>
        <w:t xml:space="preserve"> </w:t>
      </w:r>
      <w:r w:rsidR="00CF3D80" w:rsidRPr="00CF3D80">
        <w:rPr>
          <w:rStyle w:val="libAlaemChar"/>
          <w:rtl/>
        </w:rPr>
        <w:t>قدس‌سره</w:t>
      </w:r>
      <w:r w:rsidR="00D306CA">
        <w:rPr>
          <w:rtl/>
        </w:rPr>
        <w:t xml:space="preserve"> </w:t>
      </w:r>
      <w:r>
        <w:rPr>
          <w:rtl/>
        </w:rPr>
        <w:t>که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زن</w:t>
      </w:r>
      <w:r>
        <w:rPr>
          <w:rtl/>
        </w:rPr>
        <w:t xml:space="preserve"> مرب</w:t>
      </w:r>
      <w:r>
        <w:rPr>
          <w:rFonts w:hint="cs"/>
          <w:rtl/>
        </w:rPr>
        <w:t>ی</w:t>
      </w:r>
      <w:r>
        <w:rPr>
          <w:rtl/>
        </w:rPr>
        <w:t xml:space="preserve"> جامعه است</w:t>
      </w:r>
      <w:r w:rsidR="00D306CA">
        <w:rPr>
          <w:rtl/>
        </w:rPr>
        <w:t xml:space="preserve">... </w:t>
      </w:r>
      <w:r>
        <w:rPr>
          <w:rtl/>
        </w:rPr>
        <w:t>با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خود انسان م</w:t>
      </w:r>
      <w:r>
        <w:rPr>
          <w:rFonts w:hint="cs"/>
          <w:rtl/>
        </w:rPr>
        <w:t>ی</w:t>
      </w:r>
      <w:r>
        <w:rPr>
          <w:rtl/>
        </w:rPr>
        <w:t xml:space="preserve"> کند و با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خودش کشور را آباد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  <w:r>
        <w:rPr>
          <w:rtl/>
        </w:rPr>
        <w:t>مبدأ همه سعادت ها از دامن زن بلند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....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</w:p>
    <w:p w:rsidR="003F79E1" w:rsidRDefault="003F79E1" w:rsidP="003F79E1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3F79E1" w:rsidRPr="00821CAE" w:rsidRDefault="003F79E1" w:rsidP="003F79E1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045BD3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در کشورها</w:t>
      </w:r>
      <w:r>
        <w:rPr>
          <w:rFonts w:hint="cs"/>
          <w:rtl/>
        </w:rPr>
        <w:t>ی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و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بعض</w:t>
      </w:r>
      <w:r>
        <w:rPr>
          <w:rFonts w:hint="cs"/>
          <w:rtl/>
        </w:rPr>
        <w:t>ی</w:t>
      </w:r>
      <w:r>
        <w:rPr>
          <w:rtl/>
        </w:rPr>
        <w:t xml:space="preserve"> از کشورها</w:t>
      </w:r>
      <w:r>
        <w:rPr>
          <w:rFonts w:hint="cs"/>
          <w:rtl/>
        </w:rPr>
        <w:t>ی</w:t>
      </w:r>
      <w:r>
        <w:rPr>
          <w:rtl/>
        </w:rPr>
        <w:t xml:space="preserve"> اروپا</w:t>
      </w:r>
      <w:r>
        <w:rPr>
          <w:rFonts w:hint="cs"/>
          <w:rtl/>
        </w:rPr>
        <w:t>یی</w:t>
      </w:r>
      <w:r>
        <w:rPr>
          <w:rtl/>
        </w:rPr>
        <w:t xml:space="preserve"> از کودکان سر راه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کودکان</w:t>
      </w:r>
      <w:r>
        <w:rPr>
          <w:rFonts w:hint="cs"/>
          <w:rtl/>
        </w:rPr>
        <w:t>ی</w:t>
      </w:r>
      <w:r>
        <w:rPr>
          <w:rtl/>
        </w:rPr>
        <w:t xml:space="preserve"> که بنا به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از عواطف خانواده خصوصاً محبّت مادر به دورند</w:t>
      </w:r>
      <w:r w:rsidR="00D306CA">
        <w:rPr>
          <w:rtl/>
        </w:rPr>
        <w:t xml:space="preserve">، </w:t>
      </w:r>
      <w:r>
        <w:rPr>
          <w:rtl/>
        </w:rPr>
        <w:t>به عنوان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ضدشورش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شکنجه گر و ضربت</w:t>
      </w:r>
      <w:r>
        <w:rPr>
          <w:rFonts w:hint="cs"/>
          <w:rtl/>
        </w:rPr>
        <w:t>ی</w:t>
      </w:r>
      <w:r>
        <w:rPr>
          <w:rtl/>
        </w:rPr>
        <w:t xml:space="preserve"> استفاده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306CA">
        <w:rPr>
          <w:rtl/>
        </w:rPr>
        <w:t xml:space="preserve">. </w:t>
      </w:r>
      <w:r>
        <w:rPr>
          <w:rtl/>
        </w:rPr>
        <w:t>چون عاطفه 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کودکان مرده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احساس و محبّت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دوست</w:t>
      </w:r>
      <w:r>
        <w:rPr>
          <w:rFonts w:hint="cs"/>
          <w:rtl/>
        </w:rPr>
        <w:t>ی</w:t>
      </w:r>
      <w:r>
        <w:rPr>
          <w:rtl/>
        </w:rPr>
        <w:t xml:space="preserve"> در وجودشان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. </w:t>
      </w:r>
    </w:p>
    <w:p w:rsidR="005523E3" w:rsidRDefault="005523E3" w:rsidP="00045BD3">
      <w:pPr>
        <w:pStyle w:val="libFootnote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 xml:space="preserve">محمدبن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 w:rsidR="00D306CA">
        <w:rPr>
          <w:rtl/>
        </w:rPr>
        <w:t xml:space="preserve">، </w:t>
      </w:r>
      <w:r>
        <w:rPr>
          <w:rtl/>
        </w:rPr>
        <w:t>فروع کاف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ج 6</w:t>
      </w:r>
      <w:r w:rsidR="00D306CA">
        <w:rPr>
          <w:rtl/>
        </w:rPr>
        <w:t xml:space="preserve">، </w:t>
      </w:r>
      <w:r>
        <w:rPr>
          <w:rtl/>
        </w:rPr>
        <w:t>ص 14</w:t>
      </w:r>
      <w:r w:rsidR="00D306CA">
        <w:rPr>
          <w:rtl/>
        </w:rPr>
        <w:t xml:space="preserve">. </w:t>
      </w:r>
    </w:p>
    <w:p w:rsidR="005523E3" w:rsidRDefault="005523E3" w:rsidP="00045BD3">
      <w:pPr>
        <w:pStyle w:val="libFootnote"/>
        <w:rPr>
          <w:rFonts w:hint="cs"/>
          <w:rtl/>
        </w:rPr>
      </w:pPr>
      <w:r>
        <w:rPr>
          <w:rtl/>
        </w:rPr>
        <w:t>3</w:t>
      </w:r>
      <w:r w:rsidR="00D306CA">
        <w:rPr>
          <w:rtl/>
        </w:rPr>
        <w:t xml:space="preserve">. </w:t>
      </w:r>
      <w:r>
        <w:rPr>
          <w:rtl/>
        </w:rPr>
        <w:t>سخنران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25/1/61</w:t>
      </w:r>
      <w:r w:rsidR="00D306CA">
        <w:rPr>
          <w:rtl/>
        </w:rPr>
        <w:t xml:space="preserve">. </w:t>
      </w:r>
    </w:p>
    <w:p w:rsidR="003F79E1" w:rsidRDefault="003F79E1" w:rsidP="003F79E1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مادر نمونه اسلام و حماسه کربلا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اباعبداللّه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در دامن مادر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گاه در برابر متکبّر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ستم گران تسلم نگشته و جهت احقاق حقّ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 چنان خطابه 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فرمود</w:t>
      </w:r>
      <w:r w:rsidR="00D306CA">
        <w:rPr>
          <w:rtl/>
        </w:rPr>
        <w:t xml:space="preserve">، </w:t>
      </w:r>
      <w:r>
        <w:rPr>
          <w:rtl/>
        </w:rPr>
        <w:t>که پشت غاصبان و دشمنان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امامت را به لرزه م</w:t>
      </w:r>
      <w:r>
        <w:rPr>
          <w:rFonts w:hint="cs"/>
          <w:rtl/>
        </w:rPr>
        <w:t>ی</w:t>
      </w:r>
      <w:r>
        <w:rPr>
          <w:rtl/>
        </w:rPr>
        <w:t xml:space="preserve"> انداخت</w:t>
      </w:r>
      <w:r w:rsidR="00D306CA">
        <w:rPr>
          <w:rtl/>
        </w:rPr>
        <w:t xml:space="preserve">. </w:t>
      </w:r>
      <w:r>
        <w:rPr>
          <w:rtl/>
        </w:rPr>
        <w:t>و طور</w:t>
      </w:r>
      <w:r>
        <w:rPr>
          <w:rFonts w:hint="cs"/>
          <w:rtl/>
        </w:rPr>
        <w:t>ی</w:t>
      </w:r>
      <w:r>
        <w:rPr>
          <w:rtl/>
        </w:rPr>
        <w:t xml:space="preserve"> آن حضرت از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مکرم اش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کسب کرد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</w:t>
      </w:r>
      <w:r w:rsidR="00D306CA">
        <w:rPr>
          <w:rtl/>
        </w:rPr>
        <w:t xml:space="preserve">، </w:t>
      </w:r>
      <w:r>
        <w:rPr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دوش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بود و م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 w:rsidR="00D306CA">
        <w:rPr>
          <w:rtl/>
        </w:rPr>
        <w:t xml:space="preserve">: </w:t>
      </w:r>
      <w:r>
        <w:rPr>
          <w:rtl/>
        </w:rPr>
        <w:t>«رضاً برضائک»</w:t>
      </w:r>
      <w:r w:rsidR="00D306CA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هم در کربلا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سمّ اسبان بود</w:t>
      </w:r>
      <w:r w:rsidR="00D306CA">
        <w:rPr>
          <w:rtl/>
        </w:rPr>
        <w:t xml:space="preserve">،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 xml:space="preserve">«رضاً برضائک»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دوش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راض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 w:rsidR="00D306CA">
        <w:rPr>
          <w:rtl/>
        </w:rPr>
        <w:t xml:space="preserve">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سمّ اسبان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 w:rsidR="00D306CA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تمام و کمال را م</w:t>
      </w:r>
      <w:r>
        <w:rPr>
          <w:rFonts w:hint="cs"/>
          <w:rtl/>
        </w:rPr>
        <w:t>ی</w:t>
      </w:r>
      <w:r>
        <w:rPr>
          <w:rtl/>
        </w:rPr>
        <w:t xml:space="preserve"> رساند</w:t>
      </w:r>
      <w:r w:rsidR="008460D0">
        <w:rPr>
          <w:rtl/>
        </w:rPr>
        <w:t xml:space="preserve">؛ </w:t>
      </w:r>
      <w:r>
        <w:rPr>
          <w:rtl/>
        </w:rPr>
        <w:t>که مربّ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آن حضرت فرزند</w:t>
      </w:r>
      <w:r>
        <w:rPr>
          <w:rFonts w:hint="cs"/>
          <w:rtl/>
        </w:rPr>
        <w:t>ی</w:t>
      </w:r>
      <w:r>
        <w:rPr>
          <w:rtl/>
        </w:rPr>
        <w:t xml:space="preserve"> را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جامعه دادند که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با نام خود منوّر و تحت الشعاع قرار داد</w:t>
      </w:r>
      <w:r w:rsidR="00D306CA">
        <w:rPr>
          <w:rtl/>
        </w:rPr>
        <w:t xml:space="preserve">. </w:t>
      </w:r>
      <w:r>
        <w:rPr>
          <w:rtl/>
        </w:rPr>
        <w:t>و آن چنان حماسه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مادر همانند او نزا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نخواهد زا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آن حضرت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سخنران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که در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واپس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زندگان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D306CA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روز عاشورا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کرد به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اثر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آن در زندگ</w:t>
      </w:r>
      <w:r>
        <w:rPr>
          <w:rFonts w:hint="cs"/>
          <w:rtl/>
        </w:rPr>
        <w:t>ی</w:t>
      </w:r>
      <w:r>
        <w:rPr>
          <w:rtl/>
        </w:rPr>
        <w:t xml:space="preserve"> انسان اشاره نموده و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مردم آگاه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داللّه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حرام زاده پسر حرام زاده بر سر دو کار پافشار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8460D0">
        <w:rPr>
          <w:rtl/>
        </w:rPr>
        <w:t xml:space="preserve">؛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خوار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هات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که من تن به ذلت و خوار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دهم</w:t>
      </w:r>
      <w:r w:rsidR="00D306CA">
        <w:rPr>
          <w:rtl/>
        </w:rPr>
        <w:t xml:space="preserve">، </w:t>
      </w:r>
      <w:r>
        <w:rPr>
          <w:rtl/>
        </w:rPr>
        <w:t>نه خدا به من اجازه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م</w:t>
      </w:r>
      <w:r>
        <w:rPr>
          <w:rFonts w:hint="cs"/>
          <w:rtl/>
        </w:rPr>
        <w:t>ی</w:t>
      </w:r>
      <w:r>
        <w:rPr>
          <w:rtl/>
        </w:rPr>
        <w:t xml:space="preserve"> دهد</w:t>
      </w:r>
      <w:r w:rsidR="00D306CA">
        <w:rPr>
          <w:rtl/>
        </w:rPr>
        <w:t xml:space="preserve">، </w:t>
      </w:r>
      <w:r>
        <w:rPr>
          <w:rtl/>
        </w:rPr>
        <w:t>نه رسول خدا</w:t>
      </w:r>
      <w:r w:rsidR="008460D0">
        <w:rPr>
          <w:rtl/>
        </w:rPr>
        <w:t xml:space="preserve">؛ </w:t>
      </w:r>
      <w:r>
        <w:rPr>
          <w:rtl/>
        </w:rPr>
        <w:t>نه دامن ها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 w:rsidR="008460D0">
        <w:rPr>
          <w:rtl/>
        </w:rPr>
        <w:t xml:space="preserve"> - </w:t>
      </w:r>
      <w:r>
        <w:rPr>
          <w:rtl/>
        </w:rPr>
        <w:t>که مرا پرورش دادند</w:t>
      </w:r>
      <w:r w:rsidR="008460D0">
        <w:rPr>
          <w:rtl/>
        </w:rPr>
        <w:t xml:space="preserve"> - </w:t>
      </w:r>
      <w:r>
        <w:rPr>
          <w:rtl/>
        </w:rPr>
        <w:t>نه مغزها</w:t>
      </w:r>
      <w:r>
        <w:rPr>
          <w:rFonts w:hint="cs"/>
          <w:rtl/>
        </w:rPr>
        <w:t>ی</w:t>
      </w:r>
      <w:r>
        <w:rPr>
          <w:rtl/>
        </w:rPr>
        <w:t xml:space="preserve"> متفکّر و غ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پدران با شخص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ام</w:t>
      </w:r>
      <w:r w:rsidR="00D306CA">
        <w:rPr>
          <w:rtl/>
        </w:rPr>
        <w:t xml:space="preserve">. </w:t>
      </w:r>
      <w:r>
        <w:rPr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کدام اجازه نم</w:t>
      </w:r>
      <w:r>
        <w:rPr>
          <w:rFonts w:hint="cs"/>
          <w:rtl/>
        </w:rPr>
        <w:t>ی</w:t>
      </w:r>
      <w:r>
        <w:rPr>
          <w:rtl/>
        </w:rPr>
        <w:t xml:space="preserve"> دهند که من ذلّت اطاعت فروما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گان را بر مرگ با عزّت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دهم</w:t>
      </w:r>
      <w:r w:rsidR="00D306CA">
        <w:rPr>
          <w:rtl/>
        </w:rPr>
        <w:t>...</w:t>
      </w:r>
      <w:r w:rsidR="00BC205B">
        <w:rPr>
          <w:rtl/>
        </w:rPr>
        <w:t xml:space="preserve">!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اگر به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حماسه کربلا ب</w:t>
      </w:r>
      <w:r>
        <w:rPr>
          <w:rFonts w:hint="cs"/>
          <w:rtl/>
        </w:rPr>
        <w:t>ی</w:t>
      </w:r>
      <w:r>
        <w:rPr>
          <w:rFonts w:hint="eastAsia"/>
          <w:rtl/>
        </w:rPr>
        <w:t>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سعادت جو</w:t>
      </w:r>
      <w:r w:rsidR="00D306CA">
        <w:rPr>
          <w:rtl/>
        </w:rPr>
        <w:t xml:space="preserve">، </w:t>
      </w:r>
      <w:r>
        <w:rPr>
          <w:rtl/>
        </w:rPr>
        <w:t>با کمال</w:t>
      </w:r>
      <w:r w:rsidR="00D306CA">
        <w:rPr>
          <w:rtl/>
        </w:rPr>
        <w:t xml:space="preserve">، </w:t>
      </w:r>
      <w:r>
        <w:rPr>
          <w:rtl/>
        </w:rPr>
        <w:t>افتخارآفر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دوران و تمام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که در شأن و منزلت آن حضرت م</w:t>
      </w:r>
      <w:r>
        <w:rPr>
          <w:rFonts w:hint="cs"/>
          <w:rtl/>
        </w:rPr>
        <w:t>ی</w:t>
      </w:r>
      <w:r>
        <w:rPr>
          <w:rtl/>
        </w:rPr>
        <w:t xml:space="preserve"> توان گنجان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. </w:t>
      </w:r>
      <w:r>
        <w:rPr>
          <w:rtl/>
        </w:rPr>
        <w:t>و هر ساله بعد از س</w:t>
      </w:r>
      <w:r>
        <w:rPr>
          <w:rFonts w:hint="cs"/>
          <w:rtl/>
        </w:rPr>
        <w:t>ی</w:t>
      </w:r>
      <w:r>
        <w:rPr>
          <w:rFonts w:hint="eastAsia"/>
          <w:rtl/>
        </w:rPr>
        <w:t>زده</w:t>
      </w:r>
      <w:r>
        <w:rPr>
          <w:rtl/>
        </w:rPr>
        <w:t xml:space="preserve"> قرن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ها نفر با جان و دل هز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بس گران بها را متقبّل م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eastAsia"/>
          <w:rtl/>
        </w:rPr>
        <w:t>وند</w:t>
      </w:r>
      <w:r w:rsidR="00D306CA">
        <w:rPr>
          <w:rtl/>
        </w:rPr>
        <w:t xml:space="preserve">، </w:t>
      </w:r>
      <w:r>
        <w:rPr>
          <w:rtl/>
        </w:rPr>
        <w:t>تا نام دل آرا</w:t>
      </w:r>
      <w:r>
        <w:rPr>
          <w:rFonts w:hint="cs"/>
          <w:rtl/>
        </w:rPr>
        <w:t>ی</w:t>
      </w:r>
      <w:r>
        <w:rPr>
          <w:rtl/>
        </w:rPr>
        <w:t xml:space="preserve"> آن حضرت</w:t>
      </w:r>
      <w:r w:rsidR="00D306CA">
        <w:rPr>
          <w:rtl/>
        </w:rPr>
        <w:t xml:space="preserve">، </w:t>
      </w:r>
      <w:r>
        <w:rPr>
          <w:rtl/>
        </w:rPr>
        <w:t>به عنوان ناج</w:t>
      </w:r>
      <w:r>
        <w:rPr>
          <w:rFonts w:hint="cs"/>
          <w:rtl/>
        </w:rPr>
        <w:t>ی</w:t>
      </w:r>
      <w:r>
        <w:rPr>
          <w:rtl/>
        </w:rPr>
        <w:t xml:space="preserve"> و شاف</w:t>
      </w:r>
      <w:r>
        <w:rPr>
          <w:rFonts w:hint="cs"/>
          <w:rtl/>
        </w:rPr>
        <w:t>ی</w:t>
      </w:r>
      <w:r>
        <w:rPr>
          <w:rtl/>
        </w:rPr>
        <w:t xml:space="preserve"> زنده نگه داشته شود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دانشمندان و صاحبان رأ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امروز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460D0">
        <w:rPr>
          <w:rtl/>
        </w:rPr>
        <w:t xml:space="preserve"> - </w:t>
      </w:r>
      <w:r>
        <w:rPr>
          <w:rtl/>
        </w:rPr>
        <w:t>خصوصاً در غرب</w:t>
      </w:r>
      <w:r w:rsidR="008460D0">
        <w:rPr>
          <w:rtl/>
        </w:rPr>
        <w:t xml:space="preserve"> - </w:t>
      </w:r>
      <w:r>
        <w:rPr>
          <w:rtl/>
        </w:rPr>
        <w:t>به شهامت</w:t>
      </w:r>
      <w:r w:rsidR="00D306CA">
        <w:rPr>
          <w:rtl/>
        </w:rPr>
        <w:t xml:space="preserve">، </w:t>
      </w:r>
      <w:r>
        <w:rPr>
          <w:rtl/>
        </w:rPr>
        <w:t>شجاعت</w:t>
      </w:r>
      <w:r w:rsidR="00D306CA">
        <w:rPr>
          <w:rtl/>
        </w:rPr>
        <w:t xml:space="preserve">، </w:t>
      </w:r>
      <w:r>
        <w:rPr>
          <w:rtl/>
        </w:rPr>
        <w:t>حماسه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مظلوم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آن حضرت معترف اند</w:t>
      </w:r>
      <w:r w:rsidR="008460D0">
        <w:rPr>
          <w:rtl/>
        </w:rPr>
        <w:t xml:space="preserve">؛ </w:t>
      </w:r>
      <w:r>
        <w:rPr>
          <w:rtl/>
        </w:rPr>
        <w:t xml:space="preserve">و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رهبر آزاد</w:t>
      </w:r>
      <w:r>
        <w:rPr>
          <w:rFonts w:hint="cs"/>
          <w:rtl/>
        </w:rPr>
        <w:t>ی</w:t>
      </w:r>
      <w:r>
        <w:rPr>
          <w:rtl/>
        </w:rPr>
        <w:t xml:space="preserve"> خواه و کس</w:t>
      </w:r>
      <w:r>
        <w:rPr>
          <w:rFonts w:hint="cs"/>
          <w:rtl/>
        </w:rPr>
        <w:t>ی</w:t>
      </w:r>
      <w:r>
        <w:rPr>
          <w:rtl/>
        </w:rPr>
        <w:t xml:space="preserve"> که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جدّش را با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بود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306CA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برجسته انسان</w:t>
      </w:r>
      <w:r>
        <w:rPr>
          <w:rFonts w:hint="cs"/>
          <w:rtl/>
        </w:rPr>
        <w:t>ی</w:t>
      </w:r>
      <w:r>
        <w:rPr>
          <w:rtl/>
        </w:rPr>
        <w:t xml:space="preserve"> مستلزم داشتن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نمونه و مربّ</w:t>
      </w:r>
      <w:r>
        <w:rPr>
          <w:rFonts w:hint="cs"/>
          <w:rtl/>
        </w:rPr>
        <w:t>ی</w:t>
      </w:r>
      <w:r>
        <w:rPr>
          <w:rtl/>
        </w:rPr>
        <w:t xml:space="preserve"> والامقام هم چون دامن نبوّت و عصمت که دل ها با نام شان جلا داده م</w:t>
      </w:r>
      <w:r>
        <w:rPr>
          <w:rFonts w:hint="cs"/>
          <w:rtl/>
        </w:rPr>
        <w:t>ی</w:t>
      </w:r>
      <w:r>
        <w:rPr>
          <w:rtl/>
        </w:rPr>
        <w:t xml:space="preserve"> شود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ک</w:t>
      </w:r>
      <w:r>
        <w:rPr>
          <w:rtl/>
        </w:rPr>
        <w:t xml:space="preserve"> زن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از کشور انگلستان</w:t>
      </w:r>
      <w:r w:rsidR="00D306CA">
        <w:rPr>
          <w:rtl/>
        </w:rPr>
        <w:t xml:space="preserve">، </w:t>
      </w:r>
      <w:r>
        <w:rPr>
          <w:rtl/>
        </w:rPr>
        <w:t>مقاله ا</w:t>
      </w:r>
      <w:r>
        <w:rPr>
          <w:rFonts w:hint="cs"/>
          <w:rtl/>
        </w:rPr>
        <w:t>ی</w:t>
      </w:r>
      <w:r>
        <w:rPr>
          <w:rtl/>
        </w:rPr>
        <w:t xml:space="preserve"> در مظلوم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حضرت اباعبداللّه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نوشته که در دائرة المعارف قرن نوزدهم فرانسه به عنوان سه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ثبت و ضبط است</w:t>
      </w:r>
      <w:r w:rsidR="00D306CA">
        <w:rPr>
          <w:rtl/>
        </w:rPr>
        <w:t xml:space="preserve">. </w:t>
      </w:r>
      <w:r>
        <w:rPr>
          <w:rtl/>
        </w:rPr>
        <w:t>اصل مقاله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مفصّل است که خلاصه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نوشته</w:t>
      </w:r>
      <w:r w:rsidR="00D306CA">
        <w:rPr>
          <w:rtl/>
        </w:rPr>
        <w:t xml:space="preserve">، </w:t>
      </w:r>
      <w:r>
        <w:rPr>
          <w:rtl/>
        </w:rPr>
        <w:t>سه نفر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بشر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اعتلا</w:t>
      </w:r>
      <w:r>
        <w:rPr>
          <w:rFonts w:hint="cs"/>
          <w:rtl/>
        </w:rPr>
        <w:t>ی</w:t>
      </w:r>
      <w:r>
        <w:rPr>
          <w:rtl/>
        </w:rPr>
        <w:t xml:space="preserve"> کلمه حقّ جان باز</w:t>
      </w:r>
      <w:r>
        <w:rPr>
          <w:rFonts w:hint="cs"/>
          <w:rtl/>
        </w:rPr>
        <w:t>ی</w:t>
      </w:r>
      <w:r>
        <w:rPr>
          <w:rtl/>
        </w:rPr>
        <w:t xml:space="preserve"> و فداکار</w:t>
      </w:r>
      <w:r>
        <w:rPr>
          <w:rFonts w:hint="cs"/>
          <w:rtl/>
        </w:rPr>
        <w:t>ی</w:t>
      </w:r>
      <w:r>
        <w:rPr>
          <w:rtl/>
        </w:rPr>
        <w:t xml:space="preserve"> نمودند</w:t>
      </w:r>
      <w:r w:rsidR="008460D0">
        <w:rPr>
          <w:rtl/>
        </w:rPr>
        <w:t xml:space="preserve">؛ </w:t>
      </w:r>
      <w:r>
        <w:rPr>
          <w:rtl/>
        </w:rPr>
        <w:t>که از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فداکاران و جانبازان گو</w:t>
      </w:r>
      <w:r>
        <w:rPr>
          <w:rFonts w:hint="cs"/>
          <w:rtl/>
        </w:rPr>
        <w:t>ی</w:t>
      </w:r>
      <w:r>
        <w:rPr>
          <w:rtl/>
        </w:rPr>
        <w:t xml:space="preserve"> سبقت را ربودند</w:t>
      </w:r>
      <w:r w:rsidR="00D306CA">
        <w:rPr>
          <w:rtl/>
        </w:rPr>
        <w:t xml:space="preserve">. </w:t>
      </w:r>
      <w:r>
        <w:rPr>
          <w:rtl/>
        </w:rPr>
        <w:t>اوّل</w:t>
      </w:r>
      <w:r w:rsidR="00D306CA">
        <w:rPr>
          <w:rtl/>
        </w:rPr>
        <w:t xml:space="preserve">، </w:t>
      </w:r>
      <w:r>
        <w:rPr>
          <w:rtl/>
        </w:rPr>
        <w:t>سقراط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tl/>
        </w:rPr>
        <w:t xml:space="preserve"> در آتن</w:t>
      </w:r>
      <w:r w:rsidR="008460D0">
        <w:rPr>
          <w:rtl/>
        </w:rPr>
        <w:t xml:space="preserve">؛ </w:t>
      </w:r>
      <w:r>
        <w:rPr>
          <w:rtl/>
        </w:rPr>
        <w:t>دوّم</w:t>
      </w:r>
      <w:r w:rsidR="00D306CA">
        <w:rPr>
          <w:rtl/>
        </w:rPr>
        <w:t xml:space="preserve">، </w:t>
      </w:r>
      <w:r>
        <w:rPr>
          <w:rtl/>
        </w:rPr>
        <w:t>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در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460D0">
        <w:rPr>
          <w:rtl/>
        </w:rPr>
        <w:t xml:space="preserve"> - </w:t>
      </w:r>
      <w:r>
        <w:rPr>
          <w:rtl/>
        </w:rPr>
        <w:t>البتّه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مشارُال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است که خود مس</w:t>
      </w:r>
      <w:r>
        <w:rPr>
          <w:rFonts w:hint="cs"/>
          <w:rtl/>
        </w:rPr>
        <w:t>ی</w:t>
      </w:r>
      <w:r>
        <w:rPr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. </w:t>
      </w:r>
      <w:r>
        <w:rPr>
          <w:rtl/>
        </w:rPr>
        <w:t>والاّ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ما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مصلوب و مقتول نگرد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156 سوره نسا</w:t>
      </w:r>
      <w:r w:rsidR="008460D0">
        <w:rPr>
          <w:rtl/>
        </w:rPr>
        <w:t xml:space="preserve"> - </w:t>
      </w:r>
      <w:r>
        <w:rPr>
          <w:rtl/>
        </w:rPr>
        <w:t>سوّم</w:t>
      </w:r>
      <w:r w:rsidR="00D306CA">
        <w:rPr>
          <w:rtl/>
        </w:rPr>
        <w:t xml:space="preserve">، </w:t>
      </w:r>
      <w:r>
        <w:rPr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فرزندزاده محمد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مسلمانان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گاه نوشته است</w:t>
      </w:r>
      <w:r w:rsidR="00D306CA">
        <w:rPr>
          <w:rtl/>
        </w:rPr>
        <w:t xml:space="preserve">: </w:t>
      </w:r>
      <w:r>
        <w:rPr>
          <w:rtl/>
        </w:rPr>
        <w:t>هر گاه به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حالات و چگونگ</w:t>
      </w:r>
      <w:r>
        <w:rPr>
          <w:rFonts w:hint="cs"/>
          <w:rtl/>
        </w:rPr>
        <w:t>ی</w:t>
      </w:r>
      <w:r>
        <w:rPr>
          <w:rtl/>
        </w:rPr>
        <w:t xml:space="preserve"> شهادت و جانباز</w:t>
      </w:r>
      <w:r>
        <w:rPr>
          <w:rFonts w:hint="cs"/>
          <w:rtl/>
        </w:rPr>
        <w:t>ی</w:t>
      </w:r>
      <w:r>
        <w:rPr>
          <w:rtl/>
        </w:rPr>
        <w:t xml:space="preserve"> و فداکار</w:t>
      </w:r>
      <w:r>
        <w:rPr>
          <w:rFonts w:hint="cs"/>
          <w:rtl/>
        </w:rPr>
        <w:t>ی</w:t>
      </w:r>
      <w:r>
        <w:rPr>
          <w:rtl/>
        </w:rPr>
        <w:t xml:space="preserve"> حضرت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نسبت به آن دو نفر</w:t>
      </w:r>
      <w:r w:rsidR="008460D0">
        <w:rPr>
          <w:rtl/>
        </w:rPr>
        <w:t xml:space="preserve"> - </w:t>
      </w:r>
      <w:r>
        <w:rPr>
          <w:rtl/>
        </w:rPr>
        <w:t>سقراط و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8460D0">
        <w:rPr>
          <w:rtl/>
        </w:rPr>
        <w:t xml:space="preserve"> - </w:t>
      </w:r>
      <w:r>
        <w:rPr>
          <w:rtl/>
        </w:rPr>
        <w:t>را بنگر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چه بسا قو</w:t>
      </w:r>
      <w:r>
        <w:rPr>
          <w:rFonts w:hint="cs"/>
          <w:rtl/>
        </w:rPr>
        <w:t>ی</w:t>
      </w:r>
      <w:r>
        <w:rPr>
          <w:rtl/>
        </w:rPr>
        <w:t xml:space="preserve"> تر و مهم تر بوده است</w:t>
      </w:r>
      <w:r w:rsidR="00D306CA">
        <w:rPr>
          <w:rtl/>
        </w:rPr>
        <w:t xml:space="preserve">، </w:t>
      </w:r>
      <w:r>
        <w:rPr>
          <w:rtl/>
        </w:rPr>
        <w:t>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عنوان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</w:t>
      </w:r>
      <w:r>
        <w:rPr>
          <w:rtl/>
        </w:rPr>
        <w:t xml:space="preserve"> را گرفت</w:t>
      </w:r>
      <w:r w:rsidR="00D306CA">
        <w:rPr>
          <w:rtl/>
        </w:rPr>
        <w:t xml:space="preserve">.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سقراط و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فقط در راه حق </w:t>
      </w:r>
      <w:r>
        <w:rPr>
          <w:rFonts w:hint="eastAsia"/>
          <w:rtl/>
        </w:rPr>
        <w:t>به</w:t>
      </w:r>
      <w:r>
        <w:rPr>
          <w:rtl/>
        </w:rPr>
        <w:t xml:space="preserve"> فدا</w:t>
      </w:r>
      <w:r>
        <w:rPr>
          <w:rFonts w:hint="cs"/>
          <w:rtl/>
        </w:rPr>
        <w:t>ی</w:t>
      </w:r>
      <w:r>
        <w:rPr>
          <w:rtl/>
        </w:rPr>
        <w:t xml:space="preserve"> جان حاضر شدند</w:t>
      </w:r>
      <w:r w:rsidR="00D306CA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جلا</w:t>
      </w:r>
      <w:r>
        <w:rPr>
          <w:rFonts w:hint="cs"/>
          <w:rtl/>
        </w:rPr>
        <w:t>ی</w:t>
      </w:r>
      <w:r>
        <w:rPr>
          <w:rtl/>
        </w:rPr>
        <w:t xml:space="preserve"> وطن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نمود و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Fonts w:hint="cs"/>
          <w:rtl/>
        </w:rPr>
        <w:t>ی</w:t>
      </w:r>
      <w:r>
        <w:rPr>
          <w:rtl/>
        </w:rPr>
        <w:t xml:space="preserve"> دور از جمع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مردم در محاصره دشمن با مشت</w:t>
      </w:r>
      <w:r>
        <w:rPr>
          <w:rFonts w:hint="cs"/>
          <w:rtl/>
        </w:rPr>
        <w:t>ی</w:t>
      </w:r>
      <w:r>
        <w:rPr>
          <w:rtl/>
        </w:rPr>
        <w:t xml:space="preserve"> از زن و فرزند با لب تشنه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مظلوم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او را به اثبات م</w:t>
      </w:r>
      <w:r>
        <w:rPr>
          <w:rFonts w:hint="cs"/>
          <w:rtl/>
        </w:rPr>
        <w:t>ی</w:t>
      </w:r>
      <w:r>
        <w:rPr>
          <w:rtl/>
        </w:rPr>
        <w:t xml:space="preserve"> رساند</w:t>
      </w:r>
      <w:r w:rsidR="00D306CA">
        <w:rPr>
          <w:rtl/>
        </w:rPr>
        <w:t xml:space="preserve">. 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مادر س</w:t>
      </w:r>
      <w:r>
        <w:rPr>
          <w:rFonts w:hint="cs"/>
          <w:rtl/>
        </w:rPr>
        <w:t>ی</w:t>
      </w:r>
      <w:r>
        <w:rPr>
          <w:rFonts w:hint="eastAsia"/>
          <w:rtl/>
        </w:rPr>
        <w:t>دمرتض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درض</w:t>
      </w:r>
      <w:r>
        <w:rPr>
          <w:rFonts w:hint="cs"/>
          <w:rtl/>
        </w:rPr>
        <w:t>ی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مقدمه شرح نهج البلاغه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که</w:t>
      </w:r>
      <w:r w:rsidR="00D306CA">
        <w:rPr>
          <w:rtl/>
        </w:rPr>
        <w:t xml:space="preserve">: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460D0">
        <w:rPr>
          <w:rtl/>
        </w:rPr>
        <w:t xml:space="preserve"> </w:t>
      </w:r>
      <w:r w:rsidR="00B474EE" w:rsidRPr="00B474EE">
        <w:rPr>
          <w:rStyle w:val="libAlaemChar"/>
          <w:rtl/>
        </w:rPr>
        <w:t>رحمه‌الله</w:t>
      </w:r>
      <w:r w:rsidR="00D306CA">
        <w:rPr>
          <w:rtl/>
        </w:rPr>
        <w:t xml:space="preserve"> </w:t>
      </w:r>
      <w:r>
        <w:rPr>
          <w:rtl/>
        </w:rPr>
        <w:t>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حضرت فاطمه زهرا</w:t>
      </w:r>
      <w:r w:rsidR="00D306CA">
        <w:rPr>
          <w:rtl/>
        </w:rPr>
        <w:t xml:space="preserve"> </w:t>
      </w:r>
      <w:r w:rsidR="00134D4D" w:rsidRPr="00134D4D">
        <w:rPr>
          <w:rStyle w:val="libAlaemChar"/>
          <w:rtl/>
        </w:rPr>
        <w:t>عليها‌السلام</w:t>
      </w:r>
      <w:r w:rsidR="00D306CA">
        <w:rPr>
          <w:rtl/>
        </w:rPr>
        <w:t xml:space="preserve"> </w:t>
      </w:r>
      <w:r>
        <w:rPr>
          <w:rtl/>
        </w:rPr>
        <w:t>را</w:t>
      </w:r>
      <w:r w:rsidR="00D306CA">
        <w:rPr>
          <w:rtl/>
        </w:rPr>
        <w:t xml:space="preserve">، </w:t>
      </w:r>
      <w:r>
        <w:rPr>
          <w:rtl/>
        </w:rPr>
        <w:t>که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EE65C8" w:rsidRPr="00EE65C8">
        <w:rPr>
          <w:rStyle w:val="libAlaemChar"/>
          <w:rtl/>
        </w:rPr>
        <w:t>عليهما‌السلام</w:t>
      </w:r>
      <w:r w:rsidR="00D306CA">
        <w:rPr>
          <w:rtl/>
        </w:rPr>
        <w:t xml:space="preserve"> </w:t>
      </w:r>
      <w:r>
        <w:rPr>
          <w:rtl/>
        </w:rPr>
        <w:t>با آن مخدره بودند و فرمود</w:t>
      </w:r>
      <w:r w:rsidR="00D306CA">
        <w:rPr>
          <w:rtl/>
        </w:rPr>
        <w:t xml:space="preserve">: </w:t>
      </w:r>
      <w:r>
        <w:rPr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عَلَّم وُلد</w:t>
      </w:r>
      <w:r>
        <w:rPr>
          <w:rFonts w:hint="cs"/>
          <w:rtl/>
        </w:rPr>
        <w:t>ی</w:t>
      </w:r>
      <w:r>
        <w:rPr>
          <w:rtl/>
        </w:rPr>
        <w:t xml:space="preserve"> هذ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الفقه</w:t>
      </w:r>
      <w:r w:rsidR="00D306CA">
        <w:rPr>
          <w:rtl/>
        </w:rPr>
        <w:t xml:space="preserve">. </w:t>
      </w:r>
      <w:r>
        <w:rPr>
          <w:rtl/>
        </w:rPr>
        <w:t>» صبح که شد فاطمه مادر س</w:t>
      </w:r>
      <w:r>
        <w:rPr>
          <w:rFonts w:hint="cs"/>
          <w:rtl/>
        </w:rPr>
        <w:t>ی</w:t>
      </w:r>
      <w:r>
        <w:rPr>
          <w:rFonts w:hint="eastAsia"/>
          <w:rtl/>
        </w:rPr>
        <w:t>دمرتض</w:t>
      </w:r>
      <w:r>
        <w:rPr>
          <w:rFonts w:hint="cs"/>
          <w:rtl/>
        </w:rPr>
        <w:t>ی</w:t>
      </w:r>
      <w:r>
        <w:rPr>
          <w:rtl/>
        </w:rPr>
        <w:t xml:space="preserve"> و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آقازاده را آورد خدمت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 w:rsidR="00D306CA">
        <w:rPr>
          <w:rtl/>
        </w:rPr>
        <w:t xml:space="preserve">، </w:t>
      </w:r>
      <w:r>
        <w:rPr>
          <w:rtl/>
        </w:rPr>
        <w:t>و گفت</w:t>
      </w:r>
      <w:r w:rsidR="00D306CA">
        <w:rPr>
          <w:rtl/>
        </w:rPr>
        <w:t xml:space="preserve">: </w:t>
      </w:r>
      <w:r>
        <w:rPr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عَلّم وُلد</w:t>
      </w:r>
      <w:r>
        <w:rPr>
          <w:rFonts w:hint="cs"/>
          <w:rtl/>
        </w:rPr>
        <w:t>ی</w:t>
      </w:r>
      <w:r>
        <w:rPr>
          <w:rtl/>
        </w:rPr>
        <w:t xml:space="preserve"> هذ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الفقه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از خواب خود تعجّب کرد</w:t>
      </w:r>
      <w:r w:rsidR="008460D0">
        <w:rPr>
          <w:rtl/>
        </w:rPr>
        <w:t xml:space="preserve">؛ </w:t>
      </w:r>
      <w:r>
        <w:rPr>
          <w:rtl/>
        </w:rPr>
        <w:t>در ضمن مقام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برادر را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چه مقام بلند</w:t>
      </w:r>
      <w:r>
        <w:rPr>
          <w:rFonts w:hint="cs"/>
          <w:rtl/>
        </w:rPr>
        <w:t>ی</w:t>
      </w:r>
      <w:r>
        <w:rPr>
          <w:rtl/>
        </w:rPr>
        <w:t xml:space="preserve"> است و گفته اند</w:t>
      </w:r>
      <w:r w:rsidR="00D306CA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دمرتض</w:t>
      </w:r>
      <w:r>
        <w:rPr>
          <w:rFonts w:hint="cs"/>
          <w:rtl/>
        </w:rPr>
        <w:t>ی</w:t>
      </w:r>
      <w:r>
        <w:rPr>
          <w:rtl/>
        </w:rPr>
        <w:t xml:space="preserve"> در مسأله ا</w:t>
      </w:r>
      <w:r>
        <w:rPr>
          <w:rFonts w:hint="cs"/>
          <w:rtl/>
        </w:rPr>
        <w:t>ی</w:t>
      </w:r>
      <w:r>
        <w:rPr>
          <w:rtl/>
        </w:rPr>
        <w:t xml:space="preserve"> گفت و گو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کردند</w:t>
      </w:r>
      <w:r w:rsidR="00D306CA">
        <w:rPr>
          <w:rtl/>
        </w:rPr>
        <w:t xml:space="preserve">، </w:t>
      </w:r>
      <w:r>
        <w:rPr>
          <w:rtl/>
        </w:rPr>
        <w:t>در آخر قرار گذاشتند که مطلب را بنو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>
        <w:rPr>
          <w:rtl/>
        </w:rPr>
        <w:t xml:space="preserve"> و از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سؤال کنند</w:t>
      </w:r>
      <w:r w:rsidR="00D306CA">
        <w:rPr>
          <w:rtl/>
        </w:rPr>
        <w:t xml:space="preserve">. </w:t>
      </w:r>
      <w:r>
        <w:rPr>
          <w:rtl/>
        </w:rPr>
        <w:t xml:space="preserve">مسأله را </w:t>
      </w:r>
      <w:r>
        <w:rPr>
          <w:rFonts w:hint="eastAsia"/>
          <w:rtl/>
        </w:rPr>
        <w:t>نوشته</w:t>
      </w:r>
      <w:r>
        <w:rPr>
          <w:rtl/>
        </w:rPr>
        <w:t xml:space="preserve"> آوردند بالا</w:t>
      </w:r>
      <w:r>
        <w:rPr>
          <w:rFonts w:hint="cs"/>
          <w:rtl/>
        </w:rPr>
        <w:t>ی</w:t>
      </w:r>
      <w:r>
        <w:rPr>
          <w:rtl/>
        </w:rPr>
        <w:t xml:space="preserve"> مرقد آن حضرت گذاشتند</w:t>
      </w:r>
      <w:r w:rsidR="00D306CA">
        <w:rPr>
          <w:rtl/>
        </w:rPr>
        <w:t xml:space="preserve">، </w:t>
      </w:r>
      <w:r>
        <w:rPr>
          <w:rtl/>
        </w:rPr>
        <w:t>صبح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8460D0">
        <w:rPr>
          <w:rtl/>
        </w:rPr>
        <w:t xml:space="preserve"> [</w:t>
      </w:r>
      <w:r>
        <w:rPr>
          <w:rtl/>
        </w:rPr>
        <w:t>که آن حضرت</w:t>
      </w:r>
      <w:r w:rsidR="00D306CA">
        <w:rPr>
          <w:rtl/>
        </w:rPr>
        <w:t xml:space="preserve">] </w:t>
      </w:r>
      <w:r>
        <w:rPr>
          <w:rtl/>
        </w:rPr>
        <w:t>جواب را مرقوم فرمودند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مادر</w:t>
      </w:r>
      <w:r>
        <w:rPr>
          <w:rFonts w:hint="cs"/>
          <w:rtl/>
        </w:rPr>
        <w:t>ی</w:t>
      </w:r>
      <w:r>
        <w:rPr>
          <w:rtl/>
        </w:rPr>
        <w:t xml:space="preserve"> که دارا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خداوند و توسّل به ائمّه اطهار</w:t>
      </w:r>
      <w:r w:rsidR="00D306CA">
        <w:rPr>
          <w:rtl/>
        </w:rPr>
        <w:t xml:space="preserve"> </w:t>
      </w:r>
      <w:r w:rsidR="00BC205B" w:rsidRPr="00BC205B">
        <w:rPr>
          <w:rStyle w:val="libAlaemChar"/>
          <w:rtl/>
        </w:rPr>
        <w:t>عليهم‌السلام</w:t>
      </w:r>
      <w:r w:rsidR="00D306CA">
        <w:rPr>
          <w:rtl/>
        </w:rPr>
        <w:t xml:space="preserve"> </w:t>
      </w:r>
      <w:r>
        <w:rPr>
          <w:rtl/>
        </w:rPr>
        <w:t>و سجا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بارز باشد</w:t>
      </w:r>
      <w:r w:rsidR="00D306CA">
        <w:rPr>
          <w:rtl/>
        </w:rPr>
        <w:t xml:space="preserve">، </w:t>
      </w:r>
      <w:r>
        <w:rPr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است که حضرت فاطمه زهرا</w:t>
      </w:r>
      <w:r w:rsidR="00D306CA">
        <w:rPr>
          <w:rtl/>
        </w:rPr>
        <w:t xml:space="preserve"> </w:t>
      </w:r>
      <w:r w:rsidR="00134D4D" w:rsidRPr="00134D4D">
        <w:rPr>
          <w:rStyle w:val="libAlaemChar"/>
          <w:rtl/>
        </w:rPr>
        <w:t>عليها‌السلام</w:t>
      </w:r>
      <w:r w:rsidR="00D306CA">
        <w:rPr>
          <w:rtl/>
        </w:rPr>
        <w:t xml:space="preserve"> </w:t>
      </w:r>
      <w:r>
        <w:rPr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خواهد شد</w:t>
      </w:r>
      <w:r w:rsidR="00D306CA">
        <w:rPr>
          <w:rtl/>
        </w:rPr>
        <w:t xml:space="preserve">. </w:t>
      </w:r>
      <w:r>
        <w:rPr>
          <w:rtl/>
        </w:rPr>
        <w:t>و فرزندان گرام</w:t>
      </w:r>
      <w:r>
        <w:rPr>
          <w:rFonts w:hint="cs"/>
          <w:rtl/>
        </w:rPr>
        <w:t>ی</w:t>
      </w:r>
      <w:r>
        <w:rPr>
          <w:rtl/>
        </w:rPr>
        <w:t xml:space="preserve"> اش را به جا</w:t>
      </w:r>
      <w:r>
        <w:rPr>
          <w:rFonts w:hint="cs"/>
          <w:rtl/>
        </w:rPr>
        <w:t>ی</w:t>
      </w:r>
      <w:r>
        <w:rPr>
          <w:rtl/>
        </w:rPr>
        <w:t xml:space="preserve"> فرزندان آن مخدره معرّف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  <w:r>
        <w:rPr>
          <w:rtl/>
        </w:rPr>
        <w:t>آن مادر</w:t>
      </w:r>
      <w:r>
        <w:rPr>
          <w:rFonts w:hint="cs"/>
          <w:rtl/>
        </w:rPr>
        <w:t>ی</w:t>
      </w:r>
      <w:r>
        <w:rPr>
          <w:rtl/>
        </w:rPr>
        <w:t xml:space="preserve"> که دو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بزرگ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دو اَبَر مرد علم و فقاهت که استوانه 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مذهب را با علم و عمل شان محکم کردند</w:t>
      </w:r>
      <w:r w:rsidR="00D306CA">
        <w:rPr>
          <w:rtl/>
        </w:rPr>
        <w:t xml:space="preserve">. </w:t>
      </w:r>
      <w:r>
        <w:rPr>
          <w:rtl/>
        </w:rPr>
        <w:t>و آن چنان شکوفا</w:t>
      </w:r>
      <w:r>
        <w:rPr>
          <w:rFonts w:hint="cs"/>
          <w:rtl/>
        </w:rPr>
        <w:t>یی</w:t>
      </w:r>
      <w:r>
        <w:rPr>
          <w:rtl/>
        </w:rPr>
        <w:t xml:space="preserve"> و منزلت</w:t>
      </w:r>
      <w:r>
        <w:rPr>
          <w:rFonts w:hint="cs"/>
          <w:rtl/>
        </w:rPr>
        <w:t>ی</w:t>
      </w:r>
      <w:r>
        <w:rPr>
          <w:rtl/>
        </w:rPr>
        <w:t xml:space="preserve"> را کسب کنند</w:t>
      </w:r>
      <w:r w:rsidR="00D306CA">
        <w:rPr>
          <w:rtl/>
        </w:rPr>
        <w:t xml:space="preserve">، </w:t>
      </w:r>
      <w:r>
        <w:rPr>
          <w:rtl/>
        </w:rPr>
        <w:t>که الآن هم علما</w:t>
      </w:r>
      <w:r>
        <w:rPr>
          <w:rFonts w:hint="cs"/>
          <w:rtl/>
        </w:rPr>
        <w:t>ی</w:t>
      </w:r>
      <w:r>
        <w:rPr>
          <w:rtl/>
        </w:rPr>
        <w:t xml:space="preserve"> و طلاب علوم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زحمات آن دو بزرگوار باشند</w:t>
      </w:r>
      <w:r w:rsidR="00D306CA">
        <w:rPr>
          <w:rtl/>
        </w:rPr>
        <w:t xml:space="preserve">، </w:t>
      </w:r>
      <w:r>
        <w:rPr>
          <w:rtl/>
        </w:rPr>
        <w:t>و از مقامات علم</w:t>
      </w:r>
      <w:r>
        <w:rPr>
          <w:rFonts w:hint="cs"/>
          <w:rtl/>
        </w:rPr>
        <w:t>ی</w:t>
      </w:r>
      <w:r>
        <w:rPr>
          <w:rtl/>
        </w:rPr>
        <w:t xml:space="preserve"> شان کسب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معرفت کنند</w:t>
      </w:r>
      <w:r w:rsidR="00D306CA">
        <w:rPr>
          <w:rtl/>
        </w:rPr>
        <w:t xml:space="preserve">. </w:t>
      </w:r>
      <w:r>
        <w:rPr>
          <w:rtl/>
        </w:rPr>
        <w:t>و ستارگان</w:t>
      </w:r>
      <w:r>
        <w:rPr>
          <w:rFonts w:hint="cs"/>
          <w:rtl/>
        </w:rPr>
        <w:t>ی</w:t>
      </w:r>
      <w:r>
        <w:rPr>
          <w:rtl/>
        </w:rPr>
        <w:t xml:space="preserve"> هس</w:t>
      </w:r>
      <w:r>
        <w:rPr>
          <w:rFonts w:hint="eastAsia"/>
          <w:rtl/>
        </w:rPr>
        <w:t>تند</w:t>
      </w:r>
      <w:r>
        <w:rPr>
          <w:rtl/>
        </w:rPr>
        <w:t xml:space="preserve"> که با انوار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بخش علم</w:t>
      </w:r>
      <w:r w:rsidR="00D306CA">
        <w:rPr>
          <w:rtl/>
        </w:rPr>
        <w:t xml:space="preserve">، </w:t>
      </w:r>
      <w:r>
        <w:rPr>
          <w:rtl/>
        </w:rPr>
        <w:t>پو</w:t>
      </w:r>
      <w:r>
        <w:rPr>
          <w:rFonts w:hint="cs"/>
          <w:rtl/>
        </w:rPr>
        <w:t>ی</w:t>
      </w:r>
      <w:r>
        <w:rPr>
          <w:rFonts w:hint="eastAsia"/>
          <w:rtl/>
        </w:rPr>
        <w:t>ندگان</w:t>
      </w:r>
      <w:r>
        <w:rPr>
          <w:rtl/>
        </w:rPr>
        <w:t xml:space="preserve"> و تشنه گان معارف اله</w:t>
      </w:r>
      <w:r>
        <w:rPr>
          <w:rFonts w:hint="cs"/>
          <w:rtl/>
        </w:rPr>
        <w:t>ی</w:t>
      </w:r>
      <w:r>
        <w:rPr>
          <w:rtl/>
        </w:rPr>
        <w:t xml:space="preserve"> را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کنند</w:t>
      </w:r>
      <w:r w:rsidR="00D306CA">
        <w:rPr>
          <w:rtl/>
        </w:rPr>
        <w:t xml:space="preserve">. 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جوانان و ازدواج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منابع اسلام</w:t>
      </w:r>
      <w:r>
        <w:rPr>
          <w:rFonts w:hint="cs"/>
          <w:rtl/>
        </w:rPr>
        <w:t>ی</w:t>
      </w:r>
      <w:r>
        <w:rPr>
          <w:rtl/>
        </w:rPr>
        <w:t xml:space="preserve"> امر به ازدواج برا</w:t>
      </w:r>
      <w:r>
        <w:rPr>
          <w:rFonts w:hint="cs"/>
          <w:rtl/>
        </w:rPr>
        <w:t>ی</w:t>
      </w:r>
      <w:r>
        <w:rPr>
          <w:rtl/>
        </w:rPr>
        <w:t xml:space="preserve"> جوانان و عزب ها در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بلاغت و فصاحت از ائمّه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BC205B" w:rsidRPr="00BC205B">
        <w:rPr>
          <w:rStyle w:val="libAlaemChar"/>
          <w:rtl/>
        </w:rPr>
        <w:t>عليهم‌السلام</w:t>
      </w:r>
      <w:r w:rsidR="00D306CA">
        <w:rPr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</w:t>
      </w:r>
      <w:r w:rsidR="00D306CA">
        <w:rPr>
          <w:rtl/>
        </w:rPr>
        <w:t xml:space="preserve">. </w:t>
      </w:r>
      <w:r>
        <w:rPr>
          <w:rtl/>
        </w:rPr>
        <w:t>و مهم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طرق مبارزه با فحشا و برچ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گناه و هرج و مرج اجتماع</w:t>
      </w:r>
      <w:r>
        <w:rPr>
          <w:rFonts w:hint="cs"/>
          <w:rtl/>
        </w:rPr>
        <w:t>ی</w:t>
      </w:r>
      <w:r>
        <w:rPr>
          <w:rtl/>
        </w:rPr>
        <w:t xml:space="preserve"> در جامعه اسلام</w:t>
      </w:r>
      <w:r>
        <w:rPr>
          <w:rFonts w:hint="cs"/>
          <w:rtl/>
        </w:rPr>
        <w:t>ی</w:t>
      </w:r>
      <w:r>
        <w:rPr>
          <w:rtl/>
        </w:rPr>
        <w:t xml:space="preserve"> را ازدواج ساده</w:t>
      </w:r>
      <w:r w:rsidR="00D306CA">
        <w:rPr>
          <w:rtl/>
        </w:rPr>
        <w:t xml:space="preserve">، </w:t>
      </w:r>
      <w:r>
        <w:rPr>
          <w:rtl/>
        </w:rPr>
        <w:t>آسان و ب</w:t>
      </w:r>
      <w:r>
        <w:rPr>
          <w:rFonts w:hint="cs"/>
          <w:rtl/>
        </w:rPr>
        <w:t>ی</w:t>
      </w:r>
      <w:r>
        <w:rPr>
          <w:rtl/>
        </w:rPr>
        <w:t xml:space="preserve"> تکلف معر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قول خداوند که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BA797C" w:rsidP="005523E3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t>(</w:t>
      </w:r>
      <w:r w:rsidR="005523E3" w:rsidRPr="00045BD3">
        <w:rPr>
          <w:rStyle w:val="libAieChar"/>
          <w:rFonts w:hint="eastAsia"/>
          <w:rtl/>
        </w:rPr>
        <w:t>وَأَنْکِحُوا</w:t>
      </w:r>
      <w:r w:rsidR="005523E3" w:rsidRPr="00045BD3">
        <w:rPr>
          <w:rStyle w:val="libAieChar"/>
          <w:rtl/>
        </w:rPr>
        <w:t xml:space="preserve"> الأَ</w:t>
      </w:r>
      <w:r w:rsidR="005523E3" w:rsidRPr="00045BD3">
        <w:rPr>
          <w:rStyle w:val="libAieChar"/>
          <w:rFonts w:hint="cs"/>
          <w:rtl/>
        </w:rPr>
        <w:t>ی</w:t>
      </w:r>
      <w:r w:rsidR="005523E3" w:rsidRPr="00045BD3">
        <w:rPr>
          <w:rStyle w:val="libAieChar"/>
          <w:rFonts w:hint="eastAsia"/>
          <w:rtl/>
        </w:rPr>
        <w:t>ام</w:t>
      </w:r>
      <w:r w:rsidR="005523E3" w:rsidRPr="00045BD3">
        <w:rPr>
          <w:rStyle w:val="libAieChar"/>
          <w:rFonts w:hint="cs"/>
          <w:rtl/>
        </w:rPr>
        <w:t>ی</w:t>
      </w:r>
      <w:r w:rsidR="005523E3" w:rsidRPr="00045BD3">
        <w:rPr>
          <w:rStyle w:val="libAieChar"/>
          <w:rtl/>
        </w:rPr>
        <w:t xml:space="preserve"> مِنْکُمْ وَالصّالِحِ</w:t>
      </w:r>
      <w:r w:rsidR="005523E3" w:rsidRPr="00045BD3">
        <w:rPr>
          <w:rStyle w:val="libAieChar"/>
          <w:rFonts w:hint="cs"/>
          <w:rtl/>
        </w:rPr>
        <w:t>ی</w:t>
      </w:r>
      <w:r w:rsidR="005523E3" w:rsidRPr="00045BD3">
        <w:rPr>
          <w:rStyle w:val="libAieChar"/>
          <w:rFonts w:hint="eastAsia"/>
          <w:rtl/>
        </w:rPr>
        <w:t>نَ</w:t>
      </w:r>
      <w:r w:rsidR="005523E3" w:rsidRPr="00045BD3">
        <w:rPr>
          <w:rStyle w:val="libAieChar"/>
          <w:rtl/>
        </w:rPr>
        <w:t xml:space="preserve"> مِنْ عِبادِکُمْ وَ إِمائِکُمْ إِنْ </w:t>
      </w:r>
      <w:r w:rsidR="005523E3" w:rsidRPr="00045BD3">
        <w:rPr>
          <w:rStyle w:val="libAieChar"/>
          <w:rFonts w:hint="cs"/>
          <w:rtl/>
        </w:rPr>
        <w:t>یَ</w:t>
      </w:r>
      <w:r w:rsidR="005523E3" w:rsidRPr="00045BD3">
        <w:rPr>
          <w:rStyle w:val="libAieChar"/>
          <w:rFonts w:hint="eastAsia"/>
          <w:rtl/>
        </w:rPr>
        <w:t>کُونُوا</w:t>
      </w:r>
      <w:r w:rsidR="005523E3" w:rsidRPr="00045BD3">
        <w:rPr>
          <w:rStyle w:val="libAieChar"/>
          <w:rtl/>
        </w:rPr>
        <w:t xml:space="preserve"> فُقَراءَ </w:t>
      </w:r>
      <w:r w:rsidR="005523E3" w:rsidRPr="00045BD3">
        <w:rPr>
          <w:rStyle w:val="libAieChar"/>
          <w:rFonts w:hint="cs"/>
          <w:rtl/>
        </w:rPr>
        <w:t>یُ</w:t>
      </w:r>
      <w:r w:rsidR="005523E3" w:rsidRPr="00045BD3">
        <w:rPr>
          <w:rStyle w:val="libAieChar"/>
          <w:rFonts w:hint="eastAsia"/>
          <w:rtl/>
        </w:rPr>
        <w:t>غْنِهِمُ</w:t>
      </w:r>
      <w:r w:rsidR="005523E3" w:rsidRPr="00045BD3">
        <w:rPr>
          <w:rStyle w:val="libAieChar"/>
          <w:rtl/>
        </w:rPr>
        <w:t xml:space="preserve"> اللّهُ مِنْ فَضْلِهِ وَاللّهُ واسِعٌ عَلِ</w:t>
      </w:r>
      <w:r w:rsidR="005523E3" w:rsidRPr="00045BD3">
        <w:rPr>
          <w:rStyle w:val="libAieChar"/>
          <w:rFonts w:hint="cs"/>
          <w:rtl/>
        </w:rPr>
        <w:t>ی</w:t>
      </w:r>
      <w:r w:rsidR="005523E3" w:rsidRPr="00045BD3">
        <w:rPr>
          <w:rStyle w:val="libAieChar"/>
          <w:rFonts w:hint="eastAsia"/>
          <w:rtl/>
        </w:rPr>
        <w:t>مٌ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(1</w:t>
      </w:r>
      <w:r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مردان</w:t>
      </w:r>
      <w:r>
        <w:rPr>
          <w:rtl/>
        </w:rPr>
        <w:t xml:space="preserve"> و زنان ب</w:t>
      </w:r>
      <w:r>
        <w:rPr>
          <w:rFonts w:hint="cs"/>
          <w:rtl/>
        </w:rPr>
        <w:t>ی</w:t>
      </w:r>
      <w:r>
        <w:rPr>
          <w:rtl/>
        </w:rPr>
        <w:t xml:space="preserve"> همسر را همسر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و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غلامان و کن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صالح و درست کارتان را</w:t>
      </w:r>
      <w:r w:rsidR="00D306CA">
        <w:rPr>
          <w:rtl/>
        </w:rPr>
        <w:t xml:space="preserve">، </w:t>
      </w:r>
      <w:r>
        <w:rPr>
          <w:rtl/>
        </w:rPr>
        <w:t>اگر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تنگ دست باشند خداوند آنان را از فضل خود 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سازد</w:t>
      </w:r>
      <w:r w:rsidR="00D306CA">
        <w:rPr>
          <w:rtl/>
        </w:rPr>
        <w:t xml:space="preserve">، </w:t>
      </w:r>
      <w:r>
        <w:rPr>
          <w:rtl/>
        </w:rPr>
        <w:t>خداوند واسع</w:t>
      </w:r>
      <w:r w:rsidR="008460D0">
        <w:rPr>
          <w:rtl/>
        </w:rPr>
        <w:t xml:space="preserve"> [</w:t>
      </w:r>
      <w:r>
        <w:rPr>
          <w:rtl/>
        </w:rPr>
        <w:t>وسعت دهنده</w:t>
      </w:r>
      <w:r w:rsidR="00D306CA">
        <w:rPr>
          <w:rtl/>
        </w:rPr>
        <w:t xml:space="preserve">] </w:t>
      </w:r>
      <w:r>
        <w:rPr>
          <w:rtl/>
        </w:rPr>
        <w:t>و آگاه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گرچه</w:t>
      </w:r>
      <w:r>
        <w:rPr>
          <w:rtl/>
        </w:rPr>
        <w:t xml:space="preserve"> امروزه مسأله ازدواج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آداب و رسوم غلط و حت</w:t>
      </w:r>
      <w:r>
        <w:rPr>
          <w:rFonts w:hint="cs"/>
          <w:rtl/>
        </w:rPr>
        <w:t>ی</w:t>
      </w:r>
      <w:r>
        <w:rPr>
          <w:rtl/>
        </w:rPr>
        <w:t xml:space="preserve"> خرافات و انتظارات ب</w:t>
      </w:r>
      <w:r>
        <w:rPr>
          <w:rFonts w:hint="cs"/>
          <w:rtl/>
        </w:rPr>
        <w:t>ی</w:t>
      </w:r>
      <w:r>
        <w:rPr>
          <w:rtl/>
        </w:rPr>
        <w:t xml:space="preserve"> مورد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که به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جاده صعب العبور و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کوه قاف برا</w:t>
      </w:r>
      <w:r>
        <w:rPr>
          <w:rFonts w:hint="cs"/>
          <w:rtl/>
        </w:rPr>
        <w:t>ی</w:t>
      </w:r>
      <w:r>
        <w:rPr>
          <w:rtl/>
        </w:rPr>
        <w:t xml:space="preserve"> جوانان درآمده است</w:t>
      </w:r>
      <w:r w:rsidR="00D306CA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قطع نظر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 w:rsidR="00D306CA">
        <w:rPr>
          <w:rtl/>
        </w:rPr>
        <w:t xml:space="preserve">، </w:t>
      </w:r>
      <w:r>
        <w:rPr>
          <w:rtl/>
        </w:rPr>
        <w:t xml:space="preserve">ازدواج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حکم فطر</w:t>
      </w:r>
      <w:r>
        <w:rPr>
          <w:rFonts w:hint="cs"/>
          <w:rtl/>
        </w:rPr>
        <w:t>ی</w:t>
      </w:r>
      <w:r>
        <w:rPr>
          <w:rtl/>
        </w:rPr>
        <w:t xml:space="preserve"> و هم آهنگ قانون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است</w:t>
      </w:r>
      <w:r w:rsidR="00D306CA">
        <w:rPr>
          <w:rtl/>
        </w:rPr>
        <w:t xml:space="preserve">، </w:t>
      </w:r>
      <w:r>
        <w:rPr>
          <w:rtl/>
        </w:rPr>
        <w:t>که انسان بر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بقا</w:t>
      </w:r>
      <w:r>
        <w:rPr>
          <w:rFonts w:hint="cs"/>
          <w:rtl/>
        </w:rPr>
        <w:t>ی</w:t>
      </w:r>
      <w:r>
        <w:rPr>
          <w:rtl/>
        </w:rPr>
        <w:t xml:space="preserve"> نسل و آرامش جسم و روح و حل مشکلات زندگ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ازدواج سالم دارد</w:t>
      </w:r>
      <w:r w:rsidR="00D306CA">
        <w:rPr>
          <w:rtl/>
        </w:rPr>
        <w:t xml:space="preserve">. </w:t>
      </w:r>
      <w:r>
        <w:rPr>
          <w:rtl/>
        </w:rPr>
        <w:t>اسلام که هم آهنگ با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گام بر م</w:t>
      </w:r>
      <w:r>
        <w:rPr>
          <w:rFonts w:hint="cs"/>
          <w:rtl/>
        </w:rPr>
        <w:t>ی</w:t>
      </w:r>
      <w:r>
        <w:rPr>
          <w:rtl/>
        </w:rPr>
        <w:t xml:space="preserve"> دارد</w:t>
      </w:r>
      <w:r w:rsidR="00D306CA">
        <w:rPr>
          <w:rtl/>
        </w:rPr>
        <w:t xml:space="preserve">،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جالب و مؤثر</w:t>
      </w:r>
      <w:r>
        <w:rPr>
          <w:rFonts w:hint="cs"/>
          <w:rtl/>
        </w:rPr>
        <w:t>ی</w:t>
      </w:r>
      <w:r>
        <w:rPr>
          <w:rtl/>
        </w:rPr>
        <w:t xml:space="preserve"> دارد</w:t>
      </w:r>
      <w:r w:rsidR="00D306CA">
        <w:rPr>
          <w:rtl/>
        </w:rPr>
        <w:t xml:space="preserve">، </w:t>
      </w:r>
      <w:r>
        <w:rPr>
          <w:rtl/>
        </w:rPr>
        <w:t>از جمله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معروف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که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تناکحوا</w:t>
      </w:r>
      <w:r>
        <w:rPr>
          <w:rtl/>
        </w:rPr>
        <w:t xml:space="preserve"> و تناسلوا و تکثروا فان</w:t>
      </w:r>
      <w:r>
        <w:rPr>
          <w:rFonts w:hint="cs"/>
          <w:rtl/>
        </w:rPr>
        <w:t>ی</w:t>
      </w:r>
      <w:r>
        <w:rPr>
          <w:rtl/>
        </w:rPr>
        <w:t xml:space="preserve"> اباه</w:t>
      </w:r>
      <w:r>
        <w:rPr>
          <w:rFonts w:hint="cs"/>
          <w:rtl/>
        </w:rPr>
        <w:t>ی</w:t>
      </w:r>
      <w:r>
        <w:rPr>
          <w:rtl/>
        </w:rPr>
        <w:t xml:space="preserve"> بکم الأمم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ولو بالقسط</w:t>
      </w:r>
      <w:r w:rsidR="008460D0">
        <w:rPr>
          <w:rtl/>
        </w:rPr>
        <w:t xml:space="preserve">؛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ازدواج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نسل شما فزون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D306CA">
        <w:rPr>
          <w:rtl/>
        </w:rPr>
        <w:t xml:space="preserve">، </w:t>
      </w:r>
      <w:r>
        <w:rPr>
          <w:rtl/>
        </w:rPr>
        <w:t>که من با فزون</w:t>
      </w:r>
      <w:r>
        <w:rPr>
          <w:rFonts w:hint="cs"/>
          <w:rtl/>
        </w:rPr>
        <w:t>ی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شما حت</w:t>
      </w:r>
      <w:r>
        <w:rPr>
          <w:rFonts w:hint="cs"/>
          <w:rtl/>
        </w:rPr>
        <w:t>ی</w:t>
      </w:r>
      <w:r>
        <w:rPr>
          <w:rtl/>
        </w:rPr>
        <w:t xml:space="preserve"> با فرزندان سقط شده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امت ها مباهات م</w:t>
      </w:r>
      <w:r>
        <w:rPr>
          <w:rFonts w:hint="cs"/>
          <w:rtl/>
        </w:rPr>
        <w:t>ی</w:t>
      </w:r>
      <w:r>
        <w:rPr>
          <w:rtl/>
        </w:rPr>
        <w:t xml:space="preserve"> کنم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تزوج فقد احرز نصف 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فل</w:t>
      </w:r>
      <w:r>
        <w:rPr>
          <w:rFonts w:hint="cs"/>
          <w:rtl/>
        </w:rPr>
        <w:t>ی</w:t>
      </w:r>
      <w:r>
        <w:rPr>
          <w:rFonts w:hint="eastAsia"/>
          <w:rtl/>
        </w:rPr>
        <w:t>تق</w:t>
      </w:r>
      <w:r>
        <w:rPr>
          <w:rtl/>
        </w:rPr>
        <w:t xml:space="preserve"> اللّه ف</w:t>
      </w:r>
      <w:r>
        <w:rPr>
          <w:rFonts w:hint="cs"/>
          <w:rtl/>
        </w:rPr>
        <w:t>ی</w:t>
      </w:r>
      <w:r>
        <w:rPr>
          <w:rtl/>
        </w:rPr>
        <w:t xml:space="preserve"> النصف الباق</w:t>
      </w:r>
      <w:r>
        <w:rPr>
          <w:rFonts w:hint="cs"/>
          <w:rtl/>
        </w:rPr>
        <w:t>ی</w:t>
      </w:r>
      <w:r w:rsidR="008460D0">
        <w:rPr>
          <w:rtl/>
        </w:rPr>
        <w:t xml:space="preserve">؛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همسر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کند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را محفوظ داشته</w:t>
      </w:r>
      <w:r w:rsidR="00D306CA">
        <w:rPr>
          <w:rtl/>
        </w:rPr>
        <w:t xml:space="preserve">، </w:t>
      </w:r>
      <w:r>
        <w:rPr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مراقب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باشد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 جا</w:t>
      </w:r>
      <w:r>
        <w:rPr>
          <w:rFonts w:hint="cs"/>
          <w:rtl/>
        </w:rPr>
        <w:t>ی</w:t>
      </w:r>
      <w:r>
        <w:rPr>
          <w:rtl/>
        </w:rPr>
        <w:t xml:space="preserve">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مردان و زنان</w:t>
      </w:r>
      <w:r w:rsidR="008460D0">
        <w:rPr>
          <w:rtl/>
        </w:rPr>
        <w:t xml:space="preserve"> [</w:t>
      </w:r>
      <w:r>
        <w:rPr>
          <w:rtl/>
        </w:rPr>
        <w:t>جوانان در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همسرگز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D306CA">
        <w:rPr>
          <w:rtl/>
        </w:rPr>
        <w:t xml:space="preserve">]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فرار از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 انسان</w:t>
      </w:r>
      <w:r>
        <w:rPr>
          <w:rFonts w:hint="cs"/>
          <w:rtl/>
        </w:rPr>
        <w:t>ی</w:t>
      </w:r>
      <w:r>
        <w:rPr>
          <w:rtl/>
        </w:rPr>
        <w:t xml:space="preserve"> متعذر به عذرها</w:t>
      </w:r>
      <w:r>
        <w:rPr>
          <w:rFonts w:hint="cs"/>
          <w:rtl/>
        </w:rPr>
        <w:t>یی</w:t>
      </w:r>
      <w:r>
        <w:rPr>
          <w:rtl/>
        </w:rPr>
        <w:t xml:space="preserve"> از جمله نداشتن امکانات مال</w:t>
      </w:r>
      <w:r>
        <w:rPr>
          <w:rFonts w:hint="cs"/>
          <w:rtl/>
        </w:rPr>
        <w:t>ی</w:t>
      </w:r>
      <w:r w:rsidR="008460D0">
        <w:rPr>
          <w:rtl/>
        </w:rPr>
        <w:t xml:space="preserve"> [</w:t>
      </w:r>
      <w:r>
        <w:rPr>
          <w:rtl/>
        </w:rPr>
        <w:t>و اح</w:t>
      </w:r>
      <w:r>
        <w:rPr>
          <w:rFonts w:hint="cs"/>
          <w:rtl/>
        </w:rPr>
        <w:t>ی</w:t>
      </w:r>
      <w:r>
        <w:rPr>
          <w:rFonts w:hint="eastAsia"/>
          <w:rtl/>
        </w:rPr>
        <w:t>اناً</w:t>
      </w:r>
      <w:r>
        <w:rPr>
          <w:rtl/>
        </w:rPr>
        <w:t xml:space="preserve"> رفاه</w:t>
      </w:r>
      <w:r>
        <w:rPr>
          <w:rFonts w:hint="cs"/>
          <w:rtl/>
        </w:rPr>
        <w:t>ی</w:t>
      </w:r>
      <w:r w:rsidR="00D306CA">
        <w:rPr>
          <w:rtl/>
        </w:rPr>
        <w:t xml:space="preserve">]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شوند</w:t>
      </w:r>
      <w:r w:rsidR="00D306CA">
        <w:rPr>
          <w:rtl/>
        </w:rPr>
        <w:t>.</w:t>
      </w:r>
      <w:r w:rsidR="008460D0">
        <w:rPr>
          <w:rtl/>
        </w:rPr>
        <w:t xml:space="preserve"> [</w:t>
      </w:r>
      <w:r>
        <w:rPr>
          <w:rtl/>
        </w:rPr>
        <w:t>کما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</w:t>
      </w:r>
      <w:r w:rsidR="00D306CA">
        <w:rPr>
          <w:rtl/>
        </w:rPr>
        <w:t xml:space="preserve">] </w:t>
      </w:r>
      <w:r>
        <w:rPr>
          <w:rtl/>
        </w:rPr>
        <w:t>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فوق صر</w:t>
      </w:r>
      <w:r>
        <w:rPr>
          <w:rFonts w:hint="cs"/>
          <w:rtl/>
        </w:rPr>
        <w:t>ی</w:t>
      </w:r>
      <w:r>
        <w:rPr>
          <w:rFonts w:hint="eastAsia"/>
          <w:rtl/>
        </w:rPr>
        <w:t>حاً</w:t>
      </w:r>
      <w:r w:rsidR="008460D0">
        <w:rPr>
          <w:rtl/>
        </w:rPr>
        <w:t xml:space="preserve"> [</w:t>
      </w:r>
      <w:r>
        <w:rPr>
          <w:rtl/>
        </w:rPr>
        <w:t>خداوند بزرگ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مهم اشاره ک</w:t>
      </w:r>
      <w:r>
        <w:rPr>
          <w:rFonts w:hint="eastAsia"/>
          <w:rtl/>
        </w:rPr>
        <w:t>رد</w:t>
      </w:r>
      <w:r>
        <w:rPr>
          <w:rtl/>
        </w:rPr>
        <w:t xml:space="preserve"> و متکفل آن شده که</w:t>
      </w:r>
      <w:r w:rsidR="00D306CA">
        <w:rPr>
          <w:rtl/>
        </w:rPr>
        <w:t xml:space="preserve">] </w:t>
      </w:r>
      <w:r>
        <w:rPr>
          <w:rtl/>
        </w:rPr>
        <w:t>فرموده است فقر نم</w:t>
      </w:r>
      <w:r>
        <w:rPr>
          <w:rFonts w:hint="cs"/>
          <w:rtl/>
        </w:rPr>
        <w:t>ی</w:t>
      </w:r>
      <w:r>
        <w:rPr>
          <w:rtl/>
        </w:rPr>
        <w:t xml:space="preserve"> تواند مانع راه</w:t>
      </w:r>
      <w:r w:rsidR="008460D0">
        <w:rPr>
          <w:rtl/>
        </w:rPr>
        <w:t xml:space="preserve"> [</w:t>
      </w:r>
      <w:r>
        <w:rPr>
          <w:rtl/>
        </w:rPr>
        <w:t>و سرّ خوش</w:t>
      </w:r>
      <w:r>
        <w:rPr>
          <w:rFonts w:hint="cs"/>
          <w:rtl/>
        </w:rPr>
        <w:t>ی</w:t>
      </w:r>
      <w:r>
        <w:rPr>
          <w:rtl/>
        </w:rPr>
        <w:t xml:space="preserve"> ها و جذاب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 w:rsidR="00D306CA">
        <w:rPr>
          <w:rtl/>
        </w:rPr>
        <w:t xml:space="preserve">] </w:t>
      </w:r>
      <w:r>
        <w:rPr>
          <w:rtl/>
        </w:rPr>
        <w:t>ازدواج گردد</w:t>
      </w:r>
      <w:r w:rsidR="00D306CA">
        <w:rPr>
          <w:rtl/>
        </w:rPr>
        <w:t xml:space="preserve">. </w:t>
      </w:r>
      <w:r>
        <w:rPr>
          <w:rtl/>
        </w:rPr>
        <w:lastRenderedPageBreak/>
        <w:t>بلکه چه بسا با ازدواج غن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>
        <w:rPr>
          <w:rtl/>
        </w:rPr>
        <w:t>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 هم روشن است</w:t>
      </w:r>
      <w:r w:rsidR="00D306CA">
        <w:rPr>
          <w:rtl/>
        </w:rPr>
        <w:t xml:space="preserve">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انسان تا مجرد است احساس 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8460D0">
        <w:rPr>
          <w:rtl/>
        </w:rPr>
        <w:t xml:space="preserve"> [</w:t>
      </w:r>
      <w:r>
        <w:rPr>
          <w:rtl/>
        </w:rPr>
        <w:t>و چه بسا در تمام کارها</w:t>
      </w:r>
      <w:r w:rsidR="008460D0">
        <w:rPr>
          <w:rtl/>
        </w:rPr>
        <w:t xml:space="preserve"> - </w:t>
      </w:r>
      <w:r>
        <w:rPr>
          <w:rtl/>
        </w:rPr>
        <w:t>از منف</w:t>
      </w:r>
      <w:r>
        <w:rPr>
          <w:rFonts w:hint="cs"/>
          <w:rtl/>
        </w:rPr>
        <w:t>ی</w:t>
      </w:r>
      <w:r>
        <w:rPr>
          <w:rtl/>
        </w:rPr>
        <w:t xml:space="preserve"> و مثبت</w:t>
      </w:r>
      <w:r w:rsidR="008460D0">
        <w:rPr>
          <w:rtl/>
        </w:rPr>
        <w:t xml:space="preserve"> -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مهابا 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نفع</w:t>
      </w:r>
      <w:r>
        <w:rPr>
          <w:rFonts w:hint="cs"/>
          <w:rtl/>
        </w:rPr>
        <w:t>ی</w:t>
      </w:r>
      <w:r>
        <w:rPr>
          <w:rtl/>
        </w:rPr>
        <w:t xml:space="preserve"> داشته باشد وارد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] </w:t>
      </w:r>
      <w:r>
        <w:rPr>
          <w:rtl/>
        </w:rPr>
        <w:t>نه ابتکار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و استعداد خود را به اندازه کاف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کسب درآمد مشروع بس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  <w:r>
        <w:rPr>
          <w:rtl/>
        </w:rPr>
        <w:t>و نه به هنگام</w:t>
      </w:r>
      <w:r>
        <w:rPr>
          <w:rFonts w:hint="cs"/>
          <w:rtl/>
        </w:rPr>
        <w:t>ی</w:t>
      </w:r>
      <w:r>
        <w:rPr>
          <w:rtl/>
        </w:rPr>
        <w:t xml:space="preserve"> که درآمد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 در حفظ و بارور ساختن آن م</w:t>
      </w:r>
      <w:r>
        <w:rPr>
          <w:rFonts w:hint="cs"/>
          <w:rtl/>
        </w:rPr>
        <w:t>ی</w:t>
      </w:r>
      <w:r>
        <w:rPr>
          <w:rtl/>
        </w:rPr>
        <w:t xml:space="preserve"> کوشد</w:t>
      </w:r>
      <w:r w:rsidR="00D306CA">
        <w:rPr>
          <w:rtl/>
        </w:rPr>
        <w:t xml:space="preserve">. </w:t>
      </w:r>
      <w:r>
        <w:rPr>
          <w:rtl/>
        </w:rPr>
        <w:t>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مجرّدان</w:t>
      </w:r>
      <w:r w:rsidR="008460D0">
        <w:rPr>
          <w:rtl/>
        </w:rPr>
        <w:t xml:space="preserve"> [</w:t>
      </w:r>
      <w:r>
        <w:rPr>
          <w:rtl/>
        </w:rPr>
        <w:t>عزب ها</w:t>
      </w:r>
      <w:r w:rsidR="00D306CA">
        <w:rPr>
          <w:rtl/>
        </w:rPr>
        <w:t xml:space="preserve">] </w:t>
      </w:r>
      <w:r>
        <w:rPr>
          <w:rtl/>
        </w:rPr>
        <w:t>غالباً خانه به دو</w:t>
      </w:r>
      <w:r>
        <w:rPr>
          <w:rFonts w:hint="eastAsia"/>
          <w:rtl/>
        </w:rPr>
        <w:t>ش</w:t>
      </w:r>
      <w:r>
        <w:rPr>
          <w:rtl/>
        </w:rPr>
        <w:t xml:space="preserve"> و ته</w:t>
      </w:r>
      <w:r>
        <w:rPr>
          <w:rFonts w:hint="cs"/>
          <w:rtl/>
        </w:rPr>
        <w:t>ی</w:t>
      </w:r>
      <w:r>
        <w:rPr>
          <w:rtl/>
        </w:rPr>
        <w:t xml:space="preserve"> دست اند</w:t>
      </w:r>
      <w:r w:rsidR="00D306CA">
        <w:rPr>
          <w:rtl/>
        </w:rPr>
        <w:t>.</w:t>
      </w:r>
      <w:r w:rsidR="008460D0">
        <w:rPr>
          <w:rtl/>
        </w:rPr>
        <w:t xml:space="preserve"> [</w:t>
      </w:r>
      <w:r>
        <w:rPr>
          <w:rtl/>
        </w:rPr>
        <w:t>و انرژ</w:t>
      </w:r>
      <w:r>
        <w:rPr>
          <w:rFonts w:hint="cs"/>
          <w:rtl/>
        </w:rPr>
        <w:t>ی</w:t>
      </w:r>
      <w:r>
        <w:rPr>
          <w:rtl/>
        </w:rPr>
        <w:t xml:space="preserve"> نهفته خود را با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باف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مورد و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نگر</w:t>
      </w:r>
      <w:r>
        <w:rPr>
          <w:rFonts w:hint="cs"/>
          <w:rtl/>
        </w:rPr>
        <w:t>ی</w:t>
      </w:r>
      <w:r>
        <w:rPr>
          <w:rtl/>
        </w:rPr>
        <w:t xml:space="preserve"> غلط به هدر م</w:t>
      </w:r>
      <w:r>
        <w:rPr>
          <w:rFonts w:hint="cs"/>
          <w:rtl/>
        </w:rPr>
        <w:t>ی</w:t>
      </w:r>
      <w:r>
        <w:rPr>
          <w:rtl/>
        </w:rPr>
        <w:t xml:space="preserve"> دهند</w:t>
      </w:r>
      <w:r w:rsidR="00D306CA">
        <w:rPr>
          <w:rtl/>
        </w:rPr>
        <w:t xml:space="preserve">.]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بعد از ازدواج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460D0">
        <w:rPr>
          <w:rtl/>
        </w:rPr>
        <w:t xml:space="preserve"> [</w:t>
      </w:r>
      <w:r>
        <w:rPr>
          <w:rtl/>
        </w:rPr>
        <w:t>فرد</w:t>
      </w:r>
      <w:r>
        <w:rPr>
          <w:rFonts w:hint="cs"/>
          <w:rtl/>
        </w:rPr>
        <w:t>ی</w:t>
      </w:r>
      <w:r w:rsidR="00D306CA">
        <w:rPr>
          <w:rtl/>
        </w:rPr>
        <w:t xml:space="preserve">] </w:t>
      </w:r>
      <w:r>
        <w:rPr>
          <w:rtl/>
        </w:rPr>
        <w:t>انسان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>
        <w:rPr>
          <w:rtl/>
        </w:rPr>
        <w:t>و خود را مسؤول حفظ همسر و آبرو</w:t>
      </w:r>
      <w:r>
        <w:rPr>
          <w:rFonts w:hint="cs"/>
          <w:rtl/>
        </w:rPr>
        <w:t>ی</w:t>
      </w:r>
      <w:r>
        <w:rPr>
          <w:rtl/>
        </w:rPr>
        <w:t xml:space="preserve"> خانواده و 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فرزندان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، </w:t>
      </w:r>
      <w:r>
        <w:rPr>
          <w:rtl/>
        </w:rPr>
        <w:t>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تمام هوش</w:t>
      </w:r>
      <w:r w:rsidR="00D306CA">
        <w:rPr>
          <w:rtl/>
        </w:rPr>
        <w:t xml:space="preserve">، </w:t>
      </w:r>
      <w:r>
        <w:rPr>
          <w:rtl/>
        </w:rPr>
        <w:t>ابتکار و استعداد خود را به کار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 w:rsidR="00D306CA">
        <w:rPr>
          <w:rtl/>
        </w:rPr>
        <w:t xml:space="preserve">. </w:t>
      </w:r>
      <w:r>
        <w:rPr>
          <w:rtl/>
        </w:rPr>
        <w:t>و در حفظ درآمدها</w:t>
      </w:r>
      <w:r>
        <w:rPr>
          <w:rFonts w:hint="cs"/>
          <w:rtl/>
        </w:rPr>
        <w:t>ی</w:t>
      </w:r>
      <w:r>
        <w:rPr>
          <w:rtl/>
        </w:rPr>
        <w:t xml:space="preserve"> خود صرفه جو</w:t>
      </w:r>
      <w:r>
        <w:rPr>
          <w:rFonts w:hint="cs"/>
          <w:rtl/>
        </w:rPr>
        <w:t>یی</w:t>
      </w:r>
      <w:r>
        <w:rPr>
          <w:rtl/>
        </w:rPr>
        <w:t xml:space="preserve"> و تلاش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  <w:r>
        <w:rPr>
          <w:rtl/>
        </w:rPr>
        <w:t>و در مدت کوتاه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تواند بر فقر</w:t>
      </w:r>
      <w:r w:rsidR="008460D0">
        <w:rPr>
          <w:rtl/>
        </w:rPr>
        <w:t xml:space="preserve"> [</w:t>
      </w:r>
      <w:r>
        <w:rPr>
          <w:rtl/>
        </w:rPr>
        <w:t>ابتدا</w:t>
      </w:r>
      <w:r>
        <w:rPr>
          <w:rFonts w:hint="cs"/>
          <w:rtl/>
        </w:rPr>
        <w:t>یی</w:t>
      </w:r>
      <w:r>
        <w:rPr>
          <w:rtl/>
        </w:rPr>
        <w:t xml:space="preserve"> که همرا با ب</w:t>
      </w:r>
      <w:r>
        <w:rPr>
          <w:rFonts w:hint="cs"/>
          <w:rtl/>
        </w:rPr>
        <w:t>ی</w:t>
      </w:r>
      <w:r>
        <w:rPr>
          <w:rtl/>
        </w:rPr>
        <w:t xml:space="preserve"> سر و سامان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 w:rsidR="00D306CA">
        <w:rPr>
          <w:rtl/>
        </w:rPr>
        <w:t xml:space="preserve">]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جهت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از امام صادق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: </w:t>
      </w:r>
      <w:r>
        <w:rPr>
          <w:rtl/>
        </w:rPr>
        <w:t>«الرزق مع النساء و الع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(4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همراه همسر و فرزند است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: </w:t>
      </w:r>
      <w:r>
        <w:rPr>
          <w:rtl/>
        </w:rPr>
        <w:t>«مرد</w:t>
      </w:r>
      <w:r>
        <w:rPr>
          <w:rFonts w:hint="cs"/>
          <w:rtl/>
        </w:rPr>
        <w:t>ی</w:t>
      </w:r>
      <w:r>
        <w:rPr>
          <w:rtl/>
        </w:rPr>
        <w:t xml:space="preserve"> خدمت حضرت اش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ته</w:t>
      </w:r>
      <w:r>
        <w:rPr>
          <w:rFonts w:hint="cs"/>
          <w:rtl/>
        </w:rPr>
        <w:t>ی</w:t>
      </w:r>
      <w:r>
        <w:rPr>
          <w:rtl/>
        </w:rPr>
        <w:t xml:space="preserve"> دست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</w:t>
      </w:r>
      <w:r w:rsidR="00D306CA">
        <w:rPr>
          <w:rtl/>
        </w:rPr>
        <w:t xml:space="preserve">.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«تزوج</w:t>
      </w:r>
      <w:r w:rsidR="00D306CA">
        <w:rPr>
          <w:rtl/>
        </w:rPr>
        <w:t xml:space="preserve">، </w:t>
      </w:r>
      <w:r>
        <w:rPr>
          <w:rtl/>
        </w:rPr>
        <w:t>فتزوج فوسع له</w:t>
      </w:r>
      <w:r w:rsidR="00045BD3">
        <w:rPr>
          <w:rFonts w:hint="cs"/>
          <w:rtl/>
        </w:rPr>
        <w:t>»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(5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ازدواج کن</w:t>
      </w:r>
      <w:r w:rsidR="00D306CA">
        <w:rPr>
          <w:rtl/>
        </w:rPr>
        <w:t xml:space="preserve">، </w:t>
      </w:r>
      <w:r>
        <w:rPr>
          <w:rtl/>
        </w:rPr>
        <w:t>او هم ازدواج کرد و گشا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کار او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</w:t>
      </w:r>
      <w:r w:rsidR="00D306CA">
        <w:rPr>
          <w:rtl/>
        </w:rPr>
        <w:t xml:space="preserve">. </w:t>
      </w:r>
      <w:r>
        <w:rPr>
          <w:rtl/>
        </w:rPr>
        <w:t xml:space="preserve">» بدون </w:t>
      </w:r>
      <w:r>
        <w:rPr>
          <w:rFonts w:hint="eastAsia"/>
          <w:rtl/>
        </w:rPr>
        <w:t>شک</w:t>
      </w:r>
      <w:r>
        <w:rPr>
          <w:rtl/>
        </w:rPr>
        <w:t xml:space="preserve"> امدادها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مرموز معنو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کمک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که برا</w:t>
      </w:r>
      <w:r>
        <w:rPr>
          <w:rFonts w:hint="cs"/>
          <w:rtl/>
        </w:rPr>
        <w:t>ی</w:t>
      </w:r>
      <w:r>
        <w:rPr>
          <w:rtl/>
        </w:rPr>
        <w:t xml:space="preserve"> انجام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و حفظ پاک</w:t>
      </w:r>
      <w:r>
        <w:rPr>
          <w:rFonts w:hint="cs"/>
          <w:rtl/>
        </w:rPr>
        <w:t>ی</w:t>
      </w:r>
      <w:r>
        <w:rPr>
          <w:rtl/>
        </w:rPr>
        <w:t xml:space="preserve"> خود اقدام به ازدواج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(6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و هر فرد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وعده اله</w:t>
      </w:r>
      <w:r>
        <w:rPr>
          <w:rFonts w:hint="cs"/>
          <w:rtl/>
        </w:rPr>
        <w:t>ی</w:t>
      </w:r>
      <w:r>
        <w:rPr>
          <w:rtl/>
        </w:rPr>
        <w:t xml:space="preserve"> دلگرم و مؤمن باشد که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045BD3">
        <w:rPr>
          <w:rStyle w:val="libAieChar"/>
          <w:rtl/>
        </w:rPr>
        <w:t xml:space="preserve">اِنْ </w:t>
      </w:r>
      <w:r w:rsidRPr="00045BD3">
        <w:rPr>
          <w:rStyle w:val="libAieChar"/>
          <w:rFonts w:hint="cs"/>
          <w:rtl/>
        </w:rPr>
        <w:t>یَ</w:t>
      </w:r>
      <w:r w:rsidRPr="00045BD3">
        <w:rPr>
          <w:rStyle w:val="libAieChar"/>
          <w:rFonts w:hint="eastAsia"/>
          <w:rtl/>
        </w:rPr>
        <w:t>کوُنُوا</w:t>
      </w:r>
      <w:r w:rsidRPr="00045BD3">
        <w:rPr>
          <w:rStyle w:val="libAieChar"/>
          <w:rtl/>
        </w:rPr>
        <w:t xml:space="preserve"> فُقَرآءَ </w:t>
      </w:r>
      <w:r w:rsidRPr="00045BD3">
        <w:rPr>
          <w:rStyle w:val="libAieChar"/>
          <w:rFonts w:hint="cs"/>
          <w:rtl/>
        </w:rPr>
        <w:t>یُ</w:t>
      </w:r>
      <w:r w:rsidRPr="00045BD3">
        <w:rPr>
          <w:rStyle w:val="libAieChar"/>
          <w:rFonts w:hint="eastAsia"/>
          <w:rtl/>
        </w:rPr>
        <w:t>غنِهِمُ</w:t>
      </w:r>
      <w:r w:rsidRPr="00045BD3">
        <w:rPr>
          <w:rStyle w:val="libAieChar"/>
          <w:rtl/>
        </w:rPr>
        <w:t xml:space="preserve"> اللّهُ مِنْ </w:t>
      </w:r>
      <w:r w:rsidRPr="00045BD3">
        <w:rPr>
          <w:rStyle w:val="libAieChar"/>
          <w:rFonts w:hint="eastAsia"/>
          <w:rtl/>
        </w:rPr>
        <w:t>فَضْلِه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(7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اگر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تنگ دست باشند </w:t>
      </w:r>
      <w:r>
        <w:rPr>
          <w:rtl/>
        </w:rPr>
        <w:lastRenderedPageBreak/>
        <w:t>خداوند آنها را از فضل خود 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  <w:r>
        <w:rPr>
          <w:rtl/>
        </w:rPr>
        <w:t>»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ترک التزو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مخافة الع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فقد ساء ظنه باللّه ان اللّه عزوجل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کونوا</w:t>
      </w:r>
      <w:r>
        <w:rPr>
          <w:rtl/>
        </w:rPr>
        <w:t xml:space="preserve"> فقراء </w:t>
      </w:r>
      <w:r>
        <w:rPr>
          <w:rFonts w:hint="cs"/>
          <w:rtl/>
        </w:rPr>
        <w:t>ی</w:t>
      </w:r>
      <w:r>
        <w:rPr>
          <w:rFonts w:hint="eastAsia"/>
          <w:rtl/>
        </w:rPr>
        <w:t>غنهم</w:t>
      </w:r>
      <w:r>
        <w:rPr>
          <w:rtl/>
        </w:rPr>
        <w:t xml:space="preserve"> الله من فضله</w:t>
      </w:r>
      <w:r w:rsidR="008460D0">
        <w:rPr>
          <w:rtl/>
        </w:rPr>
        <w:t xml:space="preserve">؛ </w:t>
      </w:r>
      <w:r w:rsidR="00BC205B" w:rsidRPr="00BC205B">
        <w:rPr>
          <w:rStyle w:val="libFootnotenumChar"/>
          <w:rtl/>
        </w:rPr>
        <w:t>(8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ازدواج را از ترس فقر ترک کند</w:t>
      </w:r>
      <w:r w:rsidR="00D306CA">
        <w:rPr>
          <w:rtl/>
        </w:rPr>
        <w:t xml:space="preserve">، </w:t>
      </w:r>
      <w:r>
        <w:rPr>
          <w:rtl/>
        </w:rPr>
        <w:t>گمان بد به خدا برده است</w:t>
      </w:r>
      <w:r w:rsidR="00D306CA">
        <w:rPr>
          <w:rtl/>
        </w:rPr>
        <w:t xml:space="preserve">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خداوند متعال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«اگر آنها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باشند خداوند آنها را از فضل خود 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سازد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اسحاق</w:t>
      </w:r>
      <w:r>
        <w:rPr>
          <w:rtl/>
        </w:rPr>
        <w:t xml:space="preserve"> بن عمار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به حضرت صادق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عرضه داشتم</w:t>
      </w:r>
      <w:r w:rsidR="00D306CA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ابن</w:t>
      </w:r>
      <w:r>
        <w:rPr>
          <w:rtl/>
        </w:rPr>
        <w:t xml:space="preserve"> رسول اللّه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 که مرد</w:t>
      </w:r>
      <w:r>
        <w:rPr>
          <w:rFonts w:hint="cs"/>
          <w:rtl/>
        </w:rPr>
        <w:t>ی</w:t>
      </w:r>
      <w:r>
        <w:rPr>
          <w:rtl/>
        </w:rPr>
        <w:t xml:space="preserve"> خدمت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تنگ دست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نمود</w:t>
      </w:r>
      <w:r w:rsidR="00D306CA">
        <w:rPr>
          <w:rtl/>
        </w:rPr>
        <w:t xml:space="preserve">. </w:t>
      </w:r>
      <w:r>
        <w:rPr>
          <w:rtl/>
        </w:rPr>
        <w:t>و رسول خدا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به او فرمود</w:t>
      </w:r>
      <w:r w:rsidR="00D306CA">
        <w:rPr>
          <w:rtl/>
        </w:rPr>
        <w:t xml:space="preserve">: </w:t>
      </w:r>
      <w:r>
        <w:rPr>
          <w:rtl/>
        </w:rPr>
        <w:t>برو ازدواج کن</w:t>
      </w:r>
      <w:r w:rsidR="00D306CA">
        <w:rPr>
          <w:rtl/>
        </w:rPr>
        <w:t xml:space="preserve">. </w:t>
      </w:r>
      <w:r>
        <w:rPr>
          <w:rtl/>
        </w:rPr>
        <w:t>رفت و بعد ا</w:t>
      </w:r>
      <w:r>
        <w:rPr>
          <w:rFonts w:hint="eastAsia"/>
          <w:rtl/>
        </w:rPr>
        <w:t>ز</w:t>
      </w:r>
      <w:r>
        <w:rPr>
          <w:rtl/>
        </w:rPr>
        <w:t xml:space="preserve"> چند</w:t>
      </w:r>
      <w:r>
        <w:rPr>
          <w:rFonts w:hint="cs"/>
          <w:rtl/>
        </w:rPr>
        <w:t>ی</w:t>
      </w:r>
      <w:r>
        <w:rPr>
          <w:rtl/>
        </w:rPr>
        <w:t xml:space="preserve"> دومرتبه آمد و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</w:t>
      </w:r>
      <w:r w:rsidR="00D306CA">
        <w:rPr>
          <w:rtl/>
        </w:rPr>
        <w:t xml:space="preserve">،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برو ازدواج کن تا سه مرتبه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«هو حق ثم قال الرزق مع النساء و الع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(9</w:t>
      </w:r>
      <w:r w:rsidR="00BA797C">
        <w:rPr>
          <w:rStyle w:val="libFootnotenumChar"/>
          <w:rtl/>
        </w:rPr>
        <w:t>)</w:t>
      </w:r>
      <w:r w:rsidR="00821CAE">
        <w:rPr>
          <w:rStyle w:val="libFootnotenumChar"/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آر</w:t>
      </w:r>
      <w:r>
        <w:rPr>
          <w:rFonts w:hint="cs"/>
          <w:rtl/>
        </w:rPr>
        <w:t>ی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</w:t>
      </w:r>
      <w:r w:rsidR="00D306CA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 xml:space="preserve">چون رزق به همراه </w:t>
      </w:r>
      <w:r>
        <w:rPr>
          <w:rFonts w:hint="cs"/>
          <w:rtl/>
        </w:rPr>
        <w:t>ی</w:t>
      </w:r>
      <w:r>
        <w:rPr>
          <w:rtl/>
        </w:rPr>
        <w:t xml:space="preserve"> زنان و عائله است</w:t>
      </w:r>
      <w:r w:rsidR="003F79E1">
        <w:rPr>
          <w:rtl/>
        </w:rPr>
        <w:t>.</w:t>
      </w:r>
      <w:r>
        <w:rPr>
          <w:rtl/>
        </w:rPr>
        <w:t>»</w:t>
      </w:r>
    </w:p>
    <w:p w:rsidR="003F79E1" w:rsidRDefault="003F79E1" w:rsidP="003F79E1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3F79E1" w:rsidRPr="00821CAE" w:rsidRDefault="003F79E1" w:rsidP="003F79E1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045BD3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 w:rsidRPr="003F79E1">
        <w:rPr>
          <w:rtl/>
        </w:rPr>
        <w:t>نور</w:t>
      </w:r>
      <w:r w:rsidR="00D306CA" w:rsidRPr="003F79E1">
        <w:rPr>
          <w:rtl/>
        </w:rPr>
        <w:t xml:space="preserve"> </w:t>
      </w:r>
      <w:r w:rsidR="00BC205B" w:rsidRPr="003F79E1">
        <w:rPr>
          <w:rFonts w:eastAsia="B Badr"/>
          <w:rtl/>
        </w:rPr>
        <w:t>(24</w:t>
      </w:r>
      <w:r w:rsidR="00BA797C" w:rsidRPr="003F79E1">
        <w:rPr>
          <w:rFonts w:eastAsia="B Badr"/>
          <w:rtl/>
        </w:rPr>
        <w:t xml:space="preserve">) </w:t>
      </w:r>
      <w:r w:rsidRPr="003F79E1">
        <w:rPr>
          <w:rtl/>
        </w:rPr>
        <w:t>آ</w:t>
      </w:r>
      <w:r w:rsidRPr="003F79E1">
        <w:rPr>
          <w:rFonts w:hint="cs"/>
          <w:rtl/>
        </w:rPr>
        <w:t>ی</w:t>
      </w:r>
      <w:r w:rsidRPr="003F79E1">
        <w:rPr>
          <w:rFonts w:hint="eastAsia"/>
          <w:rtl/>
        </w:rPr>
        <w:t>ه</w:t>
      </w:r>
      <w:r>
        <w:rPr>
          <w:rtl/>
        </w:rPr>
        <w:t xml:space="preserve"> 32</w:t>
      </w:r>
      <w:r w:rsidR="00D306CA">
        <w:rPr>
          <w:rtl/>
        </w:rPr>
        <w:t xml:space="preserve">. </w:t>
      </w:r>
    </w:p>
    <w:p w:rsidR="005523E3" w:rsidRDefault="005523E3" w:rsidP="00045BD3">
      <w:pPr>
        <w:pStyle w:val="libFootnote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مجلس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محمدباقر</w:t>
      </w:r>
      <w:r w:rsidR="00D306CA">
        <w:rPr>
          <w:rtl/>
        </w:rPr>
        <w:t xml:space="preserve">، </w:t>
      </w:r>
      <w:r>
        <w:rPr>
          <w:rtl/>
        </w:rPr>
        <w:t>بحارالانوار</w:t>
      </w:r>
      <w:r w:rsidR="00D306CA">
        <w:rPr>
          <w:rtl/>
        </w:rPr>
        <w:t xml:space="preserve">، </w:t>
      </w:r>
      <w:r>
        <w:rPr>
          <w:rtl/>
        </w:rPr>
        <w:t>ج 17</w:t>
      </w:r>
      <w:r w:rsidR="00D306CA">
        <w:rPr>
          <w:rtl/>
        </w:rPr>
        <w:t xml:space="preserve">، </w:t>
      </w:r>
      <w:r>
        <w:rPr>
          <w:rtl/>
        </w:rPr>
        <w:t>ص 259</w:t>
      </w:r>
      <w:r w:rsidR="00D306CA">
        <w:rPr>
          <w:rtl/>
        </w:rPr>
        <w:t xml:space="preserve">،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4</w:t>
      </w:r>
      <w:r w:rsidR="008460D0">
        <w:rPr>
          <w:rtl/>
        </w:rPr>
        <w:t xml:space="preserve">؛ </w:t>
      </w:r>
      <w:r>
        <w:rPr>
          <w:rtl/>
        </w:rPr>
        <w:t>مکارم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اللّه ناصر</w:t>
      </w:r>
      <w:r w:rsidR="00D306CA">
        <w:rPr>
          <w:rtl/>
        </w:rPr>
        <w:t xml:space="preserve">، </w:t>
      </w:r>
      <w:r>
        <w:rPr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</w:t>
      </w:r>
      <w:r w:rsidR="00D306CA">
        <w:rPr>
          <w:rtl/>
        </w:rPr>
        <w:t xml:space="preserve">، </w:t>
      </w:r>
      <w:r>
        <w:rPr>
          <w:rtl/>
        </w:rPr>
        <w:t>ج14</w:t>
      </w:r>
      <w:r w:rsidR="00D306CA">
        <w:rPr>
          <w:rtl/>
        </w:rPr>
        <w:t xml:space="preserve">. </w:t>
      </w:r>
    </w:p>
    <w:p w:rsidR="005523E3" w:rsidRDefault="005523E3" w:rsidP="00045BD3">
      <w:pPr>
        <w:pStyle w:val="libFootnote"/>
        <w:rPr>
          <w:rtl/>
        </w:rPr>
      </w:pPr>
      <w:r>
        <w:rPr>
          <w:rtl/>
        </w:rPr>
        <w:t>3</w:t>
      </w:r>
      <w:r w:rsidR="00D306CA">
        <w:rPr>
          <w:rtl/>
        </w:rPr>
        <w:t xml:space="preserve">. </w:t>
      </w:r>
      <w:r>
        <w:rPr>
          <w:rtl/>
        </w:rPr>
        <w:t>همان</w:t>
      </w:r>
      <w:r w:rsidR="00D306CA">
        <w:rPr>
          <w:rtl/>
        </w:rPr>
        <w:t xml:space="preserve">، </w:t>
      </w:r>
      <w:r>
        <w:rPr>
          <w:rtl/>
        </w:rPr>
        <w:t>ج 103</w:t>
      </w:r>
      <w:r w:rsidR="00D306CA">
        <w:rPr>
          <w:rtl/>
        </w:rPr>
        <w:t xml:space="preserve">، </w:t>
      </w:r>
      <w:r>
        <w:rPr>
          <w:rtl/>
        </w:rPr>
        <w:t>ص 219</w:t>
      </w:r>
      <w:r w:rsidR="00D306CA">
        <w:rPr>
          <w:rtl/>
        </w:rPr>
        <w:t xml:space="preserve">،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14</w:t>
      </w:r>
      <w:r w:rsidR="00D306CA">
        <w:rPr>
          <w:rtl/>
        </w:rPr>
        <w:t xml:space="preserve">. </w:t>
      </w:r>
    </w:p>
    <w:p w:rsidR="005523E3" w:rsidRDefault="005523E3" w:rsidP="00045BD3">
      <w:pPr>
        <w:pStyle w:val="libFootnote"/>
        <w:rPr>
          <w:rtl/>
        </w:rPr>
      </w:pPr>
      <w:r>
        <w:rPr>
          <w:rtl/>
        </w:rPr>
        <w:t>4</w:t>
      </w:r>
      <w:r w:rsidR="00D306CA">
        <w:rPr>
          <w:rtl/>
        </w:rPr>
        <w:t xml:space="preserve">. </w:t>
      </w:r>
      <w:r>
        <w:rPr>
          <w:rtl/>
        </w:rPr>
        <w:t>حو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عبد عل</w:t>
      </w:r>
      <w:r>
        <w:rPr>
          <w:rFonts w:hint="cs"/>
          <w:rtl/>
        </w:rPr>
        <w:t>ی</w:t>
      </w:r>
      <w:r>
        <w:rPr>
          <w:rtl/>
        </w:rPr>
        <w:t xml:space="preserve"> بن جمعه</w:t>
      </w:r>
      <w:r w:rsidR="00D306CA">
        <w:rPr>
          <w:rtl/>
        </w:rPr>
        <w:t xml:space="preserve">، </w:t>
      </w:r>
      <w:r>
        <w:rPr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، </w:t>
      </w:r>
      <w:r>
        <w:rPr>
          <w:rtl/>
        </w:rPr>
        <w:t>ج3</w:t>
      </w:r>
      <w:r w:rsidR="00D306CA">
        <w:rPr>
          <w:rtl/>
        </w:rPr>
        <w:t xml:space="preserve">. </w:t>
      </w:r>
    </w:p>
    <w:p w:rsidR="005523E3" w:rsidRDefault="005523E3" w:rsidP="00045BD3">
      <w:pPr>
        <w:pStyle w:val="libFootnote"/>
        <w:rPr>
          <w:rtl/>
        </w:rPr>
      </w:pPr>
      <w:r>
        <w:rPr>
          <w:rtl/>
        </w:rPr>
        <w:t>5</w:t>
      </w:r>
      <w:r w:rsidR="00D306CA">
        <w:rPr>
          <w:rtl/>
        </w:rPr>
        <w:t xml:space="preserve">. </w:t>
      </w:r>
      <w:r>
        <w:rPr>
          <w:rtl/>
        </w:rPr>
        <w:t>حر عامل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محمدحسن</w:t>
      </w:r>
      <w:r w:rsidR="00D306CA">
        <w:rPr>
          <w:rtl/>
        </w:rPr>
        <w:t xml:space="preserve">، </w:t>
      </w:r>
      <w:r>
        <w:rPr>
          <w:rtl/>
        </w:rPr>
        <w:t>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D306CA">
        <w:rPr>
          <w:rtl/>
        </w:rPr>
        <w:t xml:space="preserve">، </w:t>
      </w:r>
      <w:r>
        <w:rPr>
          <w:rtl/>
        </w:rPr>
        <w:t>ج14</w:t>
      </w:r>
      <w:r w:rsidR="00D306CA">
        <w:rPr>
          <w:rtl/>
        </w:rPr>
        <w:t xml:space="preserve">، </w:t>
      </w:r>
      <w:r>
        <w:rPr>
          <w:rtl/>
        </w:rPr>
        <w:t>کتاب النکاح</w:t>
      </w:r>
      <w:r w:rsidR="00D306CA">
        <w:rPr>
          <w:rtl/>
        </w:rPr>
        <w:t xml:space="preserve">. </w:t>
      </w:r>
    </w:p>
    <w:p w:rsidR="005523E3" w:rsidRDefault="005523E3" w:rsidP="00045BD3">
      <w:pPr>
        <w:pStyle w:val="libFootnote"/>
        <w:rPr>
          <w:rtl/>
        </w:rPr>
      </w:pPr>
      <w:r>
        <w:rPr>
          <w:rtl/>
        </w:rPr>
        <w:t>6</w:t>
      </w:r>
      <w:r w:rsidR="00D306CA">
        <w:rPr>
          <w:rtl/>
        </w:rPr>
        <w:t xml:space="preserve">. </w:t>
      </w:r>
      <w:r>
        <w:rPr>
          <w:rtl/>
        </w:rPr>
        <w:t>مکارم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ناصر</w:t>
      </w:r>
      <w:r w:rsidR="00D306CA">
        <w:rPr>
          <w:rtl/>
        </w:rPr>
        <w:t xml:space="preserve">، </w:t>
      </w:r>
      <w:r>
        <w:rPr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</w:t>
      </w:r>
      <w:r w:rsidR="00D306CA">
        <w:rPr>
          <w:rtl/>
        </w:rPr>
        <w:t xml:space="preserve">، </w:t>
      </w:r>
      <w:r>
        <w:rPr>
          <w:rtl/>
        </w:rPr>
        <w:t>ج 14</w:t>
      </w:r>
      <w:r w:rsidR="00D306CA">
        <w:rPr>
          <w:rtl/>
        </w:rPr>
        <w:t xml:space="preserve">، </w:t>
      </w:r>
      <w:r>
        <w:rPr>
          <w:rtl/>
        </w:rPr>
        <w:t>با اضافات</w:t>
      </w:r>
      <w:r w:rsidR="00D306CA">
        <w:rPr>
          <w:rtl/>
        </w:rPr>
        <w:t xml:space="preserve">. </w:t>
      </w:r>
    </w:p>
    <w:p w:rsidR="005523E3" w:rsidRDefault="005523E3" w:rsidP="00045BD3">
      <w:pPr>
        <w:pStyle w:val="libFootnote"/>
        <w:rPr>
          <w:rtl/>
        </w:rPr>
      </w:pPr>
      <w:r>
        <w:rPr>
          <w:rtl/>
        </w:rPr>
        <w:t>7</w:t>
      </w:r>
      <w:r w:rsidR="00D306CA">
        <w:rPr>
          <w:rtl/>
        </w:rPr>
        <w:t xml:space="preserve">. </w:t>
      </w:r>
      <w:r w:rsidRPr="003F79E1">
        <w:rPr>
          <w:rtl/>
        </w:rPr>
        <w:t>نور</w:t>
      </w:r>
      <w:r w:rsidR="00D306CA" w:rsidRPr="003F79E1">
        <w:rPr>
          <w:rtl/>
        </w:rPr>
        <w:t xml:space="preserve"> </w:t>
      </w:r>
      <w:r w:rsidR="00BC205B" w:rsidRPr="003F79E1">
        <w:rPr>
          <w:rFonts w:eastAsia="B Badr"/>
          <w:rtl/>
        </w:rPr>
        <w:t>(24</w:t>
      </w:r>
      <w:r w:rsidR="00BA797C" w:rsidRPr="003F79E1">
        <w:rPr>
          <w:rFonts w:eastAsia="B Badr"/>
          <w:rtl/>
        </w:rPr>
        <w:t xml:space="preserve">) </w:t>
      </w:r>
      <w:r w:rsidRPr="003F79E1">
        <w:rPr>
          <w:rtl/>
        </w:rPr>
        <w:t>آ</w:t>
      </w:r>
      <w:r w:rsidRPr="003F79E1">
        <w:rPr>
          <w:rFonts w:hint="cs"/>
          <w:rtl/>
        </w:rPr>
        <w:t>ی</w:t>
      </w:r>
      <w:r w:rsidRPr="003F79E1">
        <w:rPr>
          <w:rFonts w:hint="eastAsia"/>
          <w:rtl/>
        </w:rPr>
        <w:t>ه</w:t>
      </w:r>
      <w:r>
        <w:rPr>
          <w:rtl/>
        </w:rPr>
        <w:t xml:space="preserve"> 32</w:t>
      </w:r>
      <w:r w:rsidR="00D306CA">
        <w:rPr>
          <w:rtl/>
        </w:rPr>
        <w:t xml:space="preserve">. </w:t>
      </w:r>
    </w:p>
    <w:p w:rsidR="005523E3" w:rsidRDefault="005523E3" w:rsidP="00045BD3">
      <w:pPr>
        <w:pStyle w:val="libFootnote"/>
        <w:rPr>
          <w:rtl/>
        </w:rPr>
      </w:pPr>
      <w:r>
        <w:rPr>
          <w:rtl/>
        </w:rPr>
        <w:t>8</w:t>
      </w:r>
      <w:r w:rsidR="00D306CA">
        <w:rPr>
          <w:rtl/>
        </w:rPr>
        <w:t xml:space="preserve">. </w:t>
      </w:r>
      <w:r>
        <w:rPr>
          <w:rtl/>
        </w:rPr>
        <w:t>حر عامل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محمدحسن</w:t>
      </w:r>
      <w:r w:rsidR="00D306CA">
        <w:rPr>
          <w:rtl/>
        </w:rPr>
        <w:t xml:space="preserve">، </w:t>
      </w:r>
      <w:r>
        <w:rPr>
          <w:rtl/>
        </w:rPr>
        <w:t>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D306CA">
        <w:rPr>
          <w:rtl/>
        </w:rPr>
        <w:t xml:space="preserve">، </w:t>
      </w:r>
      <w:r>
        <w:rPr>
          <w:rtl/>
        </w:rPr>
        <w:t>ج14</w:t>
      </w:r>
      <w:r w:rsidR="00D306CA">
        <w:rPr>
          <w:rtl/>
        </w:rPr>
        <w:t xml:space="preserve">، </w:t>
      </w:r>
      <w:r>
        <w:rPr>
          <w:rtl/>
        </w:rPr>
        <w:t>کتاب النکاح</w:t>
      </w:r>
      <w:r w:rsidR="00D306CA">
        <w:rPr>
          <w:rtl/>
        </w:rPr>
        <w:t xml:space="preserve">. </w:t>
      </w:r>
    </w:p>
    <w:p w:rsidR="005523E3" w:rsidRDefault="005523E3" w:rsidP="00045BD3">
      <w:pPr>
        <w:pStyle w:val="libFootnote"/>
        <w:rPr>
          <w:rFonts w:hint="cs"/>
          <w:rtl/>
        </w:rPr>
      </w:pPr>
      <w:r>
        <w:rPr>
          <w:rtl/>
        </w:rPr>
        <w:t>9</w:t>
      </w:r>
      <w:r w:rsidR="00D306CA">
        <w:rPr>
          <w:rtl/>
        </w:rPr>
        <w:t xml:space="preserve">. </w:t>
      </w:r>
      <w:r>
        <w:rPr>
          <w:rtl/>
        </w:rPr>
        <w:t>حو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عبدعل</w:t>
      </w:r>
      <w:r>
        <w:rPr>
          <w:rFonts w:hint="cs"/>
          <w:rtl/>
        </w:rPr>
        <w:t>ی</w:t>
      </w:r>
      <w:r>
        <w:rPr>
          <w:rtl/>
        </w:rPr>
        <w:t xml:space="preserve"> بن جمعه</w:t>
      </w:r>
      <w:r w:rsidR="00D306CA">
        <w:rPr>
          <w:rtl/>
        </w:rPr>
        <w:t xml:space="preserve">. </w:t>
      </w:r>
      <w:r>
        <w:rPr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، </w:t>
      </w:r>
      <w:r>
        <w:rPr>
          <w:rtl/>
        </w:rPr>
        <w:t>ج3</w:t>
      </w:r>
      <w:r w:rsidR="00D306CA">
        <w:rPr>
          <w:rtl/>
        </w:rPr>
        <w:t xml:space="preserve">. </w:t>
      </w:r>
    </w:p>
    <w:p w:rsidR="003F79E1" w:rsidRDefault="003F79E1" w:rsidP="003F79E1">
      <w:pPr>
        <w:pStyle w:val="libFootnote"/>
        <w:rPr>
          <w:rFonts w:hint="cs"/>
          <w:rtl/>
        </w:rPr>
      </w:pPr>
      <w:r>
        <w:rPr>
          <w:rFonts w:hint="cs"/>
          <w:rtl/>
        </w:rPr>
        <w:lastRenderedPageBreak/>
        <w:t>--------------------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هشدار به جوانان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جوانان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D306CA">
        <w:rPr>
          <w:rtl/>
        </w:rPr>
        <w:t xml:space="preserve">، </w:t>
      </w:r>
      <w:r>
        <w:rPr>
          <w:rtl/>
        </w:rPr>
        <w:t>شما</w:t>
      </w:r>
      <w:r>
        <w:rPr>
          <w:rFonts w:hint="cs"/>
          <w:rtl/>
        </w:rPr>
        <w:t>یی</w:t>
      </w:r>
      <w:r>
        <w:rPr>
          <w:rtl/>
        </w:rPr>
        <w:t xml:space="preserve"> که دارا</w:t>
      </w:r>
      <w:r>
        <w:rPr>
          <w:rFonts w:hint="cs"/>
          <w:rtl/>
        </w:rPr>
        <w:t>ی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همسر 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ازدواج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و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نه چندان دور زندگ</w:t>
      </w:r>
      <w:r>
        <w:rPr>
          <w:rFonts w:hint="cs"/>
          <w:rtl/>
        </w:rPr>
        <w:t>ی</w:t>
      </w:r>
      <w:r>
        <w:rPr>
          <w:rtl/>
        </w:rPr>
        <w:t xml:space="preserve"> سعادت مند و موفّق</w:t>
      </w:r>
      <w:r>
        <w:rPr>
          <w:rFonts w:hint="cs"/>
          <w:rtl/>
        </w:rPr>
        <w:t>ی</w:t>
      </w:r>
      <w:r>
        <w:rPr>
          <w:rtl/>
        </w:rPr>
        <w:t xml:space="preserve">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سرافراز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مرز و بوم</w:t>
      </w:r>
      <w:r w:rsidR="008460D0">
        <w:rPr>
          <w:rtl/>
        </w:rPr>
        <w:t xml:space="preserve"> - </w:t>
      </w:r>
      <w:r>
        <w:rPr>
          <w:rtl/>
        </w:rPr>
        <w:t>که با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کودک خود نسل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را 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460D0">
        <w:rPr>
          <w:rtl/>
        </w:rPr>
        <w:t xml:space="preserve"> - </w:t>
      </w:r>
      <w:r>
        <w:rPr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تفکّر عال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tl/>
        </w:rPr>
        <w:t>نده نگر</w:t>
      </w:r>
      <w:r w:rsidR="00D306CA">
        <w:rPr>
          <w:rtl/>
        </w:rPr>
        <w:t xml:space="preserve">، </w:t>
      </w:r>
      <w:r>
        <w:rPr>
          <w:rtl/>
        </w:rPr>
        <w:t>با طمأن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 w:rsidR="00D306CA">
        <w:rPr>
          <w:rtl/>
        </w:rPr>
        <w:t xml:space="preserve">، </w:t>
      </w:r>
      <w:r>
        <w:rPr>
          <w:rtl/>
        </w:rPr>
        <w:t>بدون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وسوسه</w:t>
      </w:r>
      <w:r w:rsidR="00D306CA">
        <w:rPr>
          <w:rtl/>
        </w:rPr>
        <w:t xml:space="preserve">، </w:t>
      </w:r>
      <w:r>
        <w:rPr>
          <w:rtl/>
        </w:rPr>
        <w:t>تحم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از طرف اقوام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دوستان و با آشنا</w:t>
      </w:r>
      <w:r>
        <w:rPr>
          <w:rFonts w:hint="cs"/>
          <w:rtl/>
        </w:rPr>
        <w:t>یی</w:t>
      </w:r>
      <w:r>
        <w:rPr>
          <w:rtl/>
        </w:rPr>
        <w:t xml:space="preserve"> کامل نسبت به همسر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 w:rsidR="00D306CA">
        <w:rPr>
          <w:rtl/>
        </w:rPr>
        <w:t xml:space="preserve">، </w:t>
      </w:r>
      <w:r>
        <w:rPr>
          <w:rtl/>
        </w:rPr>
        <w:t>اقدام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بس مهمّ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تا درها</w:t>
      </w:r>
      <w:r>
        <w:rPr>
          <w:rFonts w:hint="cs"/>
          <w:rtl/>
        </w:rPr>
        <w:t>ی</w:t>
      </w:r>
      <w:r>
        <w:rPr>
          <w:rtl/>
        </w:rPr>
        <w:t xml:space="preserve"> برکات و رحمات اله</w:t>
      </w:r>
      <w:r>
        <w:rPr>
          <w:rFonts w:hint="cs"/>
          <w:rtl/>
        </w:rPr>
        <w:t>ی</w:t>
      </w:r>
      <w:r>
        <w:rPr>
          <w:rtl/>
        </w:rPr>
        <w:t xml:space="preserve"> بر رو</w:t>
      </w:r>
      <w:r>
        <w:rPr>
          <w:rFonts w:hint="cs"/>
          <w:rtl/>
        </w:rPr>
        <w:t>ی</w:t>
      </w:r>
      <w:r>
        <w:rPr>
          <w:rtl/>
        </w:rPr>
        <w:t xml:space="preserve"> شما گشوده شود</w:t>
      </w:r>
      <w:r w:rsidR="00D306CA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سعادت طلب</w:t>
      </w:r>
      <w:r>
        <w:rPr>
          <w:rFonts w:hint="cs"/>
          <w:rtl/>
        </w:rPr>
        <w:t>ی</w:t>
      </w:r>
      <w:r>
        <w:rPr>
          <w:rtl/>
        </w:rPr>
        <w:t xml:space="preserve"> و خواهش ها</w:t>
      </w:r>
      <w:r>
        <w:rPr>
          <w:rFonts w:hint="cs"/>
          <w:rtl/>
        </w:rPr>
        <w:t>ی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مقد</w:t>
      </w:r>
      <w:r>
        <w:rPr>
          <w:rFonts w:hint="eastAsia"/>
          <w:rtl/>
        </w:rPr>
        <w:t>ور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، </w:t>
      </w:r>
      <w:r>
        <w:rPr>
          <w:rtl/>
        </w:rPr>
        <w:t>مگر آشنا</w:t>
      </w:r>
      <w:r>
        <w:rPr>
          <w:rFonts w:hint="cs"/>
          <w:rtl/>
        </w:rPr>
        <w:t>یی</w:t>
      </w:r>
      <w:r>
        <w:rPr>
          <w:rtl/>
        </w:rPr>
        <w:t xml:space="preserve"> با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خالق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و رهنمودها</w:t>
      </w:r>
      <w:r>
        <w:rPr>
          <w:rFonts w:hint="cs"/>
          <w:rtl/>
        </w:rPr>
        <w:t>ی</w:t>
      </w:r>
      <w:r>
        <w:rPr>
          <w:rtl/>
        </w:rPr>
        <w:t xml:space="preserve"> هشدار</w:t>
      </w:r>
      <w:r>
        <w:rPr>
          <w:rFonts w:hint="cs"/>
          <w:rtl/>
        </w:rPr>
        <w:t>ی</w:t>
      </w:r>
      <w:r w:rsidR="008460D0">
        <w:rPr>
          <w:rtl/>
        </w:rPr>
        <w:t xml:space="preserve"> - </w:t>
      </w:r>
      <w:r>
        <w:rPr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ائمّه اطهار</w:t>
      </w:r>
      <w:r w:rsidR="00D306CA">
        <w:rPr>
          <w:rtl/>
        </w:rPr>
        <w:t xml:space="preserve"> </w:t>
      </w:r>
      <w:r w:rsidR="00BC205B" w:rsidRPr="00BC205B">
        <w:rPr>
          <w:rStyle w:val="libAlaemChar"/>
          <w:rtl/>
        </w:rPr>
        <w:t>عليهم‌السلام</w:t>
      </w:r>
      <w:r w:rsidR="00D306CA">
        <w:rPr>
          <w:rtl/>
        </w:rPr>
        <w:t xml:space="preserve"> </w:t>
      </w:r>
      <w:r>
        <w:rPr>
          <w:rtl/>
        </w:rPr>
        <w:t>و بزرگان مذهب</w:t>
      </w:r>
      <w:r>
        <w:rPr>
          <w:rFonts w:hint="cs"/>
          <w:rtl/>
        </w:rPr>
        <w:t>ی</w:t>
      </w:r>
      <w:r>
        <w:rPr>
          <w:rtl/>
        </w:rPr>
        <w:t xml:space="preserve"> که جز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صلاح دوستان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طلبند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بس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مهم اشاره م</w:t>
      </w:r>
      <w:r>
        <w:rPr>
          <w:rFonts w:hint="cs"/>
          <w:rtl/>
        </w:rPr>
        <w:t>ی</w:t>
      </w:r>
      <w:r>
        <w:rPr>
          <w:rtl/>
        </w:rPr>
        <w:t xml:space="preserve"> کند و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نشانه ها</w:t>
      </w:r>
      <w:r>
        <w:rPr>
          <w:rFonts w:hint="cs"/>
          <w:rtl/>
        </w:rPr>
        <w:t>ی</w:t>
      </w:r>
      <w:r>
        <w:rPr>
          <w:rtl/>
        </w:rPr>
        <w:t xml:space="preserve"> قدرت خداوند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برا</w:t>
      </w:r>
      <w:r>
        <w:rPr>
          <w:rFonts w:hint="cs"/>
          <w:rtl/>
        </w:rPr>
        <w:t>ی</w:t>
      </w:r>
      <w:r>
        <w:rPr>
          <w:rtl/>
        </w:rPr>
        <w:t xml:space="preserve"> شما همسران</w:t>
      </w:r>
      <w:r>
        <w:rPr>
          <w:rFonts w:hint="cs"/>
          <w:rtl/>
        </w:rPr>
        <w:t>ی</w:t>
      </w:r>
      <w:r>
        <w:rPr>
          <w:rtl/>
        </w:rPr>
        <w:t xml:space="preserve"> از جنس خودتان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مهر و محبّت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کرد تا در کنار همسران خود از سکون و آرامش خاطر برخوردار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خداوند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قدس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قالَ</w:t>
      </w:r>
      <w:r>
        <w:rPr>
          <w:rtl/>
        </w:rPr>
        <w:t xml:space="preserve"> عَزَّوَجَلّ اِذا اَرَدْتُ اِن اجَمَعَ لِمُسّلِم خ</w:t>
      </w:r>
      <w:r>
        <w:rPr>
          <w:rFonts w:hint="cs"/>
          <w:rtl/>
        </w:rPr>
        <w:t>ی</w:t>
      </w:r>
      <w:r>
        <w:rPr>
          <w:rFonts w:hint="eastAsia"/>
          <w:rtl/>
        </w:rPr>
        <w:t>رالدّن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رالآخره</w:t>
      </w:r>
      <w:r>
        <w:rPr>
          <w:rtl/>
        </w:rPr>
        <w:t xml:space="preserve"> جَعَلْتُ لَهُ قلْباً خاشِعاً</w:t>
      </w:r>
      <w:r w:rsidR="00D306CA">
        <w:rPr>
          <w:rtl/>
        </w:rPr>
        <w:t xml:space="preserve">، </w:t>
      </w:r>
      <w:r>
        <w:rPr>
          <w:rtl/>
        </w:rPr>
        <w:t>وِلساناً ذاکراً</w:t>
      </w:r>
      <w:r w:rsidR="00D306CA">
        <w:rPr>
          <w:rtl/>
        </w:rPr>
        <w:t xml:space="preserve">، </w:t>
      </w:r>
      <w:r>
        <w:rPr>
          <w:rtl/>
        </w:rPr>
        <w:t>و جسداً عل</w:t>
      </w:r>
      <w:r>
        <w:rPr>
          <w:rFonts w:hint="cs"/>
          <w:rtl/>
        </w:rPr>
        <w:t>ی</w:t>
      </w:r>
      <w:r>
        <w:rPr>
          <w:rtl/>
        </w:rPr>
        <w:t xml:space="preserve"> البلاء صابراً</w:t>
      </w:r>
      <w:r w:rsidR="00D306CA">
        <w:rPr>
          <w:rtl/>
        </w:rPr>
        <w:t xml:space="preserve">، </w:t>
      </w:r>
      <w:r>
        <w:rPr>
          <w:rtl/>
        </w:rPr>
        <w:t>وَزَوجَةَ مَؤْمِنَة تَسِ</w:t>
      </w:r>
      <w:r>
        <w:rPr>
          <w:rFonts w:hint="cs"/>
          <w:rtl/>
        </w:rPr>
        <w:t>ی</w:t>
      </w:r>
      <w:r>
        <w:rPr>
          <w:rFonts w:hint="eastAsia"/>
          <w:rtl/>
        </w:rPr>
        <w:t>رهُ</w:t>
      </w:r>
      <w:r>
        <w:rPr>
          <w:rtl/>
        </w:rPr>
        <w:t xml:space="preserve"> اِذا نَظَر ال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تَحْفَظُهُ اِذا غابَ عَنْها ف</w:t>
      </w:r>
      <w:r>
        <w:rPr>
          <w:rFonts w:hint="cs"/>
          <w:rtl/>
        </w:rPr>
        <w:t>ی</w:t>
      </w:r>
      <w:r>
        <w:rPr>
          <w:rtl/>
        </w:rPr>
        <w:t xml:space="preserve"> نَفْسَها و ماله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هرگاه</w:t>
      </w:r>
      <w:r>
        <w:rPr>
          <w:rtl/>
        </w:rPr>
        <w:t xml:space="preserve"> اراده کنم که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آخرت برا</w:t>
      </w:r>
      <w:r>
        <w:rPr>
          <w:rFonts w:hint="cs"/>
          <w:rtl/>
        </w:rPr>
        <w:t>ی</w:t>
      </w:r>
      <w:r>
        <w:rPr>
          <w:rtl/>
        </w:rPr>
        <w:t xml:space="preserve"> مسلمان</w:t>
      </w:r>
      <w:r>
        <w:rPr>
          <w:rFonts w:hint="cs"/>
          <w:rtl/>
        </w:rPr>
        <w:t>ی</w:t>
      </w:r>
      <w:r>
        <w:rPr>
          <w:rtl/>
        </w:rPr>
        <w:t xml:space="preserve"> جمع کنم به او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قلب خاشع</w:t>
      </w:r>
      <w:r w:rsidR="00D306CA">
        <w:rPr>
          <w:rtl/>
        </w:rPr>
        <w:t xml:space="preserve">، </w:t>
      </w:r>
      <w:r>
        <w:rPr>
          <w:rtl/>
        </w:rPr>
        <w:t>لسان ذاکر</w:t>
      </w:r>
      <w:r w:rsidR="00D306CA">
        <w:rPr>
          <w:rtl/>
        </w:rPr>
        <w:t xml:space="preserve">، </w:t>
      </w:r>
      <w:r>
        <w:rPr>
          <w:rtl/>
        </w:rPr>
        <w:t>جسد</w:t>
      </w:r>
      <w:r>
        <w:rPr>
          <w:rFonts w:hint="cs"/>
          <w:rtl/>
        </w:rPr>
        <w:t>ی</w:t>
      </w:r>
      <w:r>
        <w:rPr>
          <w:rtl/>
        </w:rPr>
        <w:t xml:space="preserve"> که در مقابل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ها و بلاها صابر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</w:rPr>
        <w:lastRenderedPageBreak/>
        <w:t>همسر مؤمنه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 م</w:t>
      </w:r>
      <w:r>
        <w:rPr>
          <w:rFonts w:hint="cs"/>
          <w:rtl/>
        </w:rPr>
        <w:t>ی</w:t>
      </w:r>
      <w:r>
        <w:rPr>
          <w:rtl/>
        </w:rPr>
        <w:t xml:space="preserve"> کنم</w:t>
      </w:r>
      <w:r w:rsidR="00D306CA">
        <w:rPr>
          <w:rtl/>
        </w:rPr>
        <w:t xml:space="preserve">، </w:t>
      </w:r>
      <w:r>
        <w:rPr>
          <w:rtl/>
        </w:rPr>
        <w:t>که هر گاه او را نگاه کند خوشحال گردد و در غ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شوهر هم از خودش و مال اش محافظت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خدمت رسول اکرم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آمد عرضه داشت</w:t>
      </w:r>
      <w:r w:rsidR="00D306CA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اللّه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 w:rsidR="00045BD3">
        <w:rPr>
          <w:rtl/>
        </w:rPr>
        <w:t>!</w:t>
      </w:r>
      <w:r>
        <w:rPr>
          <w:rtl/>
        </w:rPr>
        <w:t xml:space="preserve"> همسر</w:t>
      </w:r>
      <w:r>
        <w:rPr>
          <w:rFonts w:hint="cs"/>
          <w:rtl/>
        </w:rPr>
        <w:t>ی</w:t>
      </w:r>
      <w:r>
        <w:rPr>
          <w:rtl/>
        </w:rPr>
        <w:t xml:space="preserve"> دارم که وقت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خواهم 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بروم</w:t>
      </w:r>
      <w:r w:rsidR="00D306CA">
        <w:rPr>
          <w:rtl/>
        </w:rPr>
        <w:t xml:space="preserve">، </w:t>
      </w:r>
      <w:r>
        <w:rPr>
          <w:rtl/>
        </w:rPr>
        <w:t>تا پشت در خانه مرا بدرقه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  <w:r>
        <w:rPr>
          <w:rtl/>
        </w:rPr>
        <w:t>و وقت</w:t>
      </w:r>
      <w:r>
        <w:rPr>
          <w:rFonts w:hint="cs"/>
          <w:rtl/>
        </w:rPr>
        <w:t>ی</w:t>
      </w:r>
      <w:r>
        <w:rPr>
          <w:rtl/>
        </w:rPr>
        <w:t xml:space="preserve"> پس از کارها</w:t>
      </w:r>
      <w:r>
        <w:rPr>
          <w:rFonts w:hint="cs"/>
          <w:rtl/>
        </w:rPr>
        <w:t>ی</w:t>
      </w:r>
      <w:r>
        <w:rPr>
          <w:rtl/>
        </w:rPr>
        <w:t xml:space="preserve"> روزانه به خانه بر م</w:t>
      </w:r>
      <w:r>
        <w:rPr>
          <w:rFonts w:hint="cs"/>
          <w:rtl/>
        </w:rPr>
        <w:t>ی</w:t>
      </w:r>
      <w:r>
        <w:rPr>
          <w:rtl/>
        </w:rPr>
        <w:t xml:space="preserve"> گردم</w:t>
      </w:r>
      <w:r w:rsidR="00D306CA">
        <w:rPr>
          <w:rtl/>
        </w:rPr>
        <w:t xml:space="preserve">، </w:t>
      </w:r>
      <w:r>
        <w:rPr>
          <w:rtl/>
        </w:rPr>
        <w:t>با چهره گشاده و لبخند مهرآم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استقبالم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و به من خوش آمد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با آغوش باز مرا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>
        <w:rPr>
          <w:rtl/>
        </w:rPr>
        <w:t>اگر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هستم</w:t>
      </w:r>
      <w:r w:rsidR="00D306CA">
        <w:rPr>
          <w:rtl/>
        </w:rPr>
        <w:t xml:space="preserve">، </w:t>
      </w:r>
      <w:r>
        <w:rPr>
          <w:rtl/>
        </w:rPr>
        <w:t>از من دل جو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با سخنان گرم و آرامش بخش خود</w:t>
      </w:r>
      <w:r w:rsidR="00D306CA">
        <w:rPr>
          <w:rtl/>
        </w:rPr>
        <w:t xml:space="preserve">، </w:t>
      </w:r>
      <w:r>
        <w:rPr>
          <w:rtl/>
        </w:rPr>
        <w:t>مرا دل 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 و مرا آسوده خاطر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من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چرا اندوه 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DA4132">
        <w:rPr>
          <w:rtl/>
        </w:rPr>
        <w:t>؟!</w:t>
      </w:r>
      <w:r w:rsidR="00BC205B">
        <w:rPr>
          <w:rtl/>
        </w:rPr>
        <w:t xml:space="preserve">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غصه دار</w:t>
      </w:r>
      <w:r>
        <w:rPr>
          <w:rFonts w:hint="cs"/>
          <w:rtl/>
        </w:rPr>
        <w:t>ی</w:t>
      </w:r>
      <w:r>
        <w:rPr>
          <w:rtl/>
        </w:rPr>
        <w:t xml:space="preserve"> و غم روز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خور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غصه ندارد</w:t>
      </w:r>
      <w:r w:rsidR="00D306CA">
        <w:rPr>
          <w:rtl/>
        </w:rPr>
        <w:t xml:space="preserve">، </w:t>
      </w:r>
      <w:r>
        <w:rPr>
          <w:rtl/>
        </w:rPr>
        <w:t>خدا ضامن آن شده</w:t>
      </w:r>
      <w:r w:rsidR="00D306CA">
        <w:rPr>
          <w:rtl/>
        </w:rPr>
        <w:t xml:space="preserve">. </w:t>
      </w:r>
      <w:r>
        <w:rPr>
          <w:rtl/>
        </w:rPr>
        <w:t>و وقت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ضامن معتبر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تو را تضم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کرده</w:t>
      </w:r>
      <w:r w:rsidR="00D306CA">
        <w:rPr>
          <w:rtl/>
        </w:rPr>
        <w:t xml:space="preserve">، </w:t>
      </w:r>
      <w:r>
        <w:rPr>
          <w:rtl/>
        </w:rPr>
        <w:t>تو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اندوه 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آخرتت غم 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از ترس عذاب خدا و گرفتار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قبر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افسرده ا</w:t>
      </w:r>
      <w:r>
        <w:rPr>
          <w:rFonts w:hint="cs"/>
          <w:rtl/>
        </w:rPr>
        <w:t>ی</w:t>
      </w:r>
      <w:r>
        <w:rPr>
          <w:rtl/>
        </w:rPr>
        <w:t xml:space="preserve"> جا دارد</w:t>
      </w:r>
      <w:r w:rsidR="00D306CA">
        <w:rPr>
          <w:rtl/>
        </w:rPr>
        <w:t xml:space="preserve">، </w:t>
      </w:r>
      <w:r>
        <w:rPr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خدا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غم ات ب</w:t>
      </w:r>
      <w:r>
        <w:rPr>
          <w:rFonts w:hint="cs"/>
          <w:rtl/>
        </w:rPr>
        <w:t>ی</w:t>
      </w:r>
      <w:r>
        <w:rPr>
          <w:rFonts w:hint="eastAsia"/>
          <w:rtl/>
        </w:rPr>
        <w:t>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فرمود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«اِنَّ</w:t>
      </w:r>
      <w:r>
        <w:rPr>
          <w:rtl/>
        </w:rPr>
        <w:t xml:space="preserve"> لِلّهِ عُمّالا وَ هذِهِ من عُمّالِهِ</w:t>
      </w:r>
      <w:r w:rsidR="00D306CA">
        <w:rPr>
          <w:rtl/>
        </w:rPr>
        <w:t xml:space="preserve">، </w:t>
      </w:r>
      <w:r>
        <w:rPr>
          <w:rtl/>
        </w:rPr>
        <w:t>لَها نِصْفُ اَجْرَ الشَّه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کارگزاران</w:t>
      </w:r>
      <w:r>
        <w:rPr>
          <w:rFonts w:hint="cs"/>
          <w:rtl/>
        </w:rPr>
        <w:t>ی</w:t>
      </w:r>
      <w:r>
        <w:rPr>
          <w:rtl/>
        </w:rPr>
        <w:t xml:space="preserve"> دارد و همسر تو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کارگزاران خداست و پاداش</w:t>
      </w:r>
      <w:r>
        <w:rPr>
          <w:rFonts w:hint="cs"/>
          <w:rtl/>
        </w:rPr>
        <w:t>ی</w:t>
      </w:r>
      <w:r>
        <w:rPr>
          <w:rtl/>
        </w:rPr>
        <w:t xml:space="preserve"> که به همسر تو داده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، </w:t>
      </w:r>
      <w:r>
        <w:rPr>
          <w:rtl/>
        </w:rPr>
        <w:t>مساو</w:t>
      </w:r>
      <w:r>
        <w:rPr>
          <w:rFonts w:hint="cs"/>
          <w:rtl/>
        </w:rPr>
        <w:t>ی</w:t>
      </w:r>
      <w:r>
        <w:rPr>
          <w:rtl/>
        </w:rPr>
        <w:t xml:space="preserve"> با نصف پاداش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ازدواج</w:t>
      </w:r>
      <w:r w:rsidR="00D306CA">
        <w:rPr>
          <w:rtl/>
        </w:rPr>
        <w:t xml:space="preserve">، </w:t>
      </w:r>
      <w:r>
        <w:rPr>
          <w:rtl/>
        </w:rPr>
        <w:t>آدم</w:t>
      </w:r>
      <w:r>
        <w:rPr>
          <w:rFonts w:hint="cs"/>
          <w:rtl/>
        </w:rPr>
        <w:t>ی</w:t>
      </w:r>
      <w:r>
        <w:rPr>
          <w:rtl/>
        </w:rPr>
        <w:t xml:space="preserve"> را بر سر دو راه</w:t>
      </w:r>
      <w:r>
        <w:rPr>
          <w:rFonts w:hint="cs"/>
          <w:rtl/>
        </w:rPr>
        <w:t>ی</w:t>
      </w:r>
      <w:r w:rsidR="008460D0">
        <w:rPr>
          <w:rtl/>
        </w:rPr>
        <w:t xml:space="preserve"> - </w:t>
      </w:r>
      <w:r>
        <w:rPr>
          <w:rtl/>
        </w:rPr>
        <w:t>خوش بخت</w:t>
      </w:r>
      <w:r>
        <w:rPr>
          <w:rFonts w:hint="cs"/>
          <w:rtl/>
        </w:rPr>
        <w:t>ی</w:t>
      </w:r>
      <w:r>
        <w:rPr>
          <w:rtl/>
        </w:rPr>
        <w:t xml:space="preserve"> و بدبخت</w:t>
      </w:r>
      <w:r>
        <w:rPr>
          <w:rFonts w:hint="cs"/>
          <w:rtl/>
        </w:rPr>
        <w:t>ی</w:t>
      </w:r>
      <w:r w:rsidR="008460D0">
        <w:rPr>
          <w:rtl/>
        </w:rPr>
        <w:t xml:space="preserve"> - </w:t>
      </w:r>
      <w:r>
        <w:rPr>
          <w:rtl/>
        </w:rPr>
        <w:t>قرار م</w:t>
      </w:r>
      <w:r>
        <w:rPr>
          <w:rFonts w:hint="cs"/>
          <w:rtl/>
        </w:rPr>
        <w:t>ی</w:t>
      </w:r>
      <w:r>
        <w:rPr>
          <w:rtl/>
        </w:rPr>
        <w:t xml:space="preserve"> دهد</w:t>
      </w:r>
      <w:r w:rsidR="00D306CA">
        <w:rPr>
          <w:rtl/>
        </w:rPr>
        <w:t xml:space="preserve">. </w:t>
      </w:r>
      <w:r>
        <w:rPr>
          <w:rtl/>
        </w:rPr>
        <w:t>و همسر خوب انتخاب کردن اوّل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مشترک انسان در طول عمر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.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جهت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: </w:t>
      </w:r>
      <w:r>
        <w:rPr>
          <w:rtl/>
        </w:rPr>
        <w:t>«ازدواج است و وصلت عمر»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آن معناست که جوانان سعادت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را در همسر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خ</w:t>
      </w:r>
      <w:r>
        <w:rPr>
          <w:rFonts w:hint="eastAsia"/>
          <w:rtl/>
        </w:rPr>
        <w:t>ود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خدا</w:t>
      </w:r>
      <w:r w:rsidR="00D306CA">
        <w:rPr>
          <w:rtl/>
        </w:rPr>
        <w:t xml:space="preserve">، </w:t>
      </w:r>
      <w:r>
        <w:rPr>
          <w:rtl/>
        </w:rPr>
        <w:t>تقوا</w:t>
      </w:r>
      <w:r w:rsidR="00D306CA">
        <w:rPr>
          <w:rtl/>
        </w:rPr>
        <w:t xml:space="preserve">، </w:t>
      </w:r>
      <w:r>
        <w:rPr>
          <w:rtl/>
        </w:rPr>
        <w:t>عفت و اصالت خانوادگ</w:t>
      </w:r>
      <w:r>
        <w:rPr>
          <w:rFonts w:hint="cs"/>
          <w:rtl/>
        </w:rPr>
        <w:t>ی</w:t>
      </w:r>
      <w:r>
        <w:rPr>
          <w:rtl/>
        </w:rPr>
        <w:t xml:space="preserve"> بجو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خلاف بعض</w:t>
      </w:r>
      <w:r>
        <w:rPr>
          <w:rFonts w:hint="cs"/>
          <w:rtl/>
        </w:rPr>
        <w:t>ی</w:t>
      </w:r>
      <w:r>
        <w:rPr>
          <w:rtl/>
        </w:rPr>
        <w:t xml:space="preserve"> از جوانان که فقط وقت شان در جمال و مال همسر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متمرکز کردند</w:t>
      </w:r>
      <w:r w:rsidR="00D306CA">
        <w:rPr>
          <w:rtl/>
        </w:rPr>
        <w:t xml:space="preserve">.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«هر کس با زن</w:t>
      </w:r>
      <w:r>
        <w:rPr>
          <w:rFonts w:hint="cs"/>
          <w:rtl/>
        </w:rPr>
        <w:t>ی</w:t>
      </w:r>
      <w:r>
        <w:rPr>
          <w:rtl/>
        </w:rPr>
        <w:t xml:space="preserve"> ازدواج کند فقط برا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او 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 w:rsidR="00D306CA">
        <w:rPr>
          <w:rtl/>
        </w:rPr>
        <w:t xml:space="preserve">، </w:t>
      </w:r>
      <w:r>
        <w:rPr>
          <w:rtl/>
        </w:rPr>
        <w:t>از جمال او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برد</w:t>
      </w:r>
      <w:r w:rsidR="00D306CA">
        <w:rPr>
          <w:rtl/>
        </w:rPr>
        <w:t xml:space="preserve">. </w:t>
      </w:r>
      <w:r>
        <w:rPr>
          <w:rtl/>
        </w:rPr>
        <w:t>و اگر ازدواج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فقط برا</w:t>
      </w:r>
      <w:r>
        <w:rPr>
          <w:rFonts w:hint="cs"/>
          <w:rtl/>
        </w:rPr>
        <w:t>ی</w:t>
      </w:r>
      <w:r>
        <w:rPr>
          <w:rtl/>
        </w:rPr>
        <w:t xml:space="preserve"> مال اش خدا او را به همان مال وام</w:t>
      </w:r>
      <w:r>
        <w:rPr>
          <w:rFonts w:hint="cs"/>
          <w:rtl/>
        </w:rPr>
        <w:t>ی</w:t>
      </w:r>
      <w:r>
        <w:rPr>
          <w:rtl/>
        </w:rPr>
        <w:t xml:space="preserve"> گذارد</w:t>
      </w:r>
      <w:r w:rsidR="00D306CA">
        <w:rPr>
          <w:rtl/>
        </w:rPr>
        <w:t xml:space="preserve">. </w:t>
      </w:r>
      <w:r>
        <w:rPr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ازدواج شما با زنان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</w:t>
      </w:r>
      <w:r w:rsidR="00D306CA">
        <w:rPr>
          <w:rtl/>
        </w:rPr>
        <w:t xml:space="preserve">. </w:t>
      </w:r>
      <w:r>
        <w:rPr>
          <w:rtl/>
        </w:rPr>
        <w:t>»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(4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نسبت به ازدواج دوستان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اش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«</w:t>
      </w:r>
      <w:r w:rsidR="00D306CA">
        <w:rPr>
          <w:rtl/>
        </w:rPr>
        <w:t xml:space="preserve">... </w:t>
      </w:r>
      <w:r>
        <w:rPr>
          <w:rtl/>
        </w:rPr>
        <w:t>به واسطه مال و جمال</w:t>
      </w:r>
      <w:r w:rsidR="00D306CA">
        <w:rPr>
          <w:rtl/>
        </w:rPr>
        <w:t xml:space="preserve">، </w:t>
      </w:r>
      <w:r>
        <w:rPr>
          <w:rtl/>
        </w:rPr>
        <w:t>همسر خودتان را انتخاب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نه</w:t>
      </w:r>
      <w:r>
        <w:rPr>
          <w:rFonts w:hint="cs"/>
          <w:rtl/>
        </w:rPr>
        <w:t>ی</w:t>
      </w:r>
      <w:r>
        <w:rPr>
          <w:rtl/>
        </w:rPr>
        <w:t xml:space="preserve"> کردند هر که با زن</w:t>
      </w:r>
      <w:r>
        <w:rPr>
          <w:rFonts w:hint="cs"/>
          <w:rtl/>
        </w:rPr>
        <w:t>ی</w:t>
      </w:r>
      <w:r>
        <w:rPr>
          <w:rtl/>
        </w:rPr>
        <w:t xml:space="preserve"> به واسطه مال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جمال اش ازدواج کند مال اش او را سرکش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8460D0">
        <w:rPr>
          <w:rtl/>
        </w:rPr>
        <w:t xml:space="preserve">؛ </w:t>
      </w:r>
      <w:r>
        <w:rPr>
          <w:rtl/>
        </w:rPr>
        <w:t>و جمال او موجب تبهکار</w:t>
      </w:r>
      <w:r>
        <w:rPr>
          <w:rFonts w:hint="cs"/>
          <w:rtl/>
        </w:rPr>
        <w:t>ی</w:t>
      </w:r>
      <w:r>
        <w:rPr>
          <w:rtl/>
        </w:rPr>
        <w:t xml:space="preserve"> اش م</w:t>
      </w:r>
      <w:r>
        <w:rPr>
          <w:rFonts w:hint="cs"/>
          <w:rtl/>
        </w:rPr>
        <w:t>ی</w:t>
      </w:r>
      <w:r>
        <w:rPr>
          <w:rtl/>
        </w:rPr>
        <w:t xml:space="preserve"> گردد</w:t>
      </w:r>
      <w:r w:rsidR="00D306CA">
        <w:rPr>
          <w:rtl/>
        </w:rPr>
        <w:t xml:space="preserve">. </w:t>
      </w:r>
      <w:r>
        <w:rPr>
          <w:rtl/>
        </w:rPr>
        <w:t>»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(5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چگاه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را به خاطر عدم تمکّن مال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جمال کاف</w:t>
      </w:r>
      <w:r>
        <w:rPr>
          <w:rFonts w:hint="cs"/>
          <w:rtl/>
        </w:rPr>
        <w:t>ی</w:t>
      </w:r>
      <w:r>
        <w:rPr>
          <w:rtl/>
        </w:rPr>
        <w:t xml:space="preserve"> مقدم بر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تد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درست کار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. </w:t>
      </w:r>
      <w:r>
        <w:rPr>
          <w:rtl/>
        </w:rPr>
        <w:t>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جذّاب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تقوا نفوذ دل به دل و عشق واقع</w:t>
      </w:r>
      <w:r>
        <w:rPr>
          <w:rFonts w:hint="cs"/>
          <w:rtl/>
        </w:rPr>
        <w:t>ی</w:t>
      </w:r>
      <w:r>
        <w:rPr>
          <w:rtl/>
        </w:rPr>
        <w:t xml:space="preserve"> است که نفوذ معنو</w:t>
      </w:r>
      <w:r>
        <w:rPr>
          <w:rFonts w:hint="cs"/>
          <w:rtl/>
        </w:rPr>
        <w:t>ی</w:t>
      </w:r>
      <w:r>
        <w:rPr>
          <w:rtl/>
        </w:rPr>
        <w:t xml:space="preserve"> دارد</w:t>
      </w:r>
      <w:r w:rsidR="00D306CA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جذّاب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مال و جمال فقط در ظاهر ج</w:t>
      </w:r>
      <w:r>
        <w:rPr>
          <w:rFonts w:hint="eastAsia"/>
          <w:rtl/>
        </w:rPr>
        <w:t>سم</w:t>
      </w:r>
      <w:r>
        <w:rPr>
          <w:rtl/>
        </w:rPr>
        <w:t xml:space="preserve"> نهفته و عشق کاذب است</w:t>
      </w:r>
      <w:r w:rsidR="00D306CA">
        <w:rPr>
          <w:rtl/>
        </w:rPr>
        <w:t xml:space="preserve">، </w:t>
      </w:r>
      <w:r>
        <w:rPr>
          <w:rtl/>
        </w:rPr>
        <w:t>که بعد از مدّت</w:t>
      </w:r>
      <w:r>
        <w:rPr>
          <w:rFonts w:hint="cs"/>
          <w:rtl/>
        </w:rPr>
        <w:t>ی</w:t>
      </w:r>
      <w:r>
        <w:rPr>
          <w:rtl/>
        </w:rPr>
        <w:t xml:space="preserve"> از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منتف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گردد</w:t>
      </w:r>
      <w:r w:rsidR="00D306CA">
        <w:rPr>
          <w:rtl/>
        </w:rPr>
        <w:t xml:space="preserve">. </w:t>
      </w:r>
    </w:p>
    <w:p w:rsidR="003F79E1" w:rsidRDefault="003F79E1" w:rsidP="003F79E1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3F79E1" w:rsidRPr="00821CAE" w:rsidRDefault="003F79E1" w:rsidP="003F79E1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045BD3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 w:rsidR="00BA797C" w:rsidRPr="003F79E1">
        <w:rPr>
          <w:rStyle w:val="libFootnoteAlaemChar"/>
          <w:rtl/>
        </w:rPr>
        <w:t>(</w:t>
      </w:r>
      <w:r w:rsidRPr="003F79E1">
        <w:rPr>
          <w:rStyle w:val="libFootnoteAieChar"/>
          <w:rFonts w:eastAsia="KFGQPC Uthman Taha Naskh"/>
          <w:rtl/>
        </w:rPr>
        <w:t>وَمِنْ آ</w:t>
      </w:r>
      <w:r w:rsidRPr="003F79E1">
        <w:rPr>
          <w:rStyle w:val="libFootnoteAieChar"/>
          <w:rFonts w:eastAsia="KFGQPC Uthman Taha Naskh" w:hint="cs"/>
          <w:rtl/>
        </w:rPr>
        <w:t>ی</w:t>
      </w:r>
      <w:r w:rsidRPr="003F79E1">
        <w:rPr>
          <w:rStyle w:val="libFootnoteAieChar"/>
          <w:rFonts w:eastAsia="KFGQPC Uthman Taha Naskh" w:hint="eastAsia"/>
          <w:rtl/>
        </w:rPr>
        <w:t>اتِهِ</w:t>
      </w:r>
      <w:r w:rsidRPr="003F79E1">
        <w:rPr>
          <w:rStyle w:val="libFootnoteAieChar"/>
          <w:rFonts w:eastAsia="KFGQPC Uthman Taha Naskh"/>
          <w:rtl/>
        </w:rPr>
        <w:t xml:space="preserve"> أَنْ خَلَقَ لَکُمْ مِنْ أَنْفُسِکُمْ أَزْواجاً لِتَسْکُنُوا إِلَ</w:t>
      </w:r>
      <w:r w:rsidRPr="003F79E1">
        <w:rPr>
          <w:rStyle w:val="libFootnoteAieChar"/>
          <w:rFonts w:eastAsia="KFGQPC Uthman Taha Naskh" w:hint="cs"/>
          <w:rtl/>
        </w:rPr>
        <w:t>یْ</w:t>
      </w:r>
      <w:r w:rsidRPr="003F79E1">
        <w:rPr>
          <w:rStyle w:val="libFootnoteAieChar"/>
          <w:rFonts w:eastAsia="KFGQPC Uthman Taha Naskh" w:hint="eastAsia"/>
          <w:rtl/>
        </w:rPr>
        <w:t>ها</w:t>
      </w:r>
      <w:r w:rsidRPr="003F79E1">
        <w:rPr>
          <w:rStyle w:val="libFootnoteAieChar"/>
          <w:rFonts w:eastAsia="KFGQPC Uthman Taha Naskh"/>
          <w:rtl/>
        </w:rPr>
        <w:t xml:space="preserve"> وَجَعَلَ بَ</w:t>
      </w:r>
      <w:r w:rsidRPr="003F79E1">
        <w:rPr>
          <w:rStyle w:val="libFootnoteAieChar"/>
          <w:rFonts w:eastAsia="KFGQPC Uthman Taha Naskh" w:hint="cs"/>
          <w:rtl/>
        </w:rPr>
        <w:t>یْ</w:t>
      </w:r>
      <w:r w:rsidRPr="003F79E1">
        <w:rPr>
          <w:rStyle w:val="libFootnoteAieChar"/>
          <w:rFonts w:eastAsia="KFGQPC Uthman Taha Naskh" w:hint="eastAsia"/>
          <w:rtl/>
        </w:rPr>
        <w:t>نَکُمْ</w:t>
      </w:r>
      <w:r w:rsidRPr="003F79E1">
        <w:rPr>
          <w:rStyle w:val="libFootnoteAieChar"/>
          <w:rFonts w:eastAsia="KFGQPC Uthman Taha Naskh"/>
          <w:rtl/>
        </w:rPr>
        <w:t xml:space="preserve"> مَوَدَّةً وَرَحْمَةً</w:t>
      </w:r>
      <w:r w:rsidR="00BA797C" w:rsidRPr="003F79E1">
        <w:rPr>
          <w:rStyle w:val="libFootnoteAlaemChar"/>
          <w:rtl/>
        </w:rPr>
        <w:t>)</w:t>
      </w:r>
      <w:r w:rsidR="00BA797C">
        <w:rPr>
          <w:rStyle w:val="libAlaemChar"/>
          <w:rFonts w:eastAsia="KFGQPC Uthman Taha Naskh"/>
          <w:rtl/>
        </w:rPr>
        <w:t xml:space="preserve"> </w:t>
      </w:r>
      <w:r w:rsidRPr="003F79E1">
        <w:rPr>
          <w:rtl/>
        </w:rPr>
        <w:t>روم</w:t>
      </w:r>
      <w:r w:rsidR="00D306CA" w:rsidRPr="003F79E1">
        <w:rPr>
          <w:rtl/>
        </w:rPr>
        <w:t xml:space="preserve"> </w:t>
      </w:r>
      <w:r w:rsidR="00BC205B" w:rsidRPr="003F79E1">
        <w:rPr>
          <w:rFonts w:eastAsia="B Badr"/>
          <w:rtl/>
        </w:rPr>
        <w:t>(30</w:t>
      </w:r>
      <w:r w:rsidR="00BA797C" w:rsidRPr="003F79E1">
        <w:rPr>
          <w:rFonts w:eastAsia="B Badr"/>
          <w:rtl/>
        </w:rPr>
        <w:t>)</w:t>
      </w:r>
      <w:r w:rsidR="00BA797C">
        <w:rPr>
          <w:rStyle w:val="libFootnotenumChar"/>
          <w:rtl/>
        </w:rPr>
        <w:t xml:space="preserve">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21</w:t>
      </w:r>
      <w:r w:rsidR="00D306CA">
        <w:rPr>
          <w:rtl/>
        </w:rPr>
        <w:t xml:space="preserve">. </w:t>
      </w:r>
    </w:p>
    <w:p w:rsidR="005523E3" w:rsidRDefault="005523E3" w:rsidP="00045BD3">
      <w:pPr>
        <w:pStyle w:val="libFootnote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احمد</w:t>
      </w:r>
      <w:r w:rsidR="00D306CA">
        <w:rPr>
          <w:rtl/>
        </w:rPr>
        <w:t xml:space="preserve">، </w:t>
      </w:r>
      <w:r>
        <w:rPr>
          <w:rtl/>
        </w:rPr>
        <w:t>الروضة البه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D306CA">
        <w:rPr>
          <w:rtl/>
        </w:rPr>
        <w:t xml:space="preserve">، </w:t>
      </w:r>
      <w:r>
        <w:rPr>
          <w:rtl/>
        </w:rPr>
        <w:t>ج2</w:t>
      </w:r>
      <w:r w:rsidR="00D306CA">
        <w:rPr>
          <w:rtl/>
        </w:rPr>
        <w:t xml:space="preserve">، </w:t>
      </w:r>
      <w:r>
        <w:rPr>
          <w:rtl/>
        </w:rPr>
        <w:t>کتاب النکاح</w:t>
      </w:r>
      <w:r w:rsidR="00D306CA">
        <w:rPr>
          <w:rtl/>
        </w:rPr>
        <w:t xml:space="preserve">. </w:t>
      </w:r>
    </w:p>
    <w:p w:rsidR="005523E3" w:rsidRDefault="005523E3" w:rsidP="00045BD3">
      <w:pPr>
        <w:pStyle w:val="libFootnote"/>
        <w:rPr>
          <w:rtl/>
        </w:rPr>
      </w:pPr>
      <w:r>
        <w:rPr>
          <w:rtl/>
        </w:rPr>
        <w:t>3</w:t>
      </w:r>
      <w:r w:rsidR="00D306CA">
        <w:rPr>
          <w:rtl/>
        </w:rPr>
        <w:t xml:space="preserve">. </w:t>
      </w:r>
      <w:r>
        <w:rPr>
          <w:rtl/>
        </w:rPr>
        <w:t>مجلس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محمدباقر</w:t>
      </w:r>
      <w:r w:rsidR="00D306CA">
        <w:rPr>
          <w:rtl/>
        </w:rPr>
        <w:t xml:space="preserve">، </w:t>
      </w:r>
      <w:r>
        <w:rPr>
          <w:rtl/>
        </w:rPr>
        <w:t>بحارالانوار</w:t>
      </w:r>
      <w:r w:rsidR="00D306CA">
        <w:rPr>
          <w:rtl/>
        </w:rPr>
        <w:t xml:space="preserve">، </w:t>
      </w:r>
      <w:r>
        <w:rPr>
          <w:rtl/>
        </w:rPr>
        <w:t>ج 103</w:t>
      </w:r>
      <w:r w:rsidR="00D306CA">
        <w:rPr>
          <w:rtl/>
        </w:rPr>
        <w:t xml:space="preserve">. </w:t>
      </w:r>
    </w:p>
    <w:p w:rsidR="005523E3" w:rsidRDefault="005523E3" w:rsidP="00045BD3">
      <w:pPr>
        <w:pStyle w:val="libFootnote"/>
        <w:rPr>
          <w:rtl/>
        </w:rPr>
      </w:pPr>
      <w:r>
        <w:rPr>
          <w:rtl/>
        </w:rPr>
        <w:lastRenderedPageBreak/>
        <w:t>4</w:t>
      </w:r>
      <w:r w:rsidR="00D306CA">
        <w:rPr>
          <w:rtl/>
        </w:rPr>
        <w:t xml:space="preserve">. </w:t>
      </w:r>
      <w:r>
        <w:rPr>
          <w:rtl/>
        </w:rPr>
        <w:t xml:space="preserve">«من تزوج امراة لا </w:t>
      </w:r>
      <w:r>
        <w:rPr>
          <w:rFonts w:hint="cs"/>
          <w:rtl/>
        </w:rPr>
        <w:t>ی</w:t>
      </w:r>
      <w:r>
        <w:rPr>
          <w:rFonts w:hint="eastAsia"/>
          <w:rtl/>
        </w:rPr>
        <w:t>تروجها</w:t>
      </w:r>
      <w:r>
        <w:rPr>
          <w:rtl/>
        </w:rPr>
        <w:t xml:space="preserve"> الاّ بجمالها لم </w:t>
      </w:r>
      <w:r>
        <w:rPr>
          <w:rFonts w:hint="cs"/>
          <w:rtl/>
        </w:rPr>
        <w:t>ی</w:t>
      </w:r>
      <w:r>
        <w:rPr>
          <w:rFonts w:hint="eastAsia"/>
          <w:rtl/>
        </w:rPr>
        <w:t>رف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ما </w:t>
      </w:r>
      <w:r>
        <w:rPr>
          <w:rFonts w:hint="cs"/>
          <w:rtl/>
        </w:rPr>
        <w:t>ی</w:t>
      </w:r>
      <w:r>
        <w:rPr>
          <w:rFonts w:hint="eastAsia"/>
          <w:rtl/>
        </w:rPr>
        <w:t>حب</w:t>
      </w:r>
      <w:r>
        <w:rPr>
          <w:rtl/>
        </w:rPr>
        <w:t xml:space="preserve"> و من تزوجها لمالها لا </w:t>
      </w:r>
      <w:r>
        <w:rPr>
          <w:rFonts w:hint="cs"/>
          <w:rtl/>
        </w:rPr>
        <w:t>ی</w:t>
      </w:r>
      <w:r>
        <w:rPr>
          <w:rFonts w:hint="eastAsia"/>
          <w:rtl/>
        </w:rPr>
        <w:t>تزوجها</w:t>
      </w:r>
      <w:r>
        <w:rPr>
          <w:rtl/>
        </w:rPr>
        <w:t xml:space="preserve"> الاّ لمالها و کلمه الله 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بذات الد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 w:rsidR="00D306CA">
        <w:rPr>
          <w:rtl/>
        </w:rPr>
        <w:t xml:space="preserve">، </w:t>
      </w:r>
      <w:r>
        <w:rPr>
          <w:rtl/>
        </w:rPr>
        <w:t>مجلس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محمدباقر</w:t>
      </w:r>
      <w:r w:rsidR="00D306CA">
        <w:rPr>
          <w:rtl/>
        </w:rPr>
        <w:t xml:space="preserve">، </w:t>
      </w:r>
      <w:r>
        <w:rPr>
          <w:rtl/>
        </w:rPr>
        <w:t>بحارالانوار</w:t>
      </w:r>
      <w:r w:rsidR="00D306CA">
        <w:rPr>
          <w:rtl/>
        </w:rPr>
        <w:t xml:space="preserve">، </w:t>
      </w:r>
      <w:r>
        <w:rPr>
          <w:rtl/>
        </w:rPr>
        <w:t>ج103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حرعامل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محمدحسن</w:t>
      </w:r>
      <w:r w:rsidR="00D306CA">
        <w:rPr>
          <w:rtl/>
        </w:rPr>
        <w:t xml:space="preserve">، </w:t>
      </w:r>
      <w:r>
        <w:rPr>
          <w:rtl/>
        </w:rPr>
        <w:t>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D306CA">
        <w:rPr>
          <w:rtl/>
        </w:rPr>
        <w:t xml:space="preserve">، </w:t>
      </w:r>
      <w:r>
        <w:rPr>
          <w:rtl/>
        </w:rPr>
        <w:t>ج 14</w:t>
      </w:r>
      <w:r w:rsidR="00D306CA">
        <w:rPr>
          <w:rtl/>
        </w:rPr>
        <w:t xml:space="preserve">، </w:t>
      </w:r>
      <w:r>
        <w:rPr>
          <w:rtl/>
        </w:rPr>
        <w:t>کتاب النکاح</w:t>
      </w:r>
      <w:r w:rsidR="00D306CA">
        <w:rPr>
          <w:rtl/>
        </w:rPr>
        <w:t xml:space="preserve">. </w:t>
      </w:r>
    </w:p>
    <w:p w:rsidR="005523E3" w:rsidRDefault="005523E3" w:rsidP="00045BD3">
      <w:pPr>
        <w:pStyle w:val="libFootnote"/>
        <w:rPr>
          <w:rFonts w:hint="cs"/>
          <w:rtl/>
        </w:rPr>
      </w:pPr>
      <w:r>
        <w:rPr>
          <w:rtl/>
        </w:rPr>
        <w:t>5</w:t>
      </w:r>
      <w:r w:rsidR="00D306CA">
        <w:rPr>
          <w:rtl/>
        </w:rPr>
        <w:t xml:space="preserve">. </w:t>
      </w:r>
      <w:r>
        <w:rPr>
          <w:rtl/>
        </w:rPr>
        <w:t>نور</w:t>
      </w:r>
      <w:r>
        <w:rPr>
          <w:rFonts w:hint="cs"/>
          <w:rtl/>
        </w:rPr>
        <w:t>ی</w:t>
      </w:r>
      <w:r>
        <w:rPr>
          <w:rtl/>
        </w:rPr>
        <w:t xml:space="preserve"> طبرس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مستدرک الوسا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D306CA">
        <w:rPr>
          <w:rtl/>
        </w:rPr>
        <w:t xml:space="preserve">، </w:t>
      </w:r>
      <w:r>
        <w:rPr>
          <w:rtl/>
        </w:rPr>
        <w:t>ج14</w:t>
      </w:r>
      <w:r w:rsidR="00D306CA">
        <w:rPr>
          <w:rtl/>
        </w:rPr>
        <w:t xml:space="preserve">. </w:t>
      </w:r>
    </w:p>
    <w:p w:rsidR="003F79E1" w:rsidRDefault="003F79E1" w:rsidP="003F79E1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جوانان ص</w:t>
      </w:r>
      <w:r>
        <w:rPr>
          <w:rFonts w:hint="cs"/>
          <w:rtl/>
        </w:rPr>
        <w:t>یّ</w:t>
      </w:r>
      <w:r>
        <w:rPr>
          <w:rFonts w:hint="eastAsia"/>
          <w:rtl/>
        </w:rPr>
        <w:t>اد</w:t>
      </w:r>
      <w:r>
        <w:rPr>
          <w:rtl/>
        </w:rPr>
        <w:t xml:space="preserve"> نباش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جوان</w:t>
      </w:r>
      <w:r>
        <w:rPr>
          <w:rFonts w:hint="cs"/>
          <w:rtl/>
        </w:rPr>
        <w:t>ی</w:t>
      </w:r>
      <w:r>
        <w:rPr>
          <w:rtl/>
        </w:rPr>
        <w:t xml:space="preserve"> که ساعت ها در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ها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پارک ها پرسه م</w:t>
      </w:r>
      <w:r>
        <w:rPr>
          <w:rFonts w:hint="cs"/>
          <w:rtl/>
        </w:rPr>
        <w:t>ی</w:t>
      </w:r>
      <w:r>
        <w:rPr>
          <w:rtl/>
        </w:rPr>
        <w:t xml:space="preserve"> زند</w:t>
      </w:r>
      <w:r w:rsidR="00D306CA">
        <w:rPr>
          <w:rtl/>
        </w:rPr>
        <w:t xml:space="preserve">، </w:t>
      </w:r>
      <w:r>
        <w:rPr>
          <w:rtl/>
        </w:rPr>
        <w:t>همانند ص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است که مدت ها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بوده ول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عا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نم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>
        <w:rPr>
          <w:rtl/>
        </w:rPr>
        <w:t>و دست از پا درازتر به سو</w:t>
      </w:r>
      <w:r>
        <w:rPr>
          <w:rFonts w:hint="cs"/>
          <w:rtl/>
        </w:rPr>
        <w:t>ی</w:t>
      </w:r>
      <w:r>
        <w:rPr>
          <w:rtl/>
        </w:rPr>
        <w:t xml:space="preserve"> استراحت گاه خود بر م</w:t>
      </w:r>
      <w:r>
        <w:rPr>
          <w:rFonts w:hint="cs"/>
          <w:rtl/>
        </w:rPr>
        <w:t>ی</w:t>
      </w:r>
      <w:r>
        <w:rPr>
          <w:rtl/>
        </w:rPr>
        <w:t xml:space="preserve"> گردد</w:t>
      </w:r>
      <w:r w:rsidR="00D306CA">
        <w:rPr>
          <w:rtl/>
        </w:rPr>
        <w:t xml:space="preserve">. </w:t>
      </w:r>
      <w:r>
        <w:rPr>
          <w:rtl/>
        </w:rPr>
        <w:t>و چنان در ح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ترفند ص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غوطهور م</w:t>
      </w:r>
      <w:r>
        <w:rPr>
          <w:rFonts w:hint="cs"/>
          <w:rtl/>
        </w:rPr>
        <w:t>ی</w:t>
      </w:r>
      <w:r>
        <w:rPr>
          <w:rtl/>
        </w:rPr>
        <w:t xml:space="preserve"> شود تا 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داشته باشد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جوانان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باف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مورد</w:t>
      </w:r>
      <w:r w:rsidR="008460D0">
        <w:rPr>
          <w:rtl/>
        </w:rPr>
        <w:t xml:space="preserve">؛ </w:t>
      </w:r>
      <w:r>
        <w:rPr>
          <w:rtl/>
        </w:rPr>
        <w:t>شب ها و روزها آرامش جسم</w:t>
      </w:r>
      <w:r>
        <w:rPr>
          <w:rFonts w:hint="cs"/>
          <w:rtl/>
        </w:rPr>
        <w:t>ی</w:t>
      </w:r>
      <w:r>
        <w:rPr>
          <w:rtl/>
        </w:rPr>
        <w:t xml:space="preserve"> و روح</w:t>
      </w:r>
      <w:r>
        <w:rPr>
          <w:rFonts w:hint="cs"/>
          <w:rtl/>
        </w:rPr>
        <w:t>ی</w:t>
      </w:r>
      <w:r>
        <w:rPr>
          <w:rtl/>
        </w:rPr>
        <w:t xml:space="preserve"> خود را سلب کرده و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تلف عمر و مشوّش افکار که به دربه در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چارگ</w:t>
      </w:r>
      <w:r>
        <w:rPr>
          <w:rFonts w:hint="cs"/>
          <w:rtl/>
        </w:rPr>
        <w:t>ی</w:t>
      </w:r>
      <w:r>
        <w:rPr>
          <w:rtl/>
        </w:rPr>
        <w:t xml:space="preserve"> منجر م</w:t>
      </w:r>
      <w:r>
        <w:rPr>
          <w:rFonts w:hint="cs"/>
          <w:rtl/>
        </w:rPr>
        <w:t>ی</w:t>
      </w:r>
      <w:r>
        <w:rPr>
          <w:rtl/>
        </w:rPr>
        <w:t xml:space="preserve"> شود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عا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نم</w:t>
      </w:r>
      <w:r>
        <w:rPr>
          <w:rFonts w:hint="cs"/>
          <w:rtl/>
        </w:rPr>
        <w:t>ی</w:t>
      </w:r>
      <w:r>
        <w:rPr>
          <w:rtl/>
        </w:rPr>
        <w:t xml:space="preserve"> گردد</w:t>
      </w:r>
      <w:r w:rsidR="00D306CA">
        <w:rPr>
          <w:rtl/>
        </w:rPr>
        <w:t xml:space="preserve">. </w:t>
      </w:r>
      <w:r>
        <w:rPr>
          <w:rtl/>
        </w:rPr>
        <w:t xml:space="preserve">و به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 گفت</w:t>
      </w:r>
      <w:r w:rsidR="00D306CA">
        <w:rPr>
          <w:rtl/>
        </w:rPr>
        <w:t xml:space="preserve">: </w:t>
      </w:r>
      <w:r>
        <w:rPr>
          <w:rtl/>
        </w:rPr>
        <w:t>آفت ازدواج سالم و موفق</w:t>
      </w:r>
      <w:r w:rsidR="00D306CA">
        <w:rPr>
          <w:rtl/>
        </w:rPr>
        <w:t xml:space="preserve">، </w:t>
      </w:r>
      <w:r>
        <w:rPr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عشق ها</w:t>
      </w:r>
      <w:r>
        <w:rPr>
          <w:rFonts w:hint="cs"/>
          <w:rtl/>
        </w:rPr>
        <w:t>ی</w:t>
      </w:r>
      <w:r>
        <w:rPr>
          <w:rtl/>
        </w:rPr>
        <w:t xml:space="preserve"> مفرط که در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از اماکن کذا</w:t>
      </w:r>
      <w:r>
        <w:rPr>
          <w:rFonts w:hint="cs"/>
          <w:rtl/>
        </w:rPr>
        <w:t>یی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به تور هم م</w:t>
      </w:r>
      <w:r>
        <w:rPr>
          <w:rFonts w:hint="cs"/>
          <w:rtl/>
        </w:rPr>
        <w:t>ی</w:t>
      </w:r>
      <w:r>
        <w:rPr>
          <w:rtl/>
        </w:rPr>
        <w:t xml:space="preserve"> افتند</w:t>
      </w:r>
      <w:r w:rsidR="00D306CA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عشقورز</w:t>
      </w:r>
      <w:r>
        <w:rPr>
          <w:rFonts w:hint="cs"/>
          <w:rtl/>
        </w:rPr>
        <w:t>ی</w:t>
      </w:r>
      <w:r>
        <w:rPr>
          <w:rtl/>
        </w:rPr>
        <w:t xml:space="preserve"> و به قول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نشستن کار نادان ب</w:t>
      </w:r>
      <w:r>
        <w:rPr>
          <w:rFonts w:hint="cs"/>
          <w:rtl/>
        </w:rPr>
        <w:t>ی</w:t>
      </w:r>
      <w:r>
        <w:rPr>
          <w:rtl/>
        </w:rPr>
        <w:t xml:space="preserve"> کار است</w:t>
      </w:r>
      <w:r w:rsidR="00D306CA">
        <w:rPr>
          <w:rtl/>
        </w:rPr>
        <w:t xml:space="preserve">.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هرگاه از احوال عاشقان عشق مجاز</w:t>
      </w:r>
      <w:r>
        <w:rPr>
          <w:rFonts w:hint="cs"/>
          <w:rtl/>
        </w:rPr>
        <w:t>ی</w:t>
      </w:r>
      <w:r>
        <w:rPr>
          <w:rtl/>
        </w:rPr>
        <w:t xml:space="preserve"> مطالعه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با آنان مجالست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460D0">
        <w:rPr>
          <w:rtl/>
        </w:rPr>
        <w:t xml:space="preserve"> - </w:t>
      </w:r>
      <w:r>
        <w:rPr>
          <w:rtl/>
        </w:rPr>
        <w:t>چه بسا باشد که رفتار ناپسند و افراط در عشقورز</w:t>
      </w:r>
      <w:r>
        <w:rPr>
          <w:rFonts w:hint="cs"/>
          <w:rtl/>
        </w:rPr>
        <w:t>ی</w:t>
      </w:r>
      <w:r w:rsidR="008460D0">
        <w:rPr>
          <w:rtl/>
        </w:rPr>
        <w:t xml:space="preserve"> - </w:t>
      </w:r>
      <w:r>
        <w:rPr>
          <w:rtl/>
        </w:rPr>
        <w:t>آنان را به سو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بندوبار</w:t>
      </w:r>
      <w:r>
        <w:rPr>
          <w:rFonts w:hint="cs"/>
          <w:rtl/>
        </w:rPr>
        <w:t>ی</w:t>
      </w:r>
      <w:r>
        <w:rPr>
          <w:rtl/>
        </w:rPr>
        <w:t xml:space="preserve"> بلکه به سو</w:t>
      </w:r>
      <w:r>
        <w:rPr>
          <w:rFonts w:hint="cs"/>
          <w:rtl/>
        </w:rPr>
        <w:t>ی</w:t>
      </w:r>
      <w:r>
        <w:rPr>
          <w:rtl/>
        </w:rPr>
        <w:t xml:space="preserve"> مرگ بکشاند</w:t>
      </w:r>
      <w:r w:rsidR="00D306CA">
        <w:rPr>
          <w:rtl/>
        </w:rPr>
        <w:t xml:space="preserve">. </w:t>
      </w:r>
      <w:r>
        <w:rPr>
          <w:rtl/>
        </w:rPr>
        <w:t>و همان طو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که ذکر شد بعض</w:t>
      </w:r>
      <w:r>
        <w:rPr>
          <w:rFonts w:hint="cs"/>
          <w:rtl/>
        </w:rPr>
        <w:t>ی</w:t>
      </w:r>
      <w:r>
        <w:rPr>
          <w:rtl/>
        </w:rPr>
        <w:t xml:space="preserve"> از جوان ها</w:t>
      </w:r>
      <w:r>
        <w:rPr>
          <w:rFonts w:hint="cs"/>
          <w:rtl/>
        </w:rPr>
        <w:t>ی</w:t>
      </w:r>
      <w:r>
        <w:rPr>
          <w:rtl/>
        </w:rPr>
        <w:t xml:space="preserve"> کم تجربه</w:t>
      </w:r>
      <w:r w:rsidR="00D306CA">
        <w:rPr>
          <w:rtl/>
        </w:rPr>
        <w:t xml:space="preserve">، </w:t>
      </w:r>
      <w:r>
        <w:rPr>
          <w:rtl/>
        </w:rPr>
        <w:t>پراحساس و ب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D306CA">
        <w:rPr>
          <w:rtl/>
        </w:rPr>
        <w:t xml:space="preserve">، </w:t>
      </w:r>
      <w:r>
        <w:rPr>
          <w:rtl/>
        </w:rPr>
        <w:t>به ازدواج ها</w:t>
      </w:r>
      <w:r>
        <w:rPr>
          <w:rFonts w:hint="cs"/>
          <w:rtl/>
        </w:rPr>
        <w:t>یی</w:t>
      </w:r>
      <w:r>
        <w:rPr>
          <w:rtl/>
        </w:rPr>
        <w:t xml:space="preserve"> اقدام م</w:t>
      </w:r>
      <w:r>
        <w:rPr>
          <w:rFonts w:hint="cs"/>
          <w:rtl/>
        </w:rPr>
        <w:t>ی</w:t>
      </w:r>
      <w:r>
        <w:rPr>
          <w:rtl/>
        </w:rPr>
        <w:t xml:space="preserve"> کنند که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قمار است</w:t>
      </w:r>
      <w:r w:rsidR="00D306CA">
        <w:rPr>
          <w:rtl/>
        </w:rPr>
        <w:t xml:space="preserve">، </w:t>
      </w:r>
      <w:r>
        <w:rPr>
          <w:rtl/>
        </w:rPr>
        <w:t>مانند</w:t>
      </w:r>
      <w:r w:rsidR="00D306CA">
        <w:rPr>
          <w:rtl/>
        </w:rPr>
        <w:t xml:space="preserve">: </w:t>
      </w:r>
      <w:r>
        <w:rPr>
          <w:rtl/>
        </w:rPr>
        <w:t>ازدواج تلفن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مکاتبه ا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 w:rsidR="00D306CA">
        <w:rPr>
          <w:rtl/>
        </w:rPr>
        <w:t xml:space="preserve">.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ازدواج مهم تر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هاست که بتوان با تلفن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نامه ا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در پارک و س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tl/>
        </w:rPr>
        <w:t xml:space="preserve"> ب</w:t>
      </w:r>
      <w:r>
        <w:rPr>
          <w:rFonts w:hint="eastAsia"/>
          <w:rtl/>
        </w:rPr>
        <w:t>ه</w:t>
      </w:r>
      <w:r>
        <w:rPr>
          <w:rtl/>
        </w:rPr>
        <w:t xml:space="preserve"> آن اقدام کرد</w:t>
      </w:r>
      <w:r w:rsidR="00D306CA">
        <w:rPr>
          <w:rtl/>
        </w:rPr>
        <w:t xml:space="preserve">. </w:t>
      </w:r>
      <w:r>
        <w:rPr>
          <w:rtl/>
        </w:rPr>
        <w:t>شناخت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از اعتقادات مذهب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اخلاق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lastRenderedPageBreak/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خانوادگ</w:t>
      </w:r>
      <w:r>
        <w:rPr>
          <w:rFonts w:hint="cs"/>
          <w:rtl/>
        </w:rPr>
        <w:t>ی</w:t>
      </w:r>
      <w:r>
        <w:rPr>
          <w:rtl/>
        </w:rPr>
        <w:t xml:space="preserve"> 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و روان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است که در مسأله ازدواج حا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بحث به عشق ورز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امدها</w:t>
      </w:r>
      <w:r>
        <w:rPr>
          <w:rFonts w:hint="cs"/>
          <w:rtl/>
        </w:rPr>
        <w:t>ی</w:t>
      </w:r>
      <w:r>
        <w:rPr>
          <w:rtl/>
        </w:rPr>
        <w:t xml:space="preserve"> ناش</w:t>
      </w:r>
      <w:r>
        <w:rPr>
          <w:rFonts w:hint="cs"/>
          <w:rtl/>
        </w:rPr>
        <w:t>ی</w:t>
      </w:r>
      <w:r>
        <w:rPr>
          <w:rtl/>
        </w:rPr>
        <w:t xml:space="preserve"> از آن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آمد</w:t>
      </w:r>
      <w:r w:rsidR="00D306CA">
        <w:rPr>
          <w:rtl/>
        </w:rPr>
        <w:t xml:space="preserve">، </w:t>
      </w:r>
      <w:r>
        <w:rPr>
          <w:rtl/>
        </w:rPr>
        <w:t>بد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پردازش مختصر</w:t>
      </w:r>
      <w:r>
        <w:rPr>
          <w:rFonts w:hint="cs"/>
          <w:rtl/>
        </w:rPr>
        <w:t>ی</w:t>
      </w:r>
      <w:r>
        <w:rPr>
          <w:rtl/>
        </w:rPr>
        <w:t xml:space="preserve"> از عشق مجاز</w:t>
      </w:r>
      <w:r>
        <w:rPr>
          <w:rFonts w:hint="cs"/>
          <w:rtl/>
        </w:rPr>
        <w:t>ی</w:t>
      </w:r>
      <w:r>
        <w:rPr>
          <w:rtl/>
        </w:rPr>
        <w:t xml:space="preserve"> و اثرات منف</w:t>
      </w:r>
      <w:r>
        <w:rPr>
          <w:rFonts w:hint="cs"/>
          <w:rtl/>
        </w:rPr>
        <w:t>ی</w:t>
      </w:r>
      <w:r>
        <w:rPr>
          <w:rtl/>
        </w:rPr>
        <w:t xml:space="preserve"> آن بر روح و جسم جوانان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عشق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؟ </w:t>
      </w:r>
      <w:r>
        <w:rPr>
          <w:rtl/>
        </w:rPr>
        <w:t>آن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پاسخ گفت</w:t>
      </w:r>
      <w:r w:rsidR="00D306CA">
        <w:rPr>
          <w:rtl/>
        </w:rPr>
        <w:t xml:space="preserve">: </w:t>
      </w:r>
      <w:r>
        <w:rPr>
          <w:rtl/>
        </w:rPr>
        <w:t xml:space="preserve">عشق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 د</w:t>
      </w:r>
      <w:r>
        <w:rPr>
          <w:rFonts w:hint="cs"/>
          <w:rtl/>
        </w:rPr>
        <w:t>ی</w:t>
      </w:r>
      <w:r>
        <w:rPr>
          <w:rFonts w:hint="eastAsia"/>
          <w:rtl/>
        </w:rPr>
        <w:t>وانگ</w:t>
      </w:r>
      <w:r>
        <w:rPr>
          <w:rFonts w:hint="cs"/>
          <w:rtl/>
        </w:rPr>
        <w:t>ی</w:t>
      </w:r>
      <w:r>
        <w:rPr>
          <w:rtl/>
        </w:rPr>
        <w:t xml:space="preserve"> است که اجر و ثواب</w:t>
      </w:r>
      <w:r>
        <w:rPr>
          <w:rFonts w:hint="cs"/>
          <w:rtl/>
        </w:rPr>
        <w:t>ی</w:t>
      </w:r>
      <w:r>
        <w:rPr>
          <w:rtl/>
        </w:rPr>
        <w:t xml:space="preserve"> بر آن داده نم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>
        <w:rPr>
          <w:rtl/>
        </w:rPr>
        <w:t>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عشق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نفس خال</w:t>
      </w:r>
      <w:r>
        <w:rPr>
          <w:rFonts w:hint="cs"/>
          <w:rtl/>
        </w:rPr>
        <w:t>ی</w:t>
      </w:r>
      <w:r>
        <w:rPr>
          <w:rtl/>
        </w:rPr>
        <w:t xml:space="preserve"> از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است که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دهد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به شاگرد</w:t>
      </w:r>
      <w:r>
        <w:rPr>
          <w:rFonts w:hint="cs"/>
          <w:rtl/>
        </w:rPr>
        <w:t>ی</w:t>
      </w:r>
      <w:r>
        <w:rPr>
          <w:rtl/>
        </w:rPr>
        <w:t xml:space="preserve"> از شاگردان خود که عاشق دختر</w:t>
      </w:r>
      <w:r>
        <w:rPr>
          <w:rFonts w:hint="cs"/>
          <w:rtl/>
        </w:rPr>
        <w:t>ی</w:t>
      </w:r>
      <w:r>
        <w:rPr>
          <w:rtl/>
        </w:rPr>
        <w:t xml:space="preserve"> شده بود</w:t>
      </w:r>
      <w:r w:rsidR="00D306CA">
        <w:rPr>
          <w:rtl/>
        </w:rPr>
        <w:t xml:space="preserve">، </w:t>
      </w:r>
      <w:r>
        <w:rPr>
          <w:rtl/>
        </w:rPr>
        <w:t>گفت</w:t>
      </w:r>
      <w:r w:rsidR="00D306CA">
        <w:rPr>
          <w:rtl/>
        </w:rPr>
        <w:t xml:space="preserve">: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شک دار</w:t>
      </w:r>
      <w:r>
        <w:rPr>
          <w:rFonts w:hint="cs"/>
          <w:rtl/>
        </w:rPr>
        <w:t>ی</w:t>
      </w:r>
      <w:r>
        <w:rPr>
          <w:rtl/>
        </w:rPr>
        <w:t xml:space="preserve"> که روز</w:t>
      </w:r>
      <w:r>
        <w:rPr>
          <w:rFonts w:hint="cs"/>
          <w:rtl/>
        </w:rPr>
        <w:t>ی</w:t>
      </w:r>
      <w:r>
        <w:rPr>
          <w:rtl/>
        </w:rPr>
        <w:t xml:space="preserve"> از او جدا خواه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 w:rsidR="00D306CA">
        <w:rPr>
          <w:rtl/>
        </w:rPr>
        <w:t xml:space="preserve">؟ 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در پاسخ گفت</w:t>
      </w:r>
      <w:r w:rsidR="00D306CA">
        <w:rPr>
          <w:rtl/>
        </w:rPr>
        <w:t xml:space="preserve">: </w:t>
      </w:r>
      <w:r>
        <w:rPr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گفت</w:t>
      </w:r>
      <w:r w:rsidR="00D306CA">
        <w:rPr>
          <w:rtl/>
        </w:rPr>
        <w:t xml:space="preserve">: </w:t>
      </w:r>
      <w:r>
        <w:rPr>
          <w:rtl/>
        </w:rPr>
        <w:t>پس سخت</w:t>
      </w:r>
      <w:r>
        <w:rPr>
          <w:rFonts w:hint="cs"/>
          <w:rtl/>
        </w:rPr>
        <w:t>ی</w:t>
      </w:r>
      <w:r>
        <w:rPr>
          <w:rtl/>
        </w:rPr>
        <w:t xml:space="preserve"> آن روز را که بعد از استحکام رشته رفعت و محبّت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خواهد آمد</w:t>
      </w:r>
      <w:r w:rsidR="00D306CA">
        <w:rPr>
          <w:rtl/>
        </w:rPr>
        <w:t xml:space="preserve">، </w:t>
      </w:r>
      <w:r>
        <w:rPr>
          <w:rtl/>
        </w:rPr>
        <w:t>در نظر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و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را بر خود مسدود ساز</w:t>
      </w:r>
      <w:r w:rsidR="00D306CA">
        <w:rPr>
          <w:rtl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52"/>
        <w:gridCol w:w="269"/>
        <w:gridCol w:w="3666"/>
      </w:tblGrid>
      <w:tr w:rsidR="00045BD3" w:rsidTr="00EB6732">
        <w:trPr>
          <w:trHeight w:val="350"/>
        </w:trPr>
        <w:tc>
          <w:tcPr>
            <w:tcW w:w="4288" w:type="dxa"/>
            <w:shd w:val="clear" w:color="auto" w:fill="auto"/>
          </w:tcPr>
          <w:p w:rsidR="00045BD3" w:rsidRDefault="00045BD3" w:rsidP="00EB673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لو</w:t>
            </w:r>
            <w:r>
              <w:rPr>
                <w:rtl/>
              </w:rPr>
              <w:t xml:space="preserve"> فکر العاشق ف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منته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045BD3" w:rsidRDefault="00045BD3" w:rsidP="00EB6732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045BD3" w:rsidRDefault="00045BD3" w:rsidP="00EB673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معشوقه</w:t>
            </w:r>
            <w:r>
              <w:rPr>
                <w:rtl/>
              </w:rPr>
              <w:t xml:space="preserve"> قصر عن عشقه </w:t>
            </w:r>
            <w:r w:rsidRPr="00BC205B">
              <w:rPr>
                <w:rStyle w:val="libFootnotenumChar"/>
                <w:rtl/>
              </w:rPr>
              <w:t>(1</w:t>
            </w:r>
            <w:r w:rsidR="00BA797C">
              <w:rPr>
                <w:rStyle w:val="libFootnotenumChar"/>
                <w:rtl/>
              </w:rPr>
              <w:t xml:space="preserve">) 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عاشق در آخر کار معشوقه خود فکر کند</w:t>
      </w:r>
      <w:r w:rsidR="00D306CA">
        <w:rPr>
          <w:rtl/>
        </w:rPr>
        <w:t xml:space="preserve">، </w:t>
      </w:r>
      <w:r>
        <w:rPr>
          <w:rtl/>
        </w:rPr>
        <w:t>عشق اش تمام خواهد شد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احوالات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 مجنون نوشته اند</w:t>
      </w:r>
      <w:r w:rsidR="00D306CA">
        <w:rPr>
          <w:rtl/>
        </w:rPr>
        <w:t xml:space="preserve">: </w:t>
      </w:r>
      <w:r>
        <w:rPr>
          <w:rtl/>
        </w:rPr>
        <w:t>که بالأخره قرار شد که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مجنون خواستگار</w:t>
      </w:r>
      <w:r>
        <w:rPr>
          <w:rFonts w:hint="cs"/>
          <w:rtl/>
        </w:rPr>
        <w:t>ی</w:t>
      </w:r>
      <w:r>
        <w:rPr>
          <w:rtl/>
        </w:rPr>
        <w:t xml:space="preserve"> کنند و به مجنون بدهند</w:t>
      </w:r>
      <w:r w:rsidR="00D306CA">
        <w:rPr>
          <w:rtl/>
        </w:rPr>
        <w:t xml:space="preserve">. </w:t>
      </w:r>
      <w:r>
        <w:rPr>
          <w:rtl/>
        </w:rPr>
        <w:t>امّا وقت</w:t>
      </w:r>
      <w:r>
        <w:rPr>
          <w:rFonts w:hint="cs"/>
          <w:rtl/>
        </w:rPr>
        <w:t>ی</w:t>
      </w:r>
      <w:r>
        <w:rPr>
          <w:rtl/>
        </w:rPr>
        <w:t xml:space="preserve"> به خواستگار</w:t>
      </w:r>
      <w:r>
        <w:rPr>
          <w:rFonts w:hint="cs"/>
          <w:rtl/>
        </w:rPr>
        <w:t>ی</w:t>
      </w:r>
      <w:r>
        <w:rPr>
          <w:rtl/>
        </w:rPr>
        <w:t xml:space="preserve"> رفتند</w:t>
      </w:r>
      <w:r w:rsidR="00D306CA">
        <w:rPr>
          <w:rtl/>
        </w:rPr>
        <w:t xml:space="preserve">، </w:t>
      </w:r>
      <w:r>
        <w:rPr>
          <w:rtl/>
        </w:rPr>
        <w:t>از اثر غم و غصّه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در فراق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D306CA">
        <w:rPr>
          <w:rtl/>
        </w:rPr>
        <w:t xml:space="preserve">، </w:t>
      </w:r>
      <w:r>
        <w:rPr>
          <w:rtl/>
        </w:rPr>
        <w:t>گره</w:t>
      </w:r>
      <w:r w:rsidR="00D306CA">
        <w:rPr>
          <w:rtl/>
        </w:rPr>
        <w:t xml:space="preserve"> (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چروک</w:t>
      </w:r>
      <w:r w:rsidR="00BA797C">
        <w:rPr>
          <w:rtl/>
        </w:rPr>
        <w:t xml:space="preserve">) </w:t>
      </w:r>
      <w:r>
        <w:rPr>
          <w:rtl/>
        </w:rPr>
        <w:t>در صورت مجنون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شده بود</w:t>
      </w:r>
      <w:r w:rsidR="00D306CA">
        <w:rPr>
          <w:rtl/>
        </w:rPr>
        <w:t xml:space="preserve">. </w:t>
      </w:r>
      <w:r>
        <w:rPr>
          <w:rtl/>
        </w:rPr>
        <w:t>مجنون را بدان جا بردند</w:t>
      </w:r>
      <w:r w:rsidR="00D306CA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خاطر گره ها</w:t>
      </w:r>
      <w:r>
        <w:rPr>
          <w:rFonts w:hint="cs"/>
          <w:rtl/>
        </w:rPr>
        <w:t>یی</w:t>
      </w:r>
      <w:r>
        <w:rPr>
          <w:rtl/>
        </w:rPr>
        <w:t xml:space="preserve"> که در صورت داشت</w:t>
      </w:r>
      <w:r w:rsidR="00D306CA">
        <w:rPr>
          <w:rtl/>
        </w:rPr>
        <w:t xml:space="preserve">، </w:t>
      </w:r>
      <w:r>
        <w:rPr>
          <w:rtl/>
        </w:rPr>
        <w:t>به او دختر ندادند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روان شناس در خصوص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چروک صورت مجنون جمله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دارد</w:t>
      </w:r>
      <w:r w:rsidR="00D306CA">
        <w:rPr>
          <w:rtl/>
        </w:rPr>
        <w:t xml:space="preserve">، </w:t>
      </w:r>
      <w:r>
        <w:rPr>
          <w:rtl/>
        </w:rPr>
        <w:t>که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گره در صورت مجنون گره در کار او انداخت</w:t>
      </w:r>
      <w:r w:rsidR="00D306CA">
        <w:rPr>
          <w:rtl/>
        </w:rPr>
        <w:t xml:space="preserve">. </w:t>
      </w:r>
      <w:r>
        <w:rPr>
          <w:rtl/>
        </w:rPr>
        <w:t>چقدر عال</w:t>
      </w:r>
      <w:r>
        <w:rPr>
          <w:rFonts w:hint="cs"/>
          <w:rtl/>
        </w:rPr>
        <w:t>ی</w:t>
      </w:r>
      <w:r>
        <w:rPr>
          <w:rtl/>
        </w:rPr>
        <w:t xml:space="preserve"> است که عاشق</w:t>
      </w:r>
      <w:r>
        <w:rPr>
          <w:rFonts w:hint="cs"/>
          <w:rtl/>
        </w:rPr>
        <w:t>ی</w:t>
      </w:r>
      <w:r>
        <w:rPr>
          <w:rtl/>
        </w:rPr>
        <w:t xml:space="preserve"> و عشق ورز</w:t>
      </w:r>
      <w:r>
        <w:rPr>
          <w:rFonts w:hint="cs"/>
          <w:rtl/>
        </w:rPr>
        <w:t>ی</w:t>
      </w:r>
      <w:r>
        <w:rPr>
          <w:rtl/>
        </w:rPr>
        <w:t xml:space="preserve"> مفرط گره در صورت م</w:t>
      </w:r>
      <w:r>
        <w:rPr>
          <w:rFonts w:hint="cs"/>
          <w:rtl/>
        </w:rPr>
        <w:t>ی</w:t>
      </w:r>
      <w:r>
        <w:rPr>
          <w:rtl/>
        </w:rPr>
        <w:t xml:space="preserve"> آورد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امام صادق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درباره عشق سؤال شد</w:t>
      </w:r>
      <w:r w:rsidR="00D306CA">
        <w:rPr>
          <w:rtl/>
        </w:rPr>
        <w:t xml:space="preserve">، </w:t>
      </w:r>
      <w:r>
        <w:rPr>
          <w:rtl/>
        </w:rPr>
        <w:t>امام فرمود</w:t>
      </w:r>
      <w:r w:rsidR="00D306CA">
        <w:rPr>
          <w:rtl/>
        </w:rPr>
        <w:t xml:space="preserve">: </w:t>
      </w:r>
      <w:r>
        <w:rPr>
          <w:rtl/>
        </w:rPr>
        <w:t>«قلوب خلت من ذکرالله فاذاقها الله حب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دل ها</w:t>
      </w:r>
      <w:r>
        <w:rPr>
          <w:rFonts w:hint="cs"/>
          <w:rtl/>
        </w:rPr>
        <w:t>یی</w:t>
      </w:r>
      <w:r>
        <w:rPr>
          <w:rtl/>
        </w:rPr>
        <w:t xml:space="preserve"> که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ته</w:t>
      </w:r>
      <w:r>
        <w:rPr>
          <w:rFonts w:hint="cs"/>
          <w:rtl/>
        </w:rPr>
        <w:t>ی</w:t>
      </w:r>
      <w:r>
        <w:rPr>
          <w:rtl/>
        </w:rPr>
        <w:t xml:space="preserve"> شوند</w:t>
      </w:r>
      <w:r w:rsidR="00D306CA">
        <w:rPr>
          <w:rtl/>
        </w:rPr>
        <w:t xml:space="preserve">، </w:t>
      </w:r>
      <w:r>
        <w:rPr>
          <w:rtl/>
        </w:rPr>
        <w:t>خداوند دوست</w:t>
      </w:r>
      <w:r>
        <w:rPr>
          <w:rFonts w:hint="cs"/>
          <w:rtl/>
        </w:rPr>
        <w:t>ی</w:t>
      </w:r>
      <w:r w:rsidR="00D306CA">
        <w:rPr>
          <w:rtl/>
        </w:rPr>
        <w:t xml:space="preserve"> (</w:t>
      </w:r>
      <w:r>
        <w:rPr>
          <w:rtl/>
        </w:rPr>
        <w:t>عشق مجاز</w:t>
      </w:r>
      <w:r>
        <w:rPr>
          <w:rFonts w:hint="cs"/>
          <w:rtl/>
        </w:rPr>
        <w:t>ی</w:t>
      </w:r>
      <w:r w:rsidR="00BA797C">
        <w:rPr>
          <w:rtl/>
        </w:rPr>
        <w:t xml:space="preserve">) </w:t>
      </w:r>
      <w:r>
        <w:rPr>
          <w:rtl/>
        </w:rPr>
        <w:t>را به آنها چشاند</w:t>
      </w:r>
      <w:r w:rsidR="00D306CA">
        <w:rPr>
          <w:rtl/>
        </w:rPr>
        <w:t xml:space="preserve">. </w:t>
      </w:r>
      <w:r>
        <w:rPr>
          <w:rtl/>
        </w:rPr>
        <w:t>»</w:t>
      </w:r>
    </w:p>
    <w:tbl>
      <w:tblPr>
        <w:tblStyle w:val="TableGrid"/>
        <w:bidiVisual/>
        <w:tblW w:w="5000" w:type="pct"/>
        <w:tblLook w:val="01E0"/>
      </w:tblPr>
      <w:tblGrid>
        <w:gridCol w:w="3659"/>
        <w:gridCol w:w="269"/>
        <w:gridCol w:w="3659"/>
      </w:tblGrid>
      <w:tr w:rsidR="00045BD3" w:rsidTr="00EB6732">
        <w:trPr>
          <w:trHeight w:val="350"/>
        </w:trPr>
        <w:tc>
          <w:tcPr>
            <w:tcW w:w="4288" w:type="dxa"/>
            <w:shd w:val="clear" w:color="auto" w:fill="auto"/>
          </w:tcPr>
          <w:p w:rsidR="00045BD3" w:rsidRDefault="00045BD3" w:rsidP="00045BD3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جوان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شمع ره کردم که جو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زندگان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045BD3" w:rsidRDefault="00045BD3" w:rsidP="00045BD3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045BD3" w:rsidRDefault="00045BD3" w:rsidP="00045BD3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نجستم</w:t>
            </w:r>
            <w:r>
              <w:rPr>
                <w:rtl/>
              </w:rPr>
              <w:t xml:space="preserve"> زندگان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را و گم کردم جوان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5BD3" w:rsidTr="00EB6732">
        <w:trPr>
          <w:trHeight w:val="350"/>
        </w:trPr>
        <w:tc>
          <w:tcPr>
            <w:tcW w:w="4288" w:type="dxa"/>
          </w:tcPr>
          <w:p w:rsidR="00045BD3" w:rsidRDefault="00045BD3" w:rsidP="00045BD3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دلا</w:t>
            </w:r>
            <w:r>
              <w:rPr>
                <w:rtl/>
              </w:rPr>
              <w:t>، تا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توان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امروز فرصت را غن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مت</w:t>
            </w:r>
            <w:r>
              <w:rPr>
                <w:rtl/>
              </w:rPr>
              <w:t xml:space="preserve"> دان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045BD3" w:rsidRDefault="00045BD3" w:rsidP="00045BD3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045BD3" w:rsidRDefault="00045BD3" w:rsidP="00045BD3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که</w:t>
            </w:r>
            <w:r>
              <w:rPr>
                <w:rtl/>
              </w:rPr>
              <w:t xml:space="preserve"> در عالم نم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داند کس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احوال فردا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5BD3" w:rsidTr="00EB6732">
        <w:trPr>
          <w:trHeight w:val="350"/>
        </w:trPr>
        <w:tc>
          <w:tcPr>
            <w:tcW w:w="4288" w:type="dxa"/>
          </w:tcPr>
          <w:p w:rsidR="00045BD3" w:rsidRDefault="00045BD3" w:rsidP="00045BD3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حذر</w:t>
            </w:r>
            <w:r>
              <w:rPr>
                <w:rtl/>
              </w:rPr>
              <w:t xml:space="preserve"> کن از دم سرد رق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ب</w:t>
            </w:r>
            <w:r>
              <w:rPr>
                <w:rtl/>
              </w:rPr>
              <w:t>، 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نو گل خندان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045BD3" w:rsidRDefault="00045BD3" w:rsidP="00045BD3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045BD3" w:rsidRDefault="00045BD3" w:rsidP="00045BD3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که</w:t>
            </w:r>
            <w:r>
              <w:rPr>
                <w:rtl/>
              </w:rPr>
              <w:t xml:space="preserve"> از باد خزان آفت رسد گلها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رعنا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رو</w:t>
      </w:r>
      <w:r>
        <w:rPr>
          <w:rtl/>
        </w:rPr>
        <w:t xml:space="preserve"> آوردن جوانان به معنو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برهه از زمان چشم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چون وقت</w:t>
      </w:r>
      <w:r>
        <w:rPr>
          <w:rFonts w:hint="cs"/>
          <w:rtl/>
        </w:rPr>
        <w:t>ی</w:t>
      </w:r>
      <w:r>
        <w:rPr>
          <w:rtl/>
        </w:rPr>
        <w:t xml:space="preserve"> صداقت و پاک</w:t>
      </w:r>
      <w:r>
        <w:rPr>
          <w:rFonts w:hint="cs"/>
          <w:rtl/>
        </w:rPr>
        <w:t>ی</w:t>
      </w:r>
      <w:r>
        <w:rPr>
          <w:rtl/>
        </w:rPr>
        <w:t xml:space="preserve"> همراه با جوان</w:t>
      </w:r>
      <w:r>
        <w:rPr>
          <w:rFonts w:hint="cs"/>
          <w:rtl/>
        </w:rPr>
        <w:t>ی</w:t>
      </w:r>
      <w:r>
        <w:rPr>
          <w:rtl/>
        </w:rPr>
        <w:t xml:space="preserve"> و شاداب</w:t>
      </w:r>
      <w:r>
        <w:rPr>
          <w:rFonts w:hint="cs"/>
          <w:rtl/>
        </w:rPr>
        <w:t>ی</w:t>
      </w:r>
      <w:r>
        <w:rPr>
          <w:rtl/>
        </w:rPr>
        <w:t xml:space="preserve"> ممزوج شد</w:t>
      </w:r>
      <w:r w:rsidR="00D306CA">
        <w:rPr>
          <w:rtl/>
        </w:rPr>
        <w:t xml:space="preserve">، </w:t>
      </w:r>
      <w:r>
        <w:rPr>
          <w:rtl/>
        </w:rPr>
        <w:t>الطاف اله</w:t>
      </w:r>
      <w:r>
        <w:rPr>
          <w:rFonts w:hint="cs"/>
          <w:rtl/>
        </w:rPr>
        <w:t>ی</w:t>
      </w:r>
      <w:r>
        <w:rPr>
          <w:rtl/>
        </w:rPr>
        <w:t xml:space="preserve"> به رو</w:t>
      </w:r>
      <w:r>
        <w:rPr>
          <w:rFonts w:hint="cs"/>
          <w:rtl/>
        </w:rPr>
        <w:t>ی</w:t>
      </w:r>
      <w:r>
        <w:rPr>
          <w:rtl/>
        </w:rPr>
        <w:t xml:space="preserve"> بندگان اش سراز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جوانان با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خداوند</w:t>
      </w:r>
      <w:r>
        <w:rPr>
          <w:rFonts w:hint="cs"/>
          <w:rtl/>
        </w:rPr>
        <w:t>ی</w:t>
      </w:r>
      <w:r>
        <w:rPr>
          <w:rtl/>
        </w:rPr>
        <w:t xml:space="preserve"> قدم بر م</w:t>
      </w:r>
      <w:r>
        <w:rPr>
          <w:rFonts w:hint="cs"/>
          <w:rtl/>
        </w:rPr>
        <w:t>ی</w:t>
      </w:r>
      <w:r>
        <w:rPr>
          <w:rtl/>
        </w:rPr>
        <w:t xml:space="preserve"> دارند</w:t>
      </w:r>
      <w:r w:rsidR="00D306CA">
        <w:rPr>
          <w:rtl/>
        </w:rPr>
        <w:t xml:space="preserve">. </w:t>
      </w:r>
      <w:r>
        <w:rPr>
          <w:rtl/>
        </w:rPr>
        <w:t>و به دنبال عشق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روند</w:t>
      </w:r>
      <w:r w:rsidR="00D306CA">
        <w:rPr>
          <w:rtl/>
        </w:rPr>
        <w:t xml:space="preserve">، </w:t>
      </w:r>
      <w:r>
        <w:rPr>
          <w:rtl/>
        </w:rPr>
        <w:t>تا سعادت شان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آخرت را تضم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لقمان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فرزندش فرمود</w:t>
      </w:r>
      <w:r w:rsidR="00D306CA">
        <w:rPr>
          <w:rtl/>
        </w:rPr>
        <w:t xml:space="preserve">: </w:t>
      </w:r>
      <w:r>
        <w:rPr>
          <w:rtl/>
        </w:rPr>
        <w:t>پسرم</w:t>
      </w:r>
      <w:r w:rsidR="00BC205B">
        <w:rPr>
          <w:rtl/>
        </w:rPr>
        <w:t xml:space="preserve">!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هفت هزار کلمه حکمت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گرفتم و دانستم از آن هفت هزار کلمه</w:t>
      </w:r>
      <w:r w:rsidR="00D306CA">
        <w:rPr>
          <w:rtl/>
        </w:rPr>
        <w:t xml:space="preserve">. </w:t>
      </w:r>
      <w:r>
        <w:rPr>
          <w:rtl/>
        </w:rPr>
        <w:t>تو چهار کلمه را حفظ کن و با من در بهشت 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خداوند باش</w:t>
      </w:r>
      <w:r w:rsidR="00F76F33">
        <w:rPr>
          <w:rtl/>
        </w:rPr>
        <w:t>؛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اوّل</w:t>
      </w:r>
      <w:r w:rsidR="00D306CA">
        <w:rPr>
          <w:rtl/>
        </w:rPr>
        <w:t xml:space="preserve">، </w:t>
      </w:r>
      <w:r>
        <w:rPr>
          <w:rtl/>
        </w:rPr>
        <w:t>محکم کن کشت</w:t>
      </w:r>
      <w:r>
        <w:rPr>
          <w:rFonts w:hint="cs"/>
          <w:rtl/>
        </w:rPr>
        <w:t>ی</w:t>
      </w:r>
      <w:r>
        <w:rPr>
          <w:rtl/>
        </w:rPr>
        <w:t xml:space="preserve"> خود را چون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گود است</w:t>
      </w:r>
      <w:r w:rsidR="00F76F33">
        <w:rPr>
          <w:rtl/>
        </w:rPr>
        <w:t>؛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دوّم</w:t>
      </w:r>
      <w:r w:rsidR="00D306CA">
        <w:rPr>
          <w:rtl/>
        </w:rPr>
        <w:t xml:space="preserve">، </w:t>
      </w:r>
      <w:r>
        <w:rPr>
          <w:rtl/>
        </w:rPr>
        <w:t>سبک نما بار خود را به درست</w:t>
      </w:r>
      <w:r>
        <w:rPr>
          <w:rFonts w:hint="cs"/>
          <w:rtl/>
        </w:rPr>
        <w:t>ی</w:t>
      </w:r>
      <w:r>
        <w:rPr>
          <w:rtl/>
        </w:rPr>
        <w:t xml:space="preserve"> که عقبه صعود با آن مشکل است</w:t>
      </w:r>
      <w:r w:rsidR="00F76F33">
        <w:rPr>
          <w:rtl/>
        </w:rPr>
        <w:t>؛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سّوم</w:t>
      </w:r>
      <w:r w:rsidR="00D306CA">
        <w:rPr>
          <w:rtl/>
        </w:rPr>
        <w:t xml:space="preserve">، </w:t>
      </w:r>
      <w:r>
        <w:rPr>
          <w:rtl/>
        </w:rPr>
        <w:t>توشه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بردار چون سفر طولان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F76F33">
        <w:rPr>
          <w:rtl/>
        </w:rPr>
        <w:t>؛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چهارم</w:t>
      </w:r>
      <w:r w:rsidR="00D306CA">
        <w:rPr>
          <w:rtl/>
        </w:rPr>
        <w:t xml:space="preserve">، </w:t>
      </w:r>
      <w:r>
        <w:rPr>
          <w:rtl/>
        </w:rPr>
        <w:t>عمل خود را خالص کن چون صرّاف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سجاد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در مناجات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دواران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tl/>
        </w:rPr>
        <w:t xml:space="preserve"> وجود از خداوند درخواست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اِله</w:t>
      </w:r>
      <w:r>
        <w:rPr>
          <w:rFonts w:hint="cs"/>
          <w:rtl/>
        </w:rPr>
        <w:t>ی</w:t>
      </w:r>
      <w:r>
        <w:rPr>
          <w:rtl/>
        </w:rPr>
        <w:t xml:space="preserve"> بِذَ</w:t>
      </w:r>
      <w:r>
        <w:rPr>
          <w:rFonts w:hint="cs"/>
          <w:rtl/>
        </w:rPr>
        <w:t>یْ</w:t>
      </w:r>
      <w:r>
        <w:rPr>
          <w:rFonts w:hint="eastAsia"/>
          <w:rtl/>
        </w:rPr>
        <w:t>لِ</w:t>
      </w:r>
      <w:r>
        <w:rPr>
          <w:rtl/>
        </w:rPr>
        <w:t xml:space="preserve"> کَرَمِکَ اَعْلَقْتُ </w:t>
      </w:r>
      <w:r>
        <w:rPr>
          <w:rFonts w:hint="cs"/>
          <w:rtl/>
        </w:rPr>
        <w:t>یَ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وَلِنَ</w:t>
      </w:r>
      <w:r>
        <w:rPr>
          <w:rFonts w:hint="cs"/>
          <w:rtl/>
        </w:rPr>
        <w:t>یْ</w:t>
      </w:r>
      <w:r>
        <w:rPr>
          <w:rFonts w:hint="eastAsia"/>
          <w:rtl/>
        </w:rPr>
        <w:t>لِ</w:t>
      </w:r>
      <w:r>
        <w:rPr>
          <w:rtl/>
        </w:rPr>
        <w:t xml:space="preserve"> عَطا</w:t>
      </w:r>
      <w:r>
        <w:rPr>
          <w:rFonts w:hint="cs"/>
          <w:rtl/>
        </w:rPr>
        <w:t>ی</w:t>
      </w:r>
      <w:r>
        <w:rPr>
          <w:rFonts w:hint="eastAsia"/>
          <w:rtl/>
        </w:rPr>
        <w:t>اکَ</w:t>
      </w:r>
      <w:r>
        <w:rPr>
          <w:rtl/>
        </w:rPr>
        <w:t xml:space="preserve"> بَسَطْتُ اَمَل</w:t>
      </w:r>
      <w:r>
        <w:rPr>
          <w:rFonts w:hint="cs"/>
          <w:rtl/>
        </w:rPr>
        <w:t>ی</w:t>
      </w:r>
      <w:r>
        <w:rPr>
          <w:rtl/>
        </w:rPr>
        <w:t xml:space="preserve"> فاخْلِصْن</w:t>
      </w:r>
      <w:r>
        <w:rPr>
          <w:rFonts w:hint="cs"/>
          <w:rtl/>
        </w:rPr>
        <w:t>ی</w:t>
      </w:r>
      <w:r>
        <w:rPr>
          <w:rtl/>
        </w:rPr>
        <w:t xml:space="preserve"> بِخالِصَةِ تَوْح</w:t>
      </w:r>
      <w:r>
        <w:rPr>
          <w:rFonts w:hint="cs"/>
          <w:rtl/>
        </w:rPr>
        <w:t>ی</w:t>
      </w:r>
      <w:r>
        <w:rPr>
          <w:rFonts w:hint="eastAsia"/>
          <w:rtl/>
        </w:rPr>
        <w:t>دِکَ</w:t>
      </w:r>
      <w:r w:rsidR="00D306CA">
        <w:rPr>
          <w:rtl/>
        </w:rPr>
        <w:t xml:space="preserve">، </w:t>
      </w:r>
      <w:r>
        <w:rPr>
          <w:rtl/>
        </w:rPr>
        <w:t>وَاجْعَلْن</w:t>
      </w:r>
      <w:r>
        <w:rPr>
          <w:rFonts w:hint="cs"/>
          <w:rtl/>
        </w:rPr>
        <w:t>ی</w:t>
      </w:r>
      <w:r>
        <w:rPr>
          <w:rtl/>
        </w:rPr>
        <w:t xml:space="preserve"> مِنْ صَفْوَةِ عَب</w:t>
      </w:r>
      <w:r>
        <w:rPr>
          <w:rFonts w:hint="cs"/>
          <w:rtl/>
        </w:rPr>
        <w:t>ی</w:t>
      </w:r>
      <w:r>
        <w:rPr>
          <w:rFonts w:hint="eastAsia"/>
          <w:rtl/>
        </w:rPr>
        <w:t>دِک</w:t>
      </w:r>
      <w:r w:rsidR="00F76F33">
        <w:rPr>
          <w:rtl/>
        </w:rPr>
        <w:t>؛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دست خود را به دامان کرم تو آو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ام و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عطاها</w:t>
      </w:r>
      <w:r>
        <w:rPr>
          <w:rFonts w:hint="cs"/>
          <w:rtl/>
        </w:rPr>
        <w:t>ی</w:t>
      </w:r>
      <w:r>
        <w:rPr>
          <w:rtl/>
        </w:rPr>
        <w:t xml:space="preserve"> تو آرزو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گسترده ام</w:t>
      </w:r>
      <w:r w:rsidR="00D306CA">
        <w:rPr>
          <w:rtl/>
        </w:rPr>
        <w:t xml:space="preserve">، </w:t>
      </w:r>
      <w:r>
        <w:rPr>
          <w:rtl/>
        </w:rPr>
        <w:t>پس به پاک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گانگ</w:t>
      </w:r>
      <w:r>
        <w:rPr>
          <w:rFonts w:hint="cs"/>
          <w:rtl/>
        </w:rPr>
        <w:t>ی</w:t>
      </w:r>
      <w:r>
        <w:rPr>
          <w:rtl/>
        </w:rPr>
        <w:t xml:space="preserve"> خود پاکم گردان و مرا از بندگان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ات قرار ده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افتخارات جوانان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روه</w:t>
      </w:r>
      <w:r>
        <w:rPr>
          <w:rtl/>
        </w:rPr>
        <w:t xml:space="preserve"> خاندان عصمت و طهارت</w:t>
      </w:r>
      <w:r w:rsidR="00D306CA">
        <w:rPr>
          <w:rtl/>
        </w:rPr>
        <w:t xml:space="preserve"> </w:t>
      </w:r>
      <w:r w:rsidR="00BC205B" w:rsidRPr="00BC205B">
        <w:rPr>
          <w:rStyle w:val="libAlaemChar"/>
          <w:rtl/>
        </w:rPr>
        <w:t>عليهم‌السلام</w:t>
      </w:r>
      <w:r w:rsidR="00D306CA">
        <w:rPr>
          <w:rtl/>
        </w:rPr>
        <w:t xml:space="preserve"> </w:t>
      </w:r>
      <w:r>
        <w:rPr>
          <w:rtl/>
        </w:rPr>
        <w:t>است</w:t>
      </w:r>
      <w:r w:rsidR="00D306CA">
        <w:rPr>
          <w:rtl/>
        </w:rPr>
        <w:t xml:space="preserve">، </w:t>
      </w:r>
      <w:r>
        <w:rPr>
          <w:rtl/>
        </w:rPr>
        <w:t>که در همه حال مورد الطاف خداوند و مقرّب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قرار دارند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معرفت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جوانان و عشق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که آنها نسبت به معشوق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خود پرواز به کو</w:t>
      </w:r>
      <w:r>
        <w:rPr>
          <w:rFonts w:hint="cs"/>
          <w:rtl/>
        </w:rPr>
        <w:t>ی</w:t>
      </w:r>
      <w:r>
        <w:rPr>
          <w:rtl/>
        </w:rPr>
        <w:t xml:space="preserve"> دوست است</w:t>
      </w:r>
      <w:r w:rsidR="00D306CA">
        <w:rPr>
          <w:rtl/>
        </w:rPr>
        <w:t xml:space="preserve">. </w:t>
      </w:r>
      <w:r>
        <w:rPr>
          <w:rtl/>
        </w:rPr>
        <w:t>و مدال افتخار جوانان ما همان بس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در کوران جهل 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بشارت</w:t>
      </w:r>
      <w:r>
        <w:rPr>
          <w:rFonts w:hint="cs"/>
          <w:rtl/>
        </w:rPr>
        <w:t>ی</w:t>
      </w:r>
      <w:r>
        <w:rPr>
          <w:rtl/>
        </w:rPr>
        <w:t xml:space="preserve"> اوج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معرفت به او م</w:t>
      </w:r>
      <w:r>
        <w:rPr>
          <w:rFonts w:hint="cs"/>
          <w:rtl/>
        </w:rPr>
        <w:t>ی</w:t>
      </w:r>
      <w:r>
        <w:rPr>
          <w:rtl/>
        </w:rPr>
        <w:t xml:space="preserve"> دهد که حاک</w:t>
      </w:r>
      <w:r>
        <w:rPr>
          <w:rFonts w:hint="cs"/>
          <w:rtl/>
        </w:rPr>
        <w:t>ی</w:t>
      </w:r>
      <w:r>
        <w:rPr>
          <w:rtl/>
        </w:rPr>
        <w:t xml:space="preserve"> از نبوغ بالقوه و ذات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eastAsia"/>
          <w:rtl/>
        </w:rPr>
        <w:t>وانان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مرز و بوم اسلام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طبرس</w:t>
      </w:r>
      <w:r>
        <w:rPr>
          <w:rFonts w:hint="cs"/>
          <w:rtl/>
        </w:rPr>
        <w:t>ی</w:t>
      </w:r>
      <w:r>
        <w:rPr>
          <w:rtl/>
        </w:rPr>
        <w:t xml:space="preserve"> در کتاب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«</w:t>
      </w:r>
      <w:r>
        <w:rPr>
          <w:rFonts w:hint="cs"/>
          <w:rtl/>
        </w:rPr>
        <w:t>یَ</w:t>
      </w:r>
      <w:r>
        <w:rPr>
          <w:rFonts w:hint="eastAsia"/>
          <w:rtl/>
        </w:rPr>
        <w:t>ستَبدِلْ</w:t>
      </w:r>
      <w:r>
        <w:rPr>
          <w:rtl/>
        </w:rPr>
        <w:t xml:space="preserve"> قوماً غَ</w:t>
      </w:r>
      <w:r>
        <w:rPr>
          <w:rFonts w:hint="cs"/>
          <w:rtl/>
        </w:rPr>
        <w:t>ی</w:t>
      </w:r>
      <w:r>
        <w:rPr>
          <w:rFonts w:hint="eastAsia"/>
          <w:rtl/>
        </w:rPr>
        <w:t>رَکُم»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(4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نقل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: </w:t>
      </w:r>
      <w:r>
        <w:rPr>
          <w:rtl/>
        </w:rPr>
        <w:t>که پس از نزول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مسلمانان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گروه چه کسان</w:t>
      </w:r>
      <w:r>
        <w:rPr>
          <w:rFonts w:hint="cs"/>
          <w:rtl/>
        </w:rPr>
        <w:t>ی</w:t>
      </w:r>
      <w:r>
        <w:rPr>
          <w:rtl/>
        </w:rPr>
        <w:t xml:space="preserve"> هستند</w:t>
      </w:r>
      <w:r w:rsidR="00D306CA">
        <w:rPr>
          <w:rtl/>
        </w:rPr>
        <w:t xml:space="preserve">؟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سلمان فارس</w:t>
      </w:r>
      <w:r>
        <w:rPr>
          <w:rFonts w:hint="cs"/>
          <w:rtl/>
        </w:rPr>
        <w:t>ی</w:t>
      </w:r>
      <w:r>
        <w:rPr>
          <w:rtl/>
        </w:rPr>
        <w:t xml:space="preserve">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نشسته بود</w:t>
      </w:r>
      <w:r w:rsidR="00D306CA">
        <w:rPr>
          <w:rtl/>
        </w:rPr>
        <w:t xml:space="preserve">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«هذا وقومُه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و قوم اش» سپس فرمود</w:t>
      </w:r>
      <w:r w:rsidR="00D306CA">
        <w:rPr>
          <w:rtl/>
        </w:rPr>
        <w:t xml:space="preserve">: </w:t>
      </w:r>
      <w:r>
        <w:rPr>
          <w:rtl/>
        </w:rPr>
        <w:t>«لو کانَ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منوطاً بالثر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لتناوله رجال من فارس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هرگاه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درنقطه دور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، </w:t>
      </w:r>
      <w:r>
        <w:rPr>
          <w:rtl/>
        </w:rPr>
        <w:t>مردان</w:t>
      </w:r>
      <w:r>
        <w:rPr>
          <w:rFonts w:hint="cs"/>
          <w:rtl/>
        </w:rPr>
        <w:t>ی</w:t>
      </w:r>
      <w:r>
        <w:rPr>
          <w:rtl/>
        </w:rPr>
        <w:t xml:space="preserve"> از فارس</w:t>
      </w:r>
      <w:r>
        <w:rPr>
          <w:rFonts w:hint="cs"/>
          <w:rtl/>
        </w:rPr>
        <w:t>ی</w:t>
      </w:r>
      <w:r>
        <w:rPr>
          <w:rtl/>
        </w:rPr>
        <w:t xml:space="preserve"> آن را به دست آورند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</w:t>
      </w:r>
      <w:r w:rsidR="00D306CA">
        <w:rPr>
          <w:rtl/>
        </w:rPr>
        <w:t xml:space="preserve">، </w:t>
      </w:r>
      <w:r>
        <w:rPr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به مرد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ی</w:t>
      </w:r>
      <w:r>
        <w:rPr>
          <w:rtl/>
        </w:rPr>
        <w:t xml:space="preserve"> مفلوج برخورد کرد که علاوه بر آن</w:t>
      </w:r>
      <w:r w:rsidR="00D306CA">
        <w:rPr>
          <w:rtl/>
        </w:rPr>
        <w:t xml:space="preserve">، </w:t>
      </w:r>
      <w:r>
        <w:rPr>
          <w:rtl/>
        </w:rPr>
        <w:t>مبتلا به مرض برص</w:t>
      </w:r>
      <w:r w:rsidR="00D306CA">
        <w:rPr>
          <w:rtl/>
        </w:rPr>
        <w:t xml:space="preserve"> (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BA797C">
        <w:rPr>
          <w:rtl/>
        </w:rPr>
        <w:t xml:space="preserve">) </w:t>
      </w:r>
      <w:r>
        <w:rPr>
          <w:rtl/>
        </w:rPr>
        <w:t>و جذام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بود</w:t>
      </w:r>
      <w:r w:rsidR="00D306CA">
        <w:rPr>
          <w:rtl/>
        </w:rPr>
        <w:t xml:space="preserve">. </w:t>
      </w:r>
      <w:r>
        <w:rPr>
          <w:rtl/>
        </w:rPr>
        <w:t>و مرض جذام گوشت بدن او را متلاش</w:t>
      </w:r>
      <w:r>
        <w:rPr>
          <w:rFonts w:hint="cs"/>
          <w:rtl/>
        </w:rPr>
        <w:t>ی</w:t>
      </w:r>
      <w:r>
        <w:rPr>
          <w:rtl/>
        </w:rPr>
        <w:t xml:space="preserve"> و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برده بود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م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 w:rsidR="00D306CA">
        <w:rPr>
          <w:rtl/>
        </w:rPr>
        <w:t xml:space="preserve">: </w:t>
      </w:r>
      <w:r>
        <w:rPr>
          <w:rtl/>
        </w:rPr>
        <w:t>«اَلْحَمْدُلِلّهِ الّذ</w:t>
      </w:r>
      <w:r>
        <w:rPr>
          <w:rFonts w:hint="cs"/>
          <w:rtl/>
        </w:rPr>
        <w:t>ی</w:t>
      </w:r>
      <w:r>
        <w:rPr>
          <w:rtl/>
        </w:rPr>
        <w:t xml:space="preserve"> عافان</w:t>
      </w:r>
      <w:r>
        <w:rPr>
          <w:rFonts w:hint="cs"/>
          <w:rtl/>
        </w:rPr>
        <w:t>ی</w:t>
      </w:r>
      <w:r>
        <w:rPr>
          <w:rtl/>
        </w:rPr>
        <w:t xml:space="preserve"> مِمَّابْتَل</w:t>
      </w:r>
      <w:r>
        <w:rPr>
          <w:rFonts w:hint="cs"/>
          <w:rtl/>
        </w:rPr>
        <w:t>ی</w:t>
      </w:r>
      <w:r>
        <w:rPr>
          <w:rtl/>
        </w:rPr>
        <w:t xml:space="preserve"> بِهِ کث</w:t>
      </w:r>
      <w:r>
        <w:rPr>
          <w:rFonts w:hint="cs"/>
          <w:rtl/>
        </w:rPr>
        <w:t>ی</w:t>
      </w:r>
      <w:r>
        <w:rPr>
          <w:rFonts w:hint="eastAsia"/>
          <w:rtl/>
        </w:rPr>
        <w:t>راً</w:t>
      </w:r>
      <w:r>
        <w:rPr>
          <w:rtl/>
        </w:rPr>
        <w:t xml:space="preserve"> مِنْ خَلْقِهِ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حمد و ثنا سزاوار آن خدا</w:t>
      </w:r>
      <w:r>
        <w:rPr>
          <w:rFonts w:hint="cs"/>
          <w:rtl/>
        </w:rPr>
        <w:t>یی</w:t>
      </w:r>
      <w:r>
        <w:rPr>
          <w:rtl/>
        </w:rPr>
        <w:t xml:space="preserve"> است که مرا از بلا</w:t>
      </w:r>
      <w:r>
        <w:rPr>
          <w:rFonts w:hint="cs"/>
          <w:rtl/>
        </w:rPr>
        <w:t>یی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مردم به آن مبتلا هستند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داده است</w:t>
      </w:r>
      <w:r w:rsidR="00D306CA">
        <w:rPr>
          <w:rtl/>
        </w:rPr>
        <w:t xml:space="preserve">. </w:t>
      </w:r>
      <w:r>
        <w:rPr>
          <w:rtl/>
        </w:rPr>
        <w:t xml:space="preserve">» حضرت </w:t>
      </w:r>
      <w:r>
        <w:rPr>
          <w:rtl/>
        </w:rPr>
        <w:lastRenderedPageBreak/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از آن مرد مبتلا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بلا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خدا از تو بر طرف نموده است</w:t>
      </w:r>
      <w:r w:rsidR="00D306CA">
        <w:rPr>
          <w:rtl/>
        </w:rPr>
        <w:t xml:space="preserve">؟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گفت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روح اللّه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من بهترم از کس</w:t>
      </w:r>
      <w:r>
        <w:rPr>
          <w:rFonts w:hint="cs"/>
          <w:rtl/>
        </w:rPr>
        <w:t>ی</w:t>
      </w:r>
      <w:r>
        <w:rPr>
          <w:rtl/>
        </w:rPr>
        <w:t xml:space="preserve"> که خداوند قرار نداده است در قلب او معرفت اش را</w:t>
      </w:r>
      <w:r w:rsidR="00D306CA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عطا کرد در قلبم معرفت خداوند</w:t>
      </w:r>
      <w:r>
        <w:rPr>
          <w:rFonts w:hint="cs"/>
          <w:rtl/>
        </w:rPr>
        <w:t>ی</w:t>
      </w:r>
      <w:r>
        <w:rPr>
          <w:rtl/>
        </w:rPr>
        <w:t xml:space="preserve"> خودش را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حضرت فرمود</w:t>
      </w:r>
      <w:r w:rsidR="00D306CA">
        <w:rPr>
          <w:rtl/>
        </w:rPr>
        <w:t xml:space="preserve">: </w:t>
      </w:r>
      <w:r>
        <w:rPr>
          <w:rtl/>
        </w:rPr>
        <w:t>راست گفت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</w:t>
      </w:r>
      <w:r w:rsidR="00BC205B">
        <w:rPr>
          <w:rtl/>
        </w:rPr>
        <w:t xml:space="preserve">!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به آن مرد گفت</w:t>
      </w:r>
      <w:r w:rsidR="00D306CA">
        <w:rPr>
          <w:rtl/>
        </w:rPr>
        <w:t xml:space="preserve">: </w:t>
      </w:r>
      <w:r>
        <w:rPr>
          <w:rtl/>
        </w:rPr>
        <w:t>دستت را به من بده</w:t>
      </w:r>
      <w:r w:rsidR="00D306CA">
        <w:rPr>
          <w:rtl/>
        </w:rPr>
        <w:t xml:space="preserve">، </w:t>
      </w:r>
      <w:r>
        <w:rPr>
          <w:rtl/>
        </w:rPr>
        <w:t>آن مرد دست اش را به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داد</w:t>
      </w:r>
      <w:r w:rsidR="00D306CA">
        <w:rPr>
          <w:rtl/>
        </w:rPr>
        <w:t xml:space="preserve">. </w:t>
      </w:r>
      <w:r>
        <w:rPr>
          <w:rtl/>
        </w:rPr>
        <w:t>و آن مرد به معجزه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به ز</w:t>
      </w:r>
      <w:r>
        <w:rPr>
          <w:rFonts w:hint="cs"/>
          <w:rtl/>
        </w:rPr>
        <w:t>ی</w:t>
      </w:r>
      <w:r>
        <w:rPr>
          <w:rFonts w:hint="eastAsia"/>
          <w:rtl/>
        </w:rPr>
        <w:t>باتر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و ق</w:t>
      </w:r>
      <w:r>
        <w:rPr>
          <w:rFonts w:hint="cs"/>
          <w:rtl/>
        </w:rPr>
        <w:t>ی</w:t>
      </w:r>
      <w:r>
        <w:rPr>
          <w:rFonts w:hint="eastAsia"/>
          <w:rtl/>
        </w:rPr>
        <w:t>افه</w:t>
      </w:r>
      <w:r>
        <w:rPr>
          <w:rtl/>
        </w:rPr>
        <w:t xml:space="preserve"> در آمد و خداوند تمام آن امراض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 و شفا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 w:rsidR="00D306CA">
        <w:rPr>
          <w:rtl/>
        </w:rPr>
        <w:t xml:space="preserve">، </w:t>
      </w:r>
      <w:r>
        <w:rPr>
          <w:rtl/>
        </w:rPr>
        <w:t xml:space="preserve">و جز افراد خاص آن </w:t>
      </w:r>
      <w:r>
        <w:rPr>
          <w:rFonts w:hint="eastAsia"/>
          <w:rtl/>
        </w:rPr>
        <w:t>حضرت</w:t>
      </w:r>
      <w:r>
        <w:rPr>
          <w:rtl/>
        </w:rPr>
        <w:t xml:space="preserve"> در عبادت شد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(5</w:t>
      </w:r>
      <w:r w:rsidR="00BA797C">
        <w:rPr>
          <w:rStyle w:val="libFootnotenumChar"/>
          <w:rtl/>
        </w:rPr>
        <w:t xml:space="preserve">) </w:t>
      </w:r>
    </w:p>
    <w:p w:rsidR="00FA25E5" w:rsidRDefault="00FA25E5" w:rsidP="00FA25E5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FA25E5" w:rsidRPr="00821CAE" w:rsidRDefault="00FA25E5" w:rsidP="00FA25E5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045BD3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اصفهان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راغب</w:t>
      </w:r>
      <w:r w:rsidR="00D306CA">
        <w:rPr>
          <w:rtl/>
        </w:rPr>
        <w:t xml:space="preserve">، </w:t>
      </w:r>
      <w:r>
        <w:rPr>
          <w:rtl/>
        </w:rPr>
        <w:t>الذَّر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اِل</w:t>
      </w:r>
      <w:r>
        <w:rPr>
          <w:rFonts w:hint="cs"/>
          <w:rtl/>
        </w:rPr>
        <w:t>ی</w:t>
      </w:r>
      <w:r>
        <w:rPr>
          <w:rtl/>
        </w:rPr>
        <w:t xml:space="preserve"> مکارِمِ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 w:rsidR="00D306CA">
        <w:rPr>
          <w:rtl/>
        </w:rPr>
        <w:t xml:space="preserve">، </w:t>
      </w:r>
      <w:r>
        <w:rPr>
          <w:rtl/>
        </w:rPr>
        <w:t>ص 300</w:t>
      </w:r>
      <w:r w:rsidR="00D306CA">
        <w:rPr>
          <w:rtl/>
        </w:rPr>
        <w:t xml:space="preserve">. </w:t>
      </w:r>
    </w:p>
    <w:p w:rsidR="005523E3" w:rsidRDefault="005523E3" w:rsidP="00045BD3">
      <w:pPr>
        <w:pStyle w:val="libFootnote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</w:t>
      </w:r>
      <w:r w:rsidR="00D306CA">
        <w:rPr>
          <w:rtl/>
        </w:rPr>
        <w:t xml:space="preserve">، 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جعفر</w:t>
      </w:r>
      <w:r w:rsidR="00D306CA">
        <w:rPr>
          <w:rtl/>
        </w:rPr>
        <w:t xml:space="preserve">، </w:t>
      </w:r>
      <w:r>
        <w:rPr>
          <w:rtl/>
        </w:rPr>
        <w:t>امال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ص 668</w:t>
      </w:r>
      <w:r w:rsidR="00D306CA">
        <w:rPr>
          <w:rtl/>
        </w:rPr>
        <w:t xml:space="preserve">. </w:t>
      </w:r>
    </w:p>
    <w:p w:rsidR="005523E3" w:rsidRDefault="005523E3" w:rsidP="00045BD3">
      <w:pPr>
        <w:pStyle w:val="libFootnote"/>
        <w:rPr>
          <w:rtl/>
        </w:rPr>
      </w:pPr>
      <w:r>
        <w:rPr>
          <w:rtl/>
        </w:rPr>
        <w:t>3</w:t>
      </w:r>
      <w:r w:rsidR="00D306CA">
        <w:rPr>
          <w:rtl/>
        </w:rPr>
        <w:t xml:space="preserve">. </w:t>
      </w:r>
      <w:r>
        <w:rPr>
          <w:rtl/>
        </w:rPr>
        <w:t>جزائر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دنعمت</w:t>
      </w:r>
      <w:r>
        <w:rPr>
          <w:rtl/>
        </w:rPr>
        <w:t xml:space="preserve"> ا</w:t>
      </w:r>
      <w:r w:rsidR="00D306CA">
        <w:rPr>
          <w:rtl/>
        </w:rPr>
        <w:t xml:space="preserve">...، </w:t>
      </w:r>
      <w:r>
        <w:rPr>
          <w:rtl/>
        </w:rPr>
        <w:t>قصص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306CA">
        <w:rPr>
          <w:rtl/>
        </w:rPr>
        <w:t xml:space="preserve">، </w:t>
      </w:r>
      <w:r>
        <w:rPr>
          <w:rtl/>
        </w:rPr>
        <w:t>زندگان</w:t>
      </w:r>
      <w:r>
        <w:rPr>
          <w:rFonts w:hint="cs"/>
          <w:rtl/>
        </w:rPr>
        <w:t>ی</w:t>
      </w:r>
      <w:r>
        <w:rPr>
          <w:rtl/>
        </w:rPr>
        <w:t xml:space="preserve"> لقمان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</w:p>
    <w:p w:rsidR="005523E3" w:rsidRDefault="005523E3" w:rsidP="00045BD3">
      <w:pPr>
        <w:pStyle w:val="libFootnote"/>
        <w:rPr>
          <w:rtl/>
        </w:rPr>
      </w:pPr>
      <w:r>
        <w:rPr>
          <w:rtl/>
        </w:rPr>
        <w:t>4</w:t>
      </w:r>
      <w:r w:rsidR="00D306CA">
        <w:rPr>
          <w:rtl/>
        </w:rPr>
        <w:t xml:space="preserve">. </w:t>
      </w:r>
      <w:r>
        <w:rPr>
          <w:rtl/>
        </w:rPr>
        <w:t>محمد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(47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38</w:t>
      </w:r>
      <w:r w:rsidR="00D306CA">
        <w:rPr>
          <w:rtl/>
        </w:rPr>
        <w:t xml:space="preserve">. </w:t>
      </w:r>
    </w:p>
    <w:p w:rsidR="005523E3" w:rsidRDefault="005523E3" w:rsidP="00045BD3">
      <w:pPr>
        <w:pStyle w:val="libFootnote"/>
        <w:rPr>
          <w:rFonts w:hint="cs"/>
          <w:rtl/>
        </w:rPr>
      </w:pPr>
      <w:r>
        <w:rPr>
          <w:rtl/>
        </w:rPr>
        <w:t>5</w:t>
      </w:r>
      <w:r w:rsidR="00D306CA">
        <w:rPr>
          <w:rtl/>
        </w:rPr>
        <w:t xml:space="preserve">.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بهائ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محمدبن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، </w:t>
      </w:r>
      <w:r>
        <w:rPr>
          <w:rtl/>
        </w:rPr>
        <w:t>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D306CA">
        <w:rPr>
          <w:rtl/>
        </w:rPr>
        <w:t xml:space="preserve">. </w:t>
      </w:r>
    </w:p>
    <w:p w:rsidR="00FA25E5" w:rsidRDefault="00FA25E5" w:rsidP="00FA25E5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اسلام منکر مال و جمال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منکر مال و جمال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، </w:t>
      </w:r>
      <w:r>
        <w:rPr>
          <w:rtl/>
        </w:rPr>
        <w:t>بلکه به مال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همسر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نعمت 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است که انسان همسر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ثروتمند</w:t>
      </w:r>
      <w:r>
        <w:rPr>
          <w:rFonts w:hint="cs"/>
          <w:rtl/>
        </w:rPr>
        <w:t>ی</w:t>
      </w:r>
      <w:r>
        <w:rPr>
          <w:rtl/>
        </w:rPr>
        <w:t xml:space="preserve"> داشته باشد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«اُطْلُبُوا الْخَ</w:t>
      </w:r>
      <w:r>
        <w:rPr>
          <w:rFonts w:hint="cs"/>
          <w:rtl/>
        </w:rPr>
        <w:t>یْ</w:t>
      </w:r>
      <w:r>
        <w:rPr>
          <w:rFonts w:hint="eastAsia"/>
          <w:rtl/>
        </w:rPr>
        <w:t>رَ</w:t>
      </w:r>
      <w:r>
        <w:rPr>
          <w:rtl/>
        </w:rPr>
        <w:t xml:space="preserve"> عِنْدَ حِسان الوُجُوه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خوب</w:t>
      </w:r>
      <w:r>
        <w:rPr>
          <w:rFonts w:hint="cs"/>
          <w:rtl/>
        </w:rPr>
        <w:t>ی</w:t>
      </w:r>
      <w:r>
        <w:rPr>
          <w:rtl/>
        </w:rPr>
        <w:t xml:space="preserve"> را نزد خوب رو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صورتان جستو جو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» و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«اَفْضَلُ نِساءِ اُمَّت</w:t>
      </w:r>
      <w:r>
        <w:rPr>
          <w:rFonts w:hint="cs"/>
          <w:rtl/>
        </w:rPr>
        <w:t>ی</w:t>
      </w:r>
      <w:r>
        <w:rPr>
          <w:rtl/>
        </w:rPr>
        <w:t xml:space="preserve"> أصْبَحُهُنّ وَجْهاً وَاَقَلُّهُنَّ مَهْراً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به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زنان امّت من </w:t>
      </w:r>
      <w:r>
        <w:rPr>
          <w:rtl/>
        </w:rPr>
        <w:lastRenderedPageBreak/>
        <w:t>زن</w:t>
      </w:r>
      <w:r>
        <w:rPr>
          <w:rFonts w:hint="cs"/>
          <w:rtl/>
        </w:rPr>
        <w:t>ی</w:t>
      </w:r>
      <w:r>
        <w:rPr>
          <w:rtl/>
        </w:rPr>
        <w:t xml:space="preserve"> است که چهره ا</w:t>
      </w:r>
      <w:r>
        <w:rPr>
          <w:rFonts w:hint="cs"/>
          <w:rtl/>
        </w:rPr>
        <w:t>ی</w:t>
      </w:r>
      <w:r>
        <w:rPr>
          <w:rtl/>
        </w:rPr>
        <w:t xml:space="preserve"> گشاده تر و دل پذ</w:t>
      </w:r>
      <w:r>
        <w:rPr>
          <w:rFonts w:hint="cs"/>
          <w:rtl/>
        </w:rPr>
        <w:t>ی</w:t>
      </w:r>
      <w:r>
        <w:rPr>
          <w:rFonts w:hint="eastAsia"/>
          <w:rtl/>
        </w:rPr>
        <w:t>رتر</w:t>
      </w:r>
      <w:r>
        <w:rPr>
          <w:rtl/>
        </w:rPr>
        <w:t xml:space="preserve"> داشته باشد و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مهرش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کم تر باشد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مال همسر هم در اسلام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نشده و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خاص خود را دارد</w:t>
      </w:r>
      <w:r w:rsidR="00D306CA">
        <w:rPr>
          <w:rtl/>
        </w:rPr>
        <w:t xml:space="preserve">. </w:t>
      </w:r>
      <w:r>
        <w:rPr>
          <w:rtl/>
        </w:rPr>
        <w:t>همان طور</w:t>
      </w:r>
      <w:r>
        <w:rPr>
          <w:rFonts w:hint="cs"/>
          <w:rtl/>
        </w:rPr>
        <w:t>ی</w:t>
      </w:r>
      <w:r>
        <w:rPr>
          <w:rtl/>
        </w:rPr>
        <w:t xml:space="preserve"> که رسول اکرم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از مال همسر گرام</w:t>
      </w:r>
      <w:r>
        <w:rPr>
          <w:rFonts w:hint="cs"/>
          <w:rtl/>
        </w:rPr>
        <w:t>ی</w:t>
      </w:r>
      <w:r>
        <w:rPr>
          <w:rtl/>
        </w:rPr>
        <w:t xml:space="preserve"> اش خد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 w:rsidR="00D306CA">
        <w:rPr>
          <w:rtl/>
        </w:rPr>
        <w:t xml:space="preserve"> </w:t>
      </w:r>
      <w:r w:rsidR="00134D4D" w:rsidRPr="00134D4D">
        <w:rPr>
          <w:rStyle w:val="libAlaemChar"/>
          <w:rtl/>
        </w:rPr>
        <w:t>عليها‌السلام</w:t>
      </w:r>
      <w:r w:rsidR="00D306CA">
        <w:rPr>
          <w:rtl/>
        </w:rPr>
        <w:t xml:space="preserve">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شبرد</w:t>
      </w:r>
      <w:r>
        <w:rPr>
          <w:rtl/>
        </w:rPr>
        <w:t xml:space="preserve"> اهداف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اعتلا</w:t>
      </w:r>
      <w:r>
        <w:rPr>
          <w:rFonts w:hint="cs"/>
          <w:rtl/>
        </w:rPr>
        <w:t>ی</w:t>
      </w:r>
      <w:r>
        <w:rPr>
          <w:rtl/>
        </w:rPr>
        <w:t xml:space="preserve"> احکام قرآن به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وجه استفاده کرد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اسلام مراتب ازدواج موفق و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 w:rsidR="00D306CA">
        <w:rPr>
          <w:rtl/>
        </w:rPr>
        <w:t xml:space="preserve">، </w:t>
      </w:r>
      <w:r>
        <w:rPr>
          <w:rtl/>
        </w:rPr>
        <w:t>و همسر نمونه داشتن به طور مفصل اشاره شده که اجمال آن به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عبارتنداز</w:t>
      </w:r>
      <w:r w:rsidR="00D306CA">
        <w:rPr>
          <w:rtl/>
        </w:rPr>
        <w:t xml:space="preserve">: </w:t>
      </w:r>
      <w:r>
        <w:rPr>
          <w:rtl/>
        </w:rPr>
        <w:t>اول</w:t>
      </w:r>
      <w:r w:rsidR="00D306CA">
        <w:rPr>
          <w:rtl/>
        </w:rPr>
        <w:t xml:space="preserve">، </w:t>
      </w:r>
      <w:r>
        <w:rPr>
          <w:rtl/>
        </w:rPr>
        <w:t>دارا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اخلاق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8460D0">
        <w:rPr>
          <w:rtl/>
        </w:rPr>
        <w:t xml:space="preserve">؛ </w:t>
      </w:r>
      <w:r>
        <w:rPr>
          <w:rtl/>
        </w:rPr>
        <w:t>دوم</w:t>
      </w:r>
      <w:r w:rsidR="00D306CA">
        <w:rPr>
          <w:rtl/>
        </w:rPr>
        <w:t xml:space="preserve">،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افه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 w:rsidR="008460D0">
        <w:rPr>
          <w:rtl/>
        </w:rPr>
        <w:t xml:space="preserve">؛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سوم</w:t>
      </w:r>
      <w:r w:rsidR="00D306CA">
        <w:rPr>
          <w:rtl/>
        </w:rPr>
        <w:t xml:space="preserve">، </w:t>
      </w:r>
      <w:r>
        <w:rPr>
          <w:rtl/>
        </w:rPr>
        <w:t>عفت و پاک دامن</w:t>
      </w:r>
      <w:r>
        <w:rPr>
          <w:rFonts w:hint="cs"/>
          <w:rtl/>
        </w:rPr>
        <w:t>ی</w:t>
      </w:r>
      <w:r w:rsidR="008460D0">
        <w:rPr>
          <w:rtl/>
        </w:rPr>
        <w:t xml:space="preserve">؛ </w:t>
      </w:r>
      <w:r>
        <w:rPr>
          <w:rtl/>
        </w:rPr>
        <w:t>چهارم</w:t>
      </w:r>
      <w:r w:rsidR="00D306CA">
        <w:rPr>
          <w:rtl/>
        </w:rPr>
        <w:t xml:space="preserve">، </w:t>
      </w:r>
      <w:r>
        <w:rPr>
          <w:rtl/>
        </w:rPr>
        <w:t>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دادن به حفظ مال همسر و خود</w:t>
      </w:r>
      <w:r w:rsidR="008460D0">
        <w:rPr>
          <w:rtl/>
        </w:rPr>
        <w:t xml:space="preserve">؛ </w:t>
      </w:r>
      <w:r>
        <w:rPr>
          <w:rtl/>
        </w:rPr>
        <w:t>پنجم</w:t>
      </w:r>
      <w:r w:rsidR="00D306CA">
        <w:rPr>
          <w:rtl/>
        </w:rPr>
        <w:t xml:space="preserve">، </w:t>
      </w:r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نباشد</w:t>
      </w:r>
      <w:r w:rsidR="008460D0">
        <w:rPr>
          <w:rtl/>
        </w:rPr>
        <w:t xml:space="preserve">؛ </w:t>
      </w:r>
      <w:r>
        <w:rPr>
          <w:rtl/>
        </w:rPr>
        <w:t>ششم</w:t>
      </w:r>
      <w:r w:rsidR="00D306CA">
        <w:rPr>
          <w:rtl/>
        </w:rPr>
        <w:t xml:space="preserve">، </w:t>
      </w:r>
      <w:r>
        <w:rPr>
          <w:rtl/>
        </w:rPr>
        <w:t>دارا</w:t>
      </w:r>
      <w:r>
        <w:rPr>
          <w:rFonts w:hint="cs"/>
          <w:rtl/>
        </w:rPr>
        <w:t>ی</w:t>
      </w:r>
      <w:r>
        <w:rPr>
          <w:rtl/>
        </w:rPr>
        <w:t xml:space="preserve"> مال و مکان که کمک همسر باشد</w:t>
      </w:r>
      <w:r w:rsidR="008460D0">
        <w:rPr>
          <w:rtl/>
        </w:rPr>
        <w:t xml:space="preserve">؛ </w:t>
      </w:r>
      <w:r>
        <w:rPr>
          <w:rtl/>
        </w:rPr>
        <w:t>هفتم</w:t>
      </w:r>
      <w:r w:rsidR="00D306CA">
        <w:rPr>
          <w:rtl/>
        </w:rPr>
        <w:t xml:space="preserve">، </w:t>
      </w:r>
      <w:r>
        <w:rPr>
          <w:rtl/>
        </w:rPr>
        <w:t>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و بهداشت فرد</w:t>
      </w:r>
      <w:r>
        <w:rPr>
          <w:rFonts w:hint="cs"/>
          <w:rtl/>
        </w:rPr>
        <w:t>ی</w:t>
      </w:r>
      <w:r>
        <w:rPr>
          <w:rtl/>
        </w:rPr>
        <w:t xml:space="preserve">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</w:t>
      </w:r>
      <w:r w:rsidR="008460D0">
        <w:rPr>
          <w:rtl/>
        </w:rPr>
        <w:t xml:space="preserve">؛ </w:t>
      </w:r>
      <w:r>
        <w:rPr>
          <w:rtl/>
        </w:rPr>
        <w:t>هشتم</w:t>
      </w:r>
      <w:r w:rsidR="00D306CA">
        <w:rPr>
          <w:rtl/>
        </w:rPr>
        <w:t xml:space="preserve">، </w:t>
      </w:r>
      <w:r>
        <w:rPr>
          <w:rtl/>
        </w:rPr>
        <w:t>مطاع همسر باشد و</w:t>
      </w:r>
      <w:r w:rsidR="00D306CA">
        <w:rPr>
          <w:rtl/>
        </w:rPr>
        <w:t xml:space="preserve">....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راهنما</w:t>
      </w:r>
      <w:r>
        <w:rPr>
          <w:rFonts w:hint="cs"/>
          <w:rtl/>
        </w:rPr>
        <w:t>یی</w:t>
      </w:r>
      <w:r>
        <w:rPr>
          <w:rtl/>
        </w:rPr>
        <w:t xml:space="preserve"> قابل توجه است</w:t>
      </w:r>
      <w:r w:rsidR="00D306CA">
        <w:rPr>
          <w:rtl/>
        </w:rPr>
        <w:t xml:space="preserve">، </w:t>
      </w:r>
      <w:r>
        <w:rPr>
          <w:rtl/>
        </w:rPr>
        <w:t>که حضرت رضا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BC205B" w:rsidRPr="00BC205B">
        <w:rPr>
          <w:rStyle w:val="libAlaemChar"/>
          <w:rtl/>
        </w:rPr>
        <w:t xml:space="preserve">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دوست داران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اش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اذا</w:t>
      </w:r>
      <w:r>
        <w:rPr>
          <w:rtl/>
        </w:rPr>
        <w:t xml:space="preserve"> اردت التزو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فاستخر فامض ثمّ صلّ رکعت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ارفع </w:t>
      </w:r>
      <w:r>
        <w:rPr>
          <w:rFonts w:hint="cs"/>
          <w:rtl/>
        </w:rPr>
        <w:t>ی</w:t>
      </w:r>
      <w:r>
        <w:rPr>
          <w:rFonts w:hint="eastAsia"/>
          <w:rtl/>
        </w:rPr>
        <w:t>دک</w:t>
      </w:r>
      <w:r>
        <w:rPr>
          <w:rtl/>
        </w:rPr>
        <w:t xml:space="preserve"> و قل</w:t>
      </w:r>
      <w:r w:rsidR="00D306CA">
        <w:rPr>
          <w:rtl/>
        </w:rPr>
        <w:t xml:space="preserve">: </w:t>
      </w:r>
      <w:r>
        <w:rPr>
          <w:rtl/>
        </w:rPr>
        <w:t>اللهمّ ان</w:t>
      </w:r>
      <w:r>
        <w:rPr>
          <w:rFonts w:hint="cs"/>
          <w:rtl/>
        </w:rPr>
        <w:t>ی</w:t>
      </w:r>
      <w:r>
        <w:rPr>
          <w:rtl/>
        </w:rPr>
        <w:t xml:space="preserve"> 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التزو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فسهل ل</w:t>
      </w:r>
      <w:r>
        <w:rPr>
          <w:rFonts w:hint="cs"/>
          <w:rtl/>
        </w:rPr>
        <w:t>ی</w:t>
      </w:r>
      <w:r>
        <w:rPr>
          <w:rtl/>
        </w:rPr>
        <w:t xml:space="preserve"> من النساء احسنهنّ خلقاً و خلقاً و اعفهنّ فرجاً و احفظهنّ نفساً ف</w:t>
      </w:r>
      <w:r>
        <w:rPr>
          <w:rFonts w:hint="cs"/>
          <w:rtl/>
        </w:rPr>
        <w:t>یّ</w:t>
      </w:r>
      <w:r>
        <w:rPr>
          <w:rtl/>
        </w:rPr>
        <w:t xml:space="preserve"> و ف</w:t>
      </w:r>
      <w:r>
        <w:rPr>
          <w:rFonts w:hint="cs"/>
          <w:rtl/>
        </w:rPr>
        <w:t>ی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و اکملهنّ جمالا و اکثرهنّ اولاداً</w:t>
      </w:r>
      <w:r w:rsidR="00D306CA">
        <w:rPr>
          <w:rtl/>
        </w:rPr>
        <w:t>....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هرگاه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ازدواج داشت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طلب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خدا کن سپس طبق آن اقدام نما</w:t>
      </w:r>
      <w:r w:rsidR="00D306CA">
        <w:rPr>
          <w:rtl/>
        </w:rPr>
        <w:t xml:space="preserve">، </w:t>
      </w:r>
      <w:r>
        <w:rPr>
          <w:rtl/>
        </w:rPr>
        <w:t>آن گاه دو رکعت نماز بخوان و بعد هر دو دست خود را به درگاه خداوند بلند کن و بگو</w:t>
      </w:r>
      <w:r w:rsidR="00D306CA">
        <w:rPr>
          <w:rtl/>
        </w:rPr>
        <w:t xml:space="preserve">: </w:t>
      </w:r>
      <w:r>
        <w:rPr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من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ازدواج دارم</w:t>
      </w:r>
      <w:r w:rsidR="00D306CA">
        <w:rPr>
          <w:rtl/>
        </w:rPr>
        <w:t xml:space="preserve">،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سّر</w:t>
      </w:r>
      <w:r>
        <w:rPr>
          <w:rtl/>
        </w:rPr>
        <w:t xml:space="preserve"> فرما و بر سر راه ازدواجم قرار بده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متد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 w:rsidR="00D306CA">
        <w:rPr>
          <w:rtl/>
        </w:rPr>
        <w:t xml:space="preserve">، </w:t>
      </w:r>
      <w:r>
        <w:rPr>
          <w:rtl/>
        </w:rPr>
        <w:t>خوش اخلاق و خوش ق</w:t>
      </w:r>
      <w:r>
        <w:rPr>
          <w:rFonts w:hint="cs"/>
          <w:rtl/>
        </w:rPr>
        <w:t>ی</w:t>
      </w:r>
      <w:r>
        <w:rPr>
          <w:rFonts w:hint="eastAsia"/>
          <w:rtl/>
        </w:rPr>
        <w:t>افه</w:t>
      </w:r>
      <w:r w:rsidR="00D306CA">
        <w:rPr>
          <w:rtl/>
        </w:rPr>
        <w:t xml:space="preserve">، </w:t>
      </w:r>
      <w:r>
        <w:rPr>
          <w:rtl/>
        </w:rPr>
        <w:t>عف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کوشاتر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در راه حفظ ناموس خود و مال من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زنان و پر اولادتر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را</w:t>
      </w:r>
      <w:r w:rsidR="008460D0">
        <w:rPr>
          <w:rtl/>
        </w:rPr>
        <w:t xml:space="preserve"> [</w:t>
      </w:r>
      <w:r>
        <w:rPr>
          <w:rtl/>
        </w:rPr>
        <w:t>مرحمت فرما</w:t>
      </w:r>
      <w:r w:rsidR="00D306CA">
        <w:rPr>
          <w:rtl/>
        </w:rPr>
        <w:t xml:space="preserve">] . </w:t>
      </w:r>
    </w:p>
    <w:p w:rsidR="00C46399" w:rsidRDefault="00C46399" w:rsidP="00C46399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C46399" w:rsidRPr="00821CAE" w:rsidRDefault="00C46399" w:rsidP="00C46399">
      <w:pPr>
        <w:pStyle w:val="libFootnote"/>
        <w:rPr>
          <w:rFonts w:hint="cs"/>
          <w:rtl/>
        </w:rPr>
      </w:pPr>
      <w:r>
        <w:rPr>
          <w:rFonts w:hint="cs"/>
          <w:rtl/>
        </w:rPr>
        <w:lastRenderedPageBreak/>
        <w:t>پاورقی ها :</w:t>
      </w:r>
    </w:p>
    <w:p w:rsidR="005523E3" w:rsidRDefault="005523E3" w:rsidP="00EB6732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مجلس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محمدباقر</w:t>
      </w:r>
      <w:r w:rsidR="00D306CA">
        <w:rPr>
          <w:rtl/>
        </w:rPr>
        <w:t xml:space="preserve">، </w:t>
      </w:r>
      <w:r>
        <w:rPr>
          <w:rtl/>
        </w:rPr>
        <w:t>بحارالانوار</w:t>
      </w:r>
      <w:r w:rsidR="00D306CA">
        <w:rPr>
          <w:rtl/>
        </w:rPr>
        <w:t xml:space="preserve">، </w:t>
      </w:r>
      <w:r>
        <w:rPr>
          <w:rtl/>
        </w:rPr>
        <w:t>ج 103</w:t>
      </w:r>
      <w:r w:rsidR="00D306CA">
        <w:rPr>
          <w:rtl/>
        </w:rPr>
        <w:t xml:space="preserve">، </w:t>
      </w:r>
      <w:r>
        <w:rPr>
          <w:rtl/>
        </w:rPr>
        <w:t>ص 236</w:t>
      </w:r>
      <w:r w:rsidR="00D306CA">
        <w:rPr>
          <w:rtl/>
        </w:rPr>
        <w:t xml:space="preserve">،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25</w:t>
      </w:r>
      <w:r w:rsidR="00D306CA">
        <w:rPr>
          <w:rtl/>
        </w:rPr>
        <w:t xml:space="preserve">. </w:t>
      </w:r>
    </w:p>
    <w:p w:rsidR="005523E3" w:rsidRDefault="005523E3" w:rsidP="00EB6732">
      <w:pPr>
        <w:pStyle w:val="libFootnote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قال رسول الله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: </w:t>
      </w:r>
      <w:r>
        <w:rPr>
          <w:rtl/>
        </w:rPr>
        <w:t>«ا</w:t>
      </w:r>
      <w:r>
        <w:rPr>
          <w:rFonts w:hint="cs"/>
          <w:rtl/>
        </w:rPr>
        <w:t>یّ</w:t>
      </w:r>
      <w:r>
        <w:rPr>
          <w:rFonts w:hint="eastAsia"/>
          <w:rtl/>
        </w:rPr>
        <w:t>اکم</w:t>
      </w:r>
      <w:r>
        <w:rPr>
          <w:rtl/>
        </w:rPr>
        <w:t xml:space="preserve"> و خضراء الدّمن 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و ما خضراء الدّمن</w:t>
      </w:r>
      <w:r w:rsidR="00D306CA">
        <w:rPr>
          <w:rtl/>
        </w:rPr>
        <w:t xml:space="preserve">؟ </w:t>
      </w:r>
      <w:r>
        <w:rPr>
          <w:rtl/>
        </w:rPr>
        <w:t>قال</w:t>
      </w:r>
      <w:r w:rsidR="00D306CA">
        <w:rPr>
          <w:rtl/>
        </w:rPr>
        <w:t xml:space="preserve">: </w:t>
      </w:r>
      <w:r>
        <w:rPr>
          <w:rtl/>
        </w:rPr>
        <w:t>المرأة الحسنا ف</w:t>
      </w:r>
      <w:r>
        <w:rPr>
          <w:rFonts w:hint="cs"/>
          <w:rtl/>
        </w:rPr>
        <w:t>ی</w:t>
      </w:r>
      <w:r>
        <w:rPr>
          <w:rtl/>
        </w:rPr>
        <w:t xml:space="preserve"> منبت السّوء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خضراء الدّمن</w:t>
      </w:r>
      <w:r w:rsidR="00D306CA">
        <w:rPr>
          <w:rtl/>
        </w:rPr>
        <w:t xml:space="preserve">. </w:t>
      </w:r>
      <w:r>
        <w:rPr>
          <w:rtl/>
        </w:rPr>
        <w:t xml:space="preserve">سؤال کردند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خضراء الدّمن چه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؟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زن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که در دامن مادر</w:t>
      </w:r>
      <w:r>
        <w:rPr>
          <w:rFonts w:hint="cs"/>
          <w:rtl/>
        </w:rPr>
        <w:t>ی</w:t>
      </w:r>
      <w:r>
        <w:rPr>
          <w:rtl/>
        </w:rPr>
        <w:t xml:space="preserve"> ناشا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 w:rsidR="00D306CA">
        <w:rPr>
          <w:rtl/>
        </w:rPr>
        <w:t xml:space="preserve"> (</w:t>
      </w:r>
      <w:r>
        <w:rPr>
          <w:rtl/>
        </w:rPr>
        <w:t>خانواده ب</w:t>
      </w:r>
      <w:r>
        <w:rPr>
          <w:rFonts w:hint="cs"/>
          <w:rtl/>
        </w:rPr>
        <w:t>ی</w:t>
      </w:r>
      <w:r>
        <w:rPr>
          <w:rtl/>
        </w:rPr>
        <w:t xml:space="preserve"> ادب</w:t>
      </w:r>
      <w:r w:rsidR="00BA797C">
        <w:rPr>
          <w:rtl/>
        </w:rPr>
        <w:t xml:space="preserve">) </w:t>
      </w:r>
      <w:r>
        <w:rPr>
          <w:rtl/>
        </w:rPr>
        <w:t xml:space="preserve">پرورش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باشد» همان</w:t>
      </w:r>
      <w:r w:rsidR="00D306CA">
        <w:rPr>
          <w:rtl/>
        </w:rPr>
        <w:t xml:space="preserve">، </w:t>
      </w:r>
      <w:r>
        <w:rPr>
          <w:rtl/>
        </w:rPr>
        <w:t>ج103</w:t>
      </w:r>
      <w:r w:rsidR="00D306CA">
        <w:rPr>
          <w:rtl/>
        </w:rPr>
        <w:t xml:space="preserve">، </w:t>
      </w:r>
      <w:r>
        <w:rPr>
          <w:rtl/>
        </w:rPr>
        <w:t>ص232</w:t>
      </w:r>
      <w:r w:rsidR="00D306CA">
        <w:rPr>
          <w:rtl/>
        </w:rPr>
        <w:t xml:space="preserve">،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10</w:t>
      </w:r>
      <w:r w:rsidR="008460D0">
        <w:rPr>
          <w:rtl/>
        </w:rPr>
        <w:t xml:space="preserve">؛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</w:t>
      </w:r>
      <w:r w:rsidR="00D306CA">
        <w:rPr>
          <w:rtl/>
        </w:rPr>
        <w:t xml:space="preserve">، </w:t>
      </w:r>
      <w:r>
        <w:rPr>
          <w:rtl/>
        </w:rPr>
        <w:t>محمدبن عل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معان</w:t>
      </w:r>
      <w:r>
        <w:rPr>
          <w:rFonts w:hint="cs"/>
          <w:rtl/>
        </w:rPr>
        <w:t>ی</w:t>
      </w:r>
      <w:r>
        <w:rPr>
          <w:rtl/>
        </w:rPr>
        <w:t xml:space="preserve"> الاخبار</w:t>
      </w:r>
      <w:r w:rsidR="00D306CA">
        <w:rPr>
          <w:rtl/>
        </w:rPr>
        <w:t xml:space="preserve">، </w:t>
      </w:r>
      <w:r>
        <w:rPr>
          <w:rtl/>
        </w:rPr>
        <w:t>ج2</w:t>
      </w:r>
      <w:r w:rsidR="00D306CA">
        <w:rPr>
          <w:rtl/>
        </w:rPr>
        <w:t xml:space="preserve">. </w:t>
      </w:r>
    </w:p>
    <w:p w:rsidR="005523E3" w:rsidRDefault="005523E3" w:rsidP="00EB6732">
      <w:pPr>
        <w:pStyle w:val="libFootnote"/>
        <w:rPr>
          <w:rFonts w:hint="cs"/>
          <w:rtl/>
        </w:rPr>
      </w:pPr>
      <w:r>
        <w:rPr>
          <w:rtl/>
        </w:rPr>
        <w:t>3</w:t>
      </w:r>
      <w:r w:rsidR="00D306CA">
        <w:rPr>
          <w:rtl/>
        </w:rPr>
        <w:t xml:space="preserve">. </w:t>
      </w:r>
      <w:r>
        <w:rPr>
          <w:rtl/>
        </w:rPr>
        <w:t>مجلس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محمدباقر</w:t>
      </w:r>
      <w:r w:rsidR="00D306CA">
        <w:rPr>
          <w:rtl/>
        </w:rPr>
        <w:t xml:space="preserve">، </w:t>
      </w:r>
      <w:r>
        <w:rPr>
          <w:rtl/>
        </w:rPr>
        <w:t>بحارالانوار</w:t>
      </w:r>
      <w:r w:rsidR="00D306CA">
        <w:rPr>
          <w:rtl/>
        </w:rPr>
        <w:t xml:space="preserve">، </w:t>
      </w:r>
      <w:r>
        <w:rPr>
          <w:rtl/>
        </w:rPr>
        <w:t>ج91</w:t>
      </w:r>
      <w:r w:rsidR="00D306CA">
        <w:rPr>
          <w:rtl/>
        </w:rPr>
        <w:t xml:space="preserve">، </w:t>
      </w:r>
      <w:r>
        <w:rPr>
          <w:rtl/>
        </w:rPr>
        <w:t>ص 387</w:t>
      </w:r>
      <w:r w:rsidR="00D306CA">
        <w:rPr>
          <w:rtl/>
        </w:rPr>
        <w:t xml:space="preserve">،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20</w:t>
      </w:r>
      <w:r w:rsidR="00D306CA">
        <w:rPr>
          <w:rtl/>
        </w:rPr>
        <w:t xml:space="preserve">. </w:t>
      </w:r>
    </w:p>
    <w:p w:rsidR="00C46399" w:rsidRDefault="00C46399" w:rsidP="00C46399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همسر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محرّک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جسم</w:t>
      </w:r>
      <w:r>
        <w:rPr>
          <w:rFonts w:hint="cs"/>
          <w:rtl/>
        </w:rPr>
        <w:t>ی</w:t>
      </w:r>
      <w:r>
        <w:rPr>
          <w:rtl/>
        </w:rPr>
        <w:t xml:space="preserve"> و روح</w:t>
      </w:r>
      <w:r>
        <w:rPr>
          <w:rFonts w:hint="cs"/>
          <w:rtl/>
        </w:rPr>
        <w:t>ی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طور</w:t>
      </w:r>
      <w:r>
        <w:rPr>
          <w:rFonts w:hint="cs"/>
          <w:rtl/>
        </w:rPr>
        <w:t>ی</w:t>
      </w:r>
      <w:r>
        <w:rPr>
          <w:rtl/>
        </w:rPr>
        <w:t xml:space="preserve"> که در قرآن آمده و خداوند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خود معرف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که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نشانه ها</w:t>
      </w:r>
      <w:r>
        <w:rPr>
          <w:rFonts w:hint="cs"/>
          <w:rtl/>
        </w:rPr>
        <w:t>ی</w:t>
      </w:r>
      <w:r>
        <w:rPr>
          <w:rtl/>
        </w:rPr>
        <w:t xml:space="preserve"> قدرت خداوند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  <w:r w:rsidR="00D306CA">
        <w:rPr>
          <w:rtl/>
        </w:rPr>
        <w:t xml:space="preserve">، </w:t>
      </w:r>
      <w:r>
        <w:rPr>
          <w:rtl/>
        </w:rPr>
        <w:t>که برا</w:t>
      </w:r>
      <w:r>
        <w:rPr>
          <w:rFonts w:hint="cs"/>
          <w:rtl/>
        </w:rPr>
        <w:t>ی</w:t>
      </w:r>
      <w:r>
        <w:rPr>
          <w:rtl/>
        </w:rPr>
        <w:t xml:space="preserve"> شما همسران</w:t>
      </w:r>
      <w:r>
        <w:rPr>
          <w:rFonts w:hint="cs"/>
          <w:rtl/>
        </w:rPr>
        <w:t>ی</w:t>
      </w:r>
      <w:r>
        <w:rPr>
          <w:rtl/>
        </w:rPr>
        <w:t xml:space="preserve"> از جنس خودتان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مهر و محبّت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کرد تا در کنار هم</w:t>
      </w:r>
      <w:r w:rsidR="00D306CA">
        <w:rPr>
          <w:rtl/>
        </w:rPr>
        <w:t xml:space="preserve">، </w:t>
      </w:r>
      <w:r>
        <w:rPr>
          <w:rtl/>
        </w:rPr>
        <w:t>خودتان را آرامش خاطر و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»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توان گفت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مهم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آثار ازدواج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زن و شوهر در کنار هم نگران</w:t>
      </w:r>
      <w:r>
        <w:rPr>
          <w:rFonts w:hint="cs"/>
          <w:rtl/>
        </w:rPr>
        <w:t>ی</w:t>
      </w:r>
      <w:r>
        <w:rPr>
          <w:rtl/>
        </w:rPr>
        <w:t xml:space="preserve"> ها را فراموش کرده و احساس آرامش و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خاطر نسبت به مسائل اجتماع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اقتصاد</w:t>
      </w:r>
      <w:r>
        <w:rPr>
          <w:rFonts w:hint="cs"/>
          <w:rtl/>
        </w:rPr>
        <w:t>ی</w:t>
      </w:r>
      <w:r>
        <w:rPr>
          <w:rtl/>
        </w:rPr>
        <w:t xml:space="preserve"> و خانوادگ</w:t>
      </w:r>
      <w:r>
        <w:rPr>
          <w:rFonts w:hint="cs"/>
          <w:rtl/>
        </w:rPr>
        <w:t>ی</w:t>
      </w:r>
      <w:r>
        <w:rPr>
          <w:rtl/>
        </w:rPr>
        <w:t xml:space="preserve"> که بوجود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داشته باشند</w:t>
      </w:r>
      <w:r w:rsidR="00D306CA">
        <w:rPr>
          <w:rtl/>
        </w:rPr>
        <w:t xml:space="preserve">. </w:t>
      </w:r>
      <w:r>
        <w:rPr>
          <w:rtl/>
        </w:rPr>
        <w:t>و در کنار هم ناملا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را با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حل کنند</w:t>
      </w:r>
      <w:r w:rsidR="00D306CA">
        <w:rPr>
          <w:rtl/>
        </w:rPr>
        <w:t xml:space="preserve">. </w:t>
      </w:r>
      <w:r>
        <w:rPr>
          <w:rtl/>
        </w:rPr>
        <w:t>و مره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باشند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تا در مقابل مشکلات جانب</w:t>
      </w:r>
      <w:r>
        <w:rPr>
          <w:rFonts w:hint="cs"/>
          <w:rtl/>
        </w:rPr>
        <w:t>ی</w:t>
      </w:r>
      <w:r>
        <w:rPr>
          <w:rtl/>
        </w:rPr>
        <w:t xml:space="preserve"> که به وجود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ستادگ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مشاور خوب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حل مشکلات باشند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نوشته اند</w:t>
      </w:r>
      <w:r w:rsidR="00D306CA">
        <w:rPr>
          <w:rtl/>
        </w:rPr>
        <w:t xml:space="preserve">: </w:t>
      </w:r>
      <w:r>
        <w:rPr>
          <w:rtl/>
        </w:rPr>
        <w:t>در موقع ساختن ساختمان عال</w:t>
      </w:r>
      <w:r>
        <w:rPr>
          <w:rFonts w:hint="cs"/>
          <w:rtl/>
        </w:rPr>
        <w:t>ی</w:t>
      </w:r>
      <w:r>
        <w:rPr>
          <w:rtl/>
        </w:rPr>
        <w:t xml:space="preserve"> قاپو</w:t>
      </w:r>
      <w:r>
        <w:rPr>
          <w:rFonts w:hint="cs"/>
          <w:rtl/>
        </w:rPr>
        <w:t>ی</w:t>
      </w:r>
      <w:r>
        <w:rPr>
          <w:rtl/>
        </w:rPr>
        <w:t xml:space="preserve"> اصفهان کارگر</w:t>
      </w:r>
      <w:r>
        <w:rPr>
          <w:rFonts w:hint="cs"/>
          <w:rtl/>
        </w:rPr>
        <w:t>ی</w:t>
      </w:r>
      <w:r>
        <w:rPr>
          <w:rtl/>
        </w:rPr>
        <w:t xml:space="preserve"> بود که قدرت بدن</w:t>
      </w:r>
      <w:r>
        <w:rPr>
          <w:rFonts w:hint="cs"/>
          <w:rtl/>
        </w:rPr>
        <w:t>ی</w:t>
      </w:r>
      <w:r>
        <w:rPr>
          <w:rtl/>
        </w:rPr>
        <w:t xml:space="preserve"> کم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داشت و دارا</w:t>
      </w:r>
      <w:r>
        <w:rPr>
          <w:rFonts w:hint="cs"/>
          <w:rtl/>
        </w:rPr>
        <w:t>ی</w:t>
      </w:r>
      <w:r>
        <w:rPr>
          <w:rtl/>
        </w:rPr>
        <w:t xml:space="preserve">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چشم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بود</w:t>
      </w:r>
      <w:r w:rsidR="00D306CA">
        <w:rPr>
          <w:rtl/>
        </w:rPr>
        <w:t xml:space="preserve">. </w:t>
      </w:r>
      <w:r>
        <w:rPr>
          <w:rtl/>
        </w:rPr>
        <w:t>مُزد او روز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شاه</w:t>
      </w:r>
      <w:r>
        <w:rPr>
          <w:rFonts w:hint="cs"/>
          <w:rtl/>
        </w:rPr>
        <w:t>ی</w:t>
      </w:r>
      <w:r>
        <w:rPr>
          <w:rtl/>
        </w:rPr>
        <w:t xml:space="preserve"> بود که برابر با ده شاه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دادند</w:t>
      </w:r>
      <w:r w:rsidR="00D306CA">
        <w:rPr>
          <w:rtl/>
        </w:rPr>
        <w:t xml:space="preserve">، </w:t>
      </w:r>
      <w:r>
        <w:rPr>
          <w:rtl/>
        </w:rPr>
        <w:t>چون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نم</w:t>
      </w:r>
      <w:r>
        <w:rPr>
          <w:rFonts w:hint="cs"/>
          <w:rtl/>
        </w:rPr>
        <w:t>ی</w:t>
      </w:r>
      <w:r>
        <w:rPr>
          <w:rtl/>
        </w:rPr>
        <w:t xml:space="preserve"> توانست کار </w:t>
      </w:r>
      <w:r>
        <w:rPr>
          <w:rtl/>
        </w:rPr>
        <w:lastRenderedPageBreak/>
        <w:t>او را بکند</w:t>
      </w:r>
      <w:r w:rsidR="00D306CA">
        <w:rPr>
          <w:rtl/>
        </w:rPr>
        <w:t xml:space="preserve">. </w:t>
      </w:r>
      <w:r>
        <w:rPr>
          <w:rtl/>
        </w:rPr>
        <w:t>آجُر را تا بالا</w:t>
      </w:r>
      <w:r>
        <w:rPr>
          <w:rFonts w:hint="cs"/>
          <w:rtl/>
        </w:rPr>
        <w:t>ی</w:t>
      </w:r>
      <w:r>
        <w:rPr>
          <w:rtl/>
        </w:rPr>
        <w:t xml:space="preserve"> عمارت عال</w:t>
      </w:r>
      <w:r>
        <w:rPr>
          <w:rFonts w:hint="cs"/>
          <w:rtl/>
        </w:rPr>
        <w:t>ی</w:t>
      </w:r>
      <w:r>
        <w:rPr>
          <w:rtl/>
        </w:rPr>
        <w:t xml:space="preserve"> قاپو م</w:t>
      </w:r>
      <w:r>
        <w:rPr>
          <w:rFonts w:hint="cs"/>
          <w:rtl/>
        </w:rPr>
        <w:t>ی</w:t>
      </w:r>
      <w:r>
        <w:rPr>
          <w:rtl/>
        </w:rPr>
        <w:t xml:space="preserve"> پران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موجب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مرتب مزد او م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 w:rsidR="00D306CA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کارگران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 او رشک و حسد م</w:t>
      </w:r>
      <w:r>
        <w:rPr>
          <w:rFonts w:hint="cs"/>
          <w:rtl/>
        </w:rPr>
        <w:t>ی</w:t>
      </w:r>
      <w:r>
        <w:rPr>
          <w:rtl/>
        </w:rPr>
        <w:t xml:space="preserve"> ورز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چاره کار را جستوجو م</w:t>
      </w:r>
      <w:r>
        <w:rPr>
          <w:rFonts w:hint="cs"/>
          <w:rtl/>
        </w:rPr>
        <w:t>ی</w:t>
      </w:r>
      <w:r>
        <w:rPr>
          <w:rtl/>
        </w:rPr>
        <w:t xml:space="preserve"> کردند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بالأخره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و قدرت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همسر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خوشرو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است که دارد</w:t>
      </w:r>
      <w:r w:rsidR="00D306CA">
        <w:rPr>
          <w:rtl/>
        </w:rPr>
        <w:t xml:space="preserve">. </w:t>
      </w:r>
      <w:r>
        <w:rPr>
          <w:rtl/>
        </w:rPr>
        <w:t>مهربان و دلسوز و دوستدار شوهر</w:t>
      </w:r>
      <w:r w:rsidR="00D306CA">
        <w:rPr>
          <w:rtl/>
        </w:rPr>
        <w:t xml:space="preserve">، </w:t>
      </w:r>
      <w:r>
        <w:rPr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با او موجب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خاطر و راحت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جسم</w:t>
      </w:r>
      <w:r>
        <w:rPr>
          <w:rFonts w:hint="cs"/>
          <w:rtl/>
        </w:rPr>
        <w:t>ی</w:t>
      </w:r>
      <w:r>
        <w:rPr>
          <w:rtl/>
        </w:rPr>
        <w:t xml:space="preserve"> او شده است</w:t>
      </w:r>
      <w:r w:rsidR="00D306CA">
        <w:rPr>
          <w:rtl/>
        </w:rPr>
        <w:t xml:space="preserve">. </w:t>
      </w:r>
      <w:r>
        <w:rPr>
          <w:rtl/>
        </w:rPr>
        <w:t>سع</w:t>
      </w:r>
      <w:r>
        <w:rPr>
          <w:rFonts w:hint="cs"/>
          <w:rtl/>
        </w:rPr>
        <w:t>ی</w:t>
      </w:r>
      <w:r>
        <w:rPr>
          <w:rtl/>
        </w:rPr>
        <w:t xml:space="preserve"> کردند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رزن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اختلاف ب</w:t>
      </w:r>
      <w:r>
        <w:rPr>
          <w:rFonts w:hint="cs"/>
          <w:rtl/>
        </w:rPr>
        <w:t>ی</w:t>
      </w:r>
      <w:r>
        <w:rPr>
          <w:rFonts w:hint="eastAsia"/>
          <w:rtl/>
        </w:rPr>
        <w:t>اندازند</w:t>
      </w:r>
      <w:r w:rsidR="00D306CA">
        <w:rPr>
          <w:rtl/>
        </w:rPr>
        <w:t xml:space="preserve">.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رزن</w:t>
      </w:r>
      <w:r>
        <w:rPr>
          <w:rtl/>
        </w:rPr>
        <w:t xml:space="preserve"> که آدرس خانه کارگر را گرفته بود به سرغ زن اش رفت</w:t>
      </w:r>
      <w:r w:rsidR="00D306CA">
        <w:rPr>
          <w:rtl/>
        </w:rPr>
        <w:t xml:space="preserve">. </w:t>
      </w:r>
      <w:r>
        <w:rPr>
          <w:rtl/>
        </w:rPr>
        <w:t>و از شوهرش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ها کرد</w:t>
      </w:r>
      <w:r w:rsidR="00D306CA">
        <w:rPr>
          <w:rtl/>
        </w:rPr>
        <w:t xml:space="preserve">، </w:t>
      </w:r>
      <w:r>
        <w:rPr>
          <w:rtl/>
        </w:rPr>
        <w:t>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به او بقبولان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او همسر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گرفته و حرف پ</w:t>
      </w:r>
      <w:r>
        <w:rPr>
          <w:rFonts w:hint="cs"/>
          <w:rtl/>
        </w:rPr>
        <w:t>ی</w:t>
      </w:r>
      <w:r>
        <w:rPr>
          <w:rFonts w:hint="eastAsia"/>
          <w:rtl/>
        </w:rPr>
        <w:t>رزن</w:t>
      </w:r>
      <w:r>
        <w:rPr>
          <w:rtl/>
        </w:rPr>
        <w:t xml:space="preserve"> در او اثر خود را گذاشت</w:t>
      </w:r>
      <w:r w:rsidR="00D306CA">
        <w:rPr>
          <w:rtl/>
        </w:rPr>
        <w:t xml:space="preserve">. </w:t>
      </w:r>
      <w:r>
        <w:rPr>
          <w:rtl/>
        </w:rPr>
        <w:t>و همسر خوب و مهربان کارگر بنا</w:t>
      </w:r>
      <w:r>
        <w:rPr>
          <w:rFonts w:hint="cs"/>
          <w:rtl/>
        </w:rPr>
        <w:t>ی</w:t>
      </w:r>
      <w:r>
        <w:rPr>
          <w:rtl/>
        </w:rPr>
        <w:t xml:space="preserve"> ناسازگار</w:t>
      </w:r>
      <w:r>
        <w:rPr>
          <w:rFonts w:hint="cs"/>
          <w:rtl/>
        </w:rPr>
        <w:t>ی</w:t>
      </w:r>
      <w:r>
        <w:rPr>
          <w:rtl/>
        </w:rPr>
        <w:t xml:space="preserve"> را گذاشت به طور</w:t>
      </w:r>
      <w:r>
        <w:rPr>
          <w:rFonts w:hint="cs"/>
          <w:rtl/>
        </w:rPr>
        <w:t>ی</w:t>
      </w:r>
      <w:r>
        <w:rPr>
          <w:rtl/>
        </w:rPr>
        <w:t xml:space="preserve"> که کارگر</w:t>
      </w:r>
      <w:r w:rsidR="00D306CA">
        <w:rPr>
          <w:rtl/>
        </w:rPr>
        <w:t xml:space="preserve">، </w:t>
      </w:r>
      <w:r>
        <w:rPr>
          <w:rtl/>
        </w:rPr>
        <w:t>کلافه شد و به 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چنان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ار</w:t>
      </w:r>
      <w:r>
        <w:rPr>
          <w:rtl/>
        </w:rPr>
        <w:t xml:space="preserve"> از او کاسته شد که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سه مرتبه آجر به بالا انداخت اما ارتفاع را نپ</w:t>
      </w:r>
      <w:r>
        <w:rPr>
          <w:rFonts w:hint="cs"/>
          <w:rtl/>
        </w:rPr>
        <w:t>ی</w:t>
      </w:r>
      <w:r>
        <w:rPr>
          <w:rFonts w:hint="eastAsia"/>
          <w:rtl/>
        </w:rPr>
        <w:t>مود</w:t>
      </w:r>
      <w:r>
        <w:rPr>
          <w:rtl/>
        </w:rPr>
        <w:t xml:space="preserve"> و آجر سوم برگشت و سر خودش را شکست که موجب از کار افتادگ</w:t>
      </w:r>
      <w:r>
        <w:rPr>
          <w:rFonts w:hint="cs"/>
          <w:rtl/>
        </w:rPr>
        <w:t>ی</w:t>
      </w:r>
      <w:r>
        <w:rPr>
          <w:rtl/>
        </w:rPr>
        <w:t xml:space="preserve"> او شد و عذرش را خواستند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همسر خوب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محرّک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جسم</w:t>
      </w:r>
      <w:r>
        <w:rPr>
          <w:rFonts w:hint="cs"/>
          <w:rtl/>
        </w:rPr>
        <w:t>ی</w:t>
      </w:r>
      <w:r>
        <w:rPr>
          <w:rtl/>
        </w:rPr>
        <w:t xml:space="preserve"> و روح</w:t>
      </w:r>
      <w:r>
        <w:rPr>
          <w:rFonts w:hint="cs"/>
          <w:rtl/>
        </w:rPr>
        <w:t>ی</w:t>
      </w:r>
      <w:r>
        <w:rPr>
          <w:rtl/>
        </w:rPr>
        <w:t xml:space="preserve"> بلکه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آموزگار پرورش</w:t>
      </w:r>
      <w:r>
        <w:rPr>
          <w:rFonts w:hint="cs"/>
          <w:rtl/>
        </w:rPr>
        <w:t>ی</w:t>
      </w:r>
      <w:r>
        <w:rPr>
          <w:rtl/>
        </w:rPr>
        <w:t xml:space="preserve"> و معلم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فرزندان است</w:t>
      </w:r>
      <w:r w:rsidR="00D306CA">
        <w:rPr>
          <w:rtl/>
        </w:rPr>
        <w:t xml:space="preserve">. </w:t>
      </w:r>
      <w:r>
        <w:rPr>
          <w:rtl/>
        </w:rPr>
        <w:t>و چه بسا همسر خوب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سعادت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خانواده و مضافاً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اجتماع سعادت جو را تضم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</w:p>
    <w:p w:rsidR="00C46399" w:rsidRDefault="00C46399" w:rsidP="00C46399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C46399" w:rsidRPr="00821CAE" w:rsidRDefault="00C46399" w:rsidP="00C46399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EB6732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 w:rsidRPr="00C46399">
        <w:rPr>
          <w:rtl/>
        </w:rPr>
        <w:t>روم</w:t>
      </w:r>
      <w:r w:rsidR="00D306CA" w:rsidRPr="00C46399">
        <w:rPr>
          <w:rtl/>
        </w:rPr>
        <w:t xml:space="preserve"> </w:t>
      </w:r>
      <w:r w:rsidR="00BC205B" w:rsidRPr="00C46399">
        <w:rPr>
          <w:rFonts w:eastAsia="B Badr"/>
          <w:rtl/>
        </w:rPr>
        <w:t>(30</w:t>
      </w:r>
      <w:r w:rsidR="00BA797C" w:rsidRPr="00C46399">
        <w:rPr>
          <w:rFonts w:eastAsia="B Badr"/>
          <w:rtl/>
        </w:rPr>
        <w:t xml:space="preserve">) </w:t>
      </w:r>
      <w:r w:rsidRPr="00C46399">
        <w:rPr>
          <w:rtl/>
        </w:rPr>
        <w:t>آ</w:t>
      </w:r>
      <w:r w:rsidRPr="00C46399">
        <w:rPr>
          <w:rFonts w:hint="cs"/>
          <w:rtl/>
        </w:rPr>
        <w:t>ی</w:t>
      </w:r>
      <w:r w:rsidRPr="00C46399">
        <w:rPr>
          <w:rFonts w:hint="eastAsia"/>
          <w:rtl/>
        </w:rPr>
        <w:t>ه</w:t>
      </w:r>
      <w:r>
        <w:rPr>
          <w:rtl/>
        </w:rPr>
        <w:t xml:space="preserve"> 21</w:t>
      </w:r>
      <w:r w:rsidR="00D306CA">
        <w:rPr>
          <w:rtl/>
        </w:rPr>
        <w:t xml:space="preserve">. </w:t>
      </w:r>
    </w:p>
    <w:p w:rsidR="005523E3" w:rsidRDefault="005523E3" w:rsidP="00EB6732">
      <w:pPr>
        <w:pStyle w:val="libFootnote"/>
        <w:rPr>
          <w:rFonts w:hint="cs"/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زنان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 w:rsidR="00D306CA">
        <w:rPr>
          <w:rtl/>
        </w:rPr>
        <w:t xml:space="preserve">، </w:t>
      </w:r>
      <w:r>
        <w:rPr>
          <w:rtl/>
        </w:rPr>
        <w:t>نقل از منهاج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D306CA">
        <w:rPr>
          <w:rtl/>
        </w:rPr>
        <w:t xml:space="preserve">. </w:t>
      </w:r>
    </w:p>
    <w:p w:rsidR="00C46399" w:rsidRDefault="00C46399" w:rsidP="00C46399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C46399" w:rsidP="00D306CA">
      <w:pPr>
        <w:pStyle w:val="libBold1"/>
        <w:rPr>
          <w:rtl/>
        </w:rPr>
      </w:pPr>
      <w:r>
        <w:rPr>
          <w:rtl/>
        </w:rPr>
        <w:br w:type="page"/>
      </w:r>
      <w:r w:rsidR="00D306CA">
        <w:rPr>
          <w:rtl/>
        </w:rPr>
        <w:lastRenderedPageBreak/>
        <w:t>عدل اله</w:t>
      </w:r>
      <w:r w:rsidR="00D306CA">
        <w:rPr>
          <w:rFonts w:hint="cs"/>
          <w:rtl/>
        </w:rPr>
        <w:t>ی</w:t>
      </w:r>
      <w:r w:rsidR="00D306CA">
        <w:rPr>
          <w:rtl/>
        </w:rPr>
        <w:t xml:space="preserve"> در عرصه محشر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رحم مادران که سوم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از عوالم ششگانه را به خود اختصاص داده از چند جهت دارا</w:t>
      </w:r>
      <w:r>
        <w:rPr>
          <w:rFonts w:hint="cs"/>
          <w:rtl/>
        </w:rPr>
        <w:t>ی</w:t>
      </w:r>
      <w:r>
        <w:rPr>
          <w:rtl/>
        </w:rPr>
        <w:t xml:space="preserve">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مهمّ</w:t>
      </w:r>
      <w:r>
        <w:rPr>
          <w:rFonts w:hint="cs"/>
          <w:rtl/>
        </w:rPr>
        <w:t>ی</w:t>
      </w:r>
      <w:r>
        <w:rPr>
          <w:rtl/>
        </w:rPr>
        <w:t xml:space="preserve"> بود که عمده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وجود خانواده سالم و اجتماع پرتحرک و شاداب است</w:t>
      </w:r>
      <w:r w:rsidR="00D306CA">
        <w:rPr>
          <w:rtl/>
        </w:rPr>
        <w:t xml:space="preserve">. </w:t>
      </w:r>
      <w:r>
        <w:rPr>
          <w:rtl/>
        </w:rPr>
        <w:t>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مهم</w:t>
      </w:r>
      <w:r w:rsidR="00D306CA">
        <w:rPr>
          <w:rtl/>
        </w:rPr>
        <w:t xml:space="preserve">، </w:t>
      </w:r>
      <w:r>
        <w:rPr>
          <w:rtl/>
        </w:rPr>
        <w:t>سعادت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و آخرو</w:t>
      </w:r>
      <w:r>
        <w:rPr>
          <w:rFonts w:hint="cs"/>
          <w:rtl/>
        </w:rPr>
        <w:t>ی</w:t>
      </w:r>
      <w:r>
        <w:rPr>
          <w:rtl/>
        </w:rPr>
        <w:t xml:space="preserve"> تک تک افراد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جامعه را تضم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  <w:r>
        <w:rPr>
          <w:rtl/>
        </w:rPr>
        <w:t xml:space="preserve">و اگر چنان </w:t>
      </w:r>
      <w:r>
        <w:rPr>
          <w:rFonts w:hint="eastAsia"/>
          <w:rtl/>
        </w:rPr>
        <w:t>چه</w:t>
      </w:r>
      <w:r>
        <w:rPr>
          <w:rtl/>
        </w:rPr>
        <w:t xml:space="preserve"> خانواده و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کسل کننده</w:t>
      </w:r>
      <w:r w:rsidR="00D306CA">
        <w:rPr>
          <w:rtl/>
        </w:rPr>
        <w:t xml:space="preserve">،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و پر از گناه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بعد معنو</w:t>
      </w:r>
      <w:r>
        <w:rPr>
          <w:rFonts w:hint="cs"/>
          <w:rtl/>
        </w:rPr>
        <w:t>ی</w:t>
      </w:r>
      <w:r>
        <w:rPr>
          <w:rtl/>
        </w:rPr>
        <w:t xml:space="preserve"> 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اثر گذار نباشد</w:t>
      </w:r>
      <w:r w:rsidR="00D306CA">
        <w:rPr>
          <w:rtl/>
        </w:rPr>
        <w:t xml:space="preserve">، </w:t>
      </w:r>
      <w:r>
        <w:rPr>
          <w:rtl/>
        </w:rPr>
        <w:t>مسلماً همه افراد آن جامعه به نوع</w:t>
      </w:r>
      <w:r>
        <w:rPr>
          <w:rFonts w:hint="cs"/>
          <w:rtl/>
        </w:rPr>
        <w:t>ی</w:t>
      </w:r>
      <w:r>
        <w:rPr>
          <w:rtl/>
        </w:rPr>
        <w:t xml:space="preserve"> به منجلاب گناه گرفتار شده اند</w:t>
      </w:r>
      <w:r w:rsidR="008460D0">
        <w:rPr>
          <w:rtl/>
        </w:rPr>
        <w:t xml:space="preserve"> - </w:t>
      </w:r>
      <w:r>
        <w:rPr>
          <w:rtl/>
        </w:rPr>
        <w:t>کما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خداوند در قرآن با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سرگذشت اقوام مختلف متذکر آن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EB6732">
        <w:rPr>
          <w:rStyle w:val="libAieChar"/>
          <w:rtl/>
        </w:rPr>
        <w:t>اِنَّ الله لا</w:t>
      </w:r>
      <w:r w:rsidRPr="00EB6732">
        <w:rPr>
          <w:rStyle w:val="libAieChar"/>
          <w:rFonts w:hint="cs"/>
          <w:rtl/>
        </w:rPr>
        <w:t>یُ</w:t>
      </w:r>
      <w:r w:rsidRPr="00EB6732">
        <w:rPr>
          <w:rStyle w:val="libAieChar"/>
          <w:rFonts w:hint="eastAsia"/>
          <w:rtl/>
        </w:rPr>
        <w:t>غَ</w:t>
      </w:r>
      <w:r w:rsidRPr="00EB6732">
        <w:rPr>
          <w:rStyle w:val="libAieChar"/>
          <w:rFonts w:hint="cs"/>
          <w:rtl/>
        </w:rPr>
        <w:t>یّ</w:t>
      </w:r>
      <w:r w:rsidRPr="00EB6732">
        <w:rPr>
          <w:rStyle w:val="libAieChar"/>
          <w:rFonts w:hint="eastAsia"/>
          <w:rtl/>
        </w:rPr>
        <w:t>رُ</w:t>
      </w:r>
      <w:r w:rsidRPr="00EB6732">
        <w:rPr>
          <w:rStyle w:val="libAieChar"/>
          <w:rtl/>
        </w:rPr>
        <w:t xml:space="preserve"> ما بِقَوم حت</w:t>
      </w:r>
      <w:r w:rsidRPr="00EB6732">
        <w:rPr>
          <w:rStyle w:val="libAieChar"/>
          <w:rFonts w:hint="cs"/>
          <w:rtl/>
        </w:rPr>
        <w:t>ی</w:t>
      </w:r>
      <w:r w:rsidRPr="00EB6732">
        <w:rPr>
          <w:rStyle w:val="libAieChar"/>
          <w:rtl/>
        </w:rPr>
        <w:t xml:space="preserve"> </w:t>
      </w:r>
      <w:r w:rsidRPr="00EB6732">
        <w:rPr>
          <w:rStyle w:val="libAieChar"/>
          <w:rFonts w:hint="cs"/>
          <w:rtl/>
        </w:rPr>
        <w:t>یُ</w:t>
      </w:r>
      <w:r w:rsidRPr="00EB6732">
        <w:rPr>
          <w:rStyle w:val="libAieChar"/>
          <w:rFonts w:hint="eastAsia"/>
          <w:rtl/>
        </w:rPr>
        <w:t>غ</w:t>
      </w:r>
      <w:r w:rsidRPr="00EB6732">
        <w:rPr>
          <w:rStyle w:val="libAieChar"/>
          <w:rFonts w:hint="cs"/>
          <w:rtl/>
        </w:rPr>
        <w:t>یّ</w:t>
      </w:r>
      <w:r w:rsidRPr="00EB6732">
        <w:rPr>
          <w:rStyle w:val="libAieChar"/>
          <w:rFonts w:hint="eastAsia"/>
          <w:rtl/>
        </w:rPr>
        <w:t>رُوا</w:t>
      </w:r>
      <w:r w:rsidRPr="00EB6732">
        <w:rPr>
          <w:rStyle w:val="libAieChar"/>
          <w:rtl/>
        </w:rPr>
        <w:t xml:space="preserve"> ما بِأنفسِهِم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  <w:r w:rsidR="00D306CA">
        <w:rPr>
          <w:rtl/>
        </w:rPr>
        <w:t>(</w:t>
      </w:r>
      <w:r>
        <w:rPr>
          <w:rtl/>
        </w:rPr>
        <w:t>امّا</w:t>
      </w:r>
      <w:r w:rsidR="00BA797C">
        <w:rPr>
          <w:rtl/>
        </w:rPr>
        <w:t xml:space="preserve">) </w:t>
      </w:r>
      <w:r>
        <w:rPr>
          <w:rtl/>
        </w:rPr>
        <w:t>خداوند سرنوشت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قوم</w:t>
      </w:r>
      <w:r w:rsidR="00D306CA">
        <w:rPr>
          <w:rtl/>
        </w:rPr>
        <w:t xml:space="preserve"> (</w:t>
      </w:r>
      <w:r>
        <w:rPr>
          <w:rtl/>
        </w:rPr>
        <w:t>و ملّت</w:t>
      </w:r>
      <w:r>
        <w:rPr>
          <w:rFonts w:hint="cs"/>
          <w:rtl/>
        </w:rPr>
        <w:t>ی</w:t>
      </w:r>
      <w:r w:rsidR="00BA797C">
        <w:rPr>
          <w:rtl/>
        </w:rPr>
        <w:t xml:space="preserve">) </w:t>
      </w:r>
      <w:r>
        <w:rPr>
          <w:rtl/>
        </w:rPr>
        <w:t>را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دهد مگر آن که آنان آنچه را در خودشان است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دهند</w:t>
      </w:r>
      <w:r w:rsidR="00D306CA">
        <w:rPr>
          <w:rtl/>
        </w:rPr>
        <w:t xml:space="preserve">. </w:t>
      </w:r>
      <w:r>
        <w:rPr>
          <w:rtl/>
        </w:rPr>
        <w:t>» و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رها</w:t>
      </w:r>
      <w:r>
        <w:rPr>
          <w:rFonts w:hint="cs"/>
          <w:rtl/>
        </w:rPr>
        <w:t>یی</w:t>
      </w:r>
      <w:r>
        <w:rPr>
          <w:rtl/>
        </w:rPr>
        <w:t xml:space="preserve"> از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منجلاب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انقلاب درون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دارد که خود در کشور عز</w:t>
      </w:r>
      <w:r>
        <w:rPr>
          <w:rFonts w:hint="cs"/>
          <w:rtl/>
        </w:rPr>
        <w:t>ی</w:t>
      </w:r>
      <w:r>
        <w:rPr>
          <w:rFonts w:hint="eastAsia"/>
          <w:rtl/>
        </w:rPr>
        <w:t>زمان</w:t>
      </w:r>
      <w:r>
        <w:rPr>
          <w:rtl/>
        </w:rPr>
        <w:t xml:space="preserve"> در سال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نه چندان دور شاهد آن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عادل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گناه اش را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مبنا قرار م</w:t>
      </w:r>
      <w:r>
        <w:rPr>
          <w:rFonts w:hint="cs"/>
          <w:rtl/>
        </w:rPr>
        <w:t>ی</w:t>
      </w:r>
      <w:r>
        <w:rPr>
          <w:rtl/>
        </w:rPr>
        <w:t xml:space="preserve"> دهد</w:t>
      </w:r>
      <w:r w:rsidR="00D306CA">
        <w:rPr>
          <w:rtl/>
        </w:rPr>
        <w:t xml:space="preserve">. </w:t>
      </w:r>
      <w:r>
        <w:rPr>
          <w:rtl/>
        </w:rPr>
        <w:t xml:space="preserve">چنان چه 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 روضه کاف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آورده که عبدالاعل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از امام صادق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فرمود</w:t>
      </w:r>
      <w:r w:rsidR="00D306CA">
        <w:rPr>
          <w:rtl/>
        </w:rPr>
        <w:t xml:space="preserve">: </w:t>
      </w:r>
      <w:r>
        <w:rPr>
          <w:rtl/>
        </w:rPr>
        <w:t>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که شود زن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را که به خاطر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اش به فتنه و گناه افتاده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eastAsia"/>
          <w:rtl/>
        </w:rPr>
        <w:t>ورند</w:t>
      </w:r>
      <w:r w:rsidR="00D306CA">
        <w:rPr>
          <w:rtl/>
        </w:rPr>
        <w:t xml:space="preserve">، </w:t>
      </w:r>
      <w:r>
        <w:rPr>
          <w:rtl/>
        </w:rPr>
        <w:t>آن زن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پروردگار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چون مرا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به خاطر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بود که من دچار فتنه و گناه شدم</w:t>
      </w:r>
      <w:r w:rsidR="00D306CA">
        <w:rPr>
          <w:rtl/>
        </w:rPr>
        <w:t xml:space="preserve">. </w:t>
      </w:r>
      <w:r>
        <w:rPr>
          <w:rtl/>
        </w:rPr>
        <w:t>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 </w:t>
      </w:r>
      <w:r w:rsidR="00134D4D" w:rsidRPr="00134D4D">
        <w:rPr>
          <w:rStyle w:val="libAlaemChar"/>
          <w:rtl/>
        </w:rPr>
        <w:t>عليها‌السلام</w:t>
      </w:r>
      <w:r w:rsidR="00D306CA">
        <w:rPr>
          <w:rtl/>
        </w:rPr>
        <w:t xml:space="preserve"> </w:t>
      </w:r>
      <w:r>
        <w:rPr>
          <w:rtl/>
        </w:rPr>
        <w:t>را که در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بود برابرش م</w:t>
      </w:r>
      <w:r>
        <w:rPr>
          <w:rFonts w:hint="cs"/>
          <w:rtl/>
        </w:rPr>
        <w:t>ی</w:t>
      </w:r>
      <w:r>
        <w:rPr>
          <w:rtl/>
        </w:rPr>
        <w:t xml:space="preserve"> آورند</w:t>
      </w:r>
      <w:r w:rsidR="00D306CA">
        <w:rPr>
          <w:rtl/>
        </w:rPr>
        <w:t xml:space="preserve">، </w:t>
      </w:r>
      <w:r>
        <w:rPr>
          <w:rtl/>
        </w:rPr>
        <w:t>به او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: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ز</w:t>
      </w:r>
      <w:r>
        <w:rPr>
          <w:rFonts w:hint="cs"/>
          <w:rtl/>
        </w:rPr>
        <w:t>ی</w:t>
      </w:r>
      <w:r>
        <w:rPr>
          <w:rFonts w:hint="eastAsia"/>
          <w:rtl/>
        </w:rPr>
        <w:t>باتر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؟ </w:t>
      </w:r>
      <w:r>
        <w:rPr>
          <w:rtl/>
        </w:rPr>
        <w:t>ما او را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مفتون گناه نشد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که به خاطر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tl/>
        </w:rPr>
        <w:t xml:space="preserve"> اش دچار گناه گشته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</w:t>
      </w:r>
      <w:r w:rsidR="00D306CA">
        <w:rPr>
          <w:rtl/>
        </w:rPr>
        <w:t xml:space="preserve">. 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پروردگارا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تو مرا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 من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رهگذر دچار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زنان </w:t>
      </w:r>
      <w:r>
        <w:rPr>
          <w:rtl/>
        </w:rPr>
        <w:lastRenderedPageBreak/>
        <w:t>شدم</w:t>
      </w:r>
      <w:r w:rsidR="008460D0">
        <w:rPr>
          <w:rtl/>
        </w:rPr>
        <w:t xml:space="preserve">؛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 آورند</w:t>
      </w:r>
      <w:r w:rsidR="00D306CA">
        <w:rPr>
          <w:rtl/>
        </w:rPr>
        <w:t xml:space="preserve">، </w:t>
      </w:r>
      <w:r>
        <w:rPr>
          <w:rtl/>
        </w:rPr>
        <w:t>و به او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: </w:t>
      </w:r>
      <w:r>
        <w:rPr>
          <w:rtl/>
        </w:rPr>
        <w:t>تو ز</w:t>
      </w:r>
      <w:r>
        <w:rPr>
          <w:rFonts w:hint="cs"/>
          <w:rtl/>
        </w:rPr>
        <w:t>ی</w:t>
      </w:r>
      <w:r>
        <w:rPr>
          <w:rFonts w:hint="eastAsia"/>
          <w:rtl/>
        </w:rPr>
        <w:t>باتر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؟ </w:t>
      </w:r>
      <w:r>
        <w:rPr>
          <w:rtl/>
        </w:rPr>
        <w:t>ما او را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خلق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مفتون </w:t>
      </w:r>
      <w:r>
        <w:rPr>
          <w:rFonts w:hint="eastAsia"/>
          <w:rtl/>
        </w:rPr>
        <w:t>زنان</w:t>
      </w:r>
      <w:r>
        <w:rPr>
          <w:rtl/>
        </w:rPr>
        <w:t xml:space="preserve"> نشد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مرد بلا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را که به خاطر بلاها</w:t>
      </w:r>
      <w:r>
        <w:rPr>
          <w:rFonts w:hint="cs"/>
          <w:rtl/>
        </w:rPr>
        <w:t>یی</w:t>
      </w:r>
      <w:r>
        <w:rPr>
          <w:rtl/>
        </w:rPr>
        <w:t xml:space="preserve"> که به او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فتنه دچار گشته است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</w:t>
      </w:r>
      <w:r w:rsidR="00D306CA">
        <w:rPr>
          <w:rtl/>
        </w:rPr>
        <w:t xml:space="preserve">، </w:t>
      </w:r>
      <w:r>
        <w:rPr>
          <w:rtl/>
        </w:rPr>
        <w:t>آن شخص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پروردگارا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بلا را بر من سخت کرد</w:t>
      </w:r>
      <w:r>
        <w:rPr>
          <w:rFonts w:hint="cs"/>
          <w:rtl/>
        </w:rPr>
        <w:t>ی</w:t>
      </w:r>
      <w:r>
        <w:rPr>
          <w:rtl/>
        </w:rPr>
        <w:t xml:space="preserve">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من دچار فتنه شدم</w:t>
      </w:r>
      <w:r w:rsidR="008460D0">
        <w:rPr>
          <w:rtl/>
        </w:rPr>
        <w:t xml:space="preserve">؛ </w:t>
      </w:r>
      <w:r>
        <w:rPr>
          <w:rtl/>
        </w:rPr>
        <w:t>ا</w:t>
      </w:r>
      <w:r>
        <w:rPr>
          <w:rFonts w:hint="cs"/>
          <w:rtl/>
        </w:rPr>
        <w:t>یّ</w:t>
      </w:r>
      <w:r>
        <w:rPr>
          <w:rFonts w:hint="eastAsia"/>
          <w:rtl/>
        </w:rPr>
        <w:t>وب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</w:t>
      </w:r>
      <w:r>
        <w:rPr>
          <w:rtl/>
        </w:rPr>
        <w:t xml:space="preserve"> و به او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: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بلا</w:t>
      </w:r>
      <w:r>
        <w:rPr>
          <w:rFonts w:hint="cs"/>
          <w:rtl/>
        </w:rPr>
        <w:t>ی</w:t>
      </w:r>
      <w:r>
        <w:rPr>
          <w:rtl/>
        </w:rPr>
        <w:t xml:space="preserve"> تو سخت تر بود</w:t>
      </w:r>
      <w:r w:rsidR="00D306CA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؟ </w:t>
      </w:r>
      <w:r>
        <w:rPr>
          <w:rtl/>
        </w:rPr>
        <w:t>او ه</w:t>
      </w:r>
      <w:r>
        <w:rPr>
          <w:rFonts w:hint="eastAsia"/>
          <w:rtl/>
        </w:rPr>
        <w:t>م</w:t>
      </w:r>
      <w:r>
        <w:rPr>
          <w:rtl/>
        </w:rPr>
        <w:t xml:space="preserve"> گرفتار بر بلا شد امّا به فتنه ن</w:t>
      </w:r>
      <w:r>
        <w:rPr>
          <w:rFonts w:hint="cs"/>
          <w:rtl/>
        </w:rPr>
        <w:t>ی</w:t>
      </w:r>
      <w:r>
        <w:rPr>
          <w:rFonts w:hint="eastAsia"/>
          <w:rtl/>
        </w:rPr>
        <w:t>فتاد</w:t>
      </w:r>
      <w:r w:rsidR="00D306CA">
        <w:rPr>
          <w:rtl/>
        </w:rPr>
        <w:t xml:space="preserve">. </w:t>
      </w:r>
    </w:p>
    <w:p w:rsidR="00C46399" w:rsidRDefault="00C46399" w:rsidP="00C46399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C46399" w:rsidRPr="00821CAE" w:rsidRDefault="00C46399" w:rsidP="00C46399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EB6732">
      <w:pPr>
        <w:pStyle w:val="libFootnote"/>
        <w:rPr>
          <w:rFonts w:hint="cs"/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 w:rsidRPr="00C46399">
        <w:rPr>
          <w:rtl/>
        </w:rPr>
        <w:t>رعد</w:t>
      </w:r>
      <w:r w:rsidR="00D306CA" w:rsidRPr="00C46399">
        <w:rPr>
          <w:rtl/>
        </w:rPr>
        <w:t xml:space="preserve"> </w:t>
      </w:r>
      <w:r w:rsidR="00BC205B" w:rsidRPr="00C46399">
        <w:rPr>
          <w:rFonts w:eastAsia="B Badr"/>
          <w:rtl/>
        </w:rPr>
        <w:t>(13</w:t>
      </w:r>
      <w:r w:rsidR="00BA797C" w:rsidRPr="00C46399">
        <w:rPr>
          <w:rFonts w:eastAsia="B Badr"/>
          <w:rtl/>
        </w:rPr>
        <w:t xml:space="preserve">) </w:t>
      </w:r>
      <w:r w:rsidRPr="00C46399">
        <w:rPr>
          <w:rtl/>
        </w:rPr>
        <w:t>آ</w:t>
      </w:r>
      <w:r w:rsidRPr="00C46399">
        <w:rPr>
          <w:rFonts w:hint="cs"/>
          <w:rtl/>
        </w:rPr>
        <w:t>ی</w:t>
      </w:r>
      <w:r w:rsidRPr="00C46399">
        <w:rPr>
          <w:rFonts w:hint="eastAsia"/>
          <w:rtl/>
        </w:rPr>
        <w:t>ه</w:t>
      </w:r>
      <w:r>
        <w:rPr>
          <w:rtl/>
        </w:rPr>
        <w:t xml:space="preserve"> 11</w:t>
      </w:r>
      <w:r w:rsidR="00D306CA">
        <w:rPr>
          <w:rtl/>
        </w:rPr>
        <w:t xml:space="preserve">. </w:t>
      </w:r>
    </w:p>
    <w:p w:rsidR="00C46399" w:rsidRDefault="00C46399" w:rsidP="00C46399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Heading3"/>
        <w:rPr>
          <w:rtl/>
        </w:rPr>
      </w:pPr>
      <w:bookmarkStart w:id="37" w:name="_Toc463688026"/>
      <w:r>
        <w:rPr>
          <w:rtl/>
        </w:rPr>
        <w:t>عالم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bookmarkEnd w:id="37"/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مقدمه</w:t>
      </w:r>
    </w:p>
    <w:p w:rsidR="005523E3" w:rsidRDefault="00BA797C" w:rsidP="005523E3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t>(</w:t>
      </w:r>
      <w:r w:rsidR="005523E3" w:rsidRPr="00EB6732">
        <w:rPr>
          <w:rStyle w:val="libAieChar"/>
          <w:rFonts w:hint="eastAsia"/>
          <w:rtl/>
        </w:rPr>
        <w:t>إِعْلَمُوا</w:t>
      </w:r>
      <w:r w:rsidR="005523E3" w:rsidRPr="00EB6732">
        <w:rPr>
          <w:rStyle w:val="libAieChar"/>
          <w:rtl/>
        </w:rPr>
        <w:t xml:space="preserve"> أَ نَّمَا الْحَ</w:t>
      </w:r>
      <w:r w:rsidR="005523E3" w:rsidRPr="00EB6732">
        <w:rPr>
          <w:rStyle w:val="libAieChar"/>
          <w:rFonts w:hint="cs"/>
          <w:rtl/>
        </w:rPr>
        <w:t>ی</w:t>
      </w:r>
      <w:r w:rsidR="005523E3" w:rsidRPr="00EB6732">
        <w:rPr>
          <w:rStyle w:val="libAieChar"/>
          <w:rFonts w:hint="eastAsia"/>
          <w:rtl/>
        </w:rPr>
        <w:t>وةُ</w:t>
      </w:r>
      <w:r w:rsidR="005523E3" w:rsidRPr="00EB6732">
        <w:rPr>
          <w:rStyle w:val="libAieChar"/>
          <w:rtl/>
        </w:rPr>
        <w:t xml:space="preserve"> الدُّنْ</w:t>
      </w:r>
      <w:r w:rsidR="005523E3" w:rsidRPr="00EB6732">
        <w:rPr>
          <w:rStyle w:val="libAieChar"/>
          <w:rFonts w:hint="cs"/>
          <w:rtl/>
        </w:rPr>
        <w:t>ی</w:t>
      </w:r>
      <w:r w:rsidR="005523E3" w:rsidRPr="00EB6732">
        <w:rPr>
          <w:rStyle w:val="libAieChar"/>
          <w:rFonts w:hint="eastAsia"/>
          <w:rtl/>
        </w:rPr>
        <w:t>ا</w:t>
      </w:r>
      <w:r w:rsidR="005523E3" w:rsidRPr="00EB6732">
        <w:rPr>
          <w:rStyle w:val="libAieChar"/>
          <w:rtl/>
        </w:rPr>
        <w:t xml:space="preserve"> لَعِبٌ وَلَهْوٌ وَزِ</w:t>
      </w:r>
      <w:r w:rsidR="005523E3" w:rsidRPr="00EB6732">
        <w:rPr>
          <w:rStyle w:val="libAieChar"/>
          <w:rFonts w:hint="cs"/>
          <w:rtl/>
        </w:rPr>
        <w:t>ی</w:t>
      </w:r>
      <w:r w:rsidR="005523E3" w:rsidRPr="00EB6732">
        <w:rPr>
          <w:rStyle w:val="libAieChar"/>
          <w:rFonts w:hint="eastAsia"/>
          <w:rtl/>
        </w:rPr>
        <w:t>نَةٌ</w:t>
      </w:r>
      <w:r w:rsidR="005523E3" w:rsidRPr="00EB6732">
        <w:rPr>
          <w:rStyle w:val="libAieChar"/>
          <w:rtl/>
        </w:rPr>
        <w:t xml:space="preserve"> وَتَفاخُرٌ بَ</w:t>
      </w:r>
      <w:r w:rsidR="005523E3" w:rsidRPr="00EB6732">
        <w:rPr>
          <w:rStyle w:val="libAieChar"/>
          <w:rFonts w:hint="cs"/>
          <w:rtl/>
        </w:rPr>
        <w:t>یْ</w:t>
      </w:r>
      <w:r w:rsidR="005523E3" w:rsidRPr="00EB6732">
        <w:rPr>
          <w:rStyle w:val="libAieChar"/>
          <w:rFonts w:hint="eastAsia"/>
          <w:rtl/>
        </w:rPr>
        <w:t>نَکُمْ</w:t>
      </w:r>
      <w:r w:rsidR="005523E3" w:rsidRPr="00EB6732">
        <w:rPr>
          <w:rStyle w:val="libAieChar"/>
          <w:rtl/>
        </w:rPr>
        <w:t xml:space="preserve"> وَتَکاثُرٌ فِ</w:t>
      </w:r>
      <w:r w:rsidR="005523E3" w:rsidRPr="00EB6732">
        <w:rPr>
          <w:rStyle w:val="libAieChar"/>
          <w:rFonts w:hint="cs"/>
          <w:rtl/>
        </w:rPr>
        <w:t>ی</w:t>
      </w:r>
      <w:r w:rsidR="005523E3" w:rsidRPr="00EB6732">
        <w:rPr>
          <w:rStyle w:val="libAieChar"/>
          <w:rtl/>
        </w:rPr>
        <w:t xml:space="preserve"> الأَمْوالِ وَالأَوْلادِ کَمَثَلِ غَ</w:t>
      </w:r>
      <w:r w:rsidR="005523E3" w:rsidRPr="00EB6732">
        <w:rPr>
          <w:rStyle w:val="libAieChar"/>
          <w:rFonts w:hint="cs"/>
          <w:rtl/>
        </w:rPr>
        <w:t>یْ</w:t>
      </w:r>
      <w:r w:rsidR="005523E3" w:rsidRPr="00EB6732">
        <w:rPr>
          <w:rStyle w:val="libAieChar"/>
          <w:rFonts w:hint="eastAsia"/>
          <w:rtl/>
        </w:rPr>
        <w:t>ث</w:t>
      </w:r>
      <w:r w:rsidR="005523E3" w:rsidRPr="00EB6732">
        <w:rPr>
          <w:rStyle w:val="libAieChar"/>
          <w:rtl/>
        </w:rPr>
        <w:t xml:space="preserve"> أَعْجَبَ الکُفّارَ نَباتُهُ ثُمَّ </w:t>
      </w:r>
      <w:r w:rsidR="005523E3" w:rsidRPr="00EB6732">
        <w:rPr>
          <w:rStyle w:val="libAieChar"/>
          <w:rFonts w:hint="cs"/>
          <w:rtl/>
        </w:rPr>
        <w:t>یَ</w:t>
      </w:r>
      <w:r w:rsidR="005523E3" w:rsidRPr="00EB6732">
        <w:rPr>
          <w:rStyle w:val="libAieChar"/>
          <w:rFonts w:hint="eastAsia"/>
          <w:rtl/>
        </w:rPr>
        <w:t>هِ</w:t>
      </w:r>
      <w:r w:rsidR="005523E3" w:rsidRPr="00EB6732">
        <w:rPr>
          <w:rStyle w:val="libAieChar"/>
          <w:rFonts w:hint="cs"/>
          <w:rtl/>
        </w:rPr>
        <w:t>ی</w:t>
      </w:r>
      <w:r w:rsidR="005523E3" w:rsidRPr="00EB6732">
        <w:rPr>
          <w:rStyle w:val="libAieChar"/>
          <w:rFonts w:hint="eastAsia"/>
          <w:rtl/>
        </w:rPr>
        <w:t>جُ</w:t>
      </w:r>
      <w:r w:rsidR="005523E3" w:rsidRPr="00EB6732">
        <w:rPr>
          <w:rStyle w:val="libAieChar"/>
          <w:rtl/>
        </w:rPr>
        <w:t xml:space="preserve"> فَتَراهُ مُصْفَرّاً ثُمَّ </w:t>
      </w:r>
      <w:r w:rsidR="005523E3" w:rsidRPr="00EB6732">
        <w:rPr>
          <w:rStyle w:val="libAieChar"/>
          <w:rFonts w:hint="cs"/>
          <w:rtl/>
        </w:rPr>
        <w:t>یَ</w:t>
      </w:r>
      <w:r w:rsidR="005523E3" w:rsidRPr="00EB6732">
        <w:rPr>
          <w:rStyle w:val="libAieChar"/>
          <w:rFonts w:hint="eastAsia"/>
          <w:rtl/>
        </w:rPr>
        <w:t>کُونُ</w:t>
      </w:r>
      <w:r w:rsidR="005523E3" w:rsidRPr="00EB6732">
        <w:rPr>
          <w:rStyle w:val="libAieChar"/>
          <w:rtl/>
        </w:rPr>
        <w:t xml:space="preserve"> حُطاماً وَفِ</w:t>
      </w:r>
      <w:r w:rsidR="005523E3" w:rsidRPr="00EB6732">
        <w:rPr>
          <w:rStyle w:val="libAieChar"/>
          <w:rFonts w:hint="cs"/>
          <w:rtl/>
        </w:rPr>
        <w:t>ی</w:t>
      </w:r>
      <w:r w:rsidR="005523E3" w:rsidRPr="00EB6732">
        <w:rPr>
          <w:rStyle w:val="libAieChar"/>
          <w:rtl/>
        </w:rPr>
        <w:t xml:space="preserve"> الآخِرَةِ عَذابٌ شَدِ</w:t>
      </w:r>
      <w:r w:rsidR="005523E3" w:rsidRPr="00EB6732">
        <w:rPr>
          <w:rStyle w:val="libAieChar"/>
          <w:rFonts w:hint="cs"/>
          <w:rtl/>
        </w:rPr>
        <w:t>ی</w:t>
      </w:r>
      <w:r w:rsidR="005523E3" w:rsidRPr="00EB6732">
        <w:rPr>
          <w:rStyle w:val="libAieChar"/>
          <w:rFonts w:hint="eastAsia"/>
          <w:rtl/>
        </w:rPr>
        <w:t>دٌ</w:t>
      </w:r>
      <w:r w:rsidR="005523E3" w:rsidRPr="00EB6732">
        <w:rPr>
          <w:rStyle w:val="libAieChar"/>
          <w:rtl/>
        </w:rPr>
        <w:t xml:space="preserve"> وَمَغْفِرَةٌ مِنَ اللّهِ وَرِضْوانٌ وَمَا الْحَ</w:t>
      </w:r>
      <w:r w:rsidR="005523E3" w:rsidRPr="00EB6732">
        <w:rPr>
          <w:rStyle w:val="libAieChar"/>
          <w:rFonts w:hint="cs"/>
          <w:rtl/>
        </w:rPr>
        <w:t>ی</w:t>
      </w:r>
      <w:r w:rsidR="005523E3" w:rsidRPr="00EB6732">
        <w:rPr>
          <w:rStyle w:val="libAieChar"/>
          <w:rFonts w:hint="eastAsia"/>
          <w:rtl/>
        </w:rPr>
        <w:t>وةُ</w:t>
      </w:r>
      <w:r w:rsidR="005523E3" w:rsidRPr="00EB6732">
        <w:rPr>
          <w:rStyle w:val="libAieChar"/>
          <w:rtl/>
        </w:rPr>
        <w:t xml:space="preserve"> الدُّنْ</w:t>
      </w:r>
      <w:r w:rsidR="005523E3" w:rsidRPr="00EB6732">
        <w:rPr>
          <w:rStyle w:val="libAieChar"/>
          <w:rFonts w:hint="cs"/>
          <w:rtl/>
        </w:rPr>
        <w:t>ی</w:t>
      </w:r>
      <w:r w:rsidR="005523E3" w:rsidRPr="00EB6732">
        <w:rPr>
          <w:rStyle w:val="libAieChar"/>
          <w:rFonts w:hint="eastAsia"/>
          <w:rtl/>
        </w:rPr>
        <w:t>ا</w:t>
      </w:r>
      <w:r w:rsidR="005523E3" w:rsidRPr="00EB6732">
        <w:rPr>
          <w:rStyle w:val="libAieChar"/>
          <w:rtl/>
        </w:rPr>
        <w:t xml:space="preserve"> إِلاّ مَتاعُ الغُرُورِ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(1</w:t>
      </w:r>
      <w:r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تنها باز</w:t>
      </w:r>
      <w:r>
        <w:rPr>
          <w:rFonts w:hint="cs"/>
          <w:rtl/>
        </w:rPr>
        <w:t>ی</w:t>
      </w:r>
      <w:r>
        <w:rPr>
          <w:rtl/>
        </w:rPr>
        <w:t xml:space="preserve"> و سرگرم</w:t>
      </w:r>
      <w:r>
        <w:rPr>
          <w:rFonts w:hint="cs"/>
          <w:rtl/>
        </w:rPr>
        <w:t>ی</w:t>
      </w:r>
      <w:r>
        <w:rPr>
          <w:rtl/>
        </w:rPr>
        <w:t xml:space="preserve"> و تجمّل پرست</w:t>
      </w:r>
      <w:r>
        <w:rPr>
          <w:rFonts w:hint="cs"/>
          <w:rtl/>
        </w:rPr>
        <w:t>ی</w:t>
      </w:r>
      <w:r>
        <w:rPr>
          <w:rtl/>
        </w:rPr>
        <w:t xml:space="preserve"> و تفاخر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 و افزون طلب</w:t>
      </w:r>
      <w:r>
        <w:rPr>
          <w:rFonts w:hint="cs"/>
          <w:rtl/>
        </w:rPr>
        <w:t>ی</w:t>
      </w:r>
      <w:r>
        <w:rPr>
          <w:rtl/>
        </w:rPr>
        <w:t xml:space="preserve"> در اموال و فرزندان است</w:t>
      </w:r>
      <w:r w:rsidR="00D306CA">
        <w:rPr>
          <w:rtl/>
        </w:rPr>
        <w:t xml:space="preserve">. </w:t>
      </w:r>
      <w:r>
        <w:rPr>
          <w:rtl/>
        </w:rPr>
        <w:t>همانند باران</w:t>
      </w:r>
      <w:r>
        <w:rPr>
          <w:rFonts w:hint="cs"/>
          <w:rtl/>
        </w:rPr>
        <w:t>ی</w:t>
      </w:r>
      <w:r>
        <w:rPr>
          <w:rtl/>
        </w:rPr>
        <w:t xml:space="preserve"> که محصول اش کشاورزان را در شگفت</w:t>
      </w:r>
      <w:r>
        <w:rPr>
          <w:rFonts w:hint="cs"/>
          <w:rtl/>
        </w:rPr>
        <w:t>ی</w:t>
      </w:r>
      <w:r>
        <w:rPr>
          <w:rtl/>
        </w:rPr>
        <w:t xml:space="preserve"> فرو م</w:t>
      </w:r>
      <w:r>
        <w:rPr>
          <w:rFonts w:hint="cs"/>
          <w:rtl/>
        </w:rPr>
        <w:t>ی</w:t>
      </w:r>
      <w:r>
        <w:rPr>
          <w:rtl/>
        </w:rPr>
        <w:t xml:space="preserve"> برد</w:t>
      </w:r>
      <w:r w:rsidR="00D306CA">
        <w:rPr>
          <w:rtl/>
        </w:rPr>
        <w:t xml:space="preserve">. </w:t>
      </w:r>
      <w:r>
        <w:rPr>
          <w:rtl/>
        </w:rPr>
        <w:t>سپس خشک م</w:t>
      </w:r>
      <w:r>
        <w:rPr>
          <w:rFonts w:hint="cs"/>
          <w:rtl/>
        </w:rPr>
        <w:t>ی</w:t>
      </w:r>
      <w:r>
        <w:rPr>
          <w:rtl/>
        </w:rPr>
        <w:t xml:space="preserve"> شود به گونه ا</w:t>
      </w:r>
      <w:r>
        <w:rPr>
          <w:rFonts w:hint="cs"/>
          <w:rtl/>
        </w:rPr>
        <w:t>ی</w:t>
      </w:r>
      <w:r>
        <w:rPr>
          <w:rtl/>
        </w:rPr>
        <w:t xml:space="preserve"> که آن را زرد رنگ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سپس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کاه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>
        <w:rPr>
          <w:rtl/>
        </w:rPr>
        <w:t>و در آخ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عذاب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</w:t>
      </w:r>
      <w:r w:rsidR="00D306CA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مغفرت و رضا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و</w:t>
      </w:r>
      <w:r w:rsidR="00D306CA">
        <w:rPr>
          <w:rtl/>
        </w:rPr>
        <w:t xml:space="preserve"> (</w:t>
      </w:r>
      <w:r>
        <w:rPr>
          <w:rtl/>
        </w:rPr>
        <w:t>به هر حال</w:t>
      </w:r>
      <w:r w:rsidR="00BA797C">
        <w:rPr>
          <w:rtl/>
        </w:rPr>
        <w:t xml:space="preserve">) </w:t>
      </w:r>
      <w:r>
        <w:rPr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جز متاع غرور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انسان</w:t>
      </w:r>
      <w:r>
        <w:rPr>
          <w:rtl/>
        </w:rPr>
        <w:t xml:space="preserve"> پس از مدت مع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در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رحم مادر م</w:t>
      </w:r>
      <w:r>
        <w:rPr>
          <w:rFonts w:hint="cs"/>
          <w:rtl/>
        </w:rPr>
        <w:t>ی</w:t>
      </w:r>
      <w:r>
        <w:rPr>
          <w:rtl/>
        </w:rPr>
        <w:t xml:space="preserve"> ماند</w:t>
      </w:r>
      <w:r w:rsidR="00D306CA">
        <w:rPr>
          <w:rtl/>
        </w:rPr>
        <w:t xml:space="preserve">. </w:t>
      </w:r>
      <w:r>
        <w:rPr>
          <w:rtl/>
        </w:rPr>
        <w:t>و در آن جا رشد و نموّ</w:t>
      </w:r>
      <w:r w:rsidR="00D306CA"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تکامل ابتدا</w:t>
      </w:r>
      <w:r>
        <w:rPr>
          <w:rFonts w:hint="cs"/>
          <w:rtl/>
        </w:rPr>
        <w:t>یی</w:t>
      </w:r>
      <w:r>
        <w:rPr>
          <w:rtl/>
        </w:rPr>
        <w:t xml:space="preserve"> جسم</w:t>
      </w:r>
      <w:r>
        <w:rPr>
          <w:rFonts w:hint="cs"/>
          <w:rtl/>
        </w:rPr>
        <w:t>ی</w:t>
      </w:r>
      <w:r w:rsidR="00BA797C">
        <w:rPr>
          <w:rtl/>
        </w:rPr>
        <w:t xml:space="preserve">)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قضا و تقد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توسط دو ملک در وسط دو ابرو او نوشته م</w:t>
      </w:r>
      <w:r>
        <w:rPr>
          <w:rFonts w:hint="cs"/>
          <w:rtl/>
        </w:rPr>
        <w:t>ی</w:t>
      </w:r>
      <w:r>
        <w:rPr>
          <w:rtl/>
        </w:rPr>
        <w:t xml:space="preserve"> شود و با فشار دو ملک از شکم مادر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افتد و شروع به ناله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، </w:t>
      </w:r>
      <w:r>
        <w:rPr>
          <w:rtl/>
        </w:rPr>
        <w:t>چو</w:t>
      </w:r>
      <w:r>
        <w:rPr>
          <w:rFonts w:hint="eastAsia"/>
          <w:rtl/>
        </w:rPr>
        <w:t>ن</w:t>
      </w:r>
      <w:r>
        <w:rPr>
          <w:rtl/>
        </w:rPr>
        <w:t xml:space="preserve"> هنوز عادت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نعمت ها</w:t>
      </w:r>
      <w:r>
        <w:rPr>
          <w:rFonts w:hint="cs"/>
          <w:rtl/>
        </w:rPr>
        <w:t>ی</w:t>
      </w:r>
      <w:r>
        <w:rPr>
          <w:rtl/>
        </w:rPr>
        <w:t xml:space="preserve"> فراوان اش نکرده و عاشق همان عالم رحم است</w:t>
      </w:r>
      <w:r w:rsidR="00D306CA">
        <w:rPr>
          <w:rtl/>
        </w:rPr>
        <w:t xml:space="preserve">. </w:t>
      </w:r>
      <w:r>
        <w:rPr>
          <w:rtl/>
        </w:rPr>
        <w:t>و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رنگ بچه در بدو تولّد عوض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>
        <w:rPr>
          <w:rtl/>
        </w:rPr>
        <w:t>و از همان دوران کودک</w:t>
      </w:r>
      <w:r>
        <w:rPr>
          <w:rFonts w:hint="cs"/>
          <w:rtl/>
        </w:rPr>
        <w:t>ی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پرستار</w:t>
      </w:r>
      <w:r>
        <w:rPr>
          <w:rFonts w:hint="cs"/>
          <w:rtl/>
        </w:rPr>
        <w:t>ی</w:t>
      </w:r>
      <w:r>
        <w:rPr>
          <w:rtl/>
        </w:rPr>
        <w:t xml:space="preserve"> و 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گوناگون و متنوع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رشد جسم</w:t>
      </w:r>
      <w:r>
        <w:rPr>
          <w:rFonts w:hint="cs"/>
          <w:rtl/>
        </w:rPr>
        <w:t>ی</w:t>
      </w:r>
      <w:r>
        <w:rPr>
          <w:rtl/>
        </w:rPr>
        <w:t xml:space="preserve"> و عقل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رسد</w:t>
      </w:r>
      <w:r w:rsidR="00D306CA">
        <w:rPr>
          <w:rtl/>
        </w:rPr>
        <w:t xml:space="preserve">. </w:t>
      </w:r>
      <w:r>
        <w:rPr>
          <w:rtl/>
        </w:rPr>
        <w:t>و کم کم با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همه امکانات ر</w:t>
      </w:r>
      <w:r>
        <w:rPr>
          <w:rFonts w:hint="eastAsia"/>
          <w:rtl/>
        </w:rPr>
        <w:t>فاه</w:t>
      </w:r>
      <w:r>
        <w:rPr>
          <w:rFonts w:hint="cs"/>
          <w:rtl/>
        </w:rPr>
        <w:t>ی</w:t>
      </w:r>
      <w:r>
        <w:rPr>
          <w:rtl/>
        </w:rPr>
        <w:t xml:space="preserve"> که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کودک فراهم م</w:t>
      </w:r>
      <w:r>
        <w:rPr>
          <w:rFonts w:hint="cs"/>
          <w:rtl/>
        </w:rPr>
        <w:t>ی</w:t>
      </w:r>
      <w:r>
        <w:rPr>
          <w:rtl/>
        </w:rPr>
        <w:t xml:space="preserve"> کنند علاقمند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رفع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اجات</w:t>
      </w:r>
      <w:r>
        <w:rPr>
          <w:rtl/>
        </w:rPr>
        <w:t xml:space="preserve"> اش مشغول به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شغل مناسب حال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که حاصل زحمت و مد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استعداد و ز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Fonts w:hint="cs"/>
          <w:rtl/>
        </w:rPr>
        <w:t>ی</w:t>
      </w:r>
      <w:r>
        <w:rPr>
          <w:rtl/>
        </w:rPr>
        <w:t xml:space="preserve"> و بازوان توانا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>
        <w:rPr>
          <w:rtl/>
        </w:rPr>
        <w:t xml:space="preserve"> داند</w:t>
      </w:r>
      <w:r w:rsidR="00D306CA">
        <w:rPr>
          <w:rtl/>
        </w:rPr>
        <w:t xml:space="preserve">، </w:t>
      </w:r>
      <w:r>
        <w:rPr>
          <w:rtl/>
        </w:rPr>
        <w:t>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راستا شعار «اَنا رجلٌ» و منم منم که حاک</w:t>
      </w:r>
      <w:r>
        <w:rPr>
          <w:rFonts w:hint="cs"/>
          <w:rtl/>
        </w:rPr>
        <w:t>ی</w:t>
      </w:r>
      <w:r>
        <w:rPr>
          <w:rtl/>
        </w:rPr>
        <w:t xml:space="preserve"> از خودپسند</w:t>
      </w:r>
      <w:r>
        <w:rPr>
          <w:rFonts w:hint="cs"/>
          <w:rtl/>
        </w:rPr>
        <w:t>ی</w:t>
      </w:r>
      <w:r>
        <w:rPr>
          <w:rtl/>
        </w:rPr>
        <w:t xml:space="preserve"> و تکبّر است</w:t>
      </w:r>
      <w:r w:rsidR="00D306CA">
        <w:rPr>
          <w:rtl/>
        </w:rPr>
        <w:t xml:space="preserve">. </w:t>
      </w:r>
      <w:r>
        <w:rPr>
          <w:rtl/>
        </w:rPr>
        <w:t>سر لوحه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قرار م</w:t>
      </w:r>
      <w:r>
        <w:rPr>
          <w:rFonts w:hint="cs"/>
          <w:rtl/>
        </w:rPr>
        <w:t>ی</w:t>
      </w:r>
      <w:r>
        <w:rPr>
          <w:rtl/>
        </w:rPr>
        <w:t xml:space="preserve"> دهد</w:t>
      </w:r>
      <w:r w:rsidR="00D306CA">
        <w:rPr>
          <w:rtl/>
        </w:rPr>
        <w:t xml:space="preserve">.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تعار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زندگان</w:t>
      </w:r>
      <w:r>
        <w:rPr>
          <w:rFonts w:hint="cs"/>
          <w:rtl/>
        </w:rPr>
        <w:t>ی</w:t>
      </w:r>
      <w:r>
        <w:rPr>
          <w:rtl/>
        </w:rPr>
        <w:t xml:space="preserve"> انسان را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در چند جمله پر معنا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لاْبنِ آدَمَ والفَخر</w:t>
      </w:r>
      <w:r w:rsidR="00D306CA">
        <w:rPr>
          <w:rtl/>
        </w:rPr>
        <w:t xml:space="preserve">، </w:t>
      </w:r>
      <w:r>
        <w:rPr>
          <w:rtl/>
        </w:rPr>
        <w:t>اَوَّلُهُ نُطْفَة</w:t>
      </w:r>
      <w:r w:rsidR="00D306CA">
        <w:rPr>
          <w:rtl/>
        </w:rPr>
        <w:t xml:space="preserve">، </w:t>
      </w:r>
      <w:r>
        <w:rPr>
          <w:rtl/>
        </w:rPr>
        <w:t>وآخرُهُ ج</w:t>
      </w:r>
      <w:r>
        <w:rPr>
          <w:rFonts w:hint="cs"/>
          <w:rtl/>
        </w:rPr>
        <w:t>ی</w:t>
      </w:r>
      <w:r>
        <w:rPr>
          <w:rFonts w:hint="eastAsia"/>
          <w:rtl/>
        </w:rPr>
        <w:t>فَة</w:t>
      </w:r>
      <w:r w:rsidR="00D306CA">
        <w:rPr>
          <w:rtl/>
        </w:rPr>
        <w:t xml:space="preserve">، </w:t>
      </w:r>
      <w:r>
        <w:rPr>
          <w:rtl/>
        </w:rPr>
        <w:t>لا</w:t>
      </w:r>
      <w:r>
        <w:rPr>
          <w:rFonts w:hint="cs"/>
          <w:rtl/>
        </w:rPr>
        <w:t>یَ</w:t>
      </w:r>
      <w:r>
        <w:rPr>
          <w:rFonts w:hint="eastAsia"/>
          <w:rtl/>
        </w:rPr>
        <w:t>رْزُقُ</w:t>
      </w:r>
      <w:r>
        <w:rPr>
          <w:rtl/>
        </w:rPr>
        <w:t xml:space="preserve"> نَفْسَهُ</w:t>
      </w:r>
      <w:r w:rsidR="00D306CA">
        <w:rPr>
          <w:rtl/>
        </w:rPr>
        <w:t xml:space="preserve">، </w:t>
      </w:r>
      <w:r>
        <w:rPr>
          <w:rtl/>
        </w:rPr>
        <w:t xml:space="preserve">وَلا </w:t>
      </w:r>
      <w:r>
        <w:rPr>
          <w:rFonts w:hint="cs"/>
          <w:rtl/>
        </w:rPr>
        <w:t>یَ</w:t>
      </w:r>
      <w:r>
        <w:rPr>
          <w:rFonts w:hint="eastAsia"/>
          <w:rtl/>
        </w:rPr>
        <w:t>دْفَعُ</w:t>
      </w:r>
      <w:r>
        <w:rPr>
          <w:rtl/>
        </w:rPr>
        <w:t xml:space="preserve"> مَتْفَهُ</w:t>
      </w:r>
      <w:r w:rsidR="00D306CA">
        <w:rPr>
          <w:rtl/>
        </w:rPr>
        <w:t xml:space="preserve">. </w:t>
      </w:r>
      <w:r>
        <w:rPr>
          <w:rtl/>
        </w:rPr>
        <w:t xml:space="preserve">انَّ اللّه مَلکاً </w:t>
      </w:r>
      <w:r>
        <w:rPr>
          <w:rFonts w:hint="cs"/>
          <w:rtl/>
        </w:rPr>
        <w:t>یُ</w:t>
      </w:r>
      <w:r>
        <w:rPr>
          <w:rFonts w:hint="eastAsia"/>
          <w:rtl/>
        </w:rPr>
        <w:t>ناد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کلِّ </w:t>
      </w:r>
      <w:r>
        <w:rPr>
          <w:rFonts w:hint="cs"/>
          <w:rtl/>
        </w:rPr>
        <w:t>یَ</w:t>
      </w:r>
      <w:r>
        <w:rPr>
          <w:rFonts w:hint="eastAsia"/>
          <w:rtl/>
        </w:rPr>
        <w:t>وْم</w:t>
      </w:r>
      <w:r w:rsidR="00D306CA">
        <w:rPr>
          <w:rtl/>
        </w:rPr>
        <w:t xml:space="preserve">: </w:t>
      </w:r>
      <w:r>
        <w:rPr>
          <w:rtl/>
        </w:rPr>
        <w:t>لِدُوا للْمَوْتِ</w:t>
      </w:r>
      <w:r w:rsidR="00D306CA">
        <w:rPr>
          <w:rtl/>
        </w:rPr>
        <w:t xml:space="preserve">، </w:t>
      </w:r>
      <w:r>
        <w:rPr>
          <w:rtl/>
        </w:rPr>
        <w:t>واجْمَعُوا لِلْفَناء وابْنُوا للخراب</w:t>
      </w:r>
      <w:r w:rsidR="00D306CA">
        <w:rPr>
          <w:rtl/>
        </w:rPr>
        <w:t xml:space="preserve">، </w:t>
      </w:r>
      <w:r>
        <w:rPr>
          <w:rtl/>
        </w:rPr>
        <w:t>الدّن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دارُ مَمَرِ اِل</w:t>
      </w:r>
      <w:r>
        <w:rPr>
          <w:rFonts w:hint="cs"/>
          <w:rtl/>
        </w:rPr>
        <w:t>ی</w:t>
      </w:r>
      <w:r>
        <w:rPr>
          <w:rtl/>
        </w:rPr>
        <w:t xml:space="preserve"> دار مقرِ والنّاسُ 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رَجُلان</w:t>
      </w:r>
      <w:r w:rsidR="00D306CA">
        <w:rPr>
          <w:rtl/>
        </w:rPr>
        <w:t xml:space="preserve">: </w:t>
      </w:r>
      <w:r>
        <w:rPr>
          <w:rtl/>
        </w:rPr>
        <w:t>رَجُل باع 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نَفْسَهُ فَاوْبَقَها</w:t>
      </w:r>
      <w:r w:rsidR="00D306CA">
        <w:rPr>
          <w:rtl/>
        </w:rPr>
        <w:t xml:space="preserve">، </w:t>
      </w:r>
      <w:r>
        <w:rPr>
          <w:rtl/>
        </w:rPr>
        <w:t>وَ رَجُل امْتاعَ نَفْسَهُ فأفتَقَها</w:t>
      </w:r>
      <w:r w:rsidR="008460D0">
        <w:rPr>
          <w:rtl/>
        </w:rPr>
        <w:t xml:space="preserve">؛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آدم را با ناز چه کار که آغازش نطفه بوده است و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اش مردار</w:t>
      </w:r>
      <w:r w:rsidR="00D306CA">
        <w:rPr>
          <w:rtl/>
        </w:rPr>
        <w:t xml:space="preserve">. </w:t>
      </w:r>
      <w:r>
        <w:rPr>
          <w:rtl/>
        </w:rPr>
        <w:t>نه روز</w:t>
      </w:r>
      <w:r>
        <w:rPr>
          <w:rFonts w:hint="cs"/>
          <w:rtl/>
        </w:rPr>
        <w:t>ی</w:t>
      </w:r>
      <w:r>
        <w:rPr>
          <w:rtl/>
        </w:rPr>
        <w:t xml:space="preserve"> خود دادن تواند و نه تواند مرگ اش را باز راند</w:t>
      </w:r>
      <w:r w:rsidR="00D306CA">
        <w:rPr>
          <w:rtl/>
        </w:rPr>
        <w:t xml:space="preserve">. </w:t>
      </w:r>
      <w:r>
        <w:rPr>
          <w:rtl/>
        </w:rPr>
        <w:t>و خدا را فرشته ا</w:t>
      </w:r>
      <w:r>
        <w:rPr>
          <w:rFonts w:hint="cs"/>
          <w:rtl/>
        </w:rPr>
        <w:t>ی</w:t>
      </w:r>
      <w:r>
        <w:rPr>
          <w:rtl/>
        </w:rPr>
        <w:t xml:space="preserve"> است که هر روز بانگ بر م</w:t>
      </w:r>
      <w:r>
        <w:rPr>
          <w:rFonts w:hint="cs"/>
          <w:rtl/>
        </w:rPr>
        <w:t>ی</w:t>
      </w:r>
      <w:r>
        <w:rPr>
          <w:rtl/>
        </w:rPr>
        <w:t xml:space="preserve"> زند</w:t>
      </w:r>
      <w:r w:rsidR="00D306CA">
        <w:rPr>
          <w:rtl/>
        </w:rPr>
        <w:t xml:space="preserve">: </w:t>
      </w:r>
      <w:r>
        <w:rPr>
          <w:rtl/>
        </w:rPr>
        <w:t>بزا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مردن و فراهم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نابود گشتن و </w:t>
      </w:r>
      <w:r>
        <w:rPr>
          <w:rtl/>
        </w:rPr>
        <w:lastRenderedPageBreak/>
        <w:t>بساز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شدن</w:t>
      </w:r>
      <w:r w:rsidR="00D306CA">
        <w:rPr>
          <w:rtl/>
        </w:rPr>
        <w:t xml:space="preserve">. </w:t>
      </w:r>
      <w:r>
        <w:rPr>
          <w:rtl/>
        </w:rPr>
        <w:t>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خانه ا</w:t>
      </w:r>
      <w:r>
        <w:rPr>
          <w:rFonts w:hint="cs"/>
          <w:rtl/>
        </w:rPr>
        <w:t>ی</w:t>
      </w:r>
      <w:r>
        <w:rPr>
          <w:rtl/>
        </w:rPr>
        <w:t xml:space="preserve"> است که از آن بگذرند</w:t>
      </w:r>
      <w:r w:rsidR="00D306CA">
        <w:rPr>
          <w:rtl/>
        </w:rPr>
        <w:t xml:space="preserve">، </w:t>
      </w:r>
      <w:r>
        <w:rPr>
          <w:rtl/>
        </w:rPr>
        <w:t>نه جا</w:t>
      </w:r>
      <w:r>
        <w:rPr>
          <w:rFonts w:hint="cs"/>
          <w:rtl/>
        </w:rPr>
        <w:t>یی</w:t>
      </w:r>
      <w:r>
        <w:rPr>
          <w:rtl/>
        </w:rPr>
        <w:t xml:space="preserve"> که در آن بسر برند</w:t>
      </w:r>
      <w:r w:rsidR="00D306CA">
        <w:rPr>
          <w:rtl/>
        </w:rPr>
        <w:t xml:space="preserve">. </w:t>
      </w:r>
      <w:r>
        <w:rPr>
          <w:rtl/>
        </w:rPr>
        <w:t>و مردم در آن دو گونه اند</w:t>
      </w:r>
      <w:r w:rsidR="00D306CA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آن که</w:t>
      </w:r>
      <w:r w:rsidR="00D306CA">
        <w:rPr>
          <w:rtl/>
        </w:rPr>
        <w:t xml:space="preserve">، </w:t>
      </w:r>
      <w:r>
        <w:rPr>
          <w:rtl/>
        </w:rPr>
        <w:t>خود را فروخت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تباه</w:t>
      </w:r>
      <w:r>
        <w:rPr>
          <w:rFonts w:hint="cs"/>
          <w:rtl/>
        </w:rPr>
        <w:t>ی</w:t>
      </w:r>
      <w:r>
        <w:rPr>
          <w:rtl/>
        </w:rPr>
        <w:t xml:space="preserve"> انداخت</w:t>
      </w:r>
      <w:r w:rsidR="00D306CA">
        <w:rPr>
          <w:rtl/>
        </w:rPr>
        <w:t xml:space="preserve">. </w:t>
      </w:r>
      <w:r>
        <w:rPr>
          <w:rtl/>
        </w:rPr>
        <w:t>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که خود را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آزاد ساخت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مثال</w:t>
      </w:r>
      <w:r>
        <w:rPr>
          <w:rtl/>
        </w:rPr>
        <w:t xml:space="preserve"> مؤمن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306CA">
        <w:rPr>
          <w:rtl/>
        </w:rPr>
        <w:t xml:space="preserve">، </w:t>
      </w:r>
      <w:r>
        <w:rPr>
          <w:rtl/>
        </w:rPr>
        <w:t>مثل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در رحم مادر</w:t>
      </w:r>
      <w:r w:rsidR="008460D0">
        <w:rPr>
          <w:rtl/>
        </w:rPr>
        <w:t xml:space="preserve">؛ </w:t>
      </w:r>
      <w:r>
        <w:rPr>
          <w:rtl/>
        </w:rPr>
        <w:t>چنان در آن خو گرفته است که گو</w:t>
      </w:r>
      <w:r>
        <w:rPr>
          <w:rFonts w:hint="cs"/>
          <w:rtl/>
        </w:rPr>
        <w:t>یی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برتر و با صفاتر از شکم مادر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. </w:t>
      </w:r>
      <w:r>
        <w:rPr>
          <w:rtl/>
        </w:rPr>
        <w:t>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پس از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عمر آن جهان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نه ماه با اکراه و سخت</w:t>
      </w:r>
      <w:r>
        <w:rPr>
          <w:rFonts w:hint="cs"/>
          <w:rtl/>
        </w:rPr>
        <w:t>ی</w:t>
      </w:r>
      <w:r>
        <w:rPr>
          <w:rtl/>
        </w:rPr>
        <w:t xml:space="preserve"> همراه با ترس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آن مکان دل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  <w:r>
        <w:rPr>
          <w:rtl/>
        </w:rPr>
        <w:t>پس از مدت</w:t>
      </w:r>
      <w:r>
        <w:rPr>
          <w:rFonts w:hint="cs"/>
          <w:rtl/>
        </w:rPr>
        <w:t>ی</w:t>
      </w:r>
      <w:r>
        <w:rPr>
          <w:rtl/>
        </w:rPr>
        <w:t xml:space="preserve"> اندک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 </w:t>
      </w:r>
      <w:r>
        <w:rPr>
          <w:rFonts w:hint="eastAsia"/>
          <w:rtl/>
        </w:rPr>
        <w:t>گرفته</w:t>
      </w:r>
      <w:r>
        <w:rPr>
          <w:rtl/>
        </w:rPr>
        <w:t xml:space="preserve"> و فراق آن را کراهت م</w:t>
      </w:r>
      <w:r>
        <w:rPr>
          <w:rFonts w:hint="cs"/>
          <w:rtl/>
        </w:rPr>
        <w:t>ی</w:t>
      </w:r>
      <w:r>
        <w:rPr>
          <w:rtl/>
        </w:rPr>
        <w:t xml:space="preserve"> دارد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بازگشت به وطن نه ماهه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ندارد</w:t>
      </w:r>
      <w:r w:rsidR="00D306CA">
        <w:rPr>
          <w:rtl/>
        </w:rPr>
        <w:t xml:space="preserve">. </w:t>
      </w:r>
      <w:r>
        <w:rPr>
          <w:rtl/>
        </w:rPr>
        <w:t>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چنان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 گرفته اند که دل کندن از آن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سخت و مرگ بر او ناپسند است</w:t>
      </w:r>
      <w:r w:rsidR="00D306CA">
        <w:rPr>
          <w:rtl/>
        </w:rPr>
        <w:t xml:space="preserve">. </w:t>
      </w:r>
      <w:r>
        <w:rPr>
          <w:rtl/>
        </w:rPr>
        <w:t>امّا پس از مرگ وقت</w:t>
      </w:r>
      <w:r>
        <w:rPr>
          <w:rFonts w:hint="cs"/>
          <w:rtl/>
        </w:rPr>
        <w:t>ی</w:t>
      </w:r>
      <w:r>
        <w:rPr>
          <w:rtl/>
        </w:rPr>
        <w:t xml:space="preserve"> چشم اش به جمال نعمت ها</w:t>
      </w:r>
      <w:r>
        <w:rPr>
          <w:rFonts w:hint="cs"/>
          <w:rtl/>
        </w:rPr>
        <w:t>ی</w:t>
      </w:r>
      <w:r>
        <w:rPr>
          <w:rtl/>
        </w:rPr>
        <w:t xml:space="preserve"> فرح بخش و دل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برزخ</w:t>
      </w:r>
      <w:r>
        <w:rPr>
          <w:rFonts w:hint="cs"/>
          <w:rtl/>
        </w:rPr>
        <w:t>ی</w:t>
      </w:r>
      <w:r>
        <w:rPr>
          <w:rtl/>
        </w:rPr>
        <w:t xml:space="preserve"> روشن شد</w:t>
      </w:r>
      <w:r w:rsidR="00D306CA">
        <w:rPr>
          <w:rtl/>
        </w:rPr>
        <w:t xml:space="preserve">، </w:t>
      </w:r>
      <w:r>
        <w:rPr>
          <w:rtl/>
        </w:rPr>
        <w:t>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وج</w:t>
      </w:r>
      <w:r>
        <w:rPr>
          <w:rFonts w:hint="eastAsia"/>
          <w:rtl/>
        </w:rPr>
        <w:t>ه</w:t>
      </w:r>
      <w:r>
        <w:rPr>
          <w:rtl/>
        </w:rPr>
        <w:t xml:space="preserve"> حاضر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به وطن چند ساله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باز گردد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بل</w:t>
      </w:r>
      <w:r>
        <w:rPr>
          <w:rFonts w:hint="cs"/>
          <w:rtl/>
        </w:rPr>
        <w:t>ی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اگر با زبان حال به بچه در شکم مادر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در ورا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محل تو عالم</w:t>
      </w:r>
      <w:r>
        <w:rPr>
          <w:rFonts w:hint="cs"/>
          <w:rtl/>
        </w:rPr>
        <w:t>ی</w:t>
      </w:r>
      <w:r>
        <w:rPr>
          <w:rtl/>
        </w:rPr>
        <w:t xml:space="preserve"> است که شکم مادر در نزد آن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است</w:t>
      </w:r>
      <w:r w:rsidR="00D306CA">
        <w:rPr>
          <w:rtl/>
        </w:rPr>
        <w:t xml:space="preserve">، </w:t>
      </w:r>
      <w:r>
        <w:rPr>
          <w:rtl/>
        </w:rPr>
        <w:t>نم</w:t>
      </w:r>
      <w:r>
        <w:rPr>
          <w:rFonts w:hint="cs"/>
          <w:rtl/>
        </w:rPr>
        <w:t>ی</w:t>
      </w:r>
      <w:r>
        <w:rPr>
          <w:rtl/>
        </w:rPr>
        <w:t xml:space="preserve"> تواند ادراک کند و بفهمد</w:t>
      </w:r>
      <w:r w:rsidR="00D306CA">
        <w:rPr>
          <w:rtl/>
        </w:rPr>
        <w:t xml:space="preserve">. </w:t>
      </w:r>
      <w:r>
        <w:rPr>
          <w:rtl/>
        </w:rPr>
        <w:t>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ما که لذات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چش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محسوس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شرح عوالم بعد ممکن ادراک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آن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</w:t>
      </w:r>
      <w:r>
        <w:rPr>
          <w:rFonts w:hint="eastAsia"/>
          <w:rtl/>
        </w:rPr>
        <w:t>ور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مولانا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مولو</w:t>
      </w:r>
      <w:r>
        <w:rPr>
          <w:rFonts w:hint="cs"/>
          <w:rtl/>
        </w:rPr>
        <w:t>ی</w:t>
      </w:r>
      <w:r>
        <w:rPr>
          <w:rtl/>
        </w:rPr>
        <w:t xml:space="preserve"> اشاره به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سرا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58"/>
        <w:gridCol w:w="269"/>
        <w:gridCol w:w="3660"/>
      </w:tblGrid>
      <w:tr w:rsidR="00EB6732" w:rsidTr="00C46399">
        <w:trPr>
          <w:trHeight w:val="350"/>
        </w:trPr>
        <w:tc>
          <w:tcPr>
            <w:tcW w:w="3658" w:type="dxa"/>
            <w:shd w:val="clear" w:color="auto" w:fill="auto"/>
          </w:tcPr>
          <w:p w:rsidR="00EB6732" w:rsidRDefault="00EB6732" w:rsidP="00EB6732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بر</w:t>
            </w:r>
            <w:r>
              <w:rPr>
                <w:rtl/>
              </w:rPr>
              <w:t xml:space="preserve"> جن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را کس بگفت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در رحم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EB6732" w:rsidRDefault="00EB6732" w:rsidP="00EB6732">
            <w:pPr>
              <w:pStyle w:val="libPoemFootnote"/>
              <w:rPr>
                <w:rtl/>
              </w:rPr>
            </w:pPr>
          </w:p>
        </w:tc>
        <w:tc>
          <w:tcPr>
            <w:tcW w:w="3660" w:type="dxa"/>
            <w:shd w:val="clear" w:color="auto" w:fill="auto"/>
          </w:tcPr>
          <w:p w:rsidR="00EB6732" w:rsidRDefault="00EB6732" w:rsidP="00EB6732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هست</w:t>
            </w:r>
            <w:r>
              <w:rPr>
                <w:rtl/>
              </w:rPr>
              <w:t xml:space="preserve"> 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رون</w:t>
            </w:r>
            <w:r>
              <w:rPr>
                <w:rtl/>
              </w:rPr>
              <w:t xml:space="preserve"> عالم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بس عظ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B6732" w:rsidTr="00C46399">
        <w:trPr>
          <w:trHeight w:val="350"/>
        </w:trPr>
        <w:tc>
          <w:tcPr>
            <w:tcW w:w="3658" w:type="dxa"/>
          </w:tcPr>
          <w:p w:rsidR="00EB6732" w:rsidRDefault="00EB6732" w:rsidP="00EB6732">
            <w:pPr>
              <w:pStyle w:val="libPoemFootnote"/>
              <w:rPr>
                <w:rtl/>
              </w:rPr>
            </w:pP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</w:t>
            </w:r>
            <w:r>
              <w:rPr>
                <w:rtl/>
              </w:rPr>
              <w:t xml:space="preserve"> زم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خرّم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با عرض و طول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EB6732" w:rsidRDefault="00EB6732" w:rsidP="00EB6732">
            <w:pPr>
              <w:pStyle w:val="libPoemFootnote"/>
              <w:rPr>
                <w:rtl/>
              </w:rPr>
            </w:pPr>
          </w:p>
        </w:tc>
        <w:tc>
          <w:tcPr>
            <w:tcW w:w="3660" w:type="dxa"/>
          </w:tcPr>
          <w:p w:rsidR="00EB6732" w:rsidRDefault="00EB6732" w:rsidP="00EB6732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اندرو</w:t>
            </w:r>
            <w:r>
              <w:rPr>
                <w:rtl/>
              </w:rPr>
              <w:t xml:space="preserve"> صد نعمت و چند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اکول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B6732" w:rsidTr="00C46399">
        <w:trPr>
          <w:trHeight w:val="350"/>
        </w:trPr>
        <w:tc>
          <w:tcPr>
            <w:tcW w:w="3658" w:type="dxa"/>
          </w:tcPr>
          <w:p w:rsidR="00EB6732" w:rsidRDefault="00EB6732" w:rsidP="00EB6732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کوهها</w:t>
            </w:r>
            <w:r>
              <w:rPr>
                <w:rtl/>
              </w:rPr>
              <w:t xml:space="preserve"> و بحرها و دشتها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EB6732" w:rsidRDefault="00EB6732" w:rsidP="00EB6732">
            <w:pPr>
              <w:pStyle w:val="libPoemFootnote"/>
              <w:rPr>
                <w:rtl/>
              </w:rPr>
            </w:pPr>
          </w:p>
        </w:tc>
        <w:tc>
          <w:tcPr>
            <w:tcW w:w="3660" w:type="dxa"/>
          </w:tcPr>
          <w:p w:rsidR="00EB6732" w:rsidRDefault="00EB6732" w:rsidP="00EB6732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بوستانها</w:t>
            </w:r>
            <w:r>
              <w:rPr>
                <w:rtl/>
              </w:rPr>
              <w:t>، باغها و کشتها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B6732" w:rsidTr="00C46399">
        <w:trPr>
          <w:trHeight w:val="350"/>
        </w:trPr>
        <w:tc>
          <w:tcPr>
            <w:tcW w:w="3658" w:type="dxa"/>
          </w:tcPr>
          <w:p w:rsidR="00EB6732" w:rsidRDefault="00EB6732" w:rsidP="00EB6732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آسمان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بس بلند و پر ض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EB6732" w:rsidRDefault="00EB6732" w:rsidP="00EB6732">
            <w:pPr>
              <w:pStyle w:val="libPoemFootnote"/>
              <w:rPr>
                <w:rtl/>
              </w:rPr>
            </w:pPr>
          </w:p>
        </w:tc>
        <w:tc>
          <w:tcPr>
            <w:tcW w:w="3660" w:type="dxa"/>
          </w:tcPr>
          <w:p w:rsidR="00EB6732" w:rsidRDefault="00EB6732" w:rsidP="00EB6732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آفتاب</w:t>
            </w:r>
            <w:r>
              <w:rPr>
                <w:rtl/>
              </w:rPr>
              <w:t xml:space="preserve"> و ماهتاب و صد مها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B6732" w:rsidTr="00C46399">
        <w:trPr>
          <w:trHeight w:val="350"/>
        </w:trPr>
        <w:tc>
          <w:tcPr>
            <w:tcW w:w="3658" w:type="dxa"/>
          </w:tcPr>
          <w:p w:rsidR="00EB6732" w:rsidRDefault="00EB6732" w:rsidP="00EB6732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از</w:t>
            </w:r>
            <w:r>
              <w:rPr>
                <w:rtl/>
              </w:rPr>
              <w:t xml:space="preserve"> جنوب و از شمال و از دبور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EB6732" w:rsidRDefault="00EB6732" w:rsidP="00EB6732">
            <w:pPr>
              <w:pStyle w:val="libPoemFootnote"/>
              <w:rPr>
                <w:rtl/>
              </w:rPr>
            </w:pPr>
          </w:p>
        </w:tc>
        <w:tc>
          <w:tcPr>
            <w:tcW w:w="3660" w:type="dxa"/>
          </w:tcPr>
          <w:p w:rsidR="00EB6732" w:rsidRDefault="00EB6732" w:rsidP="00EB6732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باغها</w:t>
            </w:r>
            <w:r>
              <w:rPr>
                <w:rtl/>
              </w:rPr>
              <w:t xml:space="preserve"> دارد عروس ها و سرور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B6732" w:rsidTr="00C46399">
        <w:tblPrEx>
          <w:tblLook w:val="04A0"/>
        </w:tblPrEx>
        <w:trPr>
          <w:trHeight w:val="350"/>
        </w:trPr>
        <w:tc>
          <w:tcPr>
            <w:tcW w:w="3658" w:type="dxa"/>
          </w:tcPr>
          <w:p w:rsidR="00EB6732" w:rsidRDefault="00EB6732" w:rsidP="00EB6732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در</w:t>
            </w:r>
            <w:r>
              <w:rPr>
                <w:rtl/>
              </w:rPr>
              <w:t xml:space="preserve"> صفت نا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عجا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بها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آن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EB6732" w:rsidRDefault="00EB6732" w:rsidP="00EB6732">
            <w:pPr>
              <w:pStyle w:val="libPoemFootnote"/>
              <w:rPr>
                <w:rtl/>
              </w:rPr>
            </w:pPr>
          </w:p>
        </w:tc>
        <w:tc>
          <w:tcPr>
            <w:tcW w:w="3660" w:type="dxa"/>
          </w:tcPr>
          <w:p w:rsidR="00EB6732" w:rsidRDefault="00EB6732" w:rsidP="00EB6732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تو</w:t>
            </w:r>
            <w:r>
              <w:rPr>
                <w:rtl/>
              </w:rPr>
              <w:t xml:space="preserve"> در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ظلمت چه 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در امتحان؟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B6732" w:rsidTr="00C46399">
        <w:tblPrEx>
          <w:tblLook w:val="04A0"/>
        </w:tblPrEx>
        <w:trPr>
          <w:trHeight w:val="350"/>
        </w:trPr>
        <w:tc>
          <w:tcPr>
            <w:tcW w:w="3658" w:type="dxa"/>
          </w:tcPr>
          <w:p w:rsidR="00EB6732" w:rsidRDefault="00EB6732" w:rsidP="00EB6732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lastRenderedPageBreak/>
              <w:t>خون</w:t>
            </w:r>
            <w:r>
              <w:rPr>
                <w:rtl/>
              </w:rPr>
              <w:t xml:space="preserve"> خور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در چار 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خ</w:t>
            </w:r>
            <w:r>
              <w:rPr>
                <w:rtl/>
              </w:rPr>
              <w:t xml:space="preserve"> تنگنا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EB6732" w:rsidRDefault="00EB6732" w:rsidP="00EB6732">
            <w:pPr>
              <w:pStyle w:val="libPoemFootnote"/>
              <w:rPr>
                <w:rtl/>
              </w:rPr>
            </w:pPr>
          </w:p>
        </w:tc>
        <w:tc>
          <w:tcPr>
            <w:tcW w:w="3660" w:type="dxa"/>
          </w:tcPr>
          <w:p w:rsidR="00EB6732" w:rsidRDefault="00EB6732" w:rsidP="00EB6732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در</w:t>
            </w:r>
            <w:r>
              <w:rPr>
                <w:rtl/>
              </w:rPr>
              <w:t xml:space="preserve"> 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ان</w:t>
            </w:r>
            <w:r>
              <w:rPr>
                <w:rtl/>
              </w:rPr>
              <w:t xml:space="preserve"> حبس و أنجاس و عنا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B6732" w:rsidTr="00C46399">
        <w:tblPrEx>
          <w:tblLook w:val="04A0"/>
        </w:tblPrEx>
        <w:trPr>
          <w:trHeight w:val="350"/>
        </w:trPr>
        <w:tc>
          <w:tcPr>
            <w:tcW w:w="3658" w:type="dxa"/>
          </w:tcPr>
          <w:p w:rsidR="00EB6732" w:rsidRDefault="00EB6732" w:rsidP="00EB6732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او</w:t>
            </w:r>
            <w:r>
              <w:rPr>
                <w:rtl/>
              </w:rPr>
              <w:t xml:space="preserve"> به حکم حال خود منکر بد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EB6732" w:rsidRDefault="00EB6732" w:rsidP="00EB6732">
            <w:pPr>
              <w:pStyle w:val="libPoemFootnote"/>
              <w:rPr>
                <w:rtl/>
              </w:rPr>
            </w:pPr>
          </w:p>
        </w:tc>
        <w:tc>
          <w:tcPr>
            <w:tcW w:w="3660" w:type="dxa"/>
          </w:tcPr>
          <w:p w:rsidR="00EB6732" w:rsidRDefault="00EB6732" w:rsidP="00EB6732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ز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رسالت معرض و کافر شد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B6732" w:rsidTr="00C46399">
        <w:tblPrEx>
          <w:tblLook w:val="04A0"/>
        </w:tblPrEx>
        <w:trPr>
          <w:trHeight w:val="350"/>
        </w:trPr>
        <w:tc>
          <w:tcPr>
            <w:tcW w:w="3658" w:type="dxa"/>
          </w:tcPr>
          <w:p w:rsidR="00EB6732" w:rsidRDefault="00EB6732" w:rsidP="00EB6732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کا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محال است و فر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ب</w:t>
            </w:r>
            <w:r>
              <w:rPr>
                <w:rtl/>
              </w:rPr>
              <w:t xml:space="preserve"> است و غرور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EB6732" w:rsidRDefault="00EB6732" w:rsidP="00EB6732">
            <w:pPr>
              <w:pStyle w:val="libPoemFootnote"/>
              <w:rPr>
                <w:rtl/>
              </w:rPr>
            </w:pPr>
          </w:p>
        </w:tc>
        <w:tc>
          <w:tcPr>
            <w:tcW w:w="3660" w:type="dxa"/>
          </w:tcPr>
          <w:p w:rsidR="00EB6732" w:rsidRDefault="00EB6732" w:rsidP="00EB6732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زان</w:t>
            </w:r>
            <w:r>
              <w:rPr>
                <w:rtl/>
              </w:rPr>
              <w:t xml:space="preserve"> که تصو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</w:t>
            </w:r>
            <w:r>
              <w:rPr>
                <w:rtl/>
              </w:rPr>
              <w:t xml:space="preserve"> ندارد و هم کور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B6732" w:rsidTr="00C46399">
        <w:tblPrEx>
          <w:tblLook w:val="04A0"/>
        </w:tblPrEx>
        <w:trPr>
          <w:trHeight w:val="350"/>
        </w:trPr>
        <w:tc>
          <w:tcPr>
            <w:tcW w:w="3658" w:type="dxa"/>
          </w:tcPr>
          <w:p w:rsidR="00EB6732" w:rsidRDefault="00EB6732" w:rsidP="00EB6732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چن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ز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چون ند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ادراک او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EB6732" w:rsidRDefault="00EB6732" w:rsidP="00EB6732">
            <w:pPr>
              <w:pStyle w:val="libPoemFootnote"/>
              <w:rPr>
                <w:rtl/>
              </w:rPr>
            </w:pPr>
          </w:p>
        </w:tc>
        <w:tc>
          <w:tcPr>
            <w:tcW w:w="3660" w:type="dxa"/>
          </w:tcPr>
          <w:p w:rsidR="00EB6732" w:rsidRDefault="00EB6732" w:rsidP="00EB6732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نشود</w:t>
            </w:r>
            <w:r>
              <w:rPr>
                <w:rtl/>
              </w:rPr>
              <w:t xml:space="preserve"> ادراک منکر ناک او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B6732" w:rsidTr="00C46399">
        <w:tblPrEx>
          <w:tblLook w:val="04A0"/>
        </w:tblPrEx>
        <w:trPr>
          <w:trHeight w:val="350"/>
        </w:trPr>
        <w:tc>
          <w:tcPr>
            <w:tcW w:w="3658" w:type="dxa"/>
          </w:tcPr>
          <w:p w:rsidR="00EB6732" w:rsidRDefault="00EB6732" w:rsidP="00EB6732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هم</w:t>
            </w:r>
            <w:r>
              <w:rPr>
                <w:rtl/>
              </w:rPr>
              <w:t xml:space="preserve"> چنان ک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خلق عالم اندر جهان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EB6732" w:rsidRDefault="00EB6732" w:rsidP="00EB6732">
            <w:pPr>
              <w:pStyle w:val="libPoemFootnote"/>
              <w:rPr>
                <w:rtl/>
              </w:rPr>
            </w:pPr>
          </w:p>
        </w:tc>
        <w:tc>
          <w:tcPr>
            <w:tcW w:w="3660" w:type="dxa"/>
          </w:tcPr>
          <w:p w:rsidR="00EB6732" w:rsidRDefault="00EB6732" w:rsidP="00EB6732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زان</w:t>
            </w:r>
            <w:r>
              <w:rPr>
                <w:rtl/>
              </w:rPr>
              <w:t xml:space="preserve"> جهان ابدال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گو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ندشان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B6732" w:rsidTr="00C46399">
        <w:tblPrEx>
          <w:tblLook w:val="04A0"/>
        </w:tblPrEx>
        <w:trPr>
          <w:trHeight w:val="350"/>
        </w:trPr>
        <w:tc>
          <w:tcPr>
            <w:tcW w:w="3658" w:type="dxa"/>
          </w:tcPr>
          <w:p w:rsidR="00EB6732" w:rsidRDefault="00EB6732" w:rsidP="00EB6732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جهان چاه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است بس تار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</w:t>
            </w:r>
            <w:r>
              <w:rPr>
                <w:rtl/>
              </w:rPr>
              <w:t xml:space="preserve"> و تنگ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EB6732" w:rsidRDefault="00EB6732" w:rsidP="00EB6732">
            <w:pPr>
              <w:pStyle w:val="libPoemFootnote"/>
              <w:rPr>
                <w:rtl/>
              </w:rPr>
            </w:pPr>
          </w:p>
        </w:tc>
        <w:tc>
          <w:tcPr>
            <w:tcW w:w="3660" w:type="dxa"/>
          </w:tcPr>
          <w:p w:rsidR="00EB6732" w:rsidRDefault="00EB6732" w:rsidP="00EB6732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هست</w:t>
            </w:r>
            <w:r>
              <w:rPr>
                <w:rtl/>
              </w:rPr>
              <w:t xml:space="preserve"> 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رون</w:t>
            </w:r>
            <w:r>
              <w:rPr>
                <w:rtl/>
              </w:rPr>
              <w:t xml:space="preserve"> عالم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بو و رنگ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B6732" w:rsidTr="00C46399">
        <w:tblPrEx>
          <w:tblLook w:val="04A0"/>
        </w:tblPrEx>
        <w:trPr>
          <w:trHeight w:val="350"/>
        </w:trPr>
        <w:tc>
          <w:tcPr>
            <w:tcW w:w="3658" w:type="dxa"/>
          </w:tcPr>
          <w:p w:rsidR="00EB6732" w:rsidRDefault="00EB6732" w:rsidP="00EB6732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ه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چ</w:t>
            </w:r>
            <w:r>
              <w:rPr>
                <w:rtl/>
              </w:rPr>
              <w:t xml:space="preserve"> در گوش کس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شان</w:t>
            </w:r>
            <w:r>
              <w:rPr>
                <w:rtl/>
              </w:rPr>
              <w:t xml:space="preserve"> نرفت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EB6732" w:rsidRDefault="00EB6732" w:rsidP="00EB6732">
            <w:pPr>
              <w:pStyle w:val="libPoemFootnote"/>
              <w:rPr>
                <w:rtl/>
              </w:rPr>
            </w:pPr>
          </w:p>
        </w:tc>
        <w:tc>
          <w:tcPr>
            <w:tcW w:w="3660" w:type="dxa"/>
          </w:tcPr>
          <w:p w:rsidR="00EB6732" w:rsidRDefault="00EB6732" w:rsidP="00EB6732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کا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طمع آمد حجاب ژرف و رفت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B6732" w:rsidTr="00C46399">
        <w:tblPrEx>
          <w:tblLook w:val="04A0"/>
        </w:tblPrEx>
        <w:trPr>
          <w:trHeight w:val="350"/>
        </w:trPr>
        <w:tc>
          <w:tcPr>
            <w:tcW w:w="3658" w:type="dxa"/>
          </w:tcPr>
          <w:p w:rsidR="00EB6732" w:rsidRDefault="00EB6732" w:rsidP="00EB6732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گوش</w:t>
            </w:r>
            <w:r>
              <w:rPr>
                <w:rtl/>
              </w:rPr>
              <w:t xml:space="preserve"> را بندد طمع از استماع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EB6732" w:rsidRDefault="00EB6732" w:rsidP="00EB6732">
            <w:pPr>
              <w:pStyle w:val="libPoemFootnote"/>
              <w:rPr>
                <w:rtl/>
              </w:rPr>
            </w:pPr>
          </w:p>
        </w:tc>
        <w:tc>
          <w:tcPr>
            <w:tcW w:w="3660" w:type="dxa"/>
          </w:tcPr>
          <w:p w:rsidR="00EB6732" w:rsidRDefault="00EB6732" w:rsidP="00EB6732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چشم</w:t>
            </w:r>
            <w:r>
              <w:rPr>
                <w:rtl/>
              </w:rPr>
              <w:t xml:space="preserve"> را بند و غرض از اطلاع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46399" w:rsidRDefault="00C46399" w:rsidP="00C46399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C46399" w:rsidRPr="00821CAE" w:rsidRDefault="00C46399" w:rsidP="00C46399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EB6732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 w:rsidRPr="00C46399">
        <w:rPr>
          <w:rtl/>
        </w:rPr>
        <w:t>حد</w:t>
      </w:r>
      <w:r w:rsidRPr="00C46399">
        <w:rPr>
          <w:rFonts w:hint="cs"/>
          <w:rtl/>
        </w:rPr>
        <w:t>ی</w:t>
      </w:r>
      <w:r w:rsidRPr="00C46399">
        <w:rPr>
          <w:rFonts w:hint="eastAsia"/>
          <w:rtl/>
        </w:rPr>
        <w:t>د</w:t>
      </w:r>
      <w:r w:rsidR="00D306CA" w:rsidRPr="00C46399">
        <w:rPr>
          <w:rtl/>
        </w:rPr>
        <w:t xml:space="preserve"> </w:t>
      </w:r>
      <w:r w:rsidR="00BC205B" w:rsidRPr="00C46399">
        <w:rPr>
          <w:rFonts w:eastAsia="B Badr"/>
          <w:rtl/>
        </w:rPr>
        <w:t>(57</w:t>
      </w:r>
      <w:r w:rsidR="00BA797C" w:rsidRPr="00C46399">
        <w:rPr>
          <w:rFonts w:eastAsia="B Badr"/>
          <w:rtl/>
        </w:rPr>
        <w:t xml:space="preserve">) </w:t>
      </w:r>
      <w:r w:rsidRPr="00C46399">
        <w:rPr>
          <w:rtl/>
        </w:rPr>
        <w:t>آ</w:t>
      </w:r>
      <w:r w:rsidRPr="00C46399">
        <w:rPr>
          <w:rFonts w:hint="cs"/>
          <w:rtl/>
        </w:rPr>
        <w:t>ی</w:t>
      </w:r>
      <w:r w:rsidRPr="00C46399">
        <w:rPr>
          <w:rFonts w:hint="eastAsia"/>
          <w:rtl/>
        </w:rPr>
        <w:t>ه</w:t>
      </w:r>
      <w:r w:rsidRPr="00C46399">
        <w:rPr>
          <w:rtl/>
        </w:rPr>
        <w:t xml:space="preserve"> 20</w:t>
      </w:r>
      <w:r w:rsidR="00D306CA" w:rsidRPr="00C46399">
        <w:rPr>
          <w:rtl/>
        </w:rPr>
        <w:t>.</w:t>
      </w:r>
      <w:r w:rsidR="00D306CA">
        <w:rPr>
          <w:rtl/>
        </w:rPr>
        <w:t xml:space="preserve"> </w:t>
      </w:r>
    </w:p>
    <w:p w:rsidR="005523E3" w:rsidRDefault="005523E3" w:rsidP="00EB6732">
      <w:pPr>
        <w:pStyle w:val="libFootnote"/>
        <w:rPr>
          <w:rFonts w:hint="cs"/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الاسلام</w:t>
      </w:r>
      <w:r w:rsidR="00D306CA">
        <w:rPr>
          <w:rtl/>
        </w:rPr>
        <w:t xml:space="preserve">،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نهج البلاغه</w:t>
      </w:r>
      <w:r w:rsidR="00D306CA">
        <w:rPr>
          <w:rtl/>
        </w:rPr>
        <w:t xml:space="preserve">، </w:t>
      </w:r>
      <w:r>
        <w:rPr>
          <w:rtl/>
        </w:rPr>
        <w:t>کلمات قصار</w:t>
      </w:r>
      <w:r w:rsidR="00D306CA">
        <w:rPr>
          <w:rtl/>
        </w:rPr>
        <w:t xml:space="preserve">. </w:t>
      </w:r>
    </w:p>
    <w:p w:rsidR="00C46399" w:rsidRDefault="00C46399" w:rsidP="00C46399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دوران ها</w:t>
      </w:r>
      <w:r>
        <w:rPr>
          <w:rFonts w:hint="cs"/>
          <w:rtl/>
        </w:rPr>
        <w:t>ی</w:t>
      </w:r>
      <w:r>
        <w:rPr>
          <w:rtl/>
        </w:rPr>
        <w:t xml:space="preserve"> پنج گانه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هر حال خداوند بزرگ زندگان</w:t>
      </w:r>
      <w:r>
        <w:rPr>
          <w:rFonts w:hint="cs"/>
          <w:rtl/>
        </w:rPr>
        <w:t>ی</w:t>
      </w:r>
      <w:r>
        <w:rPr>
          <w:rtl/>
        </w:rPr>
        <w:t xml:space="preserve"> انسان ها را به پنج مرحله متفاوت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فرموده که عبارتنداز</w:t>
      </w:r>
      <w:r w:rsidR="00D306CA">
        <w:rPr>
          <w:rtl/>
        </w:rPr>
        <w:t xml:space="preserve">: </w:t>
      </w:r>
      <w:r>
        <w:rPr>
          <w:rtl/>
        </w:rPr>
        <w:t>«غفلت</w:t>
      </w:r>
      <w:r w:rsidR="00D306CA">
        <w:rPr>
          <w:rtl/>
        </w:rPr>
        <w:t xml:space="preserve">، </w:t>
      </w:r>
      <w:r>
        <w:rPr>
          <w:rtl/>
        </w:rPr>
        <w:t>سرگرم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تجمّل</w:t>
      </w:r>
      <w:r w:rsidR="00D306CA">
        <w:rPr>
          <w:rtl/>
        </w:rPr>
        <w:t xml:space="preserve">، </w:t>
      </w:r>
      <w:r>
        <w:rPr>
          <w:rtl/>
        </w:rPr>
        <w:t>تفاخر و تکاثر که به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دوران ها</w:t>
      </w:r>
      <w:r>
        <w:rPr>
          <w:rFonts w:hint="cs"/>
          <w:rtl/>
        </w:rPr>
        <w:t>ی</w:t>
      </w:r>
      <w:r>
        <w:rPr>
          <w:rtl/>
        </w:rPr>
        <w:t xml:space="preserve"> پنج گانه عمر آدم</w:t>
      </w:r>
      <w:r>
        <w:rPr>
          <w:rFonts w:hint="cs"/>
          <w:rtl/>
        </w:rPr>
        <w:t>ی</w:t>
      </w:r>
      <w:r>
        <w:rPr>
          <w:rtl/>
        </w:rPr>
        <w:t xml:space="preserve"> را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غفلت</w:t>
      </w:r>
      <w:r w:rsidR="008460D0">
        <w:rPr>
          <w:rtl/>
        </w:rPr>
        <w:t xml:space="preserve">؛ </w:t>
      </w:r>
      <w:r>
        <w:rPr>
          <w:rtl/>
        </w:rPr>
        <w:t>دوران کودک</w:t>
      </w:r>
      <w:r>
        <w:rPr>
          <w:rFonts w:hint="cs"/>
          <w:rtl/>
        </w:rPr>
        <w:t>ی</w:t>
      </w:r>
      <w:r>
        <w:rPr>
          <w:rtl/>
        </w:rPr>
        <w:t xml:space="preserve"> است که زندگ</w:t>
      </w:r>
      <w:r>
        <w:rPr>
          <w:rFonts w:hint="cs"/>
          <w:rtl/>
        </w:rPr>
        <w:t>ی</w:t>
      </w:r>
      <w:r>
        <w:rPr>
          <w:rtl/>
        </w:rPr>
        <w:t xml:space="preserve"> کودک</w:t>
      </w:r>
      <w:r>
        <w:rPr>
          <w:rFonts w:hint="cs"/>
          <w:rtl/>
        </w:rPr>
        <w:t>ی</w:t>
      </w:r>
      <w:r>
        <w:rPr>
          <w:rtl/>
        </w:rPr>
        <w:t xml:space="preserve"> در هاله ا</w:t>
      </w:r>
      <w:r>
        <w:rPr>
          <w:rFonts w:hint="cs"/>
          <w:rtl/>
        </w:rPr>
        <w:t>ی</w:t>
      </w:r>
      <w:r>
        <w:rPr>
          <w:rtl/>
        </w:rPr>
        <w:t xml:space="preserve"> از غفلت و ب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tl/>
        </w:rPr>
        <w:t xml:space="preserve"> و لعب و باز</w:t>
      </w:r>
      <w:r>
        <w:rPr>
          <w:rFonts w:hint="cs"/>
          <w:rtl/>
        </w:rPr>
        <w:t>ی</w:t>
      </w:r>
      <w:r>
        <w:rPr>
          <w:rtl/>
        </w:rPr>
        <w:t xml:space="preserve"> فرو م</w:t>
      </w:r>
      <w:r>
        <w:rPr>
          <w:rFonts w:hint="cs"/>
          <w:rtl/>
        </w:rPr>
        <w:t>ی</w:t>
      </w:r>
      <w:r>
        <w:rPr>
          <w:rtl/>
        </w:rPr>
        <w:t xml:space="preserve"> رود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سرگرم</w:t>
      </w:r>
      <w:r>
        <w:rPr>
          <w:rFonts w:hint="cs"/>
          <w:rtl/>
        </w:rPr>
        <w:t>ی</w:t>
      </w:r>
      <w:r w:rsidR="008460D0">
        <w:rPr>
          <w:rtl/>
        </w:rPr>
        <w:t xml:space="preserve">؛ </w:t>
      </w:r>
      <w:r>
        <w:rPr>
          <w:rtl/>
        </w:rPr>
        <w:t>که در مرحله نوجوان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، </w:t>
      </w:r>
      <w:r>
        <w:rPr>
          <w:rtl/>
        </w:rPr>
        <w:t>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مرحله انسان به دنبال مسائل</w:t>
      </w:r>
      <w:r>
        <w:rPr>
          <w:rFonts w:hint="cs"/>
          <w:rtl/>
        </w:rPr>
        <w:t>ی</w:t>
      </w:r>
      <w:r>
        <w:rPr>
          <w:rtl/>
        </w:rPr>
        <w:t xml:space="preserve"> است که او را به خود سرگرم سازد و از مسائل جد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tl/>
        </w:rPr>
        <w:t xml:space="preserve"> دارد</w:t>
      </w:r>
      <w:r w:rsidR="00D306CA">
        <w:rPr>
          <w:rtl/>
        </w:rPr>
        <w:t xml:space="preserve">. </w:t>
      </w:r>
      <w:r>
        <w:rPr>
          <w:rtl/>
        </w:rPr>
        <w:t>و طبق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ائمه اطهار</w:t>
      </w:r>
      <w:r w:rsidR="00D306CA">
        <w:rPr>
          <w:rtl/>
        </w:rPr>
        <w:t xml:space="preserve"> </w:t>
      </w:r>
      <w:r w:rsidR="00BC205B" w:rsidRPr="00BC205B">
        <w:rPr>
          <w:rStyle w:val="libAlaemChar"/>
          <w:rtl/>
        </w:rPr>
        <w:t>عليهم‌السلام</w:t>
      </w:r>
      <w:r w:rsidR="00D306CA">
        <w:rPr>
          <w:rtl/>
        </w:rPr>
        <w:t xml:space="preserve"> </w:t>
      </w:r>
      <w:r>
        <w:rPr>
          <w:rtl/>
        </w:rPr>
        <w:t>پر مخاطره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دوران آدم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تجمّل</w:t>
      </w:r>
      <w:r w:rsidR="008460D0">
        <w:rPr>
          <w:rtl/>
        </w:rPr>
        <w:t xml:space="preserve">؛ </w:t>
      </w:r>
      <w:r>
        <w:rPr>
          <w:rtl/>
        </w:rPr>
        <w:t>که شور و عشق و تجمّل پرست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و به جرأت م</w:t>
      </w:r>
      <w:r>
        <w:rPr>
          <w:rFonts w:hint="cs"/>
          <w:rtl/>
        </w:rPr>
        <w:t>ی</w:t>
      </w:r>
      <w:r>
        <w:rPr>
          <w:rtl/>
        </w:rPr>
        <w:t xml:space="preserve"> توان گفت که دوران جوان</w:t>
      </w:r>
      <w:r>
        <w:rPr>
          <w:rFonts w:hint="cs"/>
          <w:rtl/>
        </w:rPr>
        <w:t>ی</w:t>
      </w:r>
      <w:r>
        <w:rPr>
          <w:rtl/>
        </w:rPr>
        <w:t xml:space="preserve"> از خود ب</w:t>
      </w:r>
      <w:r>
        <w:rPr>
          <w:rFonts w:hint="cs"/>
          <w:rtl/>
        </w:rPr>
        <w:t>ی</w:t>
      </w:r>
      <w:r>
        <w:rPr>
          <w:rtl/>
        </w:rPr>
        <w:t xml:space="preserve"> خود شدن و به مسائل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پرداختن است</w:t>
      </w:r>
      <w:r w:rsidR="00D306CA">
        <w:rPr>
          <w:rtl/>
        </w:rPr>
        <w:t xml:space="preserve">، </w:t>
      </w:r>
      <w:r>
        <w:rPr>
          <w:rtl/>
        </w:rPr>
        <w:t>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اگر جوان 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- روح</w:t>
      </w:r>
      <w:r>
        <w:rPr>
          <w:rFonts w:hint="cs"/>
          <w:rtl/>
        </w:rPr>
        <w:t>ی</w:t>
      </w:r>
      <w:r>
        <w:rPr>
          <w:rtl/>
        </w:rPr>
        <w:t xml:space="preserve"> نشود سعادت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اش خدشه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تفاخر</w:t>
      </w:r>
      <w:r w:rsidR="008460D0">
        <w:rPr>
          <w:rtl/>
        </w:rPr>
        <w:t xml:space="preserve">؛ </w:t>
      </w:r>
      <w:r>
        <w:rPr>
          <w:rtl/>
        </w:rPr>
        <w:t>بعد از مرحله تجمّل</w:t>
      </w:r>
      <w:r w:rsidR="00D306CA">
        <w:rPr>
          <w:rtl/>
        </w:rPr>
        <w:t xml:space="preserve"> (</w:t>
      </w:r>
      <w:r>
        <w:rPr>
          <w:rtl/>
        </w:rPr>
        <w:t>جوان</w:t>
      </w:r>
      <w:r>
        <w:rPr>
          <w:rFonts w:hint="cs"/>
          <w:rtl/>
        </w:rPr>
        <w:t>ی</w:t>
      </w:r>
      <w:r w:rsidR="00BA797C">
        <w:rPr>
          <w:rtl/>
        </w:rPr>
        <w:t xml:space="preserve">) </w:t>
      </w:r>
      <w:r>
        <w:rPr>
          <w:rtl/>
        </w:rPr>
        <w:t>که بگذر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مرحله چهارم فرا م</w:t>
      </w:r>
      <w:r>
        <w:rPr>
          <w:rFonts w:hint="cs"/>
          <w:rtl/>
        </w:rPr>
        <w:t>ی</w:t>
      </w:r>
      <w:r>
        <w:rPr>
          <w:rtl/>
        </w:rPr>
        <w:t xml:space="preserve"> رسد که احساسات کسب مقام و فخر در انسان زنده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تکاثر</w:t>
      </w:r>
      <w:r w:rsidR="008460D0">
        <w:rPr>
          <w:rtl/>
        </w:rPr>
        <w:t xml:space="preserve">؛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مرحله آدم</w:t>
      </w:r>
      <w:r>
        <w:rPr>
          <w:rFonts w:hint="cs"/>
          <w:rtl/>
        </w:rPr>
        <w:t>ی</w:t>
      </w:r>
      <w:r>
        <w:rPr>
          <w:rtl/>
        </w:rPr>
        <w:t xml:space="preserve"> به فکر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مال و نفرات و جمع ثروت م</w:t>
      </w:r>
      <w:r>
        <w:rPr>
          <w:rFonts w:hint="cs"/>
          <w:rtl/>
        </w:rPr>
        <w:t>ی</w:t>
      </w:r>
      <w:r>
        <w:rPr>
          <w:rtl/>
        </w:rPr>
        <w:t xml:space="preserve"> افتد</w:t>
      </w:r>
      <w:r w:rsidR="00D306CA">
        <w:rPr>
          <w:rtl/>
        </w:rPr>
        <w:t xml:space="preserve">. </w:t>
      </w:r>
      <w:r>
        <w:rPr>
          <w:rtl/>
        </w:rPr>
        <w:t>که عمده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مسأله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دوران علاقمند</w:t>
      </w:r>
      <w:r>
        <w:rPr>
          <w:rFonts w:hint="cs"/>
          <w:rtl/>
        </w:rPr>
        <w:t>ی</w:t>
      </w:r>
      <w:r>
        <w:rPr>
          <w:rtl/>
        </w:rPr>
        <w:t xml:space="preserve"> انسان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306CA">
        <w:rPr>
          <w:rtl/>
        </w:rPr>
        <w:t xml:space="preserve"> (</w:t>
      </w:r>
      <w:r>
        <w:rPr>
          <w:rtl/>
        </w:rPr>
        <w:t>مال و فرزند</w:t>
      </w:r>
      <w:r w:rsidR="00BA797C">
        <w:rPr>
          <w:rtl/>
        </w:rPr>
        <w:t xml:space="preserve">) </w:t>
      </w:r>
      <w:r>
        <w:rPr>
          <w:rtl/>
        </w:rPr>
        <w:t>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مراحل</w:t>
      </w:r>
      <w:r>
        <w:rPr>
          <w:rtl/>
        </w:rPr>
        <w:t xml:space="preserve">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بر حسب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عمر مشخص است</w:t>
      </w:r>
      <w:r w:rsidR="00D306CA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مراحل بعد در افراد کاملا متفاوت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. </w:t>
      </w:r>
      <w:r>
        <w:rPr>
          <w:rtl/>
        </w:rPr>
        <w:t>و بعض</w:t>
      </w:r>
      <w:r>
        <w:rPr>
          <w:rFonts w:hint="cs"/>
          <w:rtl/>
        </w:rPr>
        <w:t>ی</w:t>
      </w:r>
      <w:r>
        <w:rPr>
          <w:rtl/>
        </w:rPr>
        <w:t xml:space="preserve"> از آنها</w:t>
      </w:r>
      <w:r w:rsidR="00D306CA">
        <w:rPr>
          <w:rtl/>
        </w:rPr>
        <w:t xml:space="preserve">، </w:t>
      </w:r>
      <w:r>
        <w:rPr>
          <w:rtl/>
        </w:rPr>
        <w:t>مانند مرحله تکاثر اموال تا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عمر ادامه دارد</w:t>
      </w:r>
      <w:r w:rsidR="00D306CA">
        <w:rPr>
          <w:rtl/>
        </w:rPr>
        <w:t xml:space="preserve">، </w:t>
      </w:r>
      <w:r>
        <w:rPr>
          <w:rtl/>
        </w:rPr>
        <w:t>هر چند بعض</w:t>
      </w:r>
      <w:r>
        <w:rPr>
          <w:rFonts w:hint="cs"/>
          <w:rtl/>
        </w:rPr>
        <w:t>ی</w:t>
      </w:r>
      <w:r>
        <w:rPr>
          <w:rtl/>
        </w:rPr>
        <w:t xml:space="preserve"> معتقدند که هر دوره ا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دوره ها</w:t>
      </w:r>
      <w:r>
        <w:rPr>
          <w:rFonts w:hint="cs"/>
          <w:rtl/>
        </w:rPr>
        <w:t>ی</w:t>
      </w:r>
      <w:r>
        <w:rPr>
          <w:rtl/>
        </w:rPr>
        <w:t xml:space="preserve"> پنج گانه هشت سال از عمر انسان را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D306CA">
        <w:rPr>
          <w:rtl/>
        </w:rPr>
        <w:t xml:space="preserve">. </w:t>
      </w:r>
      <w:r>
        <w:rPr>
          <w:rtl/>
        </w:rPr>
        <w:t xml:space="preserve">و </w:t>
      </w:r>
      <w:r>
        <w:rPr>
          <w:rFonts w:hint="eastAsia"/>
          <w:rtl/>
        </w:rPr>
        <w:t>مجموعاً</w:t>
      </w:r>
      <w:r>
        <w:rPr>
          <w:rtl/>
        </w:rPr>
        <w:t xml:space="preserve"> به چهل سال بالغ م</w:t>
      </w:r>
      <w:r>
        <w:rPr>
          <w:rFonts w:hint="cs"/>
          <w:rtl/>
        </w:rPr>
        <w:t>ی</w:t>
      </w:r>
      <w:r>
        <w:rPr>
          <w:rtl/>
        </w:rPr>
        <w:t xml:space="preserve"> گردد</w:t>
      </w:r>
      <w:r w:rsidR="00D306CA">
        <w:rPr>
          <w:rtl/>
        </w:rPr>
        <w:t xml:space="preserve">. </w:t>
      </w:r>
      <w:r>
        <w:rPr>
          <w:rtl/>
        </w:rPr>
        <w:t>و هنگام</w:t>
      </w:r>
      <w:r>
        <w:rPr>
          <w:rFonts w:hint="cs"/>
          <w:rtl/>
        </w:rPr>
        <w:t>ی</w:t>
      </w:r>
      <w:r>
        <w:rPr>
          <w:rtl/>
        </w:rPr>
        <w:t xml:space="preserve"> 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انسان تثب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مجموعه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قرآن به خوب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اسلام در مورد زندگ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و مواهب آن روشن م</w:t>
      </w:r>
      <w:r>
        <w:rPr>
          <w:rFonts w:hint="cs"/>
          <w:rtl/>
        </w:rPr>
        <w:t>ی</w:t>
      </w:r>
      <w:r>
        <w:rPr>
          <w:rtl/>
        </w:rPr>
        <w:t xml:space="preserve"> شود که برا</w:t>
      </w:r>
      <w:r>
        <w:rPr>
          <w:rFonts w:hint="cs"/>
          <w:rtl/>
        </w:rPr>
        <w:t>ی</w:t>
      </w:r>
      <w:r>
        <w:rPr>
          <w:rtl/>
        </w:rPr>
        <w:t xml:space="preserve"> آن ارزش</w:t>
      </w:r>
      <w:r>
        <w:rPr>
          <w:rFonts w:hint="cs"/>
          <w:rtl/>
        </w:rPr>
        <w:t>ی</w:t>
      </w:r>
      <w:r>
        <w:rPr>
          <w:rtl/>
        </w:rPr>
        <w:t xml:space="preserve">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و 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دلبستگ</w:t>
      </w:r>
      <w:r>
        <w:rPr>
          <w:rFonts w:hint="cs"/>
          <w:rtl/>
        </w:rPr>
        <w:t>ی</w:t>
      </w:r>
      <w:r>
        <w:rPr>
          <w:rtl/>
        </w:rPr>
        <w:t xml:space="preserve"> به آن را ناش</w:t>
      </w:r>
      <w:r>
        <w:rPr>
          <w:rFonts w:hint="cs"/>
          <w:rtl/>
        </w:rPr>
        <w:t>ی</w:t>
      </w:r>
      <w:r>
        <w:rPr>
          <w:rtl/>
        </w:rPr>
        <w:t xml:space="preserve"> از حرکت 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هدف</w:t>
      </w:r>
      <w:r w:rsidR="00D306CA">
        <w:rPr>
          <w:rtl/>
        </w:rPr>
        <w:t xml:space="preserve"> (</w:t>
      </w:r>
      <w:r>
        <w:rPr>
          <w:rtl/>
        </w:rPr>
        <w:t>لعب</w:t>
      </w:r>
      <w:r w:rsidR="00BA797C">
        <w:rPr>
          <w:rtl/>
        </w:rPr>
        <w:t xml:space="preserve">) </w:t>
      </w:r>
      <w:r>
        <w:rPr>
          <w:rtl/>
        </w:rPr>
        <w:t>و هدف ها</w:t>
      </w:r>
      <w:r>
        <w:rPr>
          <w:rFonts w:hint="cs"/>
          <w:rtl/>
        </w:rPr>
        <w:t>ی</w:t>
      </w:r>
      <w:r>
        <w:rPr>
          <w:rtl/>
        </w:rPr>
        <w:t xml:space="preserve"> سرگرم کننده</w:t>
      </w:r>
      <w:r w:rsidR="00D306CA">
        <w:rPr>
          <w:rtl/>
        </w:rPr>
        <w:t xml:space="preserve"> (</w:t>
      </w:r>
      <w:r>
        <w:rPr>
          <w:rtl/>
        </w:rPr>
        <w:t>لهو</w:t>
      </w:r>
      <w:r w:rsidR="00BA797C">
        <w:rPr>
          <w:rtl/>
        </w:rPr>
        <w:t xml:space="preserve">) </w:t>
      </w:r>
      <w:r>
        <w:rPr>
          <w:rtl/>
        </w:rPr>
        <w:t>و تجمّل پرست</w:t>
      </w:r>
      <w:r>
        <w:rPr>
          <w:rFonts w:hint="cs"/>
          <w:rtl/>
        </w:rPr>
        <w:t>ی</w:t>
      </w:r>
      <w:r w:rsidR="00D306CA">
        <w:rPr>
          <w:rtl/>
        </w:rPr>
        <w:t xml:space="preserve"> (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 w:rsidR="00BA797C">
        <w:rPr>
          <w:rtl/>
        </w:rPr>
        <w:t xml:space="preserve">) </w:t>
      </w:r>
      <w:r>
        <w:rPr>
          <w:rtl/>
        </w:rPr>
        <w:t xml:space="preserve">و حب مقام </w:t>
      </w:r>
      <w:r>
        <w:rPr>
          <w:rFonts w:hint="eastAsia"/>
          <w:rtl/>
        </w:rPr>
        <w:t>و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و برتر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 w:rsidR="00D306CA">
        <w:rPr>
          <w:rtl/>
        </w:rPr>
        <w:t xml:space="preserve"> (</w:t>
      </w:r>
      <w:r>
        <w:rPr>
          <w:rtl/>
        </w:rPr>
        <w:t>تفاخر</w:t>
      </w:r>
      <w:r w:rsidR="00BA797C">
        <w:rPr>
          <w:rtl/>
        </w:rPr>
        <w:t xml:space="preserve">) </w:t>
      </w:r>
      <w:r>
        <w:rPr>
          <w:rtl/>
        </w:rPr>
        <w:t>و حرص و افزون طلب</w:t>
      </w:r>
      <w:r>
        <w:rPr>
          <w:rFonts w:hint="cs"/>
          <w:rtl/>
        </w:rPr>
        <w:t>ی</w:t>
      </w:r>
      <w:r w:rsidR="00D306CA">
        <w:rPr>
          <w:rtl/>
        </w:rPr>
        <w:t xml:space="preserve"> (</w:t>
      </w:r>
      <w:r>
        <w:rPr>
          <w:rtl/>
        </w:rPr>
        <w:t>تکاثر</w:t>
      </w:r>
      <w:r w:rsidR="00BA797C">
        <w:rPr>
          <w:rtl/>
        </w:rPr>
        <w:t xml:space="preserve">)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شمرد و عشق به آن را سرچشمه انواع مظالم و گناهان م</w:t>
      </w:r>
      <w:r>
        <w:rPr>
          <w:rFonts w:hint="cs"/>
          <w:rtl/>
        </w:rPr>
        <w:t>ی</w:t>
      </w:r>
      <w:r>
        <w:rPr>
          <w:rtl/>
        </w:rPr>
        <w:t xml:space="preserve"> داند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مواهب ماد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جهت دهند و نردبان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اهداف اله</w:t>
      </w:r>
      <w:r>
        <w:rPr>
          <w:rFonts w:hint="cs"/>
          <w:rtl/>
        </w:rPr>
        <w:t>ی</w:t>
      </w:r>
      <w:r>
        <w:rPr>
          <w:rtl/>
        </w:rPr>
        <w:t xml:space="preserve"> گردند</w:t>
      </w:r>
      <w:r w:rsidR="00D306CA">
        <w:rPr>
          <w:rtl/>
        </w:rPr>
        <w:t xml:space="preserve">، </w:t>
      </w:r>
      <w:r>
        <w:rPr>
          <w:rtl/>
        </w:rPr>
        <w:t>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شوند که خدا آنها را از مؤمنان م</w:t>
      </w:r>
      <w:r>
        <w:rPr>
          <w:rFonts w:hint="cs"/>
          <w:rtl/>
        </w:rPr>
        <w:t>ی</w:t>
      </w:r>
      <w:r>
        <w:rPr>
          <w:rtl/>
        </w:rPr>
        <w:t xml:space="preserve"> خرد و بهشت جاو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و سعادت ابد</w:t>
      </w:r>
      <w:r>
        <w:rPr>
          <w:rFonts w:hint="cs"/>
          <w:rtl/>
        </w:rPr>
        <w:t>ی</w:t>
      </w:r>
      <w:r>
        <w:rPr>
          <w:rtl/>
        </w:rPr>
        <w:t xml:space="preserve"> به آنها م</w:t>
      </w:r>
      <w:r>
        <w:rPr>
          <w:rFonts w:hint="cs"/>
          <w:rtl/>
        </w:rPr>
        <w:t>ی</w:t>
      </w:r>
      <w:r>
        <w:rPr>
          <w:rtl/>
        </w:rPr>
        <w:t xml:space="preserve"> بخشد</w:t>
      </w:r>
      <w:r w:rsidR="008460D0">
        <w:rPr>
          <w:rtl/>
        </w:rPr>
        <w:t xml:space="preserve">؛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  <w:r w:rsidR="00BA797C">
        <w:rPr>
          <w:rStyle w:val="libAlaemChar"/>
          <w:rFonts w:eastAsia="KFGQPC Uthman Taha Naskh"/>
          <w:rtl/>
        </w:rPr>
        <w:t>(</w:t>
      </w:r>
      <w:r w:rsidRPr="00EB6732">
        <w:rPr>
          <w:rStyle w:val="libAieChar"/>
          <w:rtl/>
        </w:rPr>
        <w:t>إِنَّ اللّهَ اشْتَر</w:t>
      </w:r>
      <w:r w:rsidRPr="00EB6732">
        <w:rPr>
          <w:rStyle w:val="libAieChar"/>
          <w:rFonts w:hint="cs"/>
          <w:rtl/>
        </w:rPr>
        <w:t>ی</w:t>
      </w:r>
      <w:r w:rsidRPr="00EB6732">
        <w:rPr>
          <w:rStyle w:val="libAieChar"/>
          <w:rtl/>
        </w:rPr>
        <w:t xml:space="preserve"> مِنَ المُؤْمِنِ</w:t>
      </w:r>
      <w:r w:rsidRPr="00EB6732">
        <w:rPr>
          <w:rStyle w:val="libAieChar"/>
          <w:rFonts w:hint="cs"/>
          <w:rtl/>
        </w:rPr>
        <w:t>ی</w:t>
      </w:r>
      <w:r w:rsidRPr="00EB6732">
        <w:rPr>
          <w:rStyle w:val="libAieChar"/>
          <w:rFonts w:hint="eastAsia"/>
          <w:rtl/>
        </w:rPr>
        <w:t>نَ</w:t>
      </w:r>
      <w:r w:rsidRPr="00EB6732">
        <w:rPr>
          <w:rStyle w:val="libAieChar"/>
          <w:rtl/>
        </w:rPr>
        <w:t xml:space="preserve"> </w:t>
      </w:r>
      <w:r w:rsidRPr="00EB6732">
        <w:rPr>
          <w:rStyle w:val="libAieChar"/>
          <w:rtl/>
        </w:rPr>
        <w:lastRenderedPageBreak/>
        <w:t>أَنْفُسَهُمْ وَأَمْوالَهُمْ بِأ</w:t>
      </w:r>
      <w:r w:rsidRPr="00EB6732">
        <w:rPr>
          <w:rStyle w:val="libAieChar"/>
          <w:rFonts w:hint="eastAsia"/>
          <w:rtl/>
        </w:rPr>
        <w:t>َنَّ</w:t>
      </w:r>
      <w:r w:rsidRPr="00EB6732">
        <w:rPr>
          <w:rStyle w:val="libAieChar"/>
          <w:rtl/>
        </w:rPr>
        <w:t xml:space="preserve"> لَهُمُ الجَنَّةَ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خداوند از مؤمنان</w:t>
      </w:r>
      <w:r w:rsidR="00D306CA">
        <w:rPr>
          <w:rtl/>
        </w:rPr>
        <w:t xml:space="preserve">، </w:t>
      </w:r>
      <w:r>
        <w:rPr>
          <w:rtl/>
        </w:rPr>
        <w:t>جان ها و اموالشان را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کرده که</w:t>
      </w:r>
      <w:r w:rsidR="00D306CA">
        <w:rPr>
          <w:rtl/>
        </w:rPr>
        <w:t xml:space="preserve"> (</w:t>
      </w:r>
      <w:r>
        <w:rPr>
          <w:rtl/>
        </w:rPr>
        <w:t>در برابرش</w:t>
      </w:r>
      <w:r w:rsidR="00BA797C">
        <w:rPr>
          <w:rtl/>
        </w:rPr>
        <w:t xml:space="preserve">) </w:t>
      </w:r>
      <w:r>
        <w:rPr>
          <w:rtl/>
        </w:rPr>
        <w:t>بهشت بر آنان باشد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بهائ</w:t>
      </w:r>
      <w:r>
        <w:rPr>
          <w:rFonts w:hint="cs"/>
          <w:rtl/>
        </w:rPr>
        <w:t>ی</w:t>
      </w:r>
      <w:r w:rsidR="008460D0">
        <w:rPr>
          <w:rtl/>
        </w:rPr>
        <w:t xml:space="preserve"> </w:t>
      </w:r>
      <w:r w:rsidR="00CF3D80" w:rsidRPr="00CF3D80">
        <w:rPr>
          <w:rStyle w:val="libAlaemChar"/>
          <w:rtl/>
        </w:rPr>
        <w:t>قدس‌سره</w:t>
      </w:r>
      <w:r w:rsidR="00D306CA">
        <w:rPr>
          <w:rtl/>
        </w:rPr>
        <w:t xml:space="preserve"> </w:t>
      </w:r>
      <w:r>
        <w:rPr>
          <w:rtl/>
        </w:rPr>
        <w:t>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BA797C">
        <w:rPr>
          <w:rStyle w:val="libAlaemChar"/>
          <w:rFonts w:eastAsia="KFGQPC Uthman Taha Naskh"/>
          <w:rtl/>
        </w:rPr>
        <w:t>(</w:t>
      </w:r>
      <w:r w:rsidRPr="00EB6732">
        <w:rPr>
          <w:rStyle w:val="libAieChar"/>
          <w:rtl/>
        </w:rPr>
        <w:t>اِعْلموا اِنّما الح</w:t>
      </w:r>
      <w:r w:rsidRPr="00EB6732">
        <w:rPr>
          <w:rStyle w:val="libAieChar"/>
          <w:rFonts w:hint="cs"/>
          <w:rtl/>
        </w:rPr>
        <w:t>ی</w:t>
      </w:r>
      <w:r w:rsidRPr="00EB6732">
        <w:rPr>
          <w:rStyle w:val="libAieChar"/>
          <w:rFonts w:hint="eastAsia"/>
          <w:rtl/>
        </w:rPr>
        <w:t>وة</w:t>
      </w:r>
      <w:r w:rsidRPr="00EB6732">
        <w:rPr>
          <w:rStyle w:val="libAieChar"/>
          <w:rtl/>
        </w:rPr>
        <w:t xml:space="preserve"> الدّن</w:t>
      </w:r>
      <w:r w:rsidRPr="00EB6732">
        <w:rPr>
          <w:rStyle w:val="libAieChar"/>
          <w:rFonts w:hint="cs"/>
          <w:rtl/>
        </w:rPr>
        <w:t>ی</w:t>
      </w:r>
      <w:r w:rsidRPr="00EB6732">
        <w:rPr>
          <w:rStyle w:val="libAieChar"/>
          <w:rFonts w:hint="eastAsia"/>
          <w:rtl/>
        </w:rPr>
        <w:t>ا</w:t>
      </w:r>
      <w:r w:rsidR="00D306CA" w:rsidRPr="00EB6732">
        <w:rPr>
          <w:rStyle w:val="libAieChar"/>
          <w:rtl/>
        </w:rPr>
        <w:t xml:space="preserve">... </w:t>
      </w:r>
      <w:r w:rsidR="00BA797C">
        <w:rPr>
          <w:rStyle w:val="libAlaemChar"/>
          <w:rFonts w:eastAsia="KFGQPC Uthman Taha Naskh"/>
          <w:rtl/>
        </w:rPr>
        <w:t xml:space="preserve">)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پنج خصلت که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ذکر شد</w:t>
      </w:r>
      <w:r w:rsidR="008460D0">
        <w:rPr>
          <w:rtl/>
        </w:rPr>
        <w:t xml:space="preserve">؛ </w:t>
      </w:r>
      <w:r>
        <w:rPr>
          <w:rtl/>
        </w:rPr>
        <w:t>از نظر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عمر آدم</w:t>
      </w:r>
      <w:r>
        <w:rPr>
          <w:rFonts w:hint="cs"/>
          <w:rtl/>
        </w:rPr>
        <w:t>ی</w:t>
      </w:r>
      <w:r>
        <w:rPr>
          <w:rtl/>
        </w:rPr>
        <w:t xml:space="preserve"> و مراحل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اش مترتب بر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گراند</w:t>
      </w:r>
      <w:r w:rsidR="00D306CA">
        <w:rPr>
          <w:rtl/>
        </w:rPr>
        <w:t xml:space="preserve">، </w:t>
      </w:r>
      <w:r>
        <w:rPr>
          <w:rtl/>
        </w:rPr>
        <w:t>چون تا کودک است حر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در لعب و باز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به حد بلوغ م</w:t>
      </w:r>
      <w:r>
        <w:rPr>
          <w:rFonts w:hint="cs"/>
          <w:rtl/>
        </w:rPr>
        <w:t>ی</w:t>
      </w:r>
      <w:r>
        <w:rPr>
          <w:rtl/>
        </w:rPr>
        <w:t xml:space="preserve"> رسد و استخوان بن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اش محکم م</w:t>
      </w:r>
      <w:r>
        <w:rPr>
          <w:rFonts w:hint="cs"/>
          <w:rtl/>
        </w:rPr>
        <w:t>ی</w:t>
      </w:r>
      <w:r>
        <w:rPr>
          <w:rtl/>
        </w:rPr>
        <w:t xml:space="preserve"> شود علاقمند به لهو و سرگرم</w:t>
      </w:r>
      <w:r>
        <w:rPr>
          <w:rFonts w:hint="cs"/>
          <w:rtl/>
        </w:rPr>
        <w:t>ی</w:t>
      </w:r>
      <w:r>
        <w:rPr>
          <w:rtl/>
        </w:rPr>
        <w:t xml:space="preserve"> ها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>
        <w:rPr>
          <w:rtl/>
        </w:rPr>
        <w:t>و پس از آن که بلوغ اش به حد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به آرا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 و زندگ</w:t>
      </w:r>
      <w:r>
        <w:rPr>
          <w:rFonts w:hint="cs"/>
          <w:rtl/>
        </w:rPr>
        <w:t>ی</w:t>
      </w:r>
      <w:r>
        <w:rPr>
          <w:rtl/>
        </w:rPr>
        <w:t xml:space="preserve"> و لباس م</w:t>
      </w:r>
      <w:r>
        <w:rPr>
          <w:rFonts w:hint="cs"/>
          <w:rtl/>
        </w:rPr>
        <w:t>ی</w:t>
      </w:r>
      <w:r>
        <w:rPr>
          <w:rtl/>
        </w:rPr>
        <w:t xml:space="preserve"> پردازد</w:t>
      </w:r>
      <w:r w:rsidR="00D306CA">
        <w:rPr>
          <w:rtl/>
        </w:rPr>
        <w:t xml:space="preserve">، </w:t>
      </w:r>
      <w:r>
        <w:rPr>
          <w:rtl/>
        </w:rPr>
        <w:t>و همواره به فکر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لباس فاخر و به اصطلاح مد روز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کند و مَرکب جالب توجّه</w:t>
      </w:r>
      <w:r>
        <w:rPr>
          <w:rFonts w:hint="cs"/>
          <w:rtl/>
        </w:rPr>
        <w:t>ی</w:t>
      </w:r>
      <w:r>
        <w:rPr>
          <w:rtl/>
        </w:rPr>
        <w:t xml:space="preserve"> سوار شود و منزل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بسازد و هموار</w:t>
      </w:r>
      <w:r>
        <w:rPr>
          <w:rFonts w:hint="eastAsia"/>
          <w:rtl/>
        </w:rPr>
        <w:t>ه</w:t>
      </w:r>
      <w:r>
        <w:rPr>
          <w:rtl/>
        </w:rPr>
        <w:t xml:space="preserve"> بر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و آرا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و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دوران به سن کهولت م</w:t>
      </w:r>
      <w:r>
        <w:rPr>
          <w:rFonts w:hint="cs"/>
          <w:rtl/>
        </w:rPr>
        <w:t>ی</w:t>
      </w:r>
      <w:r>
        <w:rPr>
          <w:rtl/>
        </w:rPr>
        <w:t xml:space="preserve"> رسد</w:t>
      </w:r>
      <w:r w:rsidR="008460D0">
        <w:rPr>
          <w:rtl/>
        </w:rPr>
        <w:t xml:space="preserve">؛ </w:t>
      </w:r>
      <w:r>
        <w:rPr>
          <w:rtl/>
        </w:rPr>
        <w:t>آن وقت است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امور توجّه</w:t>
      </w:r>
      <w:r>
        <w:rPr>
          <w:rFonts w:hint="cs"/>
          <w:rtl/>
        </w:rPr>
        <w:t>ی</w:t>
      </w:r>
      <w:r>
        <w:rPr>
          <w:rtl/>
        </w:rPr>
        <w:t xml:space="preserve"> ندارد و برا</w:t>
      </w:r>
      <w:r>
        <w:rPr>
          <w:rFonts w:hint="cs"/>
          <w:rtl/>
        </w:rPr>
        <w:t>ی</w:t>
      </w:r>
      <w:r>
        <w:rPr>
          <w:rtl/>
        </w:rPr>
        <w:t xml:space="preserve"> اش قانع کننده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، </w:t>
      </w:r>
      <w:r>
        <w:rPr>
          <w:rtl/>
        </w:rPr>
        <w:t>بلکه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به فکر تفاخر به حَسَب و نَسَب م</w:t>
      </w:r>
      <w:r>
        <w:rPr>
          <w:rFonts w:hint="cs"/>
          <w:rtl/>
        </w:rPr>
        <w:t>ی</w:t>
      </w:r>
      <w:r>
        <w:rPr>
          <w:rtl/>
        </w:rPr>
        <w:t xml:space="preserve"> افتد و چون سال خورده شد همه کوشش و تلاش در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کردن مال و او</w:t>
      </w:r>
      <w:r>
        <w:rPr>
          <w:rFonts w:hint="eastAsia"/>
          <w:rtl/>
        </w:rPr>
        <w:t>لاد</w:t>
      </w:r>
      <w:r>
        <w:rPr>
          <w:rtl/>
        </w:rPr>
        <w:t xml:space="preserve"> صرف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</w:p>
    <w:p w:rsidR="00C46399" w:rsidRDefault="00C46399" w:rsidP="00C46399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C46399" w:rsidRPr="00821CAE" w:rsidRDefault="00C46399" w:rsidP="00C46399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EB6732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مکارم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اللّه ناصر</w:t>
      </w:r>
      <w:r w:rsidR="00D306CA">
        <w:rPr>
          <w:rtl/>
        </w:rPr>
        <w:t xml:space="preserve">، </w:t>
      </w:r>
      <w:r>
        <w:rPr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</w:t>
      </w:r>
      <w:r w:rsidR="00D306CA">
        <w:rPr>
          <w:rtl/>
        </w:rPr>
        <w:t xml:space="preserve">، </w:t>
      </w:r>
      <w:r>
        <w:rPr>
          <w:rtl/>
        </w:rPr>
        <w:t>ج23</w:t>
      </w:r>
      <w:r w:rsidR="00D306CA">
        <w:rPr>
          <w:rtl/>
        </w:rPr>
        <w:t xml:space="preserve">، </w:t>
      </w:r>
      <w:r>
        <w:rPr>
          <w:rtl/>
        </w:rPr>
        <w:t>ص 351</w:t>
      </w:r>
      <w:r w:rsidR="00D306CA">
        <w:rPr>
          <w:rtl/>
        </w:rPr>
        <w:t xml:space="preserve">. </w:t>
      </w:r>
    </w:p>
    <w:p w:rsidR="005523E3" w:rsidRDefault="005523E3" w:rsidP="00EB6732">
      <w:pPr>
        <w:pStyle w:val="libFootnote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همان</w:t>
      </w:r>
      <w:r w:rsidR="00D306CA">
        <w:rPr>
          <w:rtl/>
        </w:rPr>
        <w:t xml:space="preserve">. </w:t>
      </w:r>
    </w:p>
    <w:p w:rsidR="005523E3" w:rsidRDefault="005523E3" w:rsidP="00EB6732">
      <w:pPr>
        <w:pStyle w:val="libFootnote"/>
        <w:rPr>
          <w:rFonts w:hint="cs"/>
          <w:rtl/>
        </w:rPr>
      </w:pPr>
      <w:r>
        <w:rPr>
          <w:rtl/>
        </w:rPr>
        <w:t>3</w:t>
      </w:r>
      <w:r w:rsidR="00D306CA" w:rsidRPr="00C46399">
        <w:rPr>
          <w:rtl/>
        </w:rPr>
        <w:t xml:space="preserve">. </w:t>
      </w:r>
      <w:r w:rsidRPr="00C46399">
        <w:rPr>
          <w:rtl/>
        </w:rPr>
        <w:t>توبه</w:t>
      </w:r>
      <w:r w:rsidR="00D306CA" w:rsidRPr="00C46399">
        <w:rPr>
          <w:rtl/>
        </w:rPr>
        <w:t xml:space="preserve"> </w:t>
      </w:r>
      <w:r w:rsidR="00BC205B" w:rsidRPr="00C46399">
        <w:rPr>
          <w:rFonts w:eastAsia="B Badr"/>
          <w:rtl/>
        </w:rPr>
        <w:t>(9</w:t>
      </w:r>
      <w:r w:rsidR="00BA797C" w:rsidRPr="00C46399">
        <w:rPr>
          <w:rFonts w:eastAsia="B Badr"/>
          <w:rtl/>
        </w:rPr>
        <w:t xml:space="preserve">) </w:t>
      </w:r>
      <w:r w:rsidRPr="00C46399">
        <w:rPr>
          <w:rtl/>
        </w:rPr>
        <w:t>آ</w:t>
      </w:r>
      <w:r w:rsidRPr="00C46399">
        <w:rPr>
          <w:rFonts w:hint="cs"/>
          <w:rtl/>
        </w:rPr>
        <w:t>ی</w:t>
      </w:r>
      <w:r w:rsidRPr="00C46399">
        <w:rPr>
          <w:rFonts w:hint="eastAsia"/>
          <w:rtl/>
        </w:rPr>
        <w:t>ه</w:t>
      </w:r>
      <w:r>
        <w:rPr>
          <w:rtl/>
        </w:rPr>
        <w:t xml:space="preserve"> 111</w:t>
      </w:r>
      <w:r w:rsidR="00D306CA">
        <w:rPr>
          <w:rtl/>
        </w:rPr>
        <w:t xml:space="preserve">. </w:t>
      </w:r>
    </w:p>
    <w:p w:rsidR="00C46399" w:rsidRDefault="00C46399" w:rsidP="00C46399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سعادت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در هشت مسأله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امام صادق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که روز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شاگردان اش فرمود</w:t>
      </w:r>
      <w:r w:rsidR="00D306CA">
        <w:rPr>
          <w:rtl/>
        </w:rPr>
        <w:t xml:space="preserve">: </w:t>
      </w:r>
      <w:r>
        <w:rPr>
          <w:rtl/>
        </w:rPr>
        <w:t>چه مسائل</w:t>
      </w:r>
      <w:r>
        <w:rPr>
          <w:rFonts w:hint="cs"/>
          <w:rtl/>
        </w:rPr>
        <w:t>ی</w:t>
      </w:r>
      <w:r>
        <w:rPr>
          <w:rtl/>
        </w:rPr>
        <w:t xml:space="preserve"> از من آموخته ا</w:t>
      </w:r>
      <w:r>
        <w:rPr>
          <w:rFonts w:hint="cs"/>
          <w:rtl/>
        </w:rPr>
        <w:t>ی</w:t>
      </w:r>
      <w:r w:rsidR="00D306CA">
        <w:rPr>
          <w:rtl/>
        </w:rPr>
        <w:t xml:space="preserve">؟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عرضه</w:t>
      </w:r>
      <w:r>
        <w:rPr>
          <w:rtl/>
        </w:rPr>
        <w:t xml:space="preserve"> داشت</w:t>
      </w:r>
      <w:r w:rsidR="00D306CA">
        <w:rPr>
          <w:rtl/>
        </w:rPr>
        <w:t xml:space="preserve">: </w:t>
      </w:r>
      <w:r>
        <w:rPr>
          <w:rtl/>
        </w:rPr>
        <w:t>سرورم</w:t>
      </w:r>
      <w:r w:rsidR="008460D0">
        <w:rPr>
          <w:rtl/>
        </w:rPr>
        <w:t xml:space="preserve">؛ </w:t>
      </w:r>
      <w:r>
        <w:rPr>
          <w:rtl/>
        </w:rPr>
        <w:t>هشت مسأله</w:t>
      </w:r>
      <w:r w:rsidR="00D306CA">
        <w:rPr>
          <w:rtl/>
        </w:rPr>
        <w:t xml:space="preserve">،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آنها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بشمار</w:t>
      </w:r>
      <w:r w:rsidR="008460D0">
        <w:rPr>
          <w:rtl/>
        </w:rPr>
        <w:t xml:space="preserve"> [</w:t>
      </w:r>
      <w:r>
        <w:rPr>
          <w:rtl/>
        </w:rPr>
        <w:t>و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کن</w:t>
      </w:r>
      <w:r w:rsidR="00D306CA">
        <w:rPr>
          <w:rtl/>
        </w:rPr>
        <w:t xml:space="preserve">] ؟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</w:t>
      </w:r>
      <w:r w:rsidR="00D306CA">
        <w:rPr>
          <w:rtl/>
        </w:rPr>
        <w:t xml:space="preserve">: </w:t>
      </w:r>
      <w:r>
        <w:rPr>
          <w:rtl/>
        </w:rPr>
        <w:t>اول</w:t>
      </w:r>
      <w:r w:rsidR="008460D0">
        <w:rPr>
          <w:rtl/>
        </w:rPr>
        <w:t xml:space="preserve">؛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که روز</w:t>
      </w:r>
      <w:r>
        <w:rPr>
          <w:rFonts w:hint="cs"/>
          <w:rtl/>
        </w:rPr>
        <w:t>ی</w:t>
      </w:r>
      <w:r>
        <w:rPr>
          <w:rtl/>
        </w:rPr>
        <w:t xml:space="preserve"> هر دوست</w:t>
      </w:r>
      <w:r w:rsidR="00D306CA">
        <w:rPr>
          <w:rtl/>
        </w:rPr>
        <w:t xml:space="preserve">، </w:t>
      </w:r>
      <w:r>
        <w:rPr>
          <w:rtl/>
        </w:rPr>
        <w:t>دوست خود را هنگام مرگ ترک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، </w:t>
      </w:r>
      <w:r>
        <w:rPr>
          <w:rtl/>
        </w:rPr>
        <w:t>لذا در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تلاش کردم که از من جدا نشود و در تنها</w:t>
      </w:r>
      <w:r>
        <w:rPr>
          <w:rFonts w:hint="cs"/>
          <w:rtl/>
        </w:rPr>
        <w:t>یی</w:t>
      </w:r>
      <w:r>
        <w:rPr>
          <w:rtl/>
        </w:rPr>
        <w:t xml:space="preserve"> مونسم باشد</w:t>
      </w:r>
      <w:r w:rsidR="00D306CA">
        <w:rPr>
          <w:rtl/>
        </w:rPr>
        <w:t xml:space="preserve">. </w:t>
      </w:r>
      <w:r>
        <w:rPr>
          <w:rtl/>
        </w:rPr>
        <w:t>و آن کار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امام فرمود</w:t>
      </w:r>
      <w:r w:rsidR="00D306CA">
        <w:rPr>
          <w:rtl/>
        </w:rPr>
        <w:t xml:space="preserve">: </w:t>
      </w:r>
      <w:r>
        <w:rPr>
          <w:rtl/>
        </w:rPr>
        <w:t>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برتو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دوم</w:t>
      </w:r>
      <w:r w:rsidR="008460D0">
        <w:rPr>
          <w:rtl/>
        </w:rPr>
        <w:t xml:space="preserve">؛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به پدران خود افتخار م</w:t>
      </w:r>
      <w:r>
        <w:rPr>
          <w:rFonts w:hint="cs"/>
          <w:rtl/>
        </w:rPr>
        <w:t>ی</w:t>
      </w:r>
      <w:r>
        <w:rPr>
          <w:rtl/>
        </w:rPr>
        <w:t xml:space="preserve"> کنند و گروه</w:t>
      </w:r>
      <w:r>
        <w:rPr>
          <w:rFonts w:hint="cs"/>
          <w:rtl/>
        </w:rPr>
        <w:t>ی</w:t>
      </w:r>
      <w:r>
        <w:rPr>
          <w:rtl/>
        </w:rPr>
        <w:t xml:space="preserve"> به مال و فرزندان</w:t>
      </w:r>
      <w:r w:rsidR="008460D0">
        <w:rPr>
          <w:rtl/>
        </w:rPr>
        <w:t xml:space="preserve">؛ </w:t>
      </w:r>
      <w:r>
        <w:rPr>
          <w:rtl/>
        </w:rPr>
        <w:t>چون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افتخار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، </w:t>
      </w:r>
      <w:r>
        <w:rPr>
          <w:rtl/>
        </w:rPr>
        <w:t>فخر بزرگ را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673CB5">
        <w:rPr>
          <w:rStyle w:val="libAieChar"/>
          <w:rtl/>
        </w:rPr>
        <w:t>اِنَّ اَکرَمَکُمْ عِنْدَاللّهِ اَتق</w:t>
      </w:r>
      <w:r w:rsidRPr="00673CB5">
        <w:rPr>
          <w:rStyle w:val="libAieChar"/>
          <w:rFonts w:hint="cs"/>
          <w:rtl/>
        </w:rPr>
        <w:t>ی</w:t>
      </w:r>
      <w:r w:rsidRPr="00673CB5">
        <w:rPr>
          <w:rStyle w:val="libAieChar"/>
          <w:rFonts w:hint="eastAsia"/>
          <w:rtl/>
        </w:rPr>
        <w:t>کُم</w:t>
      </w:r>
      <w:r w:rsidR="00BA797C">
        <w:rPr>
          <w:rStyle w:val="libAlaemChar"/>
          <w:rFonts w:eastAsia="KFGQPC Uthman Taha Naskh" w:hint="eastAsia"/>
          <w:rtl/>
        </w:rPr>
        <w:t xml:space="preserve">)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بزرگ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فخرها تقوا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پس تلاش کردم که نزد خداوند به واسطه تقوا گرا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برتو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سوم</w:t>
      </w:r>
      <w:r w:rsidR="008460D0">
        <w:rPr>
          <w:rtl/>
        </w:rPr>
        <w:t xml:space="preserve">؛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به لهو و لعب مشغول اند</w:t>
      </w:r>
      <w:r w:rsidR="00D306CA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یی</w:t>
      </w:r>
      <w:r>
        <w:rPr>
          <w:rFonts w:hint="eastAsia"/>
          <w:rtl/>
        </w:rPr>
        <w:t>نم</w:t>
      </w:r>
      <w:r>
        <w:rPr>
          <w:rtl/>
        </w:rPr>
        <w:t xml:space="preserve"> خداوند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673CB5">
        <w:rPr>
          <w:rStyle w:val="libAieChar"/>
          <w:rtl/>
        </w:rPr>
        <w:t>وَأَمّا مَنْ خافَ مَقامَ رَبِّهِ وَنَهَ</w:t>
      </w:r>
      <w:r w:rsidRPr="00673CB5">
        <w:rPr>
          <w:rStyle w:val="libAieChar"/>
          <w:rFonts w:hint="cs"/>
          <w:rtl/>
        </w:rPr>
        <w:t>ی</w:t>
      </w:r>
      <w:r w:rsidRPr="00673CB5">
        <w:rPr>
          <w:rStyle w:val="libAieChar"/>
          <w:rtl/>
        </w:rPr>
        <w:t xml:space="preserve"> النَّفْسَ عَنِ الهَو</w:t>
      </w:r>
      <w:r w:rsidRPr="00673CB5">
        <w:rPr>
          <w:rStyle w:val="libAieChar"/>
          <w:rFonts w:hint="cs"/>
          <w:rtl/>
        </w:rPr>
        <w:t>ی</w:t>
      </w:r>
      <w:r w:rsidRPr="00673CB5">
        <w:rPr>
          <w:rStyle w:val="libAieChar"/>
          <w:rtl/>
        </w:rPr>
        <w:t xml:space="preserve"> * فَإِنَّ الجَنَّةَ هِ</w:t>
      </w:r>
      <w:r w:rsidRPr="00673CB5">
        <w:rPr>
          <w:rStyle w:val="libAieChar"/>
          <w:rFonts w:hint="cs"/>
          <w:rtl/>
        </w:rPr>
        <w:t>یَ</w:t>
      </w:r>
      <w:r w:rsidRPr="00673CB5">
        <w:rPr>
          <w:rStyle w:val="libAieChar"/>
          <w:rtl/>
        </w:rPr>
        <w:t xml:space="preserve"> المَأْو</w:t>
      </w:r>
      <w:r w:rsidRPr="00673CB5">
        <w:rPr>
          <w:rStyle w:val="libAieChar"/>
          <w:rFonts w:hint="cs"/>
          <w:rtl/>
        </w:rPr>
        <w:t>ی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هر کس از مقام خدا</w:t>
      </w:r>
      <w:r>
        <w:rPr>
          <w:rFonts w:hint="cs"/>
          <w:rtl/>
        </w:rPr>
        <w:t>ی</w:t>
      </w:r>
      <w:r>
        <w:rPr>
          <w:rtl/>
        </w:rPr>
        <w:t xml:space="preserve"> اش بترسد و نفس را از هوس باز دارد</w:t>
      </w:r>
      <w:r w:rsidR="00D306CA">
        <w:rPr>
          <w:rtl/>
        </w:rPr>
        <w:t xml:space="preserve">، </w:t>
      </w:r>
      <w:r>
        <w:rPr>
          <w:rtl/>
        </w:rPr>
        <w:t>بهشت جا</w:t>
      </w:r>
      <w:r>
        <w:rPr>
          <w:rFonts w:hint="cs"/>
          <w:rtl/>
        </w:rPr>
        <w:t>ی</w:t>
      </w:r>
      <w:r>
        <w:rPr>
          <w:rtl/>
        </w:rPr>
        <w:t xml:space="preserve"> او است</w:t>
      </w:r>
      <w:r w:rsidR="00D306CA">
        <w:rPr>
          <w:rtl/>
        </w:rPr>
        <w:t xml:space="preserve">. </w:t>
      </w:r>
      <w:r>
        <w:rPr>
          <w:rtl/>
        </w:rPr>
        <w:t>» از ا</w:t>
      </w:r>
      <w:r>
        <w:rPr>
          <w:rFonts w:hint="cs"/>
          <w:rtl/>
        </w:rPr>
        <w:t>ی</w:t>
      </w:r>
      <w:r>
        <w:rPr>
          <w:rtl/>
        </w:rPr>
        <w:t>ن رو کوشش کردم که خودم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مسائل دور سازم و به اطاعت حقّ مشغول گردم</w:t>
      </w:r>
      <w:r w:rsidR="00D306CA">
        <w:rPr>
          <w:rtl/>
        </w:rPr>
        <w:t xml:space="preserve">.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برتو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چهارم</w:t>
      </w:r>
      <w:r w:rsidR="008460D0">
        <w:rPr>
          <w:rtl/>
        </w:rPr>
        <w:t xml:space="preserve">؛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هر کس هر چه به دست م</w:t>
      </w:r>
      <w:r>
        <w:rPr>
          <w:rFonts w:hint="cs"/>
          <w:rtl/>
        </w:rPr>
        <w:t>ی</w:t>
      </w:r>
      <w:r>
        <w:rPr>
          <w:rtl/>
        </w:rPr>
        <w:t xml:space="preserve"> آورد</w:t>
      </w:r>
      <w:r w:rsidR="00D306CA">
        <w:rPr>
          <w:rtl/>
        </w:rPr>
        <w:t xml:space="preserve">، </w:t>
      </w:r>
      <w:r>
        <w:rPr>
          <w:rtl/>
        </w:rPr>
        <w:t>در حفظ آن م</w:t>
      </w:r>
      <w:r>
        <w:rPr>
          <w:rFonts w:hint="cs"/>
          <w:rtl/>
        </w:rPr>
        <w:t>ی</w:t>
      </w:r>
      <w:r>
        <w:rPr>
          <w:rtl/>
        </w:rPr>
        <w:t xml:space="preserve"> کوشد و از اتلاف اش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خداوند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673CB5">
        <w:rPr>
          <w:rStyle w:val="libAieChar"/>
          <w:rtl/>
        </w:rPr>
        <w:t>مَنْ ذَا الَّذِ</w:t>
      </w:r>
      <w:r w:rsidRPr="00673CB5">
        <w:rPr>
          <w:rStyle w:val="libAieChar"/>
          <w:rFonts w:hint="cs"/>
          <w:rtl/>
        </w:rPr>
        <w:t>ی</w:t>
      </w:r>
      <w:r w:rsidRPr="00673CB5">
        <w:rPr>
          <w:rStyle w:val="libAieChar"/>
          <w:rtl/>
        </w:rPr>
        <w:t xml:space="preserve"> </w:t>
      </w:r>
      <w:r w:rsidRPr="00673CB5">
        <w:rPr>
          <w:rStyle w:val="libAieChar"/>
          <w:rFonts w:hint="cs"/>
          <w:rtl/>
        </w:rPr>
        <w:t>یُ</w:t>
      </w:r>
      <w:r w:rsidRPr="00673CB5">
        <w:rPr>
          <w:rStyle w:val="libAieChar"/>
          <w:rFonts w:hint="eastAsia"/>
          <w:rtl/>
        </w:rPr>
        <w:t>قْرِضُ</w:t>
      </w:r>
      <w:r w:rsidRPr="00673CB5">
        <w:rPr>
          <w:rStyle w:val="libAieChar"/>
          <w:rtl/>
        </w:rPr>
        <w:t xml:space="preserve"> اللّهَ قَرْضاً حَسَناً فَ</w:t>
      </w:r>
      <w:r w:rsidRPr="00673CB5">
        <w:rPr>
          <w:rStyle w:val="libAieChar"/>
          <w:rFonts w:hint="cs"/>
          <w:rtl/>
        </w:rPr>
        <w:t>یُ</w:t>
      </w:r>
      <w:r w:rsidRPr="00673CB5">
        <w:rPr>
          <w:rStyle w:val="libAieChar"/>
          <w:rFonts w:hint="eastAsia"/>
          <w:rtl/>
        </w:rPr>
        <w:t>ضاعِفَهُ</w:t>
      </w:r>
      <w:r w:rsidRPr="00673CB5">
        <w:rPr>
          <w:rStyle w:val="libAieChar"/>
          <w:rtl/>
        </w:rPr>
        <w:t xml:space="preserve"> لَهُ وَلَهُ أَجْرٌ کَرِ</w:t>
      </w:r>
      <w:r w:rsidRPr="00673CB5">
        <w:rPr>
          <w:rStyle w:val="libAieChar"/>
          <w:rFonts w:hint="cs"/>
          <w:rtl/>
        </w:rPr>
        <w:t>ی</w:t>
      </w:r>
      <w:r w:rsidRPr="00673CB5">
        <w:rPr>
          <w:rStyle w:val="libAieChar"/>
          <w:rFonts w:hint="eastAsia"/>
          <w:rtl/>
        </w:rPr>
        <w:t>مٌ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(4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به خدا قرض بدهد</w:t>
      </w:r>
      <w:r w:rsidR="00D306CA">
        <w:rPr>
          <w:rtl/>
        </w:rPr>
        <w:t xml:space="preserve">، </w:t>
      </w:r>
      <w:r>
        <w:rPr>
          <w:rtl/>
        </w:rPr>
        <w:t>تا خدا برا</w:t>
      </w:r>
      <w:r>
        <w:rPr>
          <w:rFonts w:hint="cs"/>
          <w:rtl/>
        </w:rPr>
        <w:t>ی</w:t>
      </w:r>
      <w:r>
        <w:rPr>
          <w:rtl/>
        </w:rPr>
        <w:t xml:space="preserve"> اش به چن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برابر ب</w:t>
      </w:r>
      <w:r>
        <w:rPr>
          <w:rFonts w:hint="cs"/>
          <w:rtl/>
        </w:rPr>
        <w:t>ی</w:t>
      </w:r>
      <w:r>
        <w:rPr>
          <w:rFonts w:hint="eastAsia"/>
          <w:rtl/>
        </w:rPr>
        <w:t>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پاداش</w:t>
      </w:r>
      <w:r>
        <w:rPr>
          <w:rFonts w:hint="cs"/>
          <w:rtl/>
        </w:rPr>
        <w:t>ی</w:t>
      </w:r>
      <w:r>
        <w:rPr>
          <w:rtl/>
        </w:rPr>
        <w:t xml:space="preserve"> با لطف و کرم به او عطا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» لذا دوست دارم که آن چه دارم مضاعف و چند مقابل شود</w:t>
      </w:r>
      <w:r w:rsidR="00D306CA">
        <w:rPr>
          <w:rtl/>
        </w:rPr>
        <w:t xml:space="preserve">. </w:t>
      </w:r>
      <w:r>
        <w:rPr>
          <w:rtl/>
        </w:rPr>
        <w:t>پس در راه خدا انفاق م</w:t>
      </w:r>
      <w:r>
        <w:rPr>
          <w:rFonts w:hint="cs"/>
          <w:rtl/>
        </w:rPr>
        <w:t>ی</w:t>
      </w:r>
      <w:r>
        <w:rPr>
          <w:rtl/>
        </w:rPr>
        <w:t xml:space="preserve"> کنم</w:t>
      </w:r>
      <w:r w:rsidR="00D306CA">
        <w:rPr>
          <w:rtl/>
        </w:rPr>
        <w:t xml:space="preserve">، </w:t>
      </w:r>
      <w:r>
        <w:rPr>
          <w:rtl/>
        </w:rPr>
        <w:t>تا ذخ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روز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من گردد</w:t>
      </w:r>
      <w:r w:rsidR="00D306CA">
        <w:rPr>
          <w:rtl/>
        </w:rPr>
        <w:t xml:space="preserve">.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برتو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پنجم</w:t>
      </w:r>
      <w:r w:rsidR="008460D0">
        <w:rPr>
          <w:rtl/>
        </w:rPr>
        <w:t xml:space="preserve">؛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مردم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حسد م</w:t>
      </w:r>
      <w:r>
        <w:rPr>
          <w:rFonts w:hint="cs"/>
          <w:rtl/>
        </w:rPr>
        <w:t>ی</w:t>
      </w:r>
      <w:r>
        <w:rPr>
          <w:rFonts w:hint="eastAsia"/>
          <w:rtl/>
        </w:rPr>
        <w:t>ورزند</w:t>
      </w:r>
      <w:r>
        <w:rPr>
          <w:rtl/>
        </w:rPr>
        <w:t xml:space="preserve"> و خداوند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673CB5">
        <w:rPr>
          <w:rStyle w:val="libAieChar"/>
          <w:rtl/>
        </w:rPr>
        <w:t>نَحْنُ قَسَمْنا بَ</w:t>
      </w:r>
      <w:r w:rsidRPr="00673CB5">
        <w:rPr>
          <w:rStyle w:val="libAieChar"/>
          <w:rFonts w:hint="cs"/>
          <w:rtl/>
        </w:rPr>
        <w:t>یْ</w:t>
      </w:r>
      <w:r w:rsidRPr="00673CB5">
        <w:rPr>
          <w:rStyle w:val="libAieChar"/>
          <w:rFonts w:hint="eastAsia"/>
          <w:rtl/>
        </w:rPr>
        <w:t>نَهُمْ</w:t>
      </w:r>
      <w:r w:rsidRPr="00673CB5">
        <w:rPr>
          <w:rStyle w:val="libAieChar"/>
          <w:rtl/>
        </w:rPr>
        <w:t xml:space="preserve"> مَعِ</w:t>
      </w:r>
      <w:r w:rsidRPr="00673CB5">
        <w:rPr>
          <w:rStyle w:val="libAieChar"/>
          <w:rFonts w:hint="cs"/>
          <w:rtl/>
        </w:rPr>
        <w:t>ی</w:t>
      </w:r>
      <w:r w:rsidRPr="00673CB5">
        <w:rPr>
          <w:rStyle w:val="libAieChar"/>
          <w:rFonts w:hint="eastAsia"/>
          <w:rtl/>
        </w:rPr>
        <w:t>شَتَهُمْ</w:t>
      </w:r>
      <w:r w:rsidRPr="00673CB5">
        <w:rPr>
          <w:rStyle w:val="libAieChar"/>
          <w:rtl/>
        </w:rPr>
        <w:t xml:space="preserve"> فِ</w:t>
      </w:r>
      <w:r w:rsidRPr="00673CB5">
        <w:rPr>
          <w:rStyle w:val="libAieChar"/>
          <w:rFonts w:hint="cs"/>
          <w:rtl/>
        </w:rPr>
        <w:t>ی</w:t>
      </w:r>
      <w:r w:rsidRPr="00673CB5">
        <w:rPr>
          <w:rStyle w:val="libAieChar"/>
          <w:rtl/>
        </w:rPr>
        <w:t xml:space="preserve"> الحَ</w:t>
      </w:r>
      <w:r w:rsidRPr="00673CB5">
        <w:rPr>
          <w:rStyle w:val="libAieChar"/>
          <w:rFonts w:hint="cs"/>
          <w:rtl/>
        </w:rPr>
        <w:t>ی</w:t>
      </w:r>
      <w:r w:rsidRPr="00673CB5">
        <w:rPr>
          <w:rStyle w:val="libAieChar"/>
          <w:rFonts w:hint="eastAsia"/>
          <w:rtl/>
        </w:rPr>
        <w:t>وةِ</w:t>
      </w:r>
      <w:r w:rsidRPr="00673CB5">
        <w:rPr>
          <w:rStyle w:val="libAieChar"/>
          <w:rtl/>
        </w:rPr>
        <w:t xml:space="preserve"> الدُّنْ</w:t>
      </w:r>
      <w:r w:rsidRPr="00673CB5">
        <w:rPr>
          <w:rStyle w:val="libAieChar"/>
          <w:rFonts w:hint="cs"/>
          <w:rtl/>
        </w:rPr>
        <w:t>ی</w:t>
      </w:r>
      <w:r w:rsidRPr="00673CB5">
        <w:rPr>
          <w:rStyle w:val="libAieChar"/>
          <w:rFonts w:hint="eastAsia"/>
          <w:rtl/>
        </w:rPr>
        <w:t>ا</w:t>
      </w:r>
      <w:r w:rsidRPr="00673CB5">
        <w:rPr>
          <w:rStyle w:val="libAieChar"/>
          <w:rtl/>
        </w:rPr>
        <w:t xml:space="preserve"> وَرَفَعْنا بَعْضَهُمْ فَوْقَ بَعْض دَرَجات لِ</w:t>
      </w:r>
      <w:r w:rsidRPr="00673CB5">
        <w:rPr>
          <w:rStyle w:val="libAieChar"/>
          <w:rFonts w:hint="cs"/>
          <w:rtl/>
        </w:rPr>
        <w:t>یَ</w:t>
      </w:r>
      <w:r w:rsidRPr="00673CB5">
        <w:rPr>
          <w:rStyle w:val="libAieChar"/>
          <w:rFonts w:hint="eastAsia"/>
          <w:rtl/>
        </w:rPr>
        <w:t>تَّخِذَ</w:t>
      </w:r>
      <w:r w:rsidRPr="00673CB5">
        <w:rPr>
          <w:rStyle w:val="libAieChar"/>
          <w:rtl/>
        </w:rPr>
        <w:t xml:space="preserve"> بَعْضُهُمْ بَعْضاً سُخْرِ</w:t>
      </w:r>
      <w:r w:rsidRPr="00673CB5">
        <w:rPr>
          <w:rStyle w:val="libAieChar"/>
          <w:rFonts w:hint="cs"/>
          <w:rtl/>
        </w:rPr>
        <w:t>یّ</w:t>
      </w:r>
      <w:r w:rsidRPr="00673CB5">
        <w:rPr>
          <w:rStyle w:val="libAieChar"/>
          <w:rFonts w:hint="eastAsia"/>
          <w:rtl/>
        </w:rPr>
        <w:t>اً</w:t>
      </w:r>
      <w:r w:rsidRPr="00673CB5">
        <w:rPr>
          <w:rStyle w:val="libAieChar"/>
          <w:rtl/>
        </w:rPr>
        <w:t xml:space="preserve"> وَرَحْمَتُ رَبِّکَ خَ</w:t>
      </w:r>
      <w:r w:rsidRPr="00673CB5">
        <w:rPr>
          <w:rStyle w:val="libAieChar"/>
          <w:rFonts w:hint="cs"/>
          <w:rtl/>
        </w:rPr>
        <w:t>یْ</w:t>
      </w:r>
      <w:r w:rsidRPr="00673CB5">
        <w:rPr>
          <w:rStyle w:val="libAieChar"/>
          <w:rFonts w:hint="eastAsia"/>
          <w:rtl/>
        </w:rPr>
        <w:t>رٌ</w:t>
      </w:r>
      <w:r w:rsidRPr="00673CB5">
        <w:rPr>
          <w:rStyle w:val="libAieChar"/>
          <w:rtl/>
        </w:rPr>
        <w:t xml:space="preserve"> مِمّا </w:t>
      </w:r>
      <w:r w:rsidRPr="00673CB5">
        <w:rPr>
          <w:rStyle w:val="libAieChar"/>
          <w:rFonts w:hint="cs"/>
          <w:rtl/>
        </w:rPr>
        <w:t>یَ</w:t>
      </w:r>
      <w:r w:rsidRPr="00673CB5">
        <w:rPr>
          <w:rStyle w:val="libAieChar"/>
          <w:rFonts w:hint="eastAsia"/>
          <w:rtl/>
        </w:rPr>
        <w:t>جْمَعُونَ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(5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ما مع</w:t>
      </w:r>
      <w:r>
        <w:rPr>
          <w:rFonts w:hint="cs"/>
          <w:rtl/>
        </w:rPr>
        <w:t>ی</w:t>
      </w:r>
      <w:r>
        <w:rPr>
          <w:rFonts w:hint="eastAsia"/>
          <w:rtl/>
        </w:rPr>
        <w:t>شت</w:t>
      </w:r>
      <w:r>
        <w:rPr>
          <w:rtl/>
        </w:rPr>
        <w:t xml:space="preserve"> آنها را در </w:t>
      </w:r>
      <w:r>
        <w:rPr>
          <w:rtl/>
        </w:rPr>
        <w:lastRenderedPageBreak/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شان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بعض</w:t>
      </w:r>
      <w:r>
        <w:rPr>
          <w:rFonts w:hint="cs"/>
          <w:rtl/>
        </w:rPr>
        <w:t>ی</w:t>
      </w:r>
      <w:r>
        <w:rPr>
          <w:rtl/>
        </w:rPr>
        <w:t xml:space="preserve"> را بر بعض</w:t>
      </w:r>
      <w:r>
        <w:rPr>
          <w:rFonts w:hint="cs"/>
          <w:rtl/>
        </w:rPr>
        <w:t>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مسخر کرده</w:t>
      </w:r>
      <w:r w:rsidR="00D306CA">
        <w:rPr>
          <w:rtl/>
        </w:rPr>
        <w:t xml:space="preserve"> (</w:t>
      </w:r>
      <w:r>
        <w:rPr>
          <w:rtl/>
        </w:rPr>
        <w:t>و با هم تعاون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BA797C">
        <w:rPr>
          <w:rtl/>
        </w:rPr>
        <w:t xml:space="preserve">) </w:t>
      </w:r>
      <w:r>
        <w:rPr>
          <w:rtl/>
        </w:rPr>
        <w:t>و رحمت خدا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تمام آنچه جمع آور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بهتر است</w:t>
      </w:r>
      <w:r w:rsidR="00D306CA">
        <w:rPr>
          <w:rtl/>
        </w:rPr>
        <w:t xml:space="preserve">. </w:t>
      </w:r>
      <w:r>
        <w:rPr>
          <w:rtl/>
        </w:rPr>
        <w:t>» لذا بر کس</w:t>
      </w:r>
      <w:r>
        <w:rPr>
          <w:rFonts w:hint="cs"/>
          <w:rtl/>
        </w:rPr>
        <w:t>ی</w:t>
      </w:r>
      <w:r>
        <w:rPr>
          <w:rtl/>
        </w:rPr>
        <w:t xml:space="preserve"> حسد نورز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بر آنچه از دست من رفته از زندگ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306CA">
        <w:rPr>
          <w:rtl/>
        </w:rPr>
        <w:t xml:space="preserve">، </w:t>
      </w:r>
      <w:r>
        <w:rPr>
          <w:rtl/>
        </w:rPr>
        <w:t>ت</w:t>
      </w:r>
      <w:r>
        <w:rPr>
          <w:rFonts w:hint="eastAsia"/>
          <w:rtl/>
        </w:rPr>
        <w:t>أسف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خورم</w:t>
      </w:r>
      <w:r w:rsidR="00D306CA">
        <w:rPr>
          <w:rtl/>
        </w:rPr>
        <w:t xml:space="preserve">،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احسنت واللّه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ششم</w:t>
      </w:r>
      <w:r w:rsidR="008460D0">
        <w:rPr>
          <w:rtl/>
        </w:rPr>
        <w:t xml:space="preserve">؛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مردم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ورزند</w:t>
      </w:r>
      <w:r w:rsidR="00D306CA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خداوند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673CB5">
        <w:rPr>
          <w:rStyle w:val="libAieChar"/>
          <w:rtl/>
        </w:rPr>
        <w:t>إِنَّ الشَّ</w:t>
      </w:r>
      <w:r w:rsidRPr="00673CB5">
        <w:rPr>
          <w:rStyle w:val="libAieChar"/>
          <w:rFonts w:hint="cs"/>
          <w:rtl/>
        </w:rPr>
        <w:t>یْ</w:t>
      </w:r>
      <w:r w:rsidRPr="00673CB5">
        <w:rPr>
          <w:rStyle w:val="libAieChar"/>
          <w:rFonts w:hint="eastAsia"/>
          <w:rtl/>
        </w:rPr>
        <w:t>طانَ</w:t>
      </w:r>
      <w:r w:rsidRPr="00673CB5">
        <w:rPr>
          <w:rStyle w:val="libAieChar"/>
          <w:rtl/>
        </w:rPr>
        <w:t xml:space="preserve"> لَکُمْ عَدُوٌّ فَاتَّخِذُوهُ عَدُوّاً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(6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دشمن شماست</w:t>
      </w:r>
      <w:r w:rsidR="00D306CA">
        <w:rPr>
          <w:rtl/>
        </w:rPr>
        <w:t xml:space="preserve">، </w:t>
      </w:r>
      <w:r>
        <w:rPr>
          <w:rtl/>
        </w:rPr>
        <w:t>پس شما او را دشمن خود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»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با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دشمنم و با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دشمن</w:t>
      </w:r>
      <w:r>
        <w:rPr>
          <w:rFonts w:hint="cs"/>
          <w:rtl/>
        </w:rPr>
        <w:t>ی</w:t>
      </w:r>
      <w:r>
        <w:rPr>
          <w:rtl/>
        </w:rPr>
        <w:t xml:space="preserve"> ندارم</w:t>
      </w:r>
      <w:r w:rsidR="00D306CA">
        <w:rPr>
          <w:rtl/>
        </w:rPr>
        <w:t xml:space="preserve">،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احسنت واللّه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هفتم</w:t>
      </w:r>
      <w:r w:rsidR="008460D0">
        <w:rPr>
          <w:rtl/>
        </w:rPr>
        <w:t xml:space="preserve">؛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مردم سخت برا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306CA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خداوند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673CB5">
        <w:rPr>
          <w:rStyle w:val="libAieChar"/>
          <w:rtl/>
        </w:rPr>
        <w:t>وَما خَلَقْتُ الجِنَّ وَالإِنْسَ إِلاّ لِ</w:t>
      </w:r>
      <w:r w:rsidRPr="00673CB5">
        <w:rPr>
          <w:rStyle w:val="libAieChar"/>
          <w:rFonts w:hint="cs"/>
          <w:rtl/>
        </w:rPr>
        <w:t>یَ</w:t>
      </w:r>
      <w:r w:rsidRPr="00673CB5">
        <w:rPr>
          <w:rStyle w:val="libAieChar"/>
          <w:rFonts w:hint="eastAsia"/>
          <w:rtl/>
        </w:rPr>
        <w:t>عْبُدُونِ</w:t>
      </w:r>
      <w:r w:rsidR="00BA797C">
        <w:rPr>
          <w:rStyle w:val="libAlaemChar"/>
          <w:rFonts w:eastAsia="KFGQPC Uthman Taha Naskh" w:hint="cs"/>
          <w:rtl/>
        </w:rPr>
        <w:t xml:space="preserve">) </w:t>
      </w:r>
      <w:r w:rsidR="00BC205B" w:rsidRPr="00BC205B">
        <w:rPr>
          <w:rStyle w:val="libFootnotenumChar"/>
          <w:rtl/>
        </w:rPr>
        <w:t>(7</w:t>
      </w:r>
      <w:r w:rsidR="00BA797C">
        <w:rPr>
          <w:rStyle w:val="libFootnotenumChar"/>
          <w:rtl/>
        </w:rPr>
        <w:t>)</w:t>
      </w:r>
      <w:r w:rsidR="00821CAE">
        <w:rPr>
          <w:rStyle w:val="libFootnotenumChar"/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جن و انس را ن</w:t>
      </w:r>
      <w:r>
        <w:rPr>
          <w:rFonts w:hint="cs"/>
          <w:rtl/>
        </w:rPr>
        <w:t>ی</w:t>
      </w:r>
      <w:r>
        <w:rPr>
          <w:rFonts w:hint="eastAsia"/>
          <w:rtl/>
        </w:rPr>
        <w:t>افر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مگر برا</w:t>
      </w:r>
      <w:r>
        <w:rPr>
          <w:rFonts w:hint="cs"/>
          <w:rtl/>
        </w:rPr>
        <w:t>ی</w:t>
      </w:r>
      <w:r>
        <w:rPr>
          <w:rtl/>
        </w:rPr>
        <w:t xml:space="preserve"> عبادت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که آنها را برا</w:t>
      </w:r>
      <w:r>
        <w:rPr>
          <w:rFonts w:hint="cs"/>
          <w:rtl/>
        </w:rPr>
        <w:t>ی</w:t>
      </w:r>
      <w:r>
        <w:rPr>
          <w:rtl/>
        </w:rPr>
        <w:t xml:space="preserve"> طلب روز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D306CA">
        <w:rPr>
          <w:rtl/>
        </w:rPr>
        <w:t xml:space="preserve">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تمام مخلوقات خود را ضمانت کرده است و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673CB5">
        <w:rPr>
          <w:rStyle w:val="libAieChar"/>
          <w:rtl/>
        </w:rPr>
        <w:t>إِنَّ اللّهَ هُوَ الرَّزّاقُ ذُو القُوَّةِ المَتِ</w:t>
      </w:r>
      <w:r w:rsidRPr="00673CB5">
        <w:rPr>
          <w:rStyle w:val="libAieChar"/>
          <w:rFonts w:hint="cs"/>
          <w:rtl/>
        </w:rPr>
        <w:t>ی</w:t>
      </w:r>
      <w:r w:rsidRPr="00673CB5">
        <w:rPr>
          <w:rStyle w:val="libAieChar"/>
          <w:rFonts w:hint="eastAsia"/>
          <w:rtl/>
        </w:rPr>
        <w:t>نُ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(8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او روز</w:t>
      </w:r>
      <w:r>
        <w:rPr>
          <w:rFonts w:hint="cs"/>
          <w:rtl/>
        </w:rPr>
        <w:t>ی</w:t>
      </w:r>
      <w:r>
        <w:rPr>
          <w:rtl/>
        </w:rPr>
        <w:t xml:space="preserve"> دهنده صاحب اقتدار و قوّت است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کردم که وعده خدا صادق است و به ضمانت خود وفا م</w:t>
      </w:r>
      <w:r>
        <w:rPr>
          <w:rFonts w:hint="cs"/>
          <w:rtl/>
        </w:rPr>
        <w:t>ی</w:t>
      </w:r>
      <w:r>
        <w:rPr>
          <w:rtl/>
        </w:rPr>
        <w:t xml:space="preserve"> کند پس به وعده اش خشنود گشتم و خود را به اطاعت و بندگ</w:t>
      </w:r>
      <w:r>
        <w:rPr>
          <w:rFonts w:hint="cs"/>
          <w:rtl/>
        </w:rPr>
        <w:t>ی</w:t>
      </w:r>
      <w:r>
        <w:rPr>
          <w:rtl/>
        </w:rPr>
        <w:t xml:space="preserve"> او مشغول نمودم</w:t>
      </w:r>
      <w:r w:rsidR="00D306CA">
        <w:rPr>
          <w:rtl/>
        </w:rPr>
        <w:t xml:space="preserve">،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احسنت واللّه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هشتم</w:t>
      </w:r>
      <w:r w:rsidR="008460D0">
        <w:rPr>
          <w:rtl/>
        </w:rPr>
        <w:t xml:space="preserve">؛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مردم راجع به قدرت و زور و بازو و سلامت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خود سخن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بعض</w:t>
      </w:r>
      <w:r>
        <w:rPr>
          <w:rFonts w:hint="cs"/>
          <w:rtl/>
        </w:rPr>
        <w:t>ی</w:t>
      </w:r>
      <w:r>
        <w:rPr>
          <w:rtl/>
        </w:rPr>
        <w:t xml:space="preserve"> راجع به مال و منال بحث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306CA">
        <w:rPr>
          <w:rtl/>
        </w:rPr>
        <w:t xml:space="preserve">، </w:t>
      </w:r>
      <w:r>
        <w:rPr>
          <w:rtl/>
        </w:rPr>
        <w:t>اما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خداوند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673CB5">
        <w:rPr>
          <w:rStyle w:val="libAieChar"/>
          <w:rtl/>
        </w:rPr>
        <w:t xml:space="preserve">وَمَنْ </w:t>
      </w:r>
      <w:r w:rsidRPr="00673CB5">
        <w:rPr>
          <w:rStyle w:val="libAieChar"/>
          <w:rFonts w:hint="cs"/>
          <w:rtl/>
        </w:rPr>
        <w:t>یَ</w:t>
      </w:r>
      <w:r w:rsidRPr="00673CB5">
        <w:rPr>
          <w:rStyle w:val="libAieChar"/>
          <w:rFonts w:hint="eastAsia"/>
          <w:rtl/>
        </w:rPr>
        <w:t>تَوَکَّلْ</w:t>
      </w:r>
      <w:r w:rsidRPr="00673CB5">
        <w:rPr>
          <w:rStyle w:val="libAieChar"/>
          <w:rtl/>
        </w:rPr>
        <w:t xml:space="preserve"> عَلَ</w:t>
      </w:r>
      <w:r w:rsidRPr="00673CB5">
        <w:rPr>
          <w:rStyle w:val="libAieChar"/>
          <w:rFonts w:hint="cs"/>
          <w:rtl/>
        </w:rPr>
        <w:t>ی</w:t>
      </w:r>
      <w:r w:rsidRPr="00673CB5">
        <w:rPr>
          <w:rStyle w:val="libAieChar"/>
          <w:rtl/>
        </w:rPr>
        <w:t xml:space="preserve"> اللّهِ فَهُوَ حَسْبُهُ إِنَّ اللّهَ بالِغُ أَمْرِهِ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(9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به خداوند توکّل کند</w:t>
      </w:r>
      <w:r w:rsidR="00D306CA">
        <w:rPr>
          <w:rtl/>
        </w:rPr>
        <w:t xml:space="preserve">،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اش کاف</w:t>
      </w:r>
      <w:r>
        <w:rPr>
          <w:rFonts w:hint="cs"/>
          <w:rtl/>
        </w:rPr>
        <w:t>ی</w:t>
      </w:r>
      <w:r>
        <w:rPr>
          <w:rtl/>
        </w:rPr>
        <w:t xml:space="preserve"> است و خداوند امرش را به اتمام م</w:t>
      </w:r>
      <w:r>
        <w:rPr>
          <w:rFonts w:hint="cs"/>
          <w:rtl/>
        </w:rPr>
        <w:t>ی</w:t>
      </w:r>
      <w:r>
        <w:rPr>
          <w:rtl/>
        </w:rPr>
        <w:t xml:space="preserve"> رساند</w:t>
      </w:r>
      <w:r w:rsidR="00C46399">
        <w:rPr>
          <w:rtl/>
        </w:rPr>
        <w:t>.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بر خدا توکّل کرده و از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 چشم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فرمود</w:t>
      </w:r>
      <w:r w:rsidR="00D306CA">
        <w:rPr>
          <w:rtl/>
        </w:rPr>
        <w:t xml:space="preserve">: </w:t>
      </w:r>
      <w:r>
        <w:rPr>
          <w:rtl/>
        </w:rPr>
        <w:t>سوگند به خدا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تورات و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زبور و قرآن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هشت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باز م</w:t>
      </w:r>
      <w:r>
        <w:rPr>
          <w:rFonts w:hint="cs"/>
          <w:rtl/>
        </w:rPr>
        <w:t>ی</w:t>
      </w:r>
      <w:r>
        <w:rPr>
          <w:rtl/>
        </w:rPr>
        <w:t xml:space="preserve"> گردد</w:t>
      </w:r>
      <w:r w:rsidR="00D306CA">
        <w:rPr>
          <w:rtl/>
        </w:rPr>
        <w:t xml:space="preserve">. </w:t>
      </w:r>
      <w:r>
        <w:rPr>
          <w:rtl/>
        </w:rPr>
        <w:t>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هر کس برا</w:t>
      </w:r>
      <w:r>
        <w:rPr>
          <w:rFonts w:hint="cs"/>
          <w:rtl/>
        </w:rPr>
        <w:t>ی</w:t>
      </w:r>
      <w:r>
        <w:rPr>
          <w:rtl/>
        </w:rPr>
        <w:t xml:space="preserve"> خشنود</w:t>
      </w:r>
      <w:r>
        <w:rPr>
          <w:rFonts w:hint="cs"/>
          <w:rtl/>
        </w:rPr>
        <w:t>ی</w:t>
      </w:r>
      <w:r>
        <w:rPr>
          <w:rtl/>
        </w:rPr>
        <w:t xml:space="preserve"> خدا طلب علم کند</w:t>
      </w:r>
      <w:r w:rsidR="00D306CA">
        <w:rPr>
          <w:rtl/>
        </w:rPr>
        <w:t xml:space="preserve">،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هر باب</w:t>
      </w:r>
      <w:r>
        <w:rPr>
          <w:rFonts w:hint="cs"/>
          <w:rtl/>
        </w:rPr>
        <w:t>ی</w:t>
      </w:r>
      <w:r>
        <w:rPr>
          <w:rtl/>
        </w:rPr>
        <w:t xml:space="preserve"> که فرا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D306CA">
        <w:rPr>
          <w:rtl/>
        </w:rPr>
        <w:t xml:space="preserve">، </w:t>
      </w:r>
      <w:r>
        <w:rPr>
          <w:rtl/>
        </w:rPr>
        <w:t>فروتن</w:t>
      </w:r>
      <w:r>
        <w:rPr>
          <w:rFonts w:hint="cs"/>
          <w:rtl/>
        </w:rPr>
        <w:t>ی</w:t>
      </w:r>
      <w:r>
        <w:rPr>
          <w:rtl/>
        </w:rPr>
        <w:t xml:space="preserve"> در دل اش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مردم برا</w:t>
      </w:r>
      <w:r>
        <w:rPr>
          <w:rFonts w:hint="cs"/>
          <w:rtl/>
        </w:rPr>
        <w:t>ی</w:t>
      </w:r>
      <w:r>
        <w:rPr>
          <w:rtl/>
        </w:rPr>
        <w:t xml:space="preserve"> اش تواضح م</w:t>
      </w:r>
      <w:r>
        <w:rPr>
          <w:rFonts w:hint="cs"/>
          <w:rtl/>
        </w:rPr>
        <w:t>ی</w:t>
      </w:r>
      <w:r>
        <w:rPr>
          <w:rtl/>
        </w:rPr>
        <w:t xml:space="preserve"> کنند و خوف </w:t>
      </w:r>
      <w:r>
        <w:rPr>
          <w:rFonts w:hint="eastAsia"/>
          <w:rtl/>
        </w:rPr>
        <w:t>و</w:t>
      </w:r>
      <w:r>
        <w:rPr>
          <w:rtl/>
        </w:rPr>
        <w:t xml:space="preserve"> کوشش او برا</w:t>
      </w:r>
      <w:r>
        <w:rPr>
          <w:rFonts w:hint="cs"/>
          <w:rtl/>
        </w:rPr>
        <w:t>ی</w:t>
      </w:r>
      <w:r>
        <w:rPr>
          <w:rtl/>
        </w:rPr>
        <w:t xml:space="preserve"> خدا و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گردد</w:t>
      </w:r>
      <w:r w:rsidR="00D306CA">
        <w:rPr>
          <w:rtl/>
        </w:rPr>
        <w:t xml:space="preserve">، </w:t>
      </w:r>
      <w:r>
        <w:rPr>
          <w:rtl/>
        </w:rPr>
        <w:t>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است که خود بهره م</w:t>
      </w:r>
      <w:r>
        <w:rPr>
          <w:rFonts w:hint="cs"/>
          <w:rtl/>
        </w:rPr>
        <w:t>ی</w:t>
      </w:r>
      <w:r>
        <w:rPr>
          <w:rtl/>
        </w:rPr>
        <w:t xml:space="preserve"> برد و به مردم بهره م</w:t>
      </w:r>
      <w:r>
        <w:rPr>
          <w:rFonts w:hint="cs"/>
          <w:rtl/>
        </w:rPr>
        <w:t>ی</w:t>
      </w:r>
      <w:r>
        <w:rPr>
          <w:rtl/>
        </w:rPr>
        <w:t xml:space="preserve"> رساند</w:t>
      </w:r>
      <w:r w:rsidR="00D306CA">
        <w:rPr>
          <w:rtl/>
        </w:rPr>
        <w:t xml:space="preserve">. </w:t>
      </w:r>
    </w:p>
    <w:p w:rsidR="00F8056F" w:rsidRDefault="00F8056F" w:rsidP="00F8056F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F8056F" w:rsidRPr="00821CAE" w:rsidRDefault="00F8056F" w:rsidP="00F8056F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673CB5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حسن بن اب</w:t>
      </w:r>
      <w:r>
        <w:rPr>
          <w:rFonts w:hint="cs"/>
          <w:rtl/>
        </w:rPr>
        <w:t>ی</w:t>
      </w:r>
      <w:r>
        <w:rPr>
          <w:rtl/>
        </w:rPr>
        <w:t xml:space="preserve"> الحسن محمد</w:t>
      </w:r>
      <w:r w:rsidR="00D306CA">
        <w:rPr>
          <w:rtl/>
        </w:rPr>
        <w:t xml:space="preserve">، </w:t>
      </w:r>
      <w:r>
        <w:rPr>
          <w:rtl/>
        </w:rPr>
        <w:t>ارشادالقلوب</w:t>
      </w:r>
      <w:r w:rsidR="00D306CA">
        <w:rPr>
          <w:rtl/>
        </w:rPr>
        <w:t xml:space="preserve">، </w:t>
      </w:r>
      <w:r>
        <w:rPr>
          <w:rtl/>
        </w:rPr>
        <w:t>ص 485 باب 52</w:t>
      </w:r>
      <w:r w:rsidR="00D306CA">
        <w:rPr>
          <w:rtl/>
        </w:rPr>
        <w:t xml:space="preserve">. </w:t>
      </w:r>
    </w:p>
    <w:p w:rsidR="005523E3" w:rsidRDefault="005523E3" w:rsidP="00673CB5">
      <w:pPr>
        <w:pStyle w:val="libFootnote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 w:rsidRPr="00F8056F">
        <w:rPr>
          <w:rtl/>
        </w:rPr>
        <w:t>حجرات</w:t>
      </w:r>
      <w:r w:rsidR="00D306CA" w:rsidRPr="00F8056F">
        <w:rPr>
          <w:rtl/>
        </w:rPr>
        <w:t xml:space="preserve"> </w:t>
      </w:r>
      <w:r w:rsidR="00BC205B" w:rsidRPr="00F8056F">
        <w:rPr>
          <w:rFonts w:eastAsia="B Badr"/>
          <w:rtl/>
        </w:rPr>
        <w:t>(49</w:t>
      </w:r>
      <w:r w:rsidR="00BA797C" w:rsidRPr="00F8056F">
        <w:rPr>
          <w:rFonts w:eastAsia="B Badr"/>
          <w:rtl/>
        </w:rPr>
        <w:t xml:space="preserve">) </w:t>
      </w:r>
      <w:r w:rsidRPr="00F8056F">
        <w:rPr>
          <w:rtl/>
        </w:rPr>
        <w:t>آ</w:t>
      </w:r>
      <w:r w:rsidRPr="00F8056F">
        <w:rPr>
          <w:rFonts w:hint="cs"/>
          <w:rtl/>
        </w:rPr>
        <w:t>ی</w:t>
      </w:r>
      <w:r w:rsidRPr="00F8056F">
        <w:rPr>
          <w:rFonts w:hint="eastAsia"/>
          <w:rtl/>
        </w:rPr>
        <w:t>ه</w:t>
      </w:r>
      <w:r w:rsidRPr="00F8056F">
        <w:rPr>
          <w:rtl/>
        </w:rPr>
        <w:t xml:space="preserve"> 13</w:t>
      </w:r>
      <w:r w:rsidR="00D306CA">
        <w:rPr>
          <w:rtl/>
        </w:rPr>
        <w:t xml:space="preserve">. </w:t>
      </w:r>
    </w:p>
    <w:p w:rsidR="005523E3" w:rsidRPr="00F8056F" w:rsidRDefault="005523E3" w:rsidP="00F8056F">
      <w:pPr>
        <w:pStyle w:val="libFootnote"/>
        <w:rPr>
          <w:rtl/>
        </w:rPr>
      </w:pPr>
      <w:r>
        <w:rPr>
          <w:rtl/>
        </w:rPr>
        <w:t>3</w:t>
      </w:r>
      <w:r w:rsidR="00D306CA">
        <w:rPr>
          <w:rtl/>
        </w:rPr>
        <w:t xml:space="preserve">. </w:t>
      </w:r>
      <w:r>
        <w:rPr>
          <w:rtl/>
        </w:rPr>
        <w:t>الن</w:t>
      </w:r>
      <w:r w:rsidRPr="00F8056F">
        <w:rPr>
          <w:rtl/>
        </w:rPr>
        <w:t>ازعات</w:t>
      </w:r>
      <w:r w:rsidR="00D306CA" w:rsidRPr="00F8056F">
        <w:rPr>
          <w:rtl/>
        </w:rPr>
        <w:t xml:space="preserve"> </w:t>
      </w:r>
      <w:r w:rsidR="00BC205B" w:rsidRPr="00F8056F">
        <w:rPr>
          <w:rFonts w:eastAsia="B Badr"/>
          <w:rtl/>
        </w:rPr>
        <w:t>(79</w:t>
      </w:r>
      <w:r w:rsidR="00BA797C" w:rsidRPr="00F8056F">
        <w:rPr>
          <w:rFonts w:eastAsia="B Badr"/>
          <w:rtl/>
        </w:rPr>
        <w:t xml:space="preserve">) </w:t>
      </w:r>
      <w:r w:rsidRPr="00F8056F">
        <w:rPr>
          <w:rtl/>
        </w:rPr>
        <w:t>آ</w:t>
      </w:r>
      <w:r w:rsidRPr="00F8056F">
        <w:rPr>
          <w:rFonts w:hint="cs"/>
          <w:rtl/>
        </w:rPr>
        <w:t>ی</w:t>
      </w:r>
      <w:r w:rsidRPr="00F8056F">
        <w:rPr>
          <w:rFonts w:hint="eastAsia"/>
          <w:rtl/>
        </w:rPr>
        <w:t>ه</w:t>
      </w:r>
      <w:r w:rsidRPr="00F8056F">
        <w:rPr>
          <w:rtl/>
        </w:rPr>
        <w:t xml:space="preserve"> 41</w:t>
      </w:r>
      <w:r w:rsidR="00D306CA" w:rsidRPr="00F8056F">
        <w:rPr>
          <w:rtl/>
        </w:rPr>
        <w:t xml:space="preserve">. </w:t>
      </w:r>
    </w:p>
    <w:p w:rsidR="005523E3" w:rsidRPr="00F8056F" w:rsidRDefault="005523E3" w:rsidP="00F8056F">
      <w:pPr>
        <w:pStyle w:val="libFootnote"/>
        <w:rPr>
          <w:rtl/>
        </w:rPr>
      </w:pPr>
      <w:r w:rsidRPr="00F8056F">
        <w:rPr>
          <w:rtl/>
        </w:rPr>
        <w:t>4</w:t>
      </w:r>
      <w:r w:rsidR="00D306CA" w:rsidRPr="00F8056F">
        <w:rPr>
          <w:rtl/>
        </w:rPr>
        <w:t xml:space="preserve">. </w:t>
      </w:r>
      <w:r w:rsidRPr="00F8056F">
        <w:rPr>
          <w:rtl/>
        </w:rPr>
        <w:t>حد</w:t>
      </w:r>
      <w:r w:rsidRPr="00F8056F">
        <w:rPr>
          <w:rFonts w:hint="cs"/>
          <w:rtl/>
        </w:rPr>
        <w:t>ی</w:t>
      </w:r>
      <w:r w:rsidRPr="00F8056F">
        <w:rPr>
          <w:rFonts w:hint="eastAsia"/>
          <w:rtl/>
        </w:rPr>
        <w:t>د</w:t>
      </w:r>
      <w:r w:rsidR="00D306CA" w:rsidRPr="00F8056F">
        <w:rPr>
          <w:rtl/>
        </w:rPr>
        <w:t xml:space="preserve"> </w:t>
      </w:r>
      <w:r w:rsidR="00BC205B" w:rsidRPr="00F8056F">
        <w:rPr>
          <w:rFonts w:eastAsia="B Badr"/>
          <w:rtl/>
        </w:rPr>
        <w:t>(57</w:t>
      </w:r>
      <w:r w:rsidR="00BA797C" w:rsidRPr="00F8056F">
        <w:rPr>
          <w:rFonts w:eastAsia="B Badr"/>
          <w:rtl/>
        </w:rPr>
        <w:t xml:space="preserve">) </w:t>
      </w:r>
      <w:r w:rsidRPr="00F8056F">
        <w:rPr>
          <w:rtl/>
        </w:rPr>
        <w:t>آ</w:t>
      </w:r>
      <w:r w:rsidRPr="00F8056F">
        <w:rPr>
          <w:rFonts w:hint="cs"/>
          <w:rtl/>
        </w:rPr>
        <w:t>ی</w:t>
      </w:r>
      <w:r w:rsidRPr="00F8056F">
        <w:rPr>
          <w:rFonts w:hint="eastAsia"/>
          <w:rtl/>
        </w:rPr>
        <w:t>ه</w:t>
      </w:r>
      <w:r w:rsidRPr="00F8056F">
        <w:rPr>
          <w:rtl/>
        </w:rPr>
        <w:t xml:space="preserve"> 11</w:t>
      </w:r>
      <w:r w:rsidR="00D306CA" w:rsidRPr="00F8056F">
        <w:rPr>
          <w:rtl/>
        </w:rPr>
        <w:t xml:space="preserve">. </w:t>
      </w:r>
    </w:p>
    <w:p w:rsidR="005523E3" w:rsidRPr="00F8056F" w:rsidRDefault="005523E3" w:rsidP="00F8056F">
      <w:pPr>
        <w:pStyle w:val="libFootnote"/>
        <w:rPr>
          <w:rtl/>
        </w:rPr>
      </w:pPr>
      <w:r w:rsidRPr="00F8056F">
        <w:rPr>
          <w:rtl/>
        </w:rPr>
        <w:t>5</w:t>
      </w:r>
      <w:r w:rsidR="00D306CA" w:rsidRPr="00F8056F">
        <w:rPr>
          <w:rtl/>
        </w:rPr>
        <w:t xml:space="preserve">. </w:t>
      </w:r>
      <w:r w:rsidRPr="00F8056F">
        <w:rPr>
          <w:rtl/>
        </w:rPr>
        <w:t>زخرف</w:t>
      </w:r>
      <w:r w:rsidR="00D306CA" w:rsidRPr="00F8056F">
        <w:rPr>
          <w:rtl/>
        </w:rPr>
        <w:t xml:space="preserve"> </w:t>
      </w:r>
      <w:r w:rsidR="00BC205B" w:rsidRPr="00F8056F">
        <w:rPr>
          <w:rFonts w:eastAsia="B Badr"/>
          <w:rtl/>
        </w:rPr>
        <w:t>(43</w:t>
      </w:r>
      <w:r w:rsidR="00BA797C" w:rsidRPr="00F8056F">
        <w:rPr>
          <w:rFonts w:eastAsia="B Badr"/>
          <w:rtl/>
        </w:rPr>
        <w:t xml:space="preserve">) </w:t>
      </w:r>
      <w:r w:rsidRPr="00F8056F">
        <w:rPr>
          <w:rtl/>
        </w:rPr>
        <w:t>آ</w:t>
      </w:r>
      <w:r w:rsidRPr="00F8056F">
        <w:rPr>
          <w:rFonts w:hint="cs"/>
          <w:rtl/>
        </w:rPr>
        <w:t>ی</w:t>
      </w:r>
      <w:r w:rsidRPr="00F8056F">
        <w:rPr>
          <w:rFonts w:hint="eastAsia"/>
          <w:rtl/>
        </w:rPr>
        <w:t>ه</w:t>
      </w:r>
      <w:r w:rsidRPr="00F8056F">
        <w:rPr>
          <w:rtl/>
        </w:rPr>
        <w:t xml:space="preserve"> 30</w:t>
      </w:r>
      <w:r w:rsidR="00D306CA" w:rsidRPr="00F8056F">
        <w:rPr>
          <w:rtl/>
        </w:rPr>
        <w:t xml:space="preserve">. </w:t>
      </w:r>
    </w:p>
    <w:p w:rsidR="005523E3" w:rsidRPr="00F8056F" w:rsidRDefault="005523E3" w:rsidP="00F8056F">
      <w:pPr>
        <w:pStyle w:val="libFootnote"/>
        <w:rPr>
          <w:rtl/>
        </w:rPr>
      </w:pPr>
      <w:r w:rsidRPr="00F8056F">
        <w:rPr>
          <w:rtl/>
        </w:rPr>
        <w:t>6</w:t>
      </w:r>
      <w:r w:rsidR="00D306CA" w:rsidRPr="00F8056F">
        <w:rPr>
          <w:rtl/>
        </w:rPr>
        <w:t xml:space="preserve">. </w:t>
      </w:r>
      <w:r w:rsidRPr="00F8056F">
        <w:rPr>
          <w:rtl/>
        </w:rPr>
        <w:t>فاطر</w:t>
      </w:r>
      <w:r w:rsidR="00D306CA" w:rsidRPr="00F8056F">
        <w:rPr>
          <w:rtl/>
        </w:rPr>
        <w:t xml:space="preserve"> </w:t>
      </w:r>
      <w:r w:rsidR="00BC205B" w:rsidRPr="00F8056F">
        <w:rPr>
          <w:rFonts w:eastAsia="B Badr"/>
          <w:rtl/>
        </w:rPr>
        <w:t>(32</w:t>
      </w:r>
      <w:r w:rsidR="00BA797C" w:rsidRPr="00F8056F">
        <w:rPr>
          <w:rFonts w:eastAsia="B Badr"/>
          <w:rtl/>
        </w:rPr>
        <w:t xml:space="preserve">) </w:t>
      </w:r>
      <w:r w:rsidRPr="00F8056F">
        <w:rPr>
          <w:rtl/>
        </w:rPr>
        <w:t>آ</w:t>
      </w:r>
      <w:r w:rsidRPr="00F8056F">
        <w:rPr>
          <w:rFonts w:hint="cs"/>
          <w:rtl/>
        </w:rPr>
        <w:t>ی</w:t>
      </w:r>
      <w:r w:rsidRPr="00F8056F">
        <w:rPr>
          <w:rFonts w:hint="eastAsia"/>
          <w:rtl/>
        </w:rPr>
        <w:t>ه</w:t>
      </w:r>
      <w:r w:rsidRPr="00F8056F">
        <w:rPr>
          <w:rtl/>
        </w:rPr>
        <w:t xml:space="preserve"> 6</w:t>
      </w:r>
      <w:r w:rsidR="00D306CA" w:rsidRPr="00F8056F">
        <w:rPr>
          <w:rtl/>
        </w:rPr>
        <w:t xml:space="preserve">. </w:t>
      </w:r>
    </w:p>
    <w:p w:rsidR="005523E3" w:rsidRPr="00F8056F" w:rsidRDefault="005523E3" w:rsidP="00F8056F">
      <w:pPr>
        <w:pStyle w:val="libFootnote"/>
        <w:rPr>
          <w:rtl/>
        </w:rPr>
      </w:pPr>
      <w:r w:rsidRPr="00F8056F">
        <w:rPr>
          <w:rtl/>
        </w:rPr>
        <w:t>7</w:t>
      </w:r>
      <w:r w:rsidR="00D306CA" w:rsidRPr="00F8056F">
        <w:rPr>
          <w:rtl/>
        </w:rPr>
        <w:t xml:space="preserve">. </w:t>
      </w:r>
      <w:r w:rsidRPr="00F8056F">
        <w:rPr>
          <w:rtl/>
        </w:rPr>
        <w:t>ذار</w:t>
      </w:r>
      <w:r w:rsidRPr="00F8056F">
        <w:rPr>
          <w:rFonts w:hint="cs"/>
          <w:rtl/>
        </w:rPr>
        <w:t>ی</w:t>
      </w:r>
      <w:r w:rsidRPr="00F8056F">
        <w:rPr>
          <w:rFonts w:hint="eastAsia"/>
          <w:rtl/>
        </w:rPr>
        <w:t>ات</w:t>
      </w:r>
      <w:r w:rsidR="00D306CA" w:rsidRPr="00F8056F">
        <w:rPr>
          <w:rtl/>
        </w:rPr>
        <w:t xml:space="preserve"> </w:t>
      </w:r>
      <w:r w:rsidR="00BC205B" w:rsidRPr="00F8056F">
        <w:rPr>
          <w:rFonts w:eastAsia="B Badr"/>
          <w:rtl/>
        </w:rPr>
        <w:t>(51</w:t>
      </w:r>
      <w:r w:rsidR="00BA797C" w:rsidRPr="00F8056F">
        <w:rPr>
          <w:rFonts w:eastAsia="B Badr"/>
          <w:rtl/>
        </w:rPr>
        <w:t xml:space="preserve">) </w:t>
      </w:r>
      <w:r w:rsidRPr="00F8056F">
        <w:rPr>
          <w:rtl/>
        </w:rPr>
        <w:t>آ</w:t>
      </w:r>
      <w:r w:rsidRPr="00F8056F">
        <w:rPr>
          <w:rFonts w:hint="cs"/>
          <w:rtl/>
        </w:rPr>
        <w:t>ی</w:t>
      </w:r>
      <w:r w:rsidRPr="00F8056F">
        <w:rPr>
          <w:rFonts w:hint="eastAsia"/>
          <w:rtl/>
        </w:rPr>
        <w:t>ه</w:t>
      </w:r>
      <w:r w:rsidRPr="00F8056F">
        <w:rPr>
          <w:rtl/>
        </w:rPr>
        <w:t xml:space="preserve"> 56</w:t>
      </w:r>
      <w:r w:rsidR="00D306CA" w:rsidRPr="00F8056F">
        <w:rPr>
          <w:rtl/>
        </w:rPr>
        <w:t xml:space="preserve">. </w:t>
      </w:r>
    </w:p>
    <w:p w:rsidR="005523E3" w:rsidRPr="00F8056F" w:rsidRDefault="005523E3" w:rsidP="00F8056F">
      <w:pPr>
        <w:pStyle w:val="libFootnote"/>
        <w:rPr>
          <w:rtl/>
        </w:rPr>
      </w:pPr>
      <w:r w:rsidRPr="00F8056F">
        <w:rPr>
          <w:rtl/>
        </w:rPr>
        <w:t>8</w:t>
      </w:r>
      <w:r w:rsidR="00D306CA" w:rsidRPr="00F8056F">
        <w:rPr>
          <w:rtl/>
        </w:rPr>
        <w:t xml:space="preserve">. </w:t>
      </w:r>
      <w:r w:rsidRPr="00F8056F">
        <w:rPr>
          <w:rtl/>
        </w:rPr>
        <w:t>همان</w:t>
      </w:r>
      <w:r w:rsidR="00D306CA" w:rsidRPr="00F8056F">
        <w:rPr>
          <w:rtl/>
        </w:rPr>
        <w:t xml:space="preserve">. </w:t>
      </w:r>
    </w:p>
    <w:p w:rsidR="005523E3" w:rsidRDefault="005523E3" w:rsidP="00F8056F">
      <w:pPr>
        <w:pStyle w:val="libFootnote"/>
        <w:rPr>
          <w:rFonts w:hint="cs"/>
          <w:rtl/>
        </w:rPr>
      </w:pPr>
      <w:r w:rsidRPr="00F8056F">
        <w:rPr>
          <w:rtl/>
        </w:rPr>
        <w:t>9</w:t>
      </w:r>
      <w:r w:rsidR="00D306CA" w:rsidRPr="00F8056F">
        <w:rPr>
          <w:rtl/>
        </w:rPr>
        <w:t xml:space="preserve">. </w:t>
      </w:r>
      <w:r w:rsidRPr="00F8056F">
        <w:rPr>
          <w:rtl/>
        </w:rPr>
        <w:t>طلاق</w:t>
      </w:r>
      <w:r w:rsidR="00D306CA" w:rsidRPr="00F8056F">
        <w:rPr>
          <w:rtl/>
        </w:rPr>
        <w:t xml:space="preserve"> </w:t>
      </w:r>
      <w:r w:rsidR="00BC205B" w:rsidRPr="00F8056F">
        <w:rPr>
          <w:rFonts w:eastAsia="B Badr"/>
          <w:rtl/>
        </w:rPr>
        <w:t>(65</w:t>
      </w:r>
      <w:r w:rsidR="00BA797C" w:rsidRPr="00F8056F">
        <w:rPr>
          <w:rFonts w:eastAsia="B Badr"/>
          <w:rtl/>
        </w:rPr>
        <w:t xml:space="preserve">) </w:t>
      </w:r>
      <w:r w:rsidRPr="00F8056F">
        <w:rPr>
          <w:rtl/>
        </w:rPr>
        <w:t>آ</w:t>
      </w:r>
      <w:r w:rsidRPr="00F8056F">
        <w:rPr>
          <w:rFonts w:hint="cs"/>
          <w:rtl/>
        </w:rPr>
        <w:t>ی</w:t>
      </w:r>
      <w:r w:rsidRPr="00F8056F">
        <w:rPr>
          <w:rFonts w:hint="eastAsia"/>
          <w:rtl/>
        </w:rPr>
        <w:t>ه</w:t>
      </w:r>
      <w:r w:rsidRPr="00F8056F">
        <w:rPr>
          <w:rtl/>
        </w:rPr>
        <w:t xml:space="preserve"> 3</w:t>
      </w:r>
      <w:r w:rsidR="00D306CA" w:rsidRPr="00F8056F">
        <w:rPr>
          <w:rtl/>
        </w:rPr>
        <w:t xml:space="preserve">. </w:t>
      </w:r>
    </w:p>
    <w:p w:rsidR="00F8056F" w:rsidRDefault="00F8056F" w:rsidP="00F8056F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سه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انسان م</w:t>
      </w:r>
      <w:r>
        <w:rPr>
          <w:rFonts w:hint="cs"/>
          <w:rtl/>
        </w:rPr>
        <w:t>ی</w:t>
      </w:r>
      <w:r>
        <w:rPr>
          <w:rtl/>
        </w:rPr>
        <w:t xml:space="preserve"> رسد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سه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به هر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اولاد آدم م</w:t>
      </w:r>
      <w:r>
        <w:rPr>
          <w:rFonts w:hint="cs"/>
          <w:rtl/>
        </w:rPr>
        <w:t>ی</w:t>
      </w:r>
      <w:r>
        <w:rPr>
          <w:rtl/>
        </w:rPr>
        <w:t xml:space="preserve"> رسد</w:t>
      </w:r>
      <w:r w:rsidR="008460D0">
        <w:rPr>
          <w:rtl/>
        </w:rPr>
        <w:t xml:space="preserve">؛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tl/>
        </w:rPr>
        <w:t xml:space="preserve"> است که هر کس</w:t>
      </w:r>
      <w:r>
        <w:rPr>
          <w:rFonts w:hint="cs"/>
          <w:rtl/>
        </w:rPr>
        <w:t>ی</w:t>
      </w:r>
      <w:r>
        <w:rPr>
          <w:rtl/>
        </w:rPr>
        <w:t xml:space="preserve"> در هر مکان</w:t>
      </w:r>
      <w:r>
        <w:rPr>
          <w:rFonts w:hint="cs"/>
          <w:rtl/>
        </w:rPr>
        <w:t>ی</w:t>
      </w:r>
      <w:r>
        <w:rPr>
          <w:rtl/>
        </w:rPr>
        <w:t xml:space="preserve"> که باشد آن را خواهد چش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اوّل</w:t>
      </w:r>
      <w:r w:rsidR="008460D0">
        <w:rPr>
          <w:rtl/>
        </w:rPr>
        <w:t xml:space="preserve">؛ </w:t>
      </w:r>
      <w:r>
        <w:rPr>
          <w:rtl/>
        </w:rPr>
        <w:t>مرگ</w:t>
      </w:r>
      <w:r w:rsidR="00D306CA">
        <w:rPr>
          <w:rtl/>
        </w:rPr>
        <w:t xml:space="preserve">، </w:t>
      </w:r>
      <w:r>
        <w:rPr>
          <w:rtl/>
        </w:rPr>
        <w:t>است</w:t>
      </w:r>
      <w:r w:rsidR="008460D0">
        <w:rPr>
          <w:rtl/>
        </w:rPr>
        <w:t xml:space="preserve">؛ </w:t>
      </w:r>
      <w:r w:rsidR="00BA797C">
        <w:rPr>
          <w:rStyle w:val="libAlaemChar"/>
          <w:rFonts w:eastAsia="KFGQPC Uthman Taha Naskh"/>
          <w:rtl/>
        </w:rPr>
        <w:t>(</w:t>
      </w:r>
      <w:r w:rsidRPr="00673CB5">
        <w:rPr>
          <w:rStyle w:val="libAieChar"/>
          <w:rtl/>
        </w:rPr>
        <w:t>أَ</w:t>
      </w:r>
      <w:r w:rsidRPr="00673CB5">
        <w:rPr>
          <w:rStyle w:val="libAieChar"/>
          <w:rFonts w:hint="cs"/>
          <w:rtl/>
        </w:rPr>
        <w:t>یْ</w:t>
      </w:r>
      <w:r w:rsidRPr="00673CB5">
        <w:rPr>
          <w:rStyle w:val="libAieChar"/>
          <w:rFonts w:hint="eastAsia"/>
          <w:rtl/>
        </w:rPr>
        <w:t>نَما</w:t>
      </w:r>
      <w:r w:rsidRPr="00673CB5">
        <w:rPr>
          <w:rStyle w:val="libAieChar"/>
          <w:rtl/>
        </w:rPr>
        <w:t xml:space="preserve"> تَکُونُوا </w:t>
      </w:r>
      <w:r w:rsidRPr="00673CB5">
        <w:rPr>
          <w:rStyle w:val="libAieChar"/>
          <w:rFonts w:hint="cs"/>
          <w:rtl/>
        </w:rPr>
        <w:t>یُ</w:t>
      </w:r>
      <w:r w:rsidRPr="00673CB5">
        <w:rPr>
          <w:rStyle w:val="libAieChar"/>
          <w:rFonts w:hint="eastAsia"/>
          <w:rtl/>
        </w:rPr>
        <w:t>دْرِککُّمُ</w:t>
      </w:r>
      <w:r w:rsidRPr="00673CB5">
        <w:rPr>
          <w:rStyle w:val="libAieChar"/>
          <w:rtl/>
        </w:rPr>
        <w:t xml:space="preserve"> المَوْتُ وَلَوْ کُنْتُمْ فِ</w:t>
      </w:r>
      <w:r w:rsidRPr="00673CB5">
        <w:rPr>
          <w:rStyle w:val="libAieChar"/>
          <w:rFonts w:hint="cs"/>
          <w:rtl/>
        </w:rPr>
        <w:t>ی</w:t>
      </w:r>
      <w:r w:rsidRPr="00673CB5">
        <w:rPr>
          <w:rStyle w:val="libAieChar"/>
          <w:rtl/>
        </w:rPr>
        <w:t xml:space="preserve"> بُرُوج مُشَ</w:t>
      </w:r>
      <w:r w:rsidRPr="00673CB5">
        <w:rPr>
          <w:rStyle w:val="libAieChar"/>
          <w:rFonts w:hint="cs"/>
          <w:rtl/>
        </w:rPr>
        <w:t>یَّ</w:t>
      </w:r>
      <w:r w:rsidRPr="00673CB5">
        <w:rPr>
          <w:rStyle w:val="libAieChar"/>
          <w:rFonts w:hint="eastAsia"/>
          <w:rtl/>
        </w:rPr>
        <w:t>دَة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هر جا که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مرگ شما را درک م</w:t>
      </w:r>
      <w:r>
        <w:rPr>
          <w:rFonts w:hint="cs"/>
          <w:rtl/>
        </w:rPr>
        <w:t>ی</w:t>
      </w:r>
      <w:r>
        <w:rPr>
          <w:rtl/>
        </w:rPr>
        <w:t xml:space="preserve"> کند اگر چه در قصرها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بلند و محکم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هر کس بداند بازگشت او به گور است</w:t>
      </w:r>
      <w:r w:rsidR="00D306CA">
        <w:rPr>
          <w:rtl/>
        </w:rPr>
        <w:t xml:space="preserve">. </w:t>
      </w:r>
      <w:r>
        <w:rPr>
          <w:rtl/>
        </w:rPr>
        <w:t>و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اش همان جاست</w:t>
      </w:r>
      <w:r w:rsidR="00D306CA">
        <w:rPr>
          <w:rtl/>
        </w:rPr>
        <w:t xml:space="preserve">. </w:t>
      </w:r>
      <w:r>
        <w:rPr>
          <w:rtl/>
        </w:rPr>
        <w:t>و در مقابل خدا 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ستد</w:t>
      </w:r>
      <w:r>
        <w:rPr>
          <w:rtl/>
        </w:rPr>
        <w:t xml:space="preserve"> و اعضا</w:t>
      </w:r>
      <w:r>
        <w:rPr>
          <w:rFonts w:hint="cs"/>
          <w:rtl/>
        </w:rPr>
        <w:t>ی</w:t>
      </w:r>
      <w:r>
        <w:rPr>
          <w:rtl/>
        </w:rPr>
        <w:t xml:space="preserve"> اش بر ضد او شهادت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دهند</w:t>
      </w:r>
      <w:r w:rsidR="00D306CA">
        <w:rPr>
          <w:rtl/>
        </w:rPr>
        <w:t xml:space="preserve">، </w:t>
      </w:r>
      <w:r>
        <w:rPr>
          <w:rtl/>
        </w:rPr>
        <w:t>حسرت و اندوه اش طولان</w:t>
      </w:r>
      <w:r>
        <w:rPr>
          <w:rFonts w:hint="cs"/>
          <w:rtl/>
        </w:rPr>
        <w:t>ی</w:t>
      </w:r>
      <w:r>
        <w:rPr>
          <w:rtl/>
        </w:rPr>
        <w:t xml:space="preserve"> و عبرت اش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تفکرش دا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گردد</w:t>
      </w:r>
      <w:r w:rsidR="00D306CA">
        <w:rPr>
          <w:rtl/>
        </w:rPr>
        <w:t xml:space="preserve">.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بداند</w:t>
      </w:r>
      <w:r w:rsidR="00D306CA">
        <w:rPr>
          <w:rtl/>
        </w:rPr>
        <w:t xml:space="preserve">، </w:t>
      </w:r>
      <w:r>
        <w:rPr>
          <w:rtl/>
        </w:rPr>
        <w:t>عاقبت از دوستان جدا و در خاک ساکن م</w:t>
      </w:r>
      <w:r>
        <w:rPr>
          <w:rFonts w:hint="cs"/>
          <w:rtl/>
        </w:rPr>
        <w:t>ی</w:t>
      </w:r>
      <w:r>
        <w:rPr>
          <w:rtl/>
        </w:rPr>
        <w:t xml:space="preserve"> شود و با حساب روبه رو م</w:t>
      </w:r>
      <w:r>
        <w:rPr>
          <w:rFonts w:hint="cs"/>
          <w:rtl/>
        </w:rPr>
        <w:t>ی</w:t>
      </w:r>
      <w:r>
        <w:rPr>
          <w:rtl/>
        </w:rPr>
        <w:t xml:space="preserve"> گردد</w:t>
      </w:r>
      <w:r w:rsidR="00D306CA">
        <w:rPr>
          <w:rtl/>
        </w:rPr>
        <w:t xml:space="preserve">، </w:t>
      </w:r>
      <w:r>
        <w:rPr>
          <w:rtl/>
        </w:rPr>
        <w:t>حربه ا</w:t>
      </w:r>
      <w:r>
        <w:rPr>
          <w:rFonts w:hint="cs"/>
          <w:rtl/>
        </w:rPr>
        <w:t>ی</w:t>
      </w:r>
      <w:r>
        <w:rPr>
          <w:rtl/>
        </w:rPr>
        <w:t xml:space="preserve"> است که آرزوها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را قطع و به عمل خ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وا م</w:t>
      </w:r>
      <w:r>
        <w:rPr>
          <w:rFonts w:hint="cs"/>
          <w:rtl/>
        </w:rPr>
        <w:t>ی</w:t>
      </w:r>
      <w:r>
        <w:rPr>
          <w:rtl/>
        </w:rPr>
        <w:t xml:space="preserve"> دارد</w:t>
      </w:r>
      <w:r w:rsidR="00D306CA">
        <w:rPr>
          <w:rtl/>
        </w:rPr>
        <w:t xml:space="preserve">، </w:t>
      </w:r>
      <w:r>
        <w:rPr>
          <w:rtl/>
        </w:rPr>
        <w:t>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کلام خدا را به خاطر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BA797C" w:rsidP="005523E3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t>(</w:t>
      </w:r>
      <w:r w:rsidR="005523E3" w:rsidRPr="00673CB5">
        <w:rPr>
          <w:rStyle w:val="libAieChar"/>
          <w:rFonts w:hint="eastAsia"/>
          <w:rtl/>
        </w:rPr>
        <w:t>وَجاءَتْ</w:t>
      </w:r>
      <w:r w:rsidR="005523E3" w:rsidRPr="00673CB5">
        <w:rPr>
          <w:rStyle w:val="libAieChar"/>
          <w:rtl/>
        </w:rPr>
        <w:t xml:space="preserve"> سَکْرَةُ المَوْتِ بِالحَقِّ ذ لِکَ ما کُنْتَ مِنْهُ تَحِ</w:t>
      </w:r>
      <w:r w:rsidR="005523E3" w:rsidRPr="00673CB5">
        <w:rPr>
          <w:rStyle w:val="libAieChar"/>
          <w:rFonts w:hint="cs"/>
          <w:rtl/>
        </w:rPr>
        <w:t>ی</w:t>
      </w:r>
      <w:r w:rsidR="005523E3" w:rsidRPr="00673CB5">
        <w:rPr>
          <w:rStyle w:val="libAieChar"/>
          <w:rFonts w:hint="eastAsia"/>
          <w:rtl/>
        </w:rPr>
        <w:t>دُ</w:t>
      </w:r>
      <w:r w:rsidR="005523E3" w:rsidRPr="00673CB5">
        <w:rPr>
          <w:rStyle w:val="libAieChar"/>
          <w:rtl/>
        </w:rPr>
        <w:t xml:space="preserve"> * وَنُفِخَ فِ</w:t>
      </w:r>
      <w:r w:rsidR="005523E3" w:rsidRPr="00673CB5">
        <w:rPr>
          <w:rStyle w:val="libAieChar"/>
          <w:rFonts w:hint="cs"/>
          <w:rtl/>
        </w:rPr>
        <w:t>ی</w:t>
      </w:r>
      <w:r w:rsidR="005523E3" w:rsidRPr="00673CB5">
        <w:rPr>
          <w:rStyle w:val="libAieChar"/>
          <w:rtl/>
        </w:rPr>
        <w:t xml:space="preserve"> الصُّورِ ذ لِکَ </w:t>
      </w:r>
      <w:r w:rsidR="005523E3" w:rsidRPr="00673CB5">
        <w:rPr>
          <w:rStyle w:val="libAieChar"/>
          <w:rFonts w:hint="cs"/>
          <w:rtl/>
        </w:rPr>
        <w:t>یَ</w:t>
      </w:r>
      <w:r w:rsidR="005523E3" w:rsidRPr="00673CB5">
        <w:rPr>
          <w:rStyle w:val="libAieChar"/>
          <w:rFonts w:hint="eastAsia"/>
          <w:rtl/>
        </w:rPr>
        <w:t>وْمُ</w:t>
      </w:r>
      <w:r w:rsidR="005523E3" w:rsidRPr="00673CB5">
        <w:rPr>
          <w:rStyle w:val="libAieChar"/>
          <w:rtl/>
        </w:rPr>
        <w:t xml:space="preserve"> الوَعِ</w:t>
      </w:r>
      <w:r w:rsidR="005523E3" w:rsidRPr="00673CB5">
        <w:rPr>
          <w:rStyle w:val="libAieChar"/>
          <w:rFonts w:hint="cs"/>
          <w:rtl/>
        </w:rPr>
        <w:t>ی</w:t>
      </w:r>
      <w:r w:rsidR="005523E3" w:rsidRPr="00673CB5">
        <w:rPr>
          <w:rStyle w:val="libAieChar"/>
          <w:rFonts w:hint="eastAsia"/>
          <w:rtl/>
        </w:rPr>
        <w:t>دِ</w:t>
      </w:r>
      <w:r w:rsidR="005523E3" w:rsidRPr="00673CB5">
        <w:rPr>
          <w:rStyle w:val="libAieChar"/>
          <w:rtl/>
        </w:rPr>
        <w:t xml:space="preserve"> * وَجاءَتْ کُلُّ نَفْس مَعَها سائِقٌ وَشَهِ</w:t>
      </w:r>
      <w:r w:rsidR="005523E3" w:rsidRPr="00673CB5">
        <w:rPr>
          <w:rStyle w:val="libAieChar"/>
          <w:rFonts w:hint="cs"/>
          <w:rtl/>
        </w:rPr>
        <w:t>ی</w:t>
      </w:r>
      <w:r w:rsidR="005523E3" w:rsidRPr="00673CB5">
        <w:rPr>
          <w:rStyle w:val="libAieChar"/>
          <w:rFonts w:hint="eastAsia"/>
          <w:rtl/>
        </w:rPr>
        <w:t>دٌ</w:t>
      </w:r>
      <w:r w:rsidR="005523E3" w:rsidRPr="00673CB5">
        <w:rPr>
          <w:rStyle w:val="libAieChar"/>
          <w:rtl/>
        </w:rPr>
        <w:t xml:space="preserve"> * لَقَدْ کُنْتَ فِ</w:t>
      </w:r>
      <w:r w:rsidR="005523E3" w:rsidRPr="00673CB5">
        <w:rPr>
          <w:rStyle w:val="libAieChar"/>
          <w:rFonts w:hint="cs"/>
          <w:rtl/>
        </w:rPr>
        <w:t>ی</w:t>
      </w:r>
      <w:r w:rsidR="005523E3" w:rsidRPr="00673CB5">
        <w:rPr>
          <w:rStyle w:val="libAieChar"/>
          <w:rtl/>
        </w:rPr>
        <w:t xml:space="preserve"> غَفْلَة مِنْ هذا فَکَشَفْنا عَنْکَ غِطائَکَ فَبَصَرُکَ ال</w:t>
      </w:r>
      <w:r w:rsidR="005523E3" w:rsidRPr="00673CB5">
        <w:rPr>
          <w:rStyle w:val="libAieChar"/>
          <w:rFonts w:hint="cs"/>
          <w:rtl/>
        </w:rPr>
        <w:t>یَ</w:t>
      </w:r>
      <w:r w:rsidR="005523E3" w:rsidRPr="00673CB5">
        <w:rPr>
          <w:rStyle w:val="libAieChar"/>
          <w:rFonts w:hint="eastAsia"/>
          <w:rtl/>
        </w:rPr>
        <w:t>وْمَ</w:t>
      </w:r>
      <w:r w:rsidR="005523E3" w:rsidRPr="00673CB5">
        <w:rPr>
          <w:rStyle w:val="libAieChar"/>
          <w:rtl/>
        </w:rPr>
        <w:t xml:space="preserve"> حَد</w:t>
      </w:r>
      <w:r w:rsidR="005523E3" w:rsidRPr="00673CB5">
        <w:rPr>
          <w:rStyle w:val="libAieChar"/>
          <w:rFonts w:hint="eastAsia"/>
          <w:rtl/>
        </w:rPr>
        <w:t>ِ</w:t>
      </w:r>
      <w:r w:rsidR="005523E3" w:rsidRPr="00673CB5">
        <w:rPr>
          <w:rStyle w:val="libAieChar"/>
          <w:rFonts w:hint="cs"/>
          <w:rtl/>
        </w:rPr>
        <w:t>ی</w:t>
      </w:r>
      <w:r w:rsidR="005523E3" w:rsidRPr="00673CB5">
        <w:rPr>
          <w:rStyle w:val="libAieChar"/>
          <w:rFonts w:hint="eastAsia"/>
          <w:rtl/>
        </w:rPr>
        <w:t>دٌ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(2</w:t>
      </w:r>
      <w:r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سرانجام</w:t>
      </w:r>
      <w:r w:rsidR="00D306CA">
        <w:rPr>
          <w:rtl/>
        </w:rPr>
        <w:t xml:space="preserve">، </w:t>
      </w:r>
      <w:r>
        <w:rPr>
          <w:rtl/>
        </w:rPr>
        <w:t>سکرات</w:t>
      </w:r>
      <w:r w:rsidR="00D306CA">
        <w:rPr>
          <w:rtl/>
        </w:rPr>
        <w:t xml:space="preserve"> (</w:t>
      </w:r>
      <w:r>
        <w:rPr>
          <w:rtl/>
        </w:rPr>
        <w:t>و به نحو</w:t>
      </w:r>
      <w:r>
        <w:rPr>
          <w:rFonts w:hint="cs"/>
          <w:rtl/>
        </w:rPr>
        <w:t>ی</w:t>
      </w:r>
      <w:r>
        <w:rPr>
          <w:rtl/>
        </w:rPr>
        <w:t xml:space="preserve"> در آستانه</w:t>
      </w:r>
      <w:r w:rsidR="00BA797C">
        <w:rPr>
          <w:rtl/>
        </w:rPr>
        <w:t xml:space="preserve">) </w:t>
      </w:r>
      <w:r>
        <w:rPr>
          <w:rtl/>
        </w:rPr>
        <w:t>مرگ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را</w:t>
      </w:r>
      <w:r w:rsidR="00D306CA">
        <w:rPr>
          <w:rtl/>
        </w:rPr>
        <w:t xml:space="preserve"> (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چشم او</w:t>
      </w:r>
      <w:r w:rsidR="00BA797C">
        <w:rPr>
          <w:rtl/>
        </w:rPr>
        <w:t xml:space="preserve">)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آورد</w:t>
      </w:r>
      <w:r w:rsidR="00D306CA">
        <w:rPr>
          <w:rtl/>
        </w:rPr>
        <w:t xml:space="preserve"> (</w:t>
      </w:r>
      <w:r>
        <w:rPr>
          <w:rtl/>
        </w:rPr>
        <w:t>و به انسان گفته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>:</w:t>
      </w:r>
      <w:r w:rsidR="00BA797C">
        <w:rPr>
          <w:rtl/>
        </w:rPr>
        <w:t xml:space="preserve">)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 تو از آن م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Fonts w:hint="cs"/>
          <w:rtl/>
        </w:rPr>
        <w:t>ی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و در «صور» دم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8460D0">
        <w:rPr>
          <w:rtl/>
        </w:rPr>
        <w:t xml:space="preserve">؛ </w:t>
      </w:r>
      <w:r>
        <w:rPr>
          <w:rtl/>
        </w:rPr>
        <w:t>آن روز</w:t>
      </w:r>
      <w:r w:rsidR="00D306CA">
        <w:rPr>
          <w:rtl/>
        </w:rPr>
        <w:t xml:space="preserve">، </w:t>
      </w:r>
      <w:r>
        <w:rPr>
          <w:rtl/>
        </w:rPr>
        <w:t>روز تحقق وعده وحشت ناک است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هر انسان وارد محشر م</w:t>
      </w:r>
      <w:r>
        <w:rPr>
          <w:rFonts w:hint="cs"/>
          <w:rtl/>
        </w:rPr>
        <w:t>ی</w:t>
      </w:r>
      <w:r>
        <w:rPr>
          <w:rtl/>
        </w:rPr>
        <w:t xml:space="preserve"> گردد در حال</w:t>
      </w:r>
      <w:r>
        <w:rPr>
          <w:rFonts w:hint="cs"/>
          <w:rtl/>
        </w:rPr>
        <w:t>ی</w:t>
      </w:r>
      <w:r>
        <w:rPr>
          <w:rtl/>
        </w:rPr>
        <w:t xml:space="preserve"> که همراه او حر</w:t>
      </w:r>
      <w:r>
        <w:rPr>
          <w:rFonts w:hint="eastAsia"/>
          <w:rtl/>
        </w:rPr>
        <w:t>کت</w:t>
      </w:r>
      <w:r>
        <w:rPr>
          <w:rtl/>
        </w:rPr>
        <w:t xml:space="preserve"> دهنده و گواه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 (</w:t>
      </w:r>
      <w:r>
        <w:rPr>
          <w:rtl/>
        </w:rPr>
        <w:t>به او خطاب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>:</w:t>
      </w:r>
      <w:r w:rsidR="00BA797C">
        <w:rPr>
          <w:rtl/>
        </w:rPr>
        <w:t xml:space="preserve">) </w:t>
      </w:r>
      <w:r>
        <w:rPr>
          <w:rtl/>
        </w:rPr>
        <w:t>تو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صحنه</w:t>
      </w:r>
      <w:r w:rsidR="00D306CA">
        <w:rPr>
          <w:rtl/>
        </w:rPr>
        <w:t xml:space="preserve"> (</w:t>
      </w:r>
      <w:r>
        <w:rPr>
          <w:rtl/>
        </w:rPr>
        <w:t>و دادگاه بزرگ</w:t>
      </w:r>
      <w:r w:rsidR="00BA797C">
        <w:rPr>
          <w:rtl/>
        </w:rPr>
        <w:t xml:space="preserve">) </w:t>
      </w:r>
      <w:r>
        <w:rPr>
          <w:rtl/>
        </w:rPr>
        <w:t>غافل بود</w:t>
      </w:r>
      <w:r>
        <w:rPr>
          <w:rFonts w:hint="cs"/>
          <w:rtl/>
        </w:rPr>
        <w:t>ی</w:t>
      </w:r>
      <w:r>
        <w:rPr>
          <w:rtl/>
        </w:rPr>
        <w:t xml:space="preserve"> و ما پرده را از چشم تو کنار زد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و امروز چشم ات کاملا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شک ها</w:t>
      </w:r>
      <w:r>
        <w:rPr>
          <w:rFonts w:hint="cs"/>
          <w:rtl/>
        </w:rPr>
        <w:t>ی</w:t>
      </w:r>
      <w:r>
        <w:rPr>
          <w:rtl/>
        </w:rPr>
        <w:t xml:space="preserve"> تو برطرف م</w:t>
      </w:r>
      <w:r>
        <w:rPr>
          <w:rFonts w:hint="cs"/>
          <w:rtl/>
        </w:rPr>
        <w:t>ی</w:t>
      </w:r>
      <w:r>
        <w:rPr>
          <w:rtl/>
        </w:rPr>
        <w:t xml:space="preserve"> گردد و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سپس فرمود</w:t>
      </w:r>
      <w:r w:rsidR="00D306CA">
        <w:rPr>
          <w:rtl/>
        </w:rPr>
        <w:t xml:space="preserve">: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؟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گفتند</w:t>
      </w:r>
      <w:r w:rsidR="00D306CA">
        <w:rPr>
          <w:rtl/>
        </w:rPr>
        <w:t xml:space="preserve">: </w:t>
      </w:r>
      <w:r>
        <w:rPr>
          <w:rtl/>
        </w:rPr>
        <w:t>نه</w:t>
      </w:r>
      <w:r w:rsidR="00D306CA">
        <w:rPr>
          <w:rtl/>
        </w:rPr>
        <w:t xml:space="preserve">،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و بهتر آمادگ</w:t>
      </w:r>
      <w:r>
        <w:rPr>
          <w:rFonts w:hint="cs"/>
          <w:rtl/>
        </w:rPr>
        <w:t>ی</w:t>
      </w:r>
      <w:r>
        <w:rPr>
          <w:rtl/>
        </w:rPr>
        <w:t xml:space="preserve"> مرگ را داشته باشد</w:t>
      </w:r>
      <w:r w:rsidR="00D306CA">
        <w:rPr>
          <w:rtl/>
        </w:rPr>
        <w:t xml:space="preserve">، </w:t>
      </w:r>
      <w:r>
        <w:rPr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D306CA">
        <w:rPr>
          <w:rtl/>
        </w:rPr>
        <w:t xml:space="preserve">: </w:t>
      </w:r>
      <w:r>
        <w:rPr>
          <w:rtl/>
        </w:rPr>
        <w:t>علامت آمادگ</w:t>
      </w:r>
      <w:r>
        <w:rPr>
          <w:rFonts w:hint="cs"/>
          <w:rtl/>
        </w:rPr>
        <w:t>ی</w:t>
      </w:r>
      <w:r>
        <w:rPr>
          <w:rtl/>
        </w:rPr>
        <w:t xml:space="preserve"> چگونه است</w:t>
      </w:r>
      <w:r w:rsidR="00D306CA">
        <w:rPr>
          <w:rtl/>
        </w:rPr>
        <w:t xml:space="preserve">؟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عدم دل بستگ</w:t>
      </w:r>
      <w:r>
        <w:rPr>
          <w:rFonts w:hint="cs"/>
          <w:rtl/>
        </w:rPr>
        <w:t>ی</w:t>
      </w:r>
      <w:r>
        <w:rPr>
          <w:rtl/>
        </w:rPr>
        <w:t xml:space="preserve">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توجه داشتن به آخرت و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زاد و توشه برا</w:t>
      </w:r>
      <w:r>
        <w:rPr>
          <w:rFonts w:hint="cs"/>
          <w:rtl/>
        </w:rPr>
        <w:t>ی</w:t>
      </w:r>
      <w:r>
        <w:rPr>
          <w:rtl/>
        </w:rPr>
        <w:t xml:space="preserve"> سکونت در گور و ترس از روز 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چنان که شاعر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89"/>
        <w:gridCol w:w="269"/>
        <w:gridCol w:w="3629"/>
      </w:tblGrid>
      <w:tr w:rsidR="00673CB5" w:rsidTr="00F408F2">
        <w:trPr>
          <w:trHeight w:val="350"/>
        </w:trPr>
        <w:tc>
          <w:tcPr>
            <w:tcW w:w="4288" w:type="dxa"/>
            <w:shd w:val="clear" w:color="auto" w:fill="auto"/>
          </w:tcPr>
          <w:p w:rsidR="00673CB5" w:rsidRDefault="00673CB5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اُذکُرالموتَ</w:t>
            </w:r>
            <w:r>
              <w:rPr>
                <w:rtl/>
              </w:rPr>
              <w:t xml:space="preserve"> هادمُ اللَّذاتِ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673CB5" w:rsidRDefault="00673CB5" w:rsidP="00F408F2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673CB5" w:rsidRDefault="00673CB5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وَ</w:t>
            </w:r>
            <w:r>
              <w:rPr>
                <w:rtl/>
              </w:rPr>
              <w:t xml:space="preserve"> تَجهزّ لِمصرَع سَوفَ </w:t>
            </w:r>
            <w:r>
              <w:rPr>
                <w:rFonts w:hint="cs"/>
                <w:rtl/>
              </w:rPr>
              <w:t>یَ</w:t>
            </w:r>
            <w:r>
              <w:rPr>
                <w:rFonts w:hint="eastAsia"/>
                <w:rtl/>
              </w:rPr>
              <w:t>أتَ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مرگ</w:t>
      </w:r>
      <w:r>
        <w:rPr>
          <w:rtl/>
        </w:rPr>
        <w:t xml:space="preserve"> را در خاطر داشته باش که شکننده لذّت هاست و خود را برا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که به زود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رفت آماده کن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در خصوص مرگ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«والله لأَبنُ أب</w:t>
      </w:r>
      <w:r>
        <w:rPr>
          <w:rFonts w:hint="cs"/>
          <w:rtl/>
        </w:rPr>
        <w:t>ی</w:t>
      </w:r>
      <w:r>
        <w:rPr>
          <w:rtl/>
        </w:rPr>
        <w:t xml:space="preserve"> طالب آنس بالموت مِنَ الطّفل بثد</w:t>
      </w:r>
      <w:r>
        <w:rPr>
          <w:rFonts w:hint="cs"/>
          <w:rtl/>
        </w:rPr>
        <w:t>ی</w:t>
      </w:r>
      <w:r>
        <w:rPr>
          <w:rtl/>
        </w:rPr>
        <w:t xml:space="preserve"> امّه</w:t>
      </w:r>
      <w:r w:rsidR="008460D0">
        <w:rPr>
          <w:rtl/>
        </w:rPr>
        <w:t xml:space="preserve">؛ </w:t>
      </w:r>
      <w:r>
        <w:rPr>
          <w:rtl/>
        </w:rPr>
        <w:t>به خدا قسم</w:t>
      </w:r>
      <w:r w:rsidR="00D306CA">
        <w:rPr>
          <w:rtl/>
        </w:rPr>
        <w:t xml:space="preserve">، </w:t>
      </w:r>
      <w:r>
        <w:rPr>
          <w:rtl/>
        </w:rPr>
        <w:t>پسر ابوطالب به کام مرگ و به لقا</w:t>
      </w:r>
      <w:r>
        <w:rPr>
          <w:rFonts w:hint="cs"/>
          <w:rtl/>
        </w:rPr>
        <w:t>ی</w:t>
      </w:r>
      <w:r>
        <w:rPr>
          <w:rtl/>
        </w:rPr>
        <w:t xml:space="preserve"> خدا أنسش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طفل است به پستان مادر</w:t>
      </w:r>
      <w:r w:rsidR="00D306CA">
        <w:rPr>
          <w:rtl/>
        </w:rPr>
        <w:t xml:space="preserve">. </w:t>
      </w:r>
      <w:r>
        <w:rPr>
          <w:rtl/>
        </w:rPr>
        <w:t>»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بارها عاشقانه در کام مرگ رفتم ول</w:t>
      </w:r>
      <w:r>
        <w:rPr>
          <w:rFonts w:hint="cs"/>
          <w:rtl/>
        </w:rPr>
        <w:t>ی</w:t>
      </w:r>
      <w:r>
        <w:rPr>
          <w:rtl/>
        </w:rPr>
        <w:t xml:space="preserve"> مقدّر نبود و «فُزتُ </w:t>
      </w:r>
      <w:r>
        <w:rPr>
          <w:rFonts w:hint="eastAsia"/>
          <w:rtl/>
        </w:rPr>
        <w:t>و</w:t>
      </w:r>
      <w:r>
        <w:rPr>
          <w:rtl/>
        </w:rPr>
        <w:t xml:space="preserve"> ربِّ الکَعبَة</w:t>
      </w:r>
      <w:r w:rsidR="00673CB5">
        <w:rPr>
          <w:rFonts w:hint="cs"/>
          <w:rtl/>
        </w:rPr>
        <w:t>»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به خدا</w:t>
      </w:r>
      <w:r>
        <w:rPr>
          <w:rFonts w:hint="cs"/>
          <w:rtl/>
        </w:rPr>
        <w:t>ی</w:t>
      </w:r>
      <w:r>
        <w:rPr>
          <w:rtl/>
        </w:rPr>
        <w:t xml:space="preserve"> کعبه از زندان تن ره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به خدا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D306CA">
        <w:rPr>
          <w:rtl/>
        </w:rPr>
        <w:t xml:space="preserve">. </w:t>
      </w:r>
      <w:r>
        <w:rPr>
          <w:rtl/>
        </w:rPr>
        <w:t>» به مقام اله</w:t>
      </w:r>
      <w:r>
        <w:rPr>
          <w:rFonts w:hint="cs"/>
          <w:rtl/>
        </w:rPr>
        <w:t>ی</w:t>
      </w:r>
      <w:r>
        <w:rPr>
          <w:rtl/>
        </w:rPr>
        <w:t xml:space="preserve"> خود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D306CA">
        <w:rPr>
          <w:rtl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61"/>
        <w:gridCol w:w="270"/>
        <w:gridCol w:w="3656"/>
      </w:tblGrid>
      <w:tr w:rsidR="00673CB5" w:rsidTr="00F408F2">
        <w:trPr>
          <w:trHeight w:val="350"/>
        </w:trPr>
        <w:tc>
          <w:tcPr>
            <w:tcW w:w="4288" w:type="dxa"/>
            <w:shd w:val="clear" w:color="auto" w:fill="auto"/>
          </w:tcPr>
          <w:p w:rsidR="00673CB5" w:rsidRDefault="00673CB5" w:rsidP="00673CB5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چنانکه</w:t>
            </w:r>
            <w:r>
              <w:rPr>
                <w:rtl/>
              </w:rPr>
              <w:t xml:space="preserve"> عاشق او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زمرگ نند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673CB5" w:rsidRDefault="00673CB5" w:rsidP="00673CB5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673CB5" w:rsidRDefault="00673CB5" w:rsidP="00673CB5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که</w:t>
            </w:r>
            <w:r>
              <w:rPr>
                <w:rtl/>
              </w:rPr>
              <w:t xml:space="preserve"> مرگ آب ح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ات</w:t>
            </w:r>
            <w:r>
              <w:rPr>
                <w:rtl/>
              </w:rPr>
              <w:t xml:space="preserve"> است و دوست در پ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3CB5" w:rsidTr="00F408F2">
        <w:trPr>
          <w:trHeight w:val="350"/>
        </w:trPr>
        <w:tc>
          <w:tcPr>
            <w:tcW w:w="4288" w:type="dxa"/>
          </w:tcPr>
          <w:p w:rsidR="00673CB5" w:rsidRDefault="00673CB5" w:rsidP="00673CB5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چون</w:t>
            </w:r>
            <w:r>
              <w:rPr>
                <w:rtl/>
              </w:rPr>
              <w:t xml:space="preserve"> وصل دوست 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سر</w:t>
            </w:r>
            <w:r>
              <w:rPr>
                <w:rtl/>
              </w:rPr>
              <w:t xml:space="preserve"> نگردم 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مرگ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673CB5" w:rsidRDefault="00673CB5" w:rsidP="00673CB5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673CB5" w:rsidRDefault="00673CB5" w:rsidP="00673CB5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زبهر</w:t>
            </w:r>
            <w:r>
              <w:rPr>
                <w:rtl/>
              </w:rPr>
              <w:t xml:space="preserve"> نوش چنان طالب چن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دوّم</w:t>
      </w:r>
      <w:r w:rsidR="00D306CA">
        <w:rPr>
          <w:rtl/>
        </w:rPr>
        <w:t xml:space="preserve">، </w:t>
      </w:r>
      <w:r>
        <w:rPr>
          <w:rtl/>
        </w:rPr>
        <w:t>جزا</w:t>
      </w:r>
      <w:r>
        <w:rPr>
          <w:rFonts w:hint="cs"/>
          <w:rtl/>
        </w:rPr>
        <w:t>ی</w:t>
      </w:r>
      <w:r>
        <w:rPr>
          <w:rtl/>
        </w:rPr>
        <w:t xml:space="preserve"> اعمال است</w:t>
      </w:r>
      <w:r w:rsidR="008460D0">
        <w:rPr>
          <w:rtl/>
        </w:rPr>
        <w:t xml:space="preserve">؛ </w:t>
      </w:r>
      <w:r w:rsidR="00BA797C">
        <w:rPr>
          <w:rStyle w:val="libAlaemChar"/>
          <w:rFonts w:eastAsia="KFGQPC Uthman Taha Naskh"/>
          <w:rtl/>
        </w:rPr>
        <w:t>(</w:t>
      </w:r>
      <w:r w:rsidRPr="00673CB5">
        <w:rPr>
          <w:rStyle w:val="libAieChar"/>
          <w:rtl/>
        </w:rPr>
        <w:t xml:space="preserve">فَمَنْ </w:t>
      </w:r>
      <w:r w:rsidRPr="00673CB5">
        <w:rPr>
          <w:rStyle w:val="libAieChar"/>
          <w:rFonts w:hint="cs"/>
          <w:rtl/>
        </w:rPr>
        <w:t>یَ</w:t>
      </w:r>
      <w:r w:rsidRPr="00673CB5">
        <w:rPr>
          <w:rStyle w:val="libAieChar"/>
          <w:rFonts w:hint="eastAsia"/>
          <w:rtl/>
        </w:rPr>
        <w:t>عْمَلْ</w:t>
      </w:r>
      <w:r w:rsidRPr="00673CB5">
        <w:rPr>
          <w:rStyle w:val="libAieChar"/>
          <w:rtl/>
        </w:rPr>
        <w:t xml:space="preserve"> مِثْقالَ ذَرَّة خَ</w:t>
      </w:r>
      <w:r w:rsidRPr="00673CB5">
        <w:rPr>
          <w:rStyle w:val="libAieChar"/>
          <w:rFonts w:hint="cs"/>
          <w:rtl/>
        </w:rPr>
        <w:t>یْ</w:t>
      </w:r>
      <w:r w:rsidRPr="00673CB5">
        <w:rPr>
          <w:rStyle w:val="libAieChar"/>
          <w:rFonts w:hint="eastAsia"/>
          <w:rtl/>
        </w:rPr>
        <w:t>راً</w:t>
      </w:r>
      <w:r w:rsidRPr="00673CB5">
        <w:rPr>
          <w:rStyle w:val="libAieChar"/>
          <w:rtl/>
        </w:rPr>
        <w:t xml:space="preserve"> </w:t>
      </w:r>
      <w:r w:rsidRPr="00673CB5">
        <w:rPr>
          <w:rStyle w:val="libAieChar"/>
          <w:rFonts w:hint="cs"/>
          <w:rtl/>
        </w:rPr>
        <w:t>یَ</w:t>
      </w:r>
      <w:r w:rsidRPr="00673CB5">
        <w:rPr>
          <w:rStyle w:val="libAieChar"/>
          <w:rFonts w:hint="eastAsia"/>
          <w:rtl/>
        </w:rPr>
        <w:t>رَهُ</w:t>
      </w:r>
      <w:r w:rsidRPr="00673CB5">
        <w:rPr>
          <w:rStyle w:val="libAieChar"/>
          <w:rtl/>
        </w:rPr>
        <w:t xml:space="preserve"> * وَمَنْ </w:t>
      </w:r>
      <w:r w:rsidRPr="00673CB5">
        <w:rPr>
          <w:rStyle w:val="libAieChar"/>
          <w:rFonts w:hint="cs"/>
          <w:rtl/>
        </w:rPr>
        <w:t>یَ</w:t>
      </w:r>
      <w:r w:rsidRPr="00673CB5">
        <w:rPr>
          <w:rStyle w:val="libAieChar"/>
          <w:rFonts w:hint="eastAsia"/>
          <w:rtl/>
        </w:rPr>
        <w:t>عْمَلْ</w:t>
      </w:r>
      <w:r w:rsidRPr="00673CB5">
        <w:rPr>
          <w:rStyle w:val="libAieChar"/>
          <w:rtl/>
        </w:rPr>
        <w:t xml:space="preserve"> مِثْقالَ ذَرَّة شَرّاً </w:t>
      </w:r>
      <w:r w:rsidRPr="00673CB5">
        <w:rPr>
          <w:rStyle w:val="libAieChar"/>
          <w:rFonts w:hint="cs"/>
          <w:rtl/>
        </w:rPr>
        <w:t>یَ</w:t>
      </w:r>
      <w:r w:rsidRPr="00673CB5">
        <w:rPr>
          <w:rStyle w:val="libAieChar"/>
          <w:rFonts w:hint="eastAsia"/>
          <w:rtl/>
        </w:rPr>
        <w:t>رَهُ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(4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هر کس به اندازه ا</w:t>
      </w:r>
      <w:r>
        <w:rPr>
          <w:rFonts w:hint="cs"/>
          <w:rtl/>
        </w:rPr>
        <w:t>ی</w:t>
      </w:r>
      <w:r w:rsidR="008460D0">
        <w:rPr>
          <w:rtl/>
        </w:rPr>
        <w:t xml:space="preserve"> - </w:t>
      </w:r>
      <w:r>
        <w:rPr>
          <w:rtl/>
        </w:rPr>
        <w:t>کوچک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مقدار</w:t>
      </w:r>
      <w:r w:rsidR="008460D0">
        <w:rPr>
          <w:rtl/>
        </w:rPr>
        <w:t xml:space="preserve"> -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نمود</w:t>
      </w:r>
      <w:r w:rsidR="00D306CA">
        <w:rPr>
          <w:rtl/>
        </w:rPr>
        <w:t xml:space="preserve">، </w:t>
      </w:r>
      <w:r>
        <w:rPr>
          <w:rtl/>
        </w:rPr>
        <w:t>پاداش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. </w:t>
      </w:r>
      <w:r>
        <w:rPr>
          <w:rtl/>
        </w:rPr>
        <w:t>و آن کس که به اندازه ذرّه ا</w:t>
      </w:r>
      <w:r>
        <w:rPr>
          <w:rFonts w:hint="cs"/>
          <w:rtl/>
        </w:rPr>
        <w:t>ی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tl/>
        </w:rPr>
        <w:t xml:space="preserve"> نموده</w:t>
      </w:r>
      <w:r w:rsidR="00D306CA">
        <w:rPr>
          <w:rtl/>
        </w:rPr>
        <w:t xml:space="preserve">، </w:t>
      </w:r>
      <w:r>
        <w:rPr>
          <w:rtl/>
        </w:rPr>
        <w:t>به جزا</w:t>
      </w:r>
      <w:r>
        <w:rPr>
          <w:rFonts w:hint="cs"/>
          <w:rtl/>
        </w:rPr>
        <w:t>ی</w:t>
      </w:r>
      <w:r>
        <w:rPr>
          <w:rtl/>
        </w:rPr>
        <w:t xml:space="preserve"> خود خواهد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460D0">
        <w:rPr>
          <w:rtl/>
        </w:rPr>
        <w:t xml:space="preserve">؛ </w:t>
      </w:r>
      <w:r>
        <w:rPr>
          <w:rtl/>
        </w:rPr>
        <w:t>«</w:t>
      </w:r>
      <w:r>
        <w:rPr>
          <w:rFonts w:hint="eastAsia"/>
          <w:rtl/>
        </w:rPr>
        <w:t>النّاس</w:t>
      </w:r>
      <w:r>
        <w:rPr>
          <w:rtl/>
        </w:rPr>
        <w:t xml:space="preserve"> مجز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باعمالهم إن خ</w:t>
      </w:r>
      <w:r>
        <w:rPr>
          <w:rFonts w:hint="cs"/>
          <w:rtl/>
        </w:rPr>
        <w:t>ی</w:t>
      </w:r>
      <w:r>
        <w:rPr>
          <w:rFonts w:hint="eastAsia"/>
          <w:rtl/>
        </w:rPr>
        <w:t>راً</w:t>
      </w:r>
      <w:r>
        <w:rPr>
          <w:rtl/>
        </w:rPr>
        <w:t xml:space="preserve"> فخ</w:t>
      </w:r>
      <w:r>
        <w:rPr>
          <w:rFonts w:hint="cs"/>
          <w:rtl/>
        </w:rPr>
        <w:t>ی</w:t>
      </w:r>
      <w:r>
        <w:rPr>
          <w:rFonts w:hint="eastAsia"/>
          <w:rtl/>
        </w:rPr>
        <w:t>راً</w:t>
      </w:r>
      <w:r>
        <w:rPr>
          <w:rtl/>
        </w:rPr>
        <w:t xml:space="preserve"> و إن شرّاً فشرّاً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(5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هر کس در گروِ اعمال خودش است</w:t>
      </w:r>
      <w:r w:rsidR="00D306CA">
        <w:rPr>
          <w:rtl/>
        </w:rPr>
        <w:t xml:space="preserve">، </w:t>
      </w:r>
      <w:r>
        <w:rPr>
          <w:rtl/>
        </w:rPr>
        <w:t>اگر عمل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انجام داد پاداش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. </w:t>
      </w:r>
      <w:r>
        <w:rPr>
          <w:rtl/>
        </w:rPr>
        <w:t>و اگر عمل شرّ انجام داد به سزا</w:t>
      </w:r>
      <w:r>
        <w:rPr>
          <w:rFonts w:hint="cs"/>
          <w:rtl/>
        </w:rPr>
        <w:t>ی</w:t>
      </w:r>
      <w:r>
        <w:rPr>
          <w:rtl/>
        </w:rPr>
        <w:t xml:space="preserve"> اش 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رسول اکرم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673CB5">
        <w:rPr>
          <w:rStyle w:val="libAieChar"/>
          <w:rtl/>
        </w:rPr>
        <w:t>اِذا ماتَ الاِنْسان اِنْقَطَعَ عَمَلُهُ اِلاّ مِنْ ثَلاث</w:t>
      </w:r>
      <w:r w:rsidR="00D306CA" w:rsidRPr="00673CB5">
        <w:rPr>
          <w:rStyle w:val="libAieChar"/>
          <w:rtl/>
        </w:rPr>
        <w:t xml:space="preserve">: </w:t>
      </w:r>
      <w:r w:rsidRPr="00673CB5">
        <w:rPr>
          <w:rStyle w:val="libAieChar"/>
          <w:rtl/>
        </w:rPr>
        <w:t>صَدقَة جارِ</w:t>
      </w:r>
      <w:r w:rsidRPr="00673CB5">
        <w:rPr>
          <w:rStyle w:val="libAieChar"/>
          <w:rFonts w:hint="cs"/>
          <w:rtl/>
        </w:rPr>
        <w:t>ی</w:t>
      </w:r>
      <w:r w:rsidRPr="00673CB5">
        <w:rPr>
          <w:rStyle w:val="libAieChar"/>
          <w:rFonts w:hint="eastAsia"/>
          <w:rtl/>
        </w:rPr>
        <w:t>ة</w:t>
      </w:r>
      <w:r w:rsidRPr="00673CB5">
        <w:rPr>
          <w:rStyle w:val="libAieChar"/>
          <w:rtl/>
        </w:rPr>
        <w:t xml:space="preserve"> وَ عِلْم </w:t>
      </w:r>
      <w:r w:rsidRPr="00673CB5">
        <w:rPr>
          <w:rStyle w:val="libAieChar"/>
          <w:rFonts w:hint="cs"/>
          <w:rtl/>
        </w:rPr>
        <w:t>یُ</w:t>
      </w:r>
      <w:r w:rsidRPr="00673CB5">
        <w:rPr>
          <w:rStyle w:val="libAieChar"/>
          <w:rFonts w:hint="eastAsia"/>
          <w:rtl/>
        </w:rPr>
        <w:t>نْتَفعُ</w:t>
      </w:r>
      <w:r w:rsidRPr="00673CB5">
        <w:rPr>
          <w:rStyle w:val="libAieChar"/>
          <w:rtl/>
        </w:rPr>
        <w:t xml:space="preserve"> بِهِ وَ وَلَد صالح </w:t>
      </w:r>
      <w:r w:rsidRPr="00673CB5">
        <w:rPr>
          <w:rStyle w:val="libAieChar"/>
          <w:rFonts w:hint="cs"/>
          <w:rtl/>
        </w:rPr>
        <w:t>یَ</w:t>
      </w:r>
      <w:r w:rsidRPr="00673CB5">
        <w:rPr>
          <w:rStyle w:val="libAieChar"/>
          <w:rFonts w:hint="eastAsia"/>
          <w:rtl/>
        </w:rPr>
        <w:t>دْعوُ</w:t>
      </w:r>
      <w:r w:rsidRPr="00673CB5">
        <w:rPr>
          <w:rStyle w:val="libAieChar"/>
          <w:rtl/>
        </w:rPr>
        <w:t xml:space="preserve"> لَه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(6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انسان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</w:t>
      </w:r>
      <w:r w:rsidR="00D306CA">
        <w:rPr>
          <w:rtl/>
        </w:rPr>
        <w:t xml:space="preserve">، </w:t>
      </w:r>
      <w:r>
        <w:rPr>
          <w:rtl/>
        </w:rPr>
        <w:t>تمام اعمال اش قطع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، </w:t>
      </w:r>
      <w:r>
        <w:rPr>
          <w:rtl/>
        </w:rPr>
        <w:t>مگر سه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D306CA">
        <w:rPr>
          <w:rtl/>
        </w:rPr>
        <w:t xml:space="preserve">: </w:t>
      </w:r>
      <w:r>
        <w:rPr>
          <w:rtl/>
        </w:rPr>
        <w:t>صدقه جار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D306CA">
        <w:rPr>
          <w:rtl/>
        </w:rPr>
        <w:t xml:space="preserve"> (</w:t>
      </w:r>
      <w:r>
        <w:rPr>
          <w:rtl/>
        </w:rPr>
        <w:t>موقوفات مانند</w:t>
      </w:r>
      <w:r w:rsidR="00D306CA">
        <w:rPr>
          <w:rtl/>
        </w:rPr>
        <w:t xml:space="preserve">: </w:t>
      </w:r>
      <w:r>
        <w:rPr>
          <w:rtl/>
        </w:rPr>
        <w:t>پل</w:t>
      </w:r>
      <w:r w:rsidR="00D306CA">
        <w:rPr>
          <w:rtl/>
        </w:rPr>
        <w:t xml:space="preserve">، </w:t>
      </w:r>
      <w:r>
        <w:rPr>
          <w:rtl/>
        </w:rPr>
        <w:t>مسجد</w:t>
      </w:r>
      <w:r w:rsidR="00D306CA">
        <w:rPr>
          <w:rtl/>
        </w:rPr>
        <w:t xml:space="preserve">، </w:t>
      </w:r>
      <w:r>
        <w:rPr>
          <w:rtl/>
        </w:rPr>
        <w:t>مدرسه</w:t>
      </w:r>
      <w:r w:rsidR="00D306CA">
        <w:rPr>
          <w:rtl/>
        </w:rPr>
        <w:t xml:space="preserve">،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مارستان</w:t>
      </w:r>
      <w:r w:rsidR="00D306CA">
        <w:rPr>
          <w:rtl/>
        </w:rPr>
        <w:t xml:space="preserve">، </w:t>
      </w:r>
      <w:r>
        <w:rPr>
          <w:rtl/>
        </w:rPr>
        <w:t>راه ساز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="00D306CA">
        <w:rPr>
          <w:rtl/>
        </w:rPr>
        <w:t>...</w:t>
      </w:r>
      <w:r w:rsidR="00BA797C">
        <w:rPr>
          <w:rtl/>
        </w:rPr>
        <w:t xml:space="preserve">) </w:t>
      </w:r>
      <w:r w:rsidR="00D306CA">
        <w:rPr>
          <w:rtl/>
        </w:rPr>
        <w:t xml:space="preserve">. </w:t>
      </w:r>
      <w:r>
        <w:rPr>
          <w:rtl/>
        </w:rPr>
        <w:t>و از علم</w:t>
      </w:r>
      <w:r>
        <w:rPr>
          <w:rFonts w:hint="cs"/>
          <w:rtl/>
        </w:rPr>
        <w:t>ی</w:t>
      </w:r>
      <w:r>
        <w:rPr>
          <w:rtl/>
        </w:rPr>
        <w:t xml:space="preserve"> که مردم از آن استفاده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460D0">
        <w:rPr>
          <w:rtl/>
        </w:rPr>
        <w:t xml:space="preserve"> - </w:t>
      </w:r>
      <w:r>
        <w:rPr>
          <w:rtl/>
        </w:rPr>
        <w:t>و از آن علم عالم بهره برند</w:t>
      </w:r>
      <w:r w:rsidR="00D306CA">
        <w:rPr>
          <w:rtl/>
        </w:rPr>
        <w:t xml:space="preserve">. </w:t>
      </w:r>
      <w:r>
        <w:rPr>
          <w:rtl/>
        </w:rPr>
        <w:t>و اولاد صالح که بعد ازمردن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دعا کند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دِعبِل</w:t>
      </w:r>
      <w:r>
        <w:rPr>
          <w:rtl/>
        </w:rPr>
        <w:t xml:space="preserve"> خزاع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شاعر پرآوازه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D306CA">
        <w:rPr>
          <w:rtl/>
        </w:rPr>
        <w:t xml:space="preserve"> </w:t>
      </w:r>
      <w:r w:rsidR="00BC205B" w:rsidRPr="00BC205B">
        <w:rPr>
          <w:rStyle w:val="libAlaemChar"/>
          <w:rtl/>
        </w:rPr>
        <w:t>عليهم‌السلام</w:t>
      </w:r>
      <w:r w:rsidR="00D306CA">
        <w:rPr>
          <w:rtl/>
        </w:rPr>
        <w:t xml:space="preserve"> ، </w:t>
      </w:r>
      <w:r>
        <w:rPr>
          <w:rtl/>
        </w:rPr>
        <w:t>در قص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وصف اعمال افراد را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وا</w:t>
      </w:r>
      <w:r>
        <w:rPr>
          <w:rtl/>
        </w:rPr>
        <w:t xml:space="preserve"> و 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سروده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قسمت بحث</w:t>
      </w:r>
      <w:r w:rsidR="00D306CA">
        <w:rPr>
          <w:rtl/>
        </w:rPr>
        <w:t xml:space="preserve">، </w:t>
      </w:r>
      <w:r>
        <w:rPr>
          <w:rtl/>
        </w:rPr>
        <w:t>اکمال و اتمام است</w:t>
      </w:r>
      <w:r w:rsidR="00D306CA">
        <w:rPr>
          <w:rtl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59"/>
        <w:gridCol w:w="269"/>
        <w:gridCol w:w="3659"/>
      </w:tblGrid>
      <w:tr w:rsidR="00673CB5" w:rsidTr="00F408F2">
        <w:trPr>
          <w:trHeight w:val="350"/>
        </w:trPr>
        <w:tc>
          <w:tcPr>
            <w:tcW w:w="4288" w:type="dxa"/>
            <w:shd w:val="clear" w:color="auto" w:fill="auto"/>
          </w:tcPr>
          <w:p w:rsidR="00673CB5" w:rsidRDefault="00673CB5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قَبرانِ</w:t>
            </w:r>
            <w:r>
              <w:rPr>
                <w:rtl/>
              </w:rPr>
              <w:t xml:space="preserve"> ف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طوس </w:t>
            </w:r>
            <w:r w:rsidRPr="00BC205B">
              <w:rPr>
                <w:rStyle w:val="libFootnotenumChar"/>
                <w:rtl/>
              </w:rPr>
              <w:t>(7</w:t>
            </w:r>
            <w:r w:rsidR="00BA797C">
              <w:rPr>
                <w:rStyle w:val="libFootnotenumChar"/>
                <w:rtl/>
              </w:rPr>
              <w:t xml:space="preserve">) </w:t>
            </w:r>
            <w:r>
              <w:rPr>
                <w:rtl/>
              </w:rPr>
              <w:t>: خَ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رُ</w:t>
            </w:r>
            <w:r>
              <w:rPr>
                <w:rtl/>
              </w:rPr>
              <w:t xml:space="preserve"> النّاس کُلِّهِمُ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673CB5" w:rsidRDefault="00673CB5" w:rsidP="00F408F2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673CB5" w:rsidRDefault="00673CB5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و</w:t>
            </w:r>
            <w:r>
              <w:rPr>
                <w:rtl/>
              </w:rPr>
              <w:t xml:space="preserve"> قَبْرُ شَرِّهُم هذا مِنَ العِبَرِ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3CB5" w:rsidTr="00F408F2">
        <w:trPr>
          <w:trHeight w:val="350"/>
        </w:trPr>
        <w:tc>
          <w:tcPr>
            <w:tcW w:w="4288" w:type="dxa"/>
          </w:tcPr>
          <w:p w:rsidR="00673CB5" w:rsidRDefault="00673CB5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ما</w:t>
            </w:r>
            <w:r>
              <w:rPr>
                <w:rFonts w:hint="cs"/>
                <w:rtl/>
              </w:rPr>
              <w:t>یَ</w:t>
            </w:r>
            <w:r>
              <w:rPr>
                <w:rFonts w:hint="eastAsia"/>
                <w:rtl/>
              </w:rPr>
              <w:t>نْفَعُ</w:t>
            </w:r>
            <w:r>
              <w:rPr>
                <w:rtl/>
              </w:rPr>
              <w:t xml:space="preserve"> الرّجسَ مِن قُرب الزّک</w:t>
            </w:r>
            <w:r>
              <w:rPr>
                <w:rFonts w:hint="cs"/>
                <w:rtl/>
              </w:rPr>
              <w:t>یِّ</w:t>
            </w:r>
            <w:r>
              <w:rPr>
                <w:rtl/>
              </w:rPr>
              <w:t xml:space="preserve"> وَ 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673CB5" w:rsidRDefault="00673CB5" w:rsidP="00F408F2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673CB5" w:rsidRDefault="00673CB5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عَلَ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الزّک</w:t>
            </w:r>
            <w:r>
              <w:rPr>
                <w:rFonts w:hint="cs"/>
                <w:rtl/>
              </w:rPr>
              <w:t>یِّ</w:t>
            </w:r>
            <w:r>
              <w:rPr>
                <w:rtl/>
              </w:rPr>
              <w:t xml:space="preserve"> بقُربِ الرّجْسِ مِن ضَرَر</w:t>
            </w:r>
            <w:r>
              <w:rPr>
                <w:rFonts w:hint="cs"/>
                <w:rtl/>
              </w:rPr>
              <w:t>َ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3CB5" w:rsidTr="00F408F2">
        <w:trPr>
          <w:trHeight w:val="350"/>
        </w:trPr>
        <w:tc>
          <w:tcPr>
            <w:tcW w:w="4288" w:type="dxa"/>
          </w:tcPr>
          <w:p w:rsidR="00673CB5" w:rsidRDefault="00673CB5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lastRenderedPageBreak/>
              <w:t>هَ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هات</w:t>
            </w:r>
            <w:r>
              <w:rPr>
                <w:rtl/>
              </w:rPr>
              <w:t xml:space="preserve"> کُلّ امْرِ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ء</w:t>
            </w:r>
            <w:r>
              <w:rPr>
                <w:rtl/>
              </w:rPr>
              <w:t xml:space="preserve"> رَهْنٌ بِما کَسَبَتْ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673CB5" w:rsidRDefault="00673CB5" w:rsidP="00F408F2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673CB5" w:rsidRDefault="00673CB5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لَهُ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یَ</w:t>
            </w:r>
            <w:r>
              <w:rPr>
                <w:rFonts w:hint="eastAsia"/>
                <w:rtl/>
              </w:rPr>
              <w:t>داهُ</w:t>
            </w:r>
            <w:r>
              <w:rPr>
                <w:rtl/>
              </w:rPr>
              <w:t xml:space="preserve"> فَخُذُ ما شِئْتَ اَوْ فَذَرِ </w:t>
            </w:r>
            <w:r w:rsidRPr="00BC205B">
              <w:rPr>
                <w:rStyle w:val="libFootnotenumChar"/>
                <w:rtl/>
              </w:rPr>
              <w:t>(8</w:t>
            </w:r>
            <w:r w:rsidR="00BA797C">
              <w:rPr>
                <w:rStyle w:val="libFootnotenumChar"/>
                <w:rtl/>
              </w:rPr>
              <w:t xml:space="preserve">) 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طوس دو قبر است</w:t>
      </w:r>
      <w:r w:rsidR="00D306CA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متعلق به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عبرت است</w:t>
      </w:r>
      <w:r w:rsidR="00D306CA">
        <w:rPr>
          <w:rtl/>
        </w:rPr>
        <w:t xml:space="preserve">. </w:t>
      </w:r>
      <w:r>
        <w:rPr>
          <w:rtl/>
        </w:rPr>
        <w:t>نه آن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از قرب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پاک سود</w:t>
      </w:r>
      <w:r>
        <w:rPr>
          <w:rFonts w:hint="cs"/>
          <w:rtl/>
        </w:rPr>
        <w:t>ی</w:t>
      </w:r>
      <w:r>
        <w:rPr>
          <w:rtl/>
        </w:rPr>
        <w:t xml:space="preserve"> رسد و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وجود پاک را از هم جوار</w:t>
      </w:r>
      <w:r>
        <w:rPr>
          <w:rFonts w:hint="cs"/>
          <w:rtl/>
        </w:rPr>
        <w:t>ی</w:t>
      </w:r>
      <w:r>
        <w:rPr>
          <w:rtl/>
        </w:rPr>
        <w:t xml:space="preserve"> آن ناپاک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که هر کس در گرو عمل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 xml:space="preserve">پس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بد را خواه</w:t>
      </w:r>
      <w:r>
        <w:rPr>
          <w:rFonts w:hint="cs"/>
          <w:rtl/>
        </w:rPr>
        <w:t>ی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واگذار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سوم</w:t>
      </w:r>
      <w:r w:rsidR="00D306CA">
        <w:rPr>
          <w:rtl/>
        </w:rPr>
        <w:t xml:space="preserve">، </w:t>
      </w:r>
      <w:r>
        <w:rPr>
          <w:rtl/>
        </w:rPr>
        <w:t>رزق مقدّر که خداوند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673CB5">
        <w:rPr>
          <w:rStyle w:val="libAieChar"/>
          <w:rtl/>
        </w:rPr>
        <w:t>وَما مِنْ دابَّة فِ</w:t>
      </w:r>
      <w:r w:rsidRPr="00673CB5">
        <w:rPr>
          <w:rStyle w:val="libAieChar"/>
          <w:rFonts w:hint="cs"/>
          <w:rtl/>
        </w:rPr>
        <w:t>ی</w:t>
      </w:r>
      <w:r w:rsidRPr="00673CB5">
        <w:rPr>
          <w:rStyle w:val="libAieChar"/>
          <w:rtl/>
        </w:rPr>
        <w:t xml:space="preserve"> الأَرضِ إِلاّ عَل</w:t>
      </w:r>
      <w:r w:rsidRPr="00673CB5">
        <w:rPr>
          <w:rStyle w:val="libAieChar"/>
          <w:rFonts w:hint="cs"/>
          <w:rtl/>
        </w:rPr>
        <w:t>ی</w:t>
      </w:r>
      <w:r w:rsidRPr="00673CB5">
        <w:rPr>
          <w:rStyle w:val="libAieChar"/>
          <w:rtl/>
        </w:rPr>
        <w:t xml:space="preserve"> اللّهِ رِزْقُها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(9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جنبنده ا</w:t>
      </w:r>
      <w:r>
        <w:rPr>
          <w:rFonts w:hint="cs"/>
          <w:rtl/>
        </w:rPr>
        <w:t>ی</w:t>
      </w:r>
      <w:r>
        <w:rPr>
          <w:rtl/>
        </w:rPr>
        <w:t xml:space="preserve"> در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مگر آن که روز</w:t>
      </w:r>
      <w:r>
        <w:rPr>
          <w:rFonts w:hint="cs"/>
          <w:rtl/>
        </w:rPr>
        <w:t>ی</w:t>
      </w:r>
      <w:r>
        <w:rPr>
          <w:rtl/>
        </w:rPr>
        <w:t xml:space="preserve"> او بر خداست</w:t>
      </w:r>
      <w:r w:rsidR="00D306CA">
        <w:rPr>
          <w:rtl/>
        </w:rPr>
        <w:t xml:space="preserve">. </w:t>
      </w:r>
      <w:r>
        <w:rPr>
          <w:rtl/>
        </w:rPr>
        <w:t xml:space="preserve">»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673CB5">
        <w:rPr>
          <w:rStyle w:val="libAieChar"/>
          <w:rtl/>
        </w:rPr>
        <w:t>إنّ اللهَ هُوَ الرَّزّاق ذُوالقوَّةِ المَتِ</w:t>
      </w:r>
      <w:r w:rsidRPr="00673CB5">
        <w:rPr>
          <w:rStyle w:val="libAieChar"/>
          <w:rFonts w:hint="cs"/>
          <w:rtl/>
        </w:rPr>
        <w:t>ی</w:t>
      </w:r>
      <w:r w:rsidRPr="00673CB5">
        <w:rPr>
          <w:rStyle w:val="libAieChar"/>
          <w:rFonts w:hint="eastAsia"/>
          <w:rtl/>
        </w:rPr>
        <w:t>نُ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(10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او روز</w:t>
      </w:r>
      <w:r>
        <w:rPr>
          <w:rFonts w:hint="cs"/>
          <w:rtl/>
        </w:rPr>
        <w:t>ی</w:t>
      </w:r>
      <w:r>
        <w:rPr>
          <w:rtl/>
        </w:rPr>
        <w:t xml:space="preserve"> دهنده صاحب اقتدار و قوّت است</w:t>
      </w:r>
      <w:r w:rsidR="00D306CA">
        <w:rPr>
          <w:rtl/>
        </w:rPr>
        <w:t xml:space="preserve">. </w:t>
      </w:r>
      <w:r>
        <w:rPr>
          <w:rFonts w:hint="eastAsia"/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رزق انسان تمام نشود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 کماکان باق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هر وقت رزق</w:t>
      </w:r>
      <w:r>
        <w:rPr>
          <w:rFonts w:hint="cs"/>
          <w:rtl/>
        </w:rPr>
        <w:t>ی</w:t>
      </w:r>
      <w:r>
        <w:rPr>
          <w:rtl/>
        </w:rPr>
        <w:t xml:space="preserve"> که مقدّر است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انسان برسد تمام شد</w:t>
      </w:r>
      <w:r w:rsidR="00D306CA">
        <w:rPr>
          <w:rtl/>
        </w:rPr>
        <w:t xml:space="preserve">، </w:t>
      </w:r>
      <w:r>
        <w:rPr>
          <w:rtl/>
        </w:rPr>
        <w:t>اجل هم م</w:t>
      </w:r>
      <w:r>
        <w:rPr>
          <w:rFonts w:hint="cs"/>
          <w:rtl/>
        </w:rPr>
        <w:t>ی</w:t>
      </w:r>
      <w:r>
        <w:rPr>
          <w:rtl/>
        </w:rPr>
        <w:t xml:space="preserve"> رسد</w:t>
      </w:r>
      <w:r w:rsidR="00D306CA">
        <w:rPr>
          <w:rtl/>
        </w:rPr>
        <w:t xml:space="preserve">. </w:t>
      </w:r>
      <w:r>
        <w:rPr>
          <w:rtl/>
        </w:rPr>
        <w:t>مادام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دانه خردل از روز</w:t>
      </w:r>
      <w:r>
        <w:rPr>
          <w:rFonts w:hint="cs"/>
          <w:rtl/>
        </w:rPr>
        <w:t>ی</w:t>
      </w:r>
      <w:r>
        <w:rPr>
          <w:rtl/>
        </w:rPr>
        <w:t xml:space="preserve"> او باق</w:t>
      </w:r>
      <w:r>
        <w:rPr>
          <w:rFonts w:hint="cs"/>
          <w:rtl/>
        </w:rPr>
        <w:t>ی</w:t>
      </w:r>
      <w:r>
        <w:rPr>
          <w:rtl/>
        </w:rPr>
        <w:t xml:space="preserve"> است عمر هم محفوظ است</w:t>
      </w:r>
      <w:r w:rsidR="00D306CA">
        <w:rPr>
          <w:rtl/>
        </w:rPr>
        <w:t xml:space="preserve">، </w:t>
      </w:r>
      <w:r>
        <w:rPr>
          <w:rtl/>
        </w:rPr>
        <w:t xml:space="preserve">رشته عمر و رزق متصل و مکمل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گراند</w:t>
      </w:r>
      <w:r w:rsidR="00D306CA">
        <w:rPr>
          <w:rtl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74"/>
        <w:gridCol w:w="269"/>
        <w:gridCol w:w="3644"/>
      </w:tblGrid>
      <w:tr w:rsidR="00673CB5" w:rsidTr="00B62F29">
        <w:trPr>
          <w:trHeight w:val="350"/>
        </w:trPr>
        <w:tc>
          <w:tcPr>
            <w:tcW w:w="3674" w:type="dxa"/>
            <w:shd w:val="clear" w:color="auto" w:fill="auto"/>
          </w:tcPr>
          <w:p w:rsidR="00673CB5" w:rsidRDefault="00673CB5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گر</w:t>
            </w:r>
            <w:r>
              <w:rPr>
                <w:rtl/>
              </w:rPr>
              <w:t xml:space="preserve"> تو خواه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ور نخواه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رزق تو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673CB5" w:rsidRDefault="00673CB5" w:rsidP="00F408F2">
            <w:pPr>
              <w:pStyle w:val="libPoem"/>
              <w:rPr>
                <w:rtl/>
              </w:rPr>
            </w:pPr>
          </w:p>
        </w:tc>
        <w:tc>
          <w:tcPr>
            <w:tcW w:w="3644" w:type="dxa"/>
            <w:shd w:val="clear" w:color="auto" w:fill="auto"/>
          </w:tcPr>
          <w:p w:rsidR="00673CB5" w:rsidRDefault="00673CB5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پ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</w:t>
            </w:r>
            <w:r>
              <w:rPr>
                <w:rtl/>
              </w:rPr>
              <w:t xml:space="preserve"> تو آ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دوان از عشق تو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3CB5" w:rsidTr="00B62F29">
        <w:trPr>
          <w:trHeight w:val="350"/>
        </w:trPr>
        <w:tc>
          <w:tcPr>
            <w:tcW w:w="3674" w:type="dxa"/>
          </w:tcPr>
          <w:p w:rsidR="00673CB5" w:rsidRDefault="00673CB5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ه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توکل کن مزن پا و دست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673CB5" w:rsidRDefault="00673CB5" w:rsidP="00F408F2">
            <w:pPr>
              <w:pStyle w:val="libPoem"/>
              <w:rPr>
                <w:rtl/>
              </w:rPr>
            </w:pPr>
          </w:p>
        </w:tc>
        <w:tc>
          <w:tcPr>
            <w:tcW w:w="3644" w:type="dxa"/>
          </w:tcPr>
          <w:p w:rsidR="00673CB5" w:rsidRDefault="00673CB5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رزق</w:t>
            </w:r>
            <w:r>
              <w:rPr>
                <w:rtl/>
              </w:rPr>
              <w:t xml:space="preserve"> تو بر تو زتو عاشق تر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62F29" w:rsidRDefault="00B62F29" w:rsidP="00B62F29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B62F29" w:rsidRPr="00821CAE" w:rsidRDefault="00B62F29" w:rsidP="00B62F29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Pr="00B62F29" w:rsidRDefault="005523E3" w:rsidP="00B62F29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 w:rsidRPr="00B62F29">
        <w:rPr>
          <w:rtl/>
        </w:rPr>
        <w:t>نساء</w:t>
      </w:r>
      <w:r w:rsidR="00D306CA" w:rsidRPr="00B62F29">
        <w:rPr>
          <w:rtl/>
        </w:rPr>
        <w:t xml:space="preserve"> </w:t>
      </w:r>
      <w:r w:rsidR="00BC205B" w:rsidRPr="00B1160A">
        <w:rPr>
          <w:rFonts w:eastAsia="B Badr"/>
          <w:rtl/>
        </w:rPr>
        <w:t>(4</w:t>
      </w:r>
      <w:r w:rsidR="00BA797C" w:rsidRPr="00B1160A">
        <w:rPr>
          <w:rFonts w:eastAsia="B Badr"/>
          <w:rtl/>
        </w:rPr>
        <w:t xml:space="preserve">) </w:t>
      </w:r>
      <w:r w:rsidRPr="00B62F29">
        <w:rPr>
          <w:rtl/>
        </w:rPr>
        <w:t>آ</w:t>
      </w:r>
      <w:r w:rsidRPr="00B62F29">
        <w:rPr>
          <w:rFonts w:hint="cs"/>
          <w:rtl/>
        </w:rPr>
        <w:t>ی</w:t>
      </w:r>
      <w:r w:rsidRPr="00B62F29">
        <w:rPr>
          <w:rFonts w:hint="eastAsia"/>
          <w:rtl/>
        </w:rPr>
        <w:t>ه</w:t>
      </w:r>
      <w:r w:rsidRPr="00B62F29">
        <w:rPr>
          <w:rtl/>
        </w:rPr>
        <w:t xml:space="preserve"> 78</w:t>
      </w:r>
      <w:r w:rsidR="00D306CA" w:rsidRPr="00B62F29">
        <w:rPr>
          <w:rtl/>
        </w:rPr>
        <w:t xml:space="preserve">. </w:t>
      </w:r>
    </w:p>
    <w:p w:rsidR="005523E3" w:rsidRPr="00B62F29" w:rsidRDefault="005523E3" w:rsidP="00B62F29">
      <w:pPr>
        <w:pStyle w:val="libFootnote"/>
        <w:rPr>
          <w:rtl/>
        </w:rPr>
      </w:pPr>
      <w:r w:rsidRPr="00B62F29">
        <w:rPr>
          <w:rtl/>
        </w:rPr>
        <w:t>2</w:t>
      </w:r>
      <w:r w:rsidR="00D306CA" w:rsidRPr="00B62F29">
        <w:rPr>
          <w:rtl/>
        </w:rPr>
        <w:t xml:space="preserve">. </w:t>
      </w:r>
      <w:r w:rsidRPr="00B62F29">
        <w:rPr>
          <w:rtl/>
        </w:rPr>
        <w:t>ق</w:t>
      </w:r>
      <w:r w:rsidR="00D306CA" w:rsidRPr="00B62F29">
        <w:rPr>
          <w:rtl/>
        </w:rPr>
        <w:t xml:space="preserve"> </w:t>
      </w:r>
      <w:r w:rsidR="00BC205B" w:rsidRPr="00B1160A">
        <w:rPr>
          <w:rFonts w:eastAsia="B Badr"/>
          <w:rtl/>
        </w:rPr>
        <w:t>(50</w:t>
      </w:r>
      <w:r w:rsidR="00BA797C" w:rsidRPr="00B1160A">
        <w:rPr>
          <w:rFonts w:eastAsia="B Badr"/>
          <w:rtl/>
        </w:rPr>
        <w:t xml:space="preserve">) </w:t>
      </w:r>
      <w:r w:rsidRPr="00B62F29">
        <w:rPr>
          <w:rtl/>
        </w:rPr>
        <w:t>آ</w:t>
      </w:r>
      <w:r w:rsidRPr="00B62F29">
        <w:rPr>
          <w:rFonts w:hint="cs"/>
          <w:rtl/>
        </w:rPr>
        <w:t>ی</w:t>
      </w:r>
      <w:r w:rsidRPr="00B62F29">
        <w:rPr>
          <w:rFonts w:hint="eastAsia"/>
          <w:rtl/>
        </w:rPr>
        <w:t>ات</w:t>
      </w:r>
      <w:r w:rsidRPr="00B62F29">
        <w:rPr>
          <w:rtl/>
        </w:rPr>
        <w:t xml:space="preserve"> 19-22</w:t>
      </w:r>
      <w:r w:rsidR="00D306CA" w:rsidRPr="00B62F29">
        <w:rPr>
          <w:rtl/>
        </w:rPr>
        <w:t xml:space="preserve">. </w:t>
      </w:r>
    </w:p>
    <w:p w:rsidR="005523E3" w:rsidRPr="00B62F29" w:rsidRDefault="005523E3" w:rsidP="00B62F29">
      <w:pPr>
        <w:pStyle w:val="libFootnote"/>
        <w:rPr>
          <w:rtl/>
        </w:rPr>
      </w:pPr>
      <w:r w:rsidRPr="00B62F29">
        <w:rPr>
          <w:rtl/>
        </w:rPr>
        <w:t>3</w:t>
      </w:r>
      <w:r w:rsidR="00D306CA" w:rsidRPr="00B62F29">
        <w:rPr>
          <w:rtl/>
        </w:rPr>
        <w:t xml:space="preserve">. </w:t>
      </w:r>
      <w:r w:rsidRPr="00B62F29">
        <w:rPr>
          <w:rtl/>
        </w:rPr>
        <w:t>حسن بن اب</w:t>
      </w:r>
      <w:r w:rsidRPr="00B62F29">
        <w:rPr>
          <w:rFonts w:hint="cs"/>
          <w:rtl/>
        </w:rPr>
        <w:t>ی</w:t>
      </w:r>
      <w:r w:rsidRPr="00B62F29">
        <w:rPr>
          <w:rtl/>
        </w:rPr>
        <w:t xml:space="preserve"> الحسن محمد</w:t>
      </w:r>
      <w:r w:rsidR="00D306CA" w:rsidRPr="00B62F29">
        <w:rPr>
          <w:rtl/>
        </w:rPr>
        <w:t xml:space="preserve">، </w:t>
      </w:r>
      <w:r w:rsidRPr="00B62F29">
        <w:rPr>
          <w:rtl/>
        </w:rPr>
        <w:t>د</w:t>
      </w:r>
      <w:r w:rsidRPr="00B62F29">
        <w:rPr>
          <w:rFonts w:hint="cs"/>
          <w:rtl/>
        </w:rPr>
        <w:t>ی</w:t>
      </w:r>
      <w:r w:rsidRPr="00B62F29">
        <w:rPr>
          <w:rFonts w:hint="eastAsia"/>
          <w:rtl/>
        </w:rPr>
        <w:t>لم</w:t>
      </w:r>
      <w:r w:rsidRPr="00B62F29">
        <w:rPr>
          <w:rFonts w:hint="cs"/>
          <w:rtl/>
        </w:rPr>
        <w:t>ی</w:t>
      </w:r>
      <w:r w:rsidR="00D306CA" w:rsidRPr="00B62F29">
        <w:rPr>
          <w:rtl/>
        </w:rPr>
        <w:t xml:space="preserve">، </w:t>
      </w:r>
      <w:r w:rsidRPr="00B62F29">
        <w:rPr>
          <w:rtl/>
        </w:rPr>
        <w:t>ارشادالقلوب</w:t>
      </w:r>
      <w:r w:rsidR="00D306CA" w:rsidRPr="00B62F29">
        <w:rPr>
          <w:rtl/>
        </w:rPr>
        <w:t xml:space="preserve">، </w:t>
      </w:r>
      <w:r w:rsidRPr="00B62F29">
        <w:rPr>
          <w:rtl/>
        </w:rPr>
        <w:t>ص 136</w:t>
      </w:r>
      <w:r w:rsidR="00D306CA" w:rsidRPr="00B62F29">
        <w:rPr>
          <w:rtl/>
        </w:rPr>
        <w:t xml:space="preserve">. </w:t>
      </w:r>
    </w:p>
    <w:p w:rsidR="005523E3" w:rsidRDefault="005523E3" w:rsidP="00B62F29">
      <w:pPr>
        <w:pStyle w:val="libFootnote"/>
        <w:rPr>
          <w:rtl/>
        </w:rPr>
      </w:pPr>
      <w:r w:rsidRPr="00B62F29">
        <w:rPr>
          <w:rtl/>
        </w:rPr>
        <w:t>4</w:t>
      </w:r>
      <w:r w:rsidR="00D306CA" w:rsidRPr="00B62F29">
        <w:rPr>
          <w:rtl/>
        </w:rPr>
        <w:t xml:space="preserve">. </w:t>
      </w:r>
      <w:r w:rsidRPr="00B62F29">
        <w:rPr>
          <w:rtl/>
        </w:rPr>
        <w:t>زلزله</w:t>
      </w:r>
      <w:r w:rsidR="00D306CA" w:rsidRPr="00B62F29">
        <w:rPr>
          <w:rtl/>
        </w:rPr>
        <w:t xml:space="preserve"> </w:t>
      </w:r>
      <w:r w:rsidR="00BC205B" w:rsidRPr="00B1160A">
        <w:rPr>
          <w:rFonts w:eastAsia="B Badr"/>
          <w:rtl/>
        </w:rPr>
        <w:t>(99</w:t>
      </w:r>
      <w:r w:rsidR="00BA797C" w:rsidRPr="00B1160A">
        <w:rPr>
          <w:rFonts w:eastAsia="B Badr"/>
          <w:rtl/>
        </w:rPr>
        <w:t xml:space="preserve">) </w:t>
      </w:r>
      <w:r w:rsidRPr="00B62F29">
        <w:rPr>
          <w:rtl/>
        </w:rPr>
        <w:t>آ</w:t>
      </w:r>
      <w:r w:rsidRPr="00B62F29">
        <w:rPr>
          <w:rFonts w:hint="cs"/>
          <w:rtl/>
        </w:rPr>
        <w:t>ی</w:t>
      </w:r>
      <w:r w:rsidRPr="00B62F29">
        <w:rPr>
          <w:rFonts w:hint="eastAsia"/>
          <w:rtl/>
        </w:rPr>
        <w:t>ات</w:t>
      </w:r>
      <w:r>
        <w:rPr>
          <w:rtl/>
        </w:rPr>
        <w:t xml:space="preserve"> 8 و 7</w:t>
      </w:r>
      <w:r w:rsidR="00D306CA">
        <w:rPr>
          <w:rtl/>
        </w:rPr>
        <w:t xml:space="preserve">. </w:t>
      </w:r>
    </w:p>
    <w:p w:rsidR="005523E3" w:rsidRDefault="005523E3" w:rsidP="00673CB5">
      <w:pPr>
        <w:pStyle w:val="libFootnote"/>
        <w:rPr>
          <w:rtl/>
        </w:rPr>
      </w:pPr>
      <w:r>
        <w:rPr>
          <w:rtl/>
        </w:rPr>
        <w:t>5</w:t>
      </w:r>
      <w:r w:rsidR="00D306CA">
        <w:rPr>
          <w:rtl/>
        </w:rPr>
        <w:t xml:space="preserve">. </w:t>
      </w:r>
      <w:r>
        <w:rPr>
          <w:rtl/>
        </w:rPr>
        <w:t>رسول گرام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. </w:t>
      </w:r>
    </w:p>
    <w:p w:rsidR="005523E3" w:rsidRDefault="005523E3" w:rsidP="00673CB5">
      <w:pPr>
        <w:pStyle w:val="libFootnote"/>
        <w:rPr>
          <w:rtl/>
        </w:rPr>
      </w:pPr>
      <w:r>
        <w:rPr>
          <w:rtl/>
        </w:rPr>
        <w:t>6</w:t>
      </w:r>
      <w:r w:rsidR="00D306CA">
        <w:rPr>
          <w:rtl/>
        </w:rPr>
        <w:t xml:space="preserve">. </w:t>
      </w:r>
      <w:r>
        <w:rPr>
          <w:rtl/>
        </w:rPr>
        <w:t>نهج الفصاحه</w:t>
      </w:r>
      <w:r w:rsidR="00D306CA">
        <w:rPr>
          <w:rtl/>
        </w:rPr>
        <w:t xml:space="preserve">، 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239</w:t>
      </w:r>
      <w:r w:rsidR="00D306CA">
        <w:rPr>
          <w:rtl/>
        </w:rPr>
        <w:t xml:space="preserve">، </w:t>
      </w:r>
      <w:r>
        <w:rPr>
          <w:rtl/>
        </w:rPr>
        <w:t>ص 46</w:t>
      </w:r>
      <w:r w:rsidR="00D306CA">
        <w:rPr>
          <w:rtl/>
        </w:rPr>
        <w:t xml:space="preserve">. </w:t>
      </w:r>
    </w:p>
    <w:p w:rsidR="005523E3" w:rsidRDefault="005523E3" w:rsidP="00673CB5">
      <w:pPr>
        <w:pStyle w:val="libFootnote"/>
        <w:rPr>
          <w:rtl/>
        </w:rPr>
      </w:pPr>
      <w:r>
        <w:rPr>
          <w:rtl/>
        </w:rPr>
        <w:lastRenderedPageBreak/>
        <w:t>7</w:t>
      </w:r>
      <w:r w:rsidR="00D306CA">
        <w:rPr>
          <w:rtl/>
        </w:rPr>
        <w:t xml:space="preserve">. </w:t>
      </w:r>
      <w:r>
        <w:rPr>
          <w:rtl/>
        </w:rPr>
        <w:t>اشاره به دو مرقد مطهّر و باصفا</w:t>
      </w:r>
      <w:r>
        <w:rPr>
          <w:rFonts w:hint="cs"/>
          <w:rtl/>
        </w:rPr>
        <w:t>ی</w:t>
      </w:r>
      <w:r>
        <w:rPr>
          <w:rtl/>
        </w:rPr>
        <w:t xml:space="preserve"> حضرت رضا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و مأمون 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</w:p>
    <w:p w:rsidR="005523E3" w:rsidRDefault="005523E3" w:rsidP="00673CB5">
      <w:pPr>
        <w:pStyle w:val="libFootnote"/>
        <w:rPr>
          <w:rtl/>
        </w:rPr>
      </w:pPr>
      <w:r>
        <w:rPr>
          <w:rtl/>
        </w:rPr>
        <w:t>8</w:t>
      </w:r>
      <w:r w:rsidR="00D306CA">
        <w:rPr>
          <w:rtl/>
        </w:rPr>
        <w:t xml:space="preserve">.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</w:t>
      </w:r>
      <w:r w:rsidR="00D306CA">
        <w:rPr>
          <w:rtl/>
        </w:rPr>
        <w:t xml:space="preserve">، </w:t>
      </w:r>
      <w:r>
        <w:rPr>
          <w:rtl/>
        </w:rPr>
        <w:t>امال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ص526</w:t>
      </w:r>
      <w:r w:rsidR="00D306CA">
        <w:rPr>
          <w:rtl/>
        </w:rPr>
        <w:t xml:space="preserve">. </w:t>
      </w:r>
    </w:p>
    <w:p w:rsidR="005523E3" w:rsidRPr="00B62F29" w:rsidRDefault="005523E3" w:rsidP="00B62F29">
      <w:pPr>
        <w:pStyle w:val="libFootnote"/>
        <w:rPr>
          <w:rtl/>
        </w:rPr>
      </w:pPr>
      <w:r>
        <w:rPr>
          <w:rtl/>
        </w:rPr>
        <w:t>9</w:t>
      </w:r>
      <w:r w:rsidR="00D306CA">
        <w:rPr>
          <w:rtl/>
        </w:rPr>
        <w:t xml:space="preserve">. </w:t>
      </w:r>
      <w:r w:rsidRPr="00B62F29">
        <w:rPr>
          <w:rtl/>
        </w:rPr>
        <w:t>هود</w:t>
      </w:r>
      <w:r w:rsidR="00D306CA" w:rsidRPr="00B62F29">
        <w:rPr>
          <w:rtl/>
        </w:rPr>
        <w:t xml:space="preserve"> </w:t>
      </w:r>
      <w:r w:rsidR="00BC205B" w:rsidRPr="00B1160A">
        <w:rPr>
          <w:rFonts w:eastAsia="B Badr"/>
          <w:rtl/>
        </w:rPr>
        <w:t>(11</w:t>
      </w:r>
      <w:r w:rsidR="00BA797C" w:rsidRPr="00B1160A">
        <w:rPr>
          <w:rFonts w:eastAsia="B Badr"/>
          <w:rtl/>
        </w:rPr>
        <w:t xml:space="preserve">) </w:t>
      </w:r>
      <w:r w:rsidRPr="00B62F29">
        <w:rPr>
          <w:rtl/>
        </w:rPr>
        <w:t>آ</w:t>
      </w:r>
      <w:r w:rsidRPr="00B62F29">
        <w:rPr>
          <w:rFonts w:hint="cs"/>
          <w:rtl/>
        </w:rPr>
        <w:t>ی</w:t>
      </w:r>
      <w:r w:rsidRPr="00B62F29">
        <w:rPr>
          <w:rFonts w:hint="eastAsia"/>
          <w:rtl/>
        </w:rPr>
        <w:t>ه</w:t>
      </w:r>
      <w:r w:rsidRPr="00B62F29">
        <w:rPr>
          <w:rtl/>
        </w:rPr>
        <w:t xml:space="preserve"> 6</w:t>
      </w:r>
      <w:r w:rsidR="00D306CA" w:rsidRPr="00B62F29">
        <w:rPr>
          <w:rtl/>
        </w:rPr>
        <w:t xml:space="preserve">. </w:t>
      </w:r>
    </w:p>
    <w:p w:rsidR="005523E3" w:rsidRDefault="005523E3" w:rsidP="00B62F29">
      <w:pPr>
        <w:pStyle w:val="libFootnote"/>
        <w:rPr>
          <w:rFonts w:hint="cs"/>
          <w:rtl/>
        </w:rPr>
      </w:pPr>
      <w:r w:rsidRPr="00B62F29">
        <w:rPr>
          <w:rtl/>
        </w:rPr>
        <w:t>10</w:t>
      </w:r>
      <w:r w:rsidR="00D306CA" w:rsidRPr="00B62F29">
        <w:rPr>
          <w:rtl/>
        </w:rPr>
        <w:t xml:space="preserve">. </w:t>
      </w:r>
      <w:r w:rsidRPr="00B62F29">
        <w:rPr>
          <w:rtl/>
        </w:rPr>
        <w:t>ذار</w:t>
      </w:r>
      <w:r w:rsidRPr="00B62F29">
        <w:rPr>
          <w:rFonts w:hint="cs"/>
          <w:rtl/>
        </w:rPr>
        <w:t>ی</w:t>
      </w:r>
      <w:r w:rsidRPr="00B62F29">
        <w:rPr>
          <w:rFonts w:hint="eastAsia"/>
          <w:rtl/>
        </w:rPr>
        <w:t>ات</w:t>
      </w:r>
      <w:r w:rsidR="00D306CA" w:rsidRPr="00B62F29">
        <w:rPr>
          <w:rtl/>
        </w:rPr>
        <w:t xml:space="preserve"> </w:t>
      </w:r>
      <w:r w:rsidR="00BC205B" w:rsidRPr="00B1160A">
        <w:rPr>
          <w:rFonts w:eastAsia="B Badr"/>
          <w:rtl/>
        </w:rPr>
        <w:t>(51</w:t>
      </w:r>
      <w:r w:rsidR="00BA797C" w:rsidRPr="00B1160A">
        <w:rPr>
          <w:rFonts w:eastAsia="B Badr"/>
          <w:rtl/>
        </w:rPr>
        <w:t xml:space="preserve">) </w:t>
      </w:r>
      <w:r w:rsidRPr="00B62F29">
        <w:rPr>
          <w:rtl/>
        </w:rPr>
        <w:t>آ</w:t>
      </w:r>
      <w:r w:rsidRPr="00B62F29">
        <w:rPr>
          <w:rFonts w:hint="cs"/>
          <w:rtl/>
        </w:rPr>
        <w:t>ی</w:t>
      </w:r>
      <w:r w:rsidRPr="00B62F29">
        <w:rPr>
          <w:rFonts w:hint="eastAsia"/>
          <w:rtl/>
        </w:rPr>
        <w:t>ه</w:t>
      </w:r>
      <w:r w:rsidRPr="00B62F29">
        <w:rPr>
          <w:rtl/>
        </w:rPr>
        <w:t xml:space="preserve"> 56</w:t>
      </w:r>
      <w:r w:rsidR="00D306CA">
        <w:rPr>
          <w:rtl/>
        </w:rPr>
        <w:t xml:space="preserve">. </w:t>
      </w:r>
    </w:p>
    <w:p w:rsidR="00B62F29" w:rsidRDefault="00B62F29" w:rsidP="00B62F29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همه انسان ها در سه وقت غارت زده م</w:t>
      </w:r>
      <w:r>
        <w:rPr>
          <w:rFonts w:hint="cs"/>
          <w:rtl/>
        </w:rPr>
        <w:t>ی</w:t>
      </w:r>
      <w:r>
        <w:rPr>
          <w:rtl/>
        </w:rPr>
        <w:t xml:space="preserve"> شوند</w:t>
      </w:r>
    </w:p>
    <w:p w:rsidR="00D306CA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اوّل</w:t>
      </w:r>
      <w:r w:rsidR="00D306CA">
        <w:rPr>
          <w:rtl/>
        </w:rPr>
        <w:t xml:space="preserve">، </w:t>
      </w:r>
      <w:r>
        <w:rPr>
          <w:rtl/>
        </w:rPr>
        <w:t>غارت زدگ</w:t>
      </w:r>
      <w:r>
        <w:rPr>
          <w:rFonts w:hint="cs"/>
          <w:rtl/>
        </w:rPr>
        <w:t>ی</w:t>
      </w:r>
      <w:r>
        <w:rPr>
          <w:rtl/>
        </w:rPr>
        <w:t xml:space="preserve"> هنگام مرگ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مرتبه غارت هنگام مرگ است</w:t>
      </w:r>
      <w:r w:rsidR="00D306CA">
        <w:rPr>
          <w:rtl/>
        </w:rPr>
        <w:t xml:space="preserve">، </w:t>
      </w:r>
      <w:r>
        <w:rPr>
          <w:rtl/>
        </w:rPr>
        <w:t>که غارت مال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.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غارت</w:t>
      </w:r>
      <w:r w:rsidR="00D306CA">
        <w:rPr>
          <w:rtl/>
        </w:rPr>
        <w:t xml:space="preserve">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بدن را در م</w:t>
      </w:r>
      <w:r>
        <w:rPr>
          <w:rFonts w:hint="cs"/>
          <w:rtl/>
        </w:rPr>
        <w:t>ی</w:t>
      </w:r>
      <w:r>
        <w:rPr>
          <w:rtl/>
        </w:rPr>
        <w:t xml:space="preserve"> آورند</w:t>
      </w:r>
      <w:r w:rsidR="00D306CA">
        <w:rPr>
          <w:rtl/>
        </w:rPr>
        <w:t xml:space="preserve">، </w:t>
      </w:r>
      <w:r>
        <w:rPr>
          <w:rtl/>
        </w:rPr>
        <w:t>نه با بازکردن دکمه ها بلکه با ق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چاقو</w:t>
      </w:r>
      <w:r w:rsidR="00D306CA">
        <w:rPr>
          <w:rtl/>
        </w:rPr>
        <w:t xml:space="preserve">، </w:t>
      </w:r>
      <w:r>
        <w:rPr>
          <w:rtl/>
        </w:rPr>
        <w:t>لخت و عر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306CA">
        <w:rPr>
          <w:rtl/>
        </w:rPr>
        <w:t xml:space="preserve">.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خصوص اگر کس</w:t>
      </w:r>
      <w:r>
        <w:rPr>
          <w:rFonts w:hint="cs"/>
          <w:rtl/>
        </w:rPr>
        <w:t>ی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از خود به جا گذارد</w:t>
      </w:r>
      <w:r w:rsidR="00D306CA">
        <w:rPr>
          <w:rtl/>
        </w:rPr>
        <w:t xml:space="preserve">، </w:t>
      </w:r>
      <w:r>
        <w:rPr>
          <w:rtl/>
        </w:rPr>
        <w:t>آن مال دو نوع مصرف م</w:t>
      </w:r>
      <w:r>
        <w:rPr>
          <w:rFonts w:hint="cs"/>
          <w:rtl/>
        </w:rPr>
        <w:t>ی</w:t>
      </w:r>
      <w:r>
        <w:rPr>
          <w:rtl/>
        </w:rPr>
        <w:t xml:space="preserve"> گردد</w:t>
      </w:r>
      <w:r w:rsidR="00D306CA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</w:t>
      </w:r>
      <w:r w:rsidR="00D306CA">
        <w:rPr>
          <w:rtl/>
        </w:rPr>
        <w:t xml:space="preserve">، </w:t>
      </w:r>
      <w:r>
        <w:rPr>
          <w:rtl/>
        </w:rPr>
        <w:t>اگر ورّاث</w:t>
      </w:r>
      <w:r w:rsidR="00D306CA">
        <w:rPr>
          <w:rtl/>
        </w:rPr>
        <w:t xml:space="preserve">، </w:t>
      </w:r>
      <w:r>
        <w:rPr>
          <w:rtl/>
        </w:rPr>
        <w:t>آن مال به جا مانده را در عمل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صرف کنند</w:t>
      </w:r>
      <w:r w:rsidR="00D306CA">
        <w:rPr>
          <w:rtl/>
        </w:rPr>
        <w:t xml:space="preserve">. </w:t>
      </w:r>
      <w:r>
        <w:rPr>
          <w:rtl/>
        </w:rPr>
        <w:t>مرده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که دست اش از آن مال کوتاست</w:t>
      </w:r>
      <w:r w:rsidR="00D306CA">
        <w:rPr>
          <w:rtl/>
        </w:rPr>
        <w:t xml:space="preserve">، </w:t>
      </w:r>
      <w:r>
        <w:rPr>
          <w:rtl/>
        </w:rPr>
        <w:t>حسرت م</w:t>
      </w:r>
      <w:r>
        <w:rPr>
          <w:rFonts w:hint="cs"/>
          <w:rtl/>
        </w:rPr>
        <w:t>ی</w:t>
      </w:r>
      <w:r>
        <w:rPr>
          <w:rtl/>
        </w:rPr>
        <w:t xml:space="preserve"> خورد و ناله م</w:t>
      </w:r>
      <w:r>
        <w:rPr>
          <w:rFonts w:hint="cs"/>
          <w:rtl/>
        </w:rPr>
        <w:t>ی</w:t>
      </w:r>
      <w:r>
        <w:rPr>
          <w:rtl/>
        </w:rPr>
        <w:t xml:space="preserve"> زند</w:t>
      </w:r>
      <w:r w:rsidR="00D306CA">
        <w:rPr>
          <w:rtl/>
        </w:rPr>
        <w:t xml:space="preserve">: </w:t>
      </w:r>
      <w:r>
        <w:rPr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مال را من جمع کردم</w:t>
      </w:r>
      <w:r w:rsidR="00D306CA">
        <w:rPr>
          <w:rtl/>
        </w:rPr>
        <w:t xml:space="preserve">، </w:t>
      </w:r>
      <w:r>
        <w:rPr>
          <w:rtl/>
        </w:rPr>
        <w:t>زحمت کش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از حلال و حرام اندوختم و از خود به جا گذاشتم</w:t>
      </w:r>
      <w:r w:rsidR="008460D0">
        <w:rPr>
          <w:rtl/>
        </w:rPr>
        <w:t xml:space="preserve">؛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بهره اش را م</w:t>
      </w:r>
      <w:r>
        <w:rPr>
          <w:rFonts w:hint="cs"/>
          <w:rtl/>
        </w:rPr>
        <w:t>ی</w:t>
      </w:r>
      <w:r>
        <w:rPr>
          <w:rtl/>
        </w:rPr>
        <w:t xml:space="preserve"> برد</w:t>
      </w:r>
      <w:r w:rsidR="00D306CA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بود که خود</w:t>
      </w:r>
      <w:r>
        <w:rPr>
          <w:rFonts w:hint="eastAsia"/>
          <w:rtl/>
        </w:rPr>
        <w:t>م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بهره ها را م</w:t>
      </w:r>
      <w:r>
        <w:rPr>
          <w:rFonts w:hint="cs"/>
          <w:rtl/>
        </w:rPr>
        <w:t>ی</w:t>
      </w:r>
      <w:r>
        <w:rPr>
          <w:rtl/>
        </w:rPr>
        <w:t xml:space="preserve"> توانستم از آن ببرم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</w:t>
      </w:r>
      <w:r w:rsidR="008460D0">
        <w:rPr>
          <w:rtl/>
        </w:rPr>
        <w:t xml:space="preserve">؛ </w:t>
      </w:r>
      <w:r>
        <w:rPr>
          <w:rtl/>
        </w:rPr>
        <w:t>اگر ورّاث آن مال را در شرّ و گناه صرف کنند</w:t>
      </w:r>
      <w:r w:rsidR="00D306CA">
        <w:rPr>
          <w:rtl/>
        </w:rPr>
        <w:t xml:space="preserve">. </w:t>
      </w:r>
      <w:r>
        <w:rPr>
          <w:rtl/>
        </w:rPr>
        <w:t>حسرت اش دو چندان م</w:t>
      </w:r>
      <w:r>
        <w:rPr>
          <w:rFonts w:hint="cs"/>
          <w:rtl/>
        </w:rPr>
        <w:t>ی</w:t>
      </w:r>
      <w:r>
        <w:rPr>
          <w:rtl/>
        </w:rPr>
        <w:t xml:space="preserve"> شود که سبب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گناه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شده است</w:t>
      </w:r>
      <w:r w:rsidR="00D306CA">
        <w:rPr>
          <w:rtl/>
        </w:rPr>
        <w:t xml:space="preserve">. </w:t>
      </w:r>
      <w:r>
        <w:rPr>
          <w:rtl/>
        </w:rPr>
        <w:t>پس مال</w:t>
      </w:r>
      <w:r>
        <w:rPr>
          <w:rFonts w:hint="cs"/>
          <w:rtl/>
        </w:rPr>
        <w:t>ی</w:t>
      </w:r>
      <w:r>
        <w:rPr>
          <w:rtl/>
        </w:rPr>
        <w:t xml:space="preserve"> که انسان به دست م</w:t>
      </w:r>
      <w:r>
        <w:rPr>
          <w:rFonts w:hint="cs"/>
          <w:rtl/>
        </w:rPr>
        <w:t>ی</w:t>
      </w:r>
      <w:r>
        <w:rPr>
          <w:rtl/>
        </w:rPr>
        <w:t xml:space="preserve"> آورد جز مقدار</w:t>
      </w:r>
      <w:r>
        <w:rPr>
          <w:rFonts w:hint="cs"/>
          <w:rtl/>
        </w:rPr>
        <w:t>ی</w:t>
      </w:r>
      <w:r>
        <w:rPr>
          <w:rtl/>
        </w:rPr>
        <w:t xml:space="preserve"> کفن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 نم</w:t>
      </w:r>
      <w:r>
        <w:rPr>
          <w:rFonts w:hint="cs"/>
          <w:rtl/>
        </w:rPr>
        <w:t>ی</w:t>
      </w:r>
      <w:r>
        <w:rPr>
          <w:rtl/>
        </w:rPr>
        <w:t xml:space="preserve"> گردد و غارت زده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جاست که حضرت عل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در دل شب غش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  <w:r>
        <w:rPr>
          <w:rtl/>
        </w:rPr>
        <w:t>و از خداوند امان از عذاب ها را م</w:t>
      </w:r>
      <w:r>
        <w:rPr>
          <w:rFonts w:hint="cs"/>
          <w:rtl/>
        </w:rPr>
        <w:t>ی</w:t>
      </w:r>
      <w:r>
        <w:rPr>
          <w:rtl/>
        </w:rPr>
        <w:t xml:space="preserve"> طلبد</w:t>
      </w:r>
      <w:r w:rsidR="008460D0">
        <w:rPr>
          <w:rtl/>
        </w:rPr>
        <w:t xml:space="preserve">؛ </w:t>
      </w:r>
      <w:r>
        <w:rPr>
          <w:rtl/>
        </w:rPr>
        <w:t>«اله</w:t>
      </w:r>
      <w:r>
        <w:rPr>
          <w:rFonts w:hint="cs"/>
          <w:rtl/>
        </w:rPr>
        <w:t>ی</w:t>
      </w:r>
      <w:r>
        <w:rPr>
          <w:rtl/>
        </w:rPr>
        <w:t xml:space="preserve"> اسئلک الامان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نفع</w:t>
      </w:r>
      <w:r>
        <w:rPr>
          <w:rtl/>
        </w:rPr>
        <w:t xml:space="preserve"> مال و لابنون إلاّ مَنْ اَت</w:t>
      </w:r>
      <w:r>
        <w:rPr>
          <w:rFonts w:hint="cs"/>
          <w:rtl/>
        </w:rPr>
        <w:t>ی</w:t>
      </w:r>
      <w:r>
        <w:rPr>
          <w:rtl/>
        </w:rPr>
        <w:t xml:space="preserve"> اللّهُ بقلب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تو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طلبم آن روز</w:t>
      </w:r>
      <w:r>
        <w:rPr>
          <w:rFonts w:hint="cs"/>
          <w:rtl/>
        </w:rPr>
        <w:t>ی</w:t>
      </w:r>
      <w:r>
        <w:rPr>
          <w:rtl/>
        </w:rPr>
        <w:t xml:space="preserve"> که مال و فرزندان سود</w:t>
      </w:r>
      <w:r>
        <w:rPr>
          <w:rFonts w:hint="cs"/>
          <w:rtl/>
        </w:rPr>
        <w:t>ی</w:t>
      </w:r>
      <w:r>
        <w:rPr>
          <w:rtl/>
        </w:rPr>
        <w:t xml:space="preserve"> به حالم ندارند مگر قلب پاک و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بزرگ جهان اسلام و تش</w:t>
      </w:r>
      <w:r>
        <w:rPr>
          <w:rFonts w:hint="cs"/>
          <w:rtl/>
        </w:rPr>
        <w:t>ی</w:t>
      </w:r>
      <w:r>
        <w:rPr>
          <w:rFonts w:hint="eastAsia"/>
          <w:rtl/>
        </w:rPr>
        <w:t>عّ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 w:rsidR="00D306CA">
        <w:rPr>
          <w:rtl/>
        </w:rPr>
        <w:t xml:space="preserve">، </w:t>
      </w:r>
      <w:r>
        <w:rPr>
          <w:rtl/>
        </w:rPr>
        <w:t>در وصا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از اخبار گذشتگان به فرزند عز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اَ</w:t>
      </w:r>
      <w:r>
        <w:rPr>
          <w:rFonts w:hint="cs"/>
          <w:rtl/>
        </w:rPr>
        <w:t>یْ</w:t>
      </w:r>
      <w:r>
        <w:rPr>
          <w:rtl/>
        </w:rPr>
        <w:t xml:space="preserve"> بُنّ</w:t>
      </w:r>
      <w:r>
        <w:rPr>
          <w:rFonts w:hint="cs"/>
          <w:rtl/>
        </w:rPr>
        <w:t>یَّ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إنِّ</w:t>
      </w:r>
      <w:r>
        <w:rPr>
          <w:rFonts w:hint="cs"/>
          <w:rtl/>
        </w:rPr>
        <w:t>ی</w:t>
      </w:r>
      <w:r>
        <w:rPr>
          <w:rtl/>
        </w:rPr>
        <w:t xml:space="preserve"> وَ إن لَمْ أکُنْ عُمِّرْتُ عُمْرَ مَنْ کانَ قَبْلِ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فَقَدْ نَظَرْتُ ف</w:t>
      </w:r>
      <w:r>
        <w:rPr>
          <w:rFonts w:hint="cs"/>
          <w:rtl/>
        </w:rPr>
        <w:t>ی</w:t>
      </w:r>
      <w:r>
        <w:rPr>
          <w:rtl/>
        </w:rPr>
        <w:t xml:space="preserve"> أعمالِهِمْ وَفَکَّرتُ فِ</w:t>
      </w:r>
      <w:r>
        <w:rPr>
          <w:rFonts w:hint="cs"/>
          <w:rtl/>
        </w:rPr>
        <w:t>ی</w:t>
      </w:r>
      <w:r>
        <w:rPr>
          <w:rtl/>
        </w:rPr>
        <w:t xml:space="preserve"> أخبارهِمْ وَسِرْتُ فِ</w:t>
      </w:r>
      <w:r>
        <w:rPr>
          <w:rFonts w:hint="cs"/>
          <w:rtl/>
        </w:rPr>
        <w:t>ی</w:t>
      </w:r>
      <w:r>
        <w:rPr>
          <w:rtl/>
        </w:rPr>
        <w:t xml:space="preserve"> آثارهِمْ</w:t>
      </w:r>
      <w:r w:rsidR="00D306CA">
        <w:rPr>
          <w:rtl/>
        </w:rPr>
        <w:t xml:space="preserve">، </w:t>
      </w:r>
      <w:r>
        <w:rPr>
          <w:rtl/>
        </w:rPr>
        <w:t>حَتّ</w:t>
      </w:r>
      <w:r>
        <w:rPr>
          <w:rFonts w:hint="cs"/>
          <w:rtl/>
        </w:rPr>
        <w:t>ی</w:t>
      </w:r>
      <w:r>
        <w:rPr>
          <w:rtl/>
        </w:rPr>
        <w:t xml:space="preserve"> عُدْتُ کَأحَدِهِمْ بَلْ کَأنِّ</w:t>
      </w:r>
      <w:r>
        <w:rPr>
          <w:rFonts w:hint="cs"/>
          <w:rtl/>
        </w:rPr>
        <w:t>ی</w:t>
      </w:r>
      <w:r>
        <w:rPr>
          <w:rtl/>
        </w:rPr>
        <w:t xml:space="preserve"> بِمَا إنتَه</w:t>
      </w:r>
      <w:r>
        <w:rPr>
          <w:rFonts w:hint="cs"/>
          <w:rtl/>
        </w:rPr>
        <w:t>ی</w:t>
      </w:r>
      <w:r>
        <w:rPr>
          <w:rtl/>
        </w:rPr>
        <w:t xml:space="preserve"> إلَ</w:t>
      </w:r>
      <w:r>
        <w:rPr>
          <w:rFonts w:hint="cs"/>
          <w:rtl/>
        </w:rPr>
        <w:t>یَّ</w:t>
      </w:r>
      <w:r>
        <w:rPr>
          <w:rtl/>
        </w:rPr>
        <w:t xml:space="preserve"> مِنْ اُمُوِرِهِمْ قَدْ عُمِّرْتُ مَعَ أوَّلِ</w:t>
      </w:r>
      <w:r>
        <w:rPr>
          <w:rFonts w:hint="eastAsia"/>
          <w:rtl/>
        </w:rPr>
        <w:t>هِمْ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آخِرِهِمْ</w:t>
      </w:r>
      <w:r w:rsidR="00BC205B">
        <w:rPr>
          <w:rtl/>
        </w:rPr>
        <w:t>!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فرزندم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من اگر چه در تمام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 w:rsidR="00D306CA">
        <w:rPr>
          <w:rtl/>
        </w:rPr>
        <w:t xml:space="preserve">، </w:t>
      </w:r>
      <w:r>
        <w:rPr>
          <w:rtl/>
        </w:rPr>
        <w:t>همراه گذشتگان زندگ</w:t>
      </w:r>
      <w:r>
        <w:rPr>
          <w:rFonts w:hint="cs"/>
          <w:rtl/>
        </w:rPr>
        <w:t>ی</w:t>
      </w:r>
      <w:r>
        <w:rPr>
          <w:rtl/>
        </w:rPr>
        <w:t xml:space="preserve"> نداشته ام</w:t>
      </w:r>
      <w:r w:rsidR="008460D0">
        <w:rPr>
          <w:rtl/>
        </w:rPr>
        <w:t xml:space="preserve">؛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اخبار زندگ</w:t>
      </w:r>
      <w:r>
        <w:rPr>
          <w:rFonts w:hint="cs"/>
          <w:rtl/>
        </w:rPr>
        <w:t>ی</w:t>
      </w:r>
      <w:r>
        <w:rPr>
          <w:rtl/>
        </w:rPr>
        <w:t xml:space="preserve"> آنها را به دقّت مطالعه کردم و آثار</w:t>
      </w:r>
      <w:r>
        <w:rPr>
          <w:rFonts w:hint="cs"/>
          <w:rtl/>
        </w:rPr>
        <w:t>ی</w:t>
      </w:r>
      <w:r>
        <w:rPr>
          <w:rtl/>
        </w:rPr>
        <w:t xml:space="preserve"> که از آنها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مانده بررس</w:t>
      </w:r>
      <w:r>
        <w:rPr>
          <w:rFonts w:hint="cs"/>
          <w:rtl/>
        </w:rPr>
        <w:t>ی</w:t>
      </w:r>
      <w:r>
        <w:rPr>
          <w:rtl/>
        </w:rPr>
        <w:t xml:space="preserve"> نمودم</w:t>
      </w:r>
      <w:r w:rsidR="00D306CA">
        <w:rPr>
          <w:rtl/>
        </w:rPr>
        <w:t xml:space="preserve">، </w:t>
      </w:r>
      <w:r>
        <w:rPr>
          <w:rtl/>
        </w:rPr>
        <w:t>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 w:rsidR="00D306CA">
        <w:rPr>
          <w:rtl/>
        </w:rPr>
        <w:t xml:space="preserve">، </w:t>
      </w:r>
      <w:r>
        <w:rPr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در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مدت زنده بوده ام و حوادث تلخ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همه را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 آنها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</w:t>
      </w:r>
      <w:r w:rsidR="00D306CA">
        <w:rPr>
          <w:rtl/>
        </w:rPr>
        <w:t xml:space="preserve">، </w:t>
      </w:r>
      <w:r>
        <w:rPr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عمر جاو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داشته ام</w:t>
      </w:r>
      <w:r w:rsidR="00BC205B">
        <w:rPr>
          <w:rtl/>
        </w:rPr>
        <w:t xml:space="preserve">! </w:t>
      </w:r>
    </w:p>
    <w:p w:rsidR="00D306CA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دوّم</w:t>
      </w:r>
      <w:r w:rsidR="00D306CA">
        <w:rPr>
          <w:rtl/>
        </w:rPr>
        <w:t xml:space="preserve">، </w:t>
      </w:r>
      <w:r>
        <w:rPr>
          <w:rtl/>
        </w:rPr>
        <w:t>غارت زدگ</w:t>
      </w:r>
      <w:r>
        <w:rPr>
          <w:rFonts w:hint="cs"/>
          <w:rtl/>
        </w:rPr>
        <w:t>ی</w:t>
      </w:r>
      <w:r>
        <w:rPr>
          <w:rtl/>
        </w:rPr>
        <w:t xml:space="preserve"> جسم در گور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قبر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غارت به چشم انسان است</w:t>
      </w:r>
      <w:r w:rsidR="00D306CA">
        <w:rPr>
          <w:rtl/>
        </w:rPr>
        <w:t xml:space="preserve">، </w:t>
      </w:r>
      <w:r>
        <w:rPr>
          <w:rtl/>
        </w:rPr>
        <w:t>که جانوران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چشم را م</w:t>
      </w:r>
      <w:r>
        <w:rPr>
          <w:rFonts w:hint="cs"/>
          <w:rtl/>
        </w:rPr>
        <w:t>ی</w:t>
      </w:r>
      <w:r>
        <w:rPr>
          <w:rtl/>
        </w:rPr>
        <w:t xml:space="preserve"> خورند</w:t>
      </w:r>
      <w:r w:rsidR="00D306CA">
        <w:rPr>
          <w:rtl/>
        </w:rPr>
        <w:t xml:space="preserve">، </w:t>
      </w:r>
      <w:r>
        <w:rPr>
          <w:rtl/>
        </w:rPr>
        <w:t>آن چشم</w:t>
      </w:r>
      <w:r>
        <w:rPr>
          <w:rFonts w:hint="cs"/>
          <w:rtl/>
        </w:rPr>
        <w:t>ی</w:t>
      </w:r>
      <w:r>
        <w:rPr>
          <w:rtl/>
        </w:rPr>
        <w:t xml:space="preserve"> که سلطان بدن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. </w:t>
      </w:r>
      <w:r>
        <w:rPr>
          <w:rtl/>
        </w:rPr>
        <w:t>و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دوست اش م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مواظب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کوچک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به او نرسد</w:t>
      </w:r>
      <w:r w:rsidR="008460D0">
        <w:rPr>
          <w:rtl/>
        </w:rPr>
        <w:t xml:space="preserve">؛ </w:t>
      </w:r>
      <w:r>
        <w:rPr>
          <w:rtl/>
        </w:rPr>
        <w:t>خصوصاً چشم</w:t>
      </w:r>
      <w:r>
        <w:rPr>
          <w:rFonts w:hint="cs"/>
          <w:rtl/>
        </w:rPr>
        <w:t>ی</w:t>
      </w:r>
      <w:r>
        <w:rPr>
          <w:rtl/>
        </w:rPr>
        <w:t xml:space="preserve"> که از اوّل صبح تا غروب به چشم چران</w:t>
      </w:r>
      <w:r>
        <w:rPr>
          <w:rFonts w:hint="cs"/>
          <w:rtl/>
        </w:rPr>
        <w:t>ی</w:t>
      </w:r>
      <w:r>
        <w:rPr>
          <w:rtl/>
        </w:rPr>
        <w:t xml:space="preserve"> و دنبال ناموس مردم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. </w:t>
      </w:r>
      <w:r>
        <w:rPr>
          <w:rtl/>
        </w:rPr>
        <w:t>بعد گوش</w:t>
      </w:r>
      <w:r w:rsidR="00D306CA">
        <w:rPr>
          <w:rtl/>
        </w:rPr>
        <w:t xml:space="preserve">، </w:t>
      </w:r>
      <w:r>
        <w:rPr>
          <w:rtl/>
        </w:rPr>
        <w:t>دست</w:t>
      </w:r>
      <w:r w:rsidR="00D306CA">
        <w:rPr>
          <w:rtl/>
        </w:rPr>
        <w:t xml:space="preserve">، </w:t>
      </w:r>
      <w:r>
        <w:rPr>
          <w:rtl/>
        </w:rPr>
        <w:t>پا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اعضا</w:t>
      </w:r>
      <w:r>
        <w:rPr>
          <w:rFonts w:hint="cs"/>
          <w:rtl/>
        </w:rPr>
        <w:t>ی</w:t>
      </w:r>
      <w:r>
        <w:rPr>
          <w:rtl/>
        </w:rPr>
        <w:t xml:space="preserve"> بدن</w:t>
      </w:r>
      <w:r w:rsidR="00D306CA">
        <w:rPr>
          <w:rtl/>
        </w:rPr>
        <w:t xml:space="preserve">، </w:t>
      </w:r>
      <w:r>
        <w:rPr>
          <w:rtl/>
        </w:rPr>
        <w:t>تا م</w:t>
      </w:r>
      <w:r>
        <w:rPr>
          <w:rFonts w:hint="cs"/>
          <w:rtl/>
        </w:rPr>
        <w:t>ی</w:t>
      </w:r>
      <w:r>
        <w:rPr>
          <w:rtl/>
        </w:rPr>
        <w:t xml:space="preserve"> رسد به استخوان و اسکلت که خاک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وا</w:t>
      </w:r>
      <w:r>
        <w:rPr>
          <w:rFonts w:hint="cs"/>
          <w:rtl/>
        </w:rPr>
        <w:t>ی</w:t>
      </w:r>
      <w:r>
        <w:rPr>
          <w:rtl/>
        </w:rPr>
        <w:t xml:space="preserve"> به حال جسم</w:t>
      </w:r>
      <w:r>
        <w:rPr>
          <w:rFonts w:hint="cs"/>
          <w:rtl/>
        </w:rPr>
        <w:t>ی</w:t>
      </w:r>
      <w:r>
        <w:rPr>
          <w:rtl/>
        </w:rPr>
        <w:t xml:space="preserve"> که ملتزم به تقوا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در هرزه گ</w:t>
      </w:r>
      <w:r>
        <w:rPr>
          <w:rFonts w:hint="cs"/>
          <w:rtl/>
        </w:rPr>
        <w:t>ی</w:t>
      </w:r>
      <w:r>
        <w:rPr>
          <w:rtl/>
        </w:rPr>
        <w:t xml:space="preserve"> عادت کرده</w:t>
      </w:r>
      <w:r w:rsidR="00D306CA">
        <w:rPr>
          <w:rtl/>
        </w:rPr>
        <w:t xml:space="preserve">.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خداوند از 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اعضا</w:t>
      </w:r>
      <w:r>
        <w:rPr>
          <w:rFonts w:hint="cs"/>
          <w:rtl/>
        </w:rPr>
        <w:t>ی</w:t>
      </w:r>
      <w:r>
        <w:rPr>
          <w:rtl/>
        </w:rPr>
        <w:t xml:space="preserve"> انسان بر اعمال</w:t>
      </w:r>
      <w:r>
        <w:rPr>
          <w:rFonts w:hint="cs"/>
          <w:rtl/>
        </w:rPr>
        <w:t>ی</w:t>
      </w:r>
      <w:r>
        <w:rPr>
          <w:rtl/>
        </w:rPr>
        <w:t xml:space="preserve"> که انجام داده اند شهادت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0A52DA">
        <w:rPr>
          <w:rStyle w:val="libAieChar"/>
          <w:rtl/>
        </w:rPr>
        <w:t>ال</w:t>
      </w:r>
      <w:r w:rsidRPr="000A52DA">
        <w:rPr>
          <w:rStyle w:val="libAieChar"/>
          <w:rFonts w:hint="cs"/>
          <w:rtl/>
        </w:rPr>
        <w:t>یَ</w:t>
      </w:r>
      <w:r w:rsidRPr="000A52DA">
        <w:rPr>
          <w:rStyle w:val="libAieChar"/>
          <w:rFonts w:hint="eastAsia"/>
          <w:rtl/>
        </w:rPr>
        <w:t>وْمَ</w:t>
      </w:r>
      <w:r w:rsidRPr="000A52DA">
        <w:rPr>
          <w:rStyle w:val="libAieChar"/>
          <w:rtl/>
        </w:rPr>
        <w:t xml:space="preserve"> نَخْتِمُ عَل</w:t>
      </w:r>
      <w:r w:rsidRPr="000A52DA">
        <w:rPr>
          <w:rStyle w:val="libAieChar"/>
          <w:rFonts w:hint="cs"/>
          <w:rtl/>
        </w:rPr>
        <w:t>ی</w:t>
      </w:r>
      <w:r w:rsidRPr="000A52DA">
        <w:rPr>
          <w:rStyle w:val="libAieChar"/>
          <w:rtl/>
        </w:rPr>
        <w:t xml:space="preserve"> أَفْواهِهِمْ وَتُکَلِّمُنا أَ</w:t>
      </w:r>
      <w:r w:rsidRPr="000A52DA">
        <w:rPr>
          <w:rStyle w:val="libAieChar"/>
          <w:rFonts w:hint="cs"/>
          <w:rtl/>
        </w:rPr>
        <w:t>یْ</w:t>
      </w:r>
      <w:r w:rsidRPr="000A52DA">
        <w:rPr>
          <w:rStyle w:val="libAieChar"/>
          <w:rFonts w:hint="eastAsia"/>
          <w:rtl/>
        </w:rPr>
        <w:t>دِ</w:t>
      </w:r>
      <w:r w:rsidRPr="000A52DA">
        <w:rPr>
          <w:rStyle w:val="libAieChar"/>
          <w:rFonts w:hint="cs"/>
          <w:rtl/>
        </w:rPr>
        <w:t>ی</w:t>
      </w:r>
      <w:r w:rsidRPr="000A52DA">
        <w:rPr>
          <w:rStyle w:val="libAieChar"/>
          <w:rFonts w:hint="eastAsia"/>
          <w:rtl/>
        </w:rPr>
        <w:t>هِمْ</w:t>
      </w:r>
      <w:r w:rsidRPr="000A52DA">
        <w:rPr>
          <w:rStyle w:val="libAieChar"/>
          <w:rtl/>
        </w:rPr>
        <w:t xml:space="preserve"> وَتَشْهَدُ أَرْجُلُهُمْ بِما کانُ</w:t>
      </w:r>
      <w:r w:rsidRPr="000A52DA">
        <w:rPr>
          <w:rStyle w:val="libAieChar"/>
          <w:rFonts w:hint="eastAsia"/>
          <w:rtl/>
        </w:rPr>
        <w:t>وا</w:t>
      </w:r>
      <w:r w:rsidRPr="000A52DA">
        <w:rPr>
          <w:rStyle w:val="libAieChar"/>
          <w:rtl/>
        </w:rPr>
        <w:t xml:space="preserve"> </w:t>
      </w:r>
      <w:r w:rsidRPr="000A52DA">
        <w:rPr>
          <w:rStyle w:val="libAieChar"/>
          <w:rFonts w:hint="cs"/>
          <w:rtl/>
        </w:rPr>
        <w:t>یَ</w:t>
      </w:r>
      <w:r w:rsidRPr="000A52DA">
        <w:rPr>
          <w:rStyle w:val="libAieChar"/>
          <w:rFonts w:hint="eastAsia"/>
          <w:rtl/>
        </w:rPr>
        <w:t>کْسِبُونَ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امروز بر دهان هاتان مُهر خموش</w:t>
      </w:r>
      <w:r>
        <w:rPr>
          <w:rFonts w:hint="cs"/>
          <w:rtl/>
        </w:rPr>
        <w:t>ی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تنها دست هاتان سخن گفته و پاهاتان بر آنچه کرده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شهادت دهند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D306CA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سوّم</w:t>
      </w:r>
      <w:r w:rsidR="00D306CA">
        <w:rPr>
          <w:rtl/>
        </w:rPr>
        <w:t xml:space="preserve">، </w:t>
      </w:r>
      <w:r>
        <w:rPr>
          <w:rtl/>
        </w:rPr>
        <w:t>غارت زدگ</w:t>
      </w:r>
      <w:r>
        <w:rPr>
          <w:rFonts w:hint="cs"/>
          <w:rtl/>
        </w:rPr>
        <w:t>ی</w:t>
      </w:r>
      <w:r>
        <w:rPr>
          <w:rtl/>
        </w:rPr>
        <w:t xml:space="preserve"> اعمال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غارت زدگ</w:t>
      </w:r>
      <w:r>
        <w:rPr>
          <w:rFonts w:hint="cs"/>
          <w:rtl/>
        </w:rPr>
        <w:t>ی</w:t>
      </w:r>
      <w:r>
        <w:rPr>
          <w:rtl/>
        </w:rPr>
        <w:t xml:space="preserve"> از همه آنها که ذکر شد مهم تر است</w:t>
      </w:r>
      <w:r w:rsidR="00D306CA">
        <w:rPr>
          <w:rtl/>
        </w:rPr>
        <w:t xml:space="preserve">.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انسان در عالم برزخ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در گروِ اعمال</w:t>
      </w:r>
      <w:r>
        <w:rPr>
          <w:rFonts w:hint="cs"/>
          <w:rtl/>
        </w:rPr>
        <w:t>ی</w:t>
      </w:r>
      <w:r>
        <w:rPr>
          <w:rtl/>
        </w:rPr>
        <w:t xml:space="preserve"> است که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انجام داده</w:t>
      </w:r>
      <w:r w:rsidR="00D306CA">
        <w:rPr>
          <w:rtl/>
        </w:rPr>
        <w:t xml:space="preserve">، </w:t>
      </w:r>
      <w:r>
        <w:rPr>
          <w:rtl/>
        </w:rPr>
        <w:t>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اگر ذو</w:t>
      </w:r>
      <w:r>
        <w:rPr>
          <w:rFonts w:hint="cs"/>
          <w:rtl/>
        </w:rPr>
        <w:t>ی</w:t>
      </w:r>
      <w:r>
        <w:rPr>
          <w:rtl/>
        </w:rPr>
        <w:t xml:space="preserve"> الحقوق و طلب کاران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حق شان را مطالبه کنند</w:t>
      </w:r>
      <w:r w:rsidR="00D306CA">
        <w:rPr>
          <w:rtl/>
        </w:rPr>
        <w:t xml:space="preserve">،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کس</w:t>
      </w:r>
      <w:r>
        <w:rPr>
          <w:rFonts w:hint="cs"/>
          <w:rtl/>
        </w:rPr>
        <w:t>ی</w:t>
      </w:r>
      <w:r>
        <w:rPr>
          <w:rtl/>
        </w:rPr>
        <w:t xml:space="preserve"> که حق النّاس در دَ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داشته باشد از </w:t>
      </w:r>
      <w:r>
        <w:rPr>
          <w:rFonts w:hint="eastAsia"/>
          <w:rtl/>
        </w:rPr>
        <w:t>تمام</w:t>
      </w:r>
      <w:r>
        <w:rPr>
          <w:rtl/>
        </w:rPr>
        <w:t xml:space="preserve"> اعمال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 م</w:t>
      </w:r>
      <w:r>
        <w:rPr>
          <w:rFonts w:hint="cs"/>
          <w:rtl/>
        </w:rPr>
        <w:t>ی</w:t>
      </w:r>
      <w:r>
        <w:rPr>
          <w:rtl/>
        </w:rPr>
        <w:t xml:space="preserve"> کاهند و به طلب کار م</w:t>
      </w:r>
      <w:r>
        <w:rPr>
          <w:rFonts w:hint="cs"/>
          <w:rtl/>
        </w:rPr>
        <w:t>ی</w:t>
      </w:r>
      <w:r>
        <w:rPr>
          <w:rtl/>
        </w:rPr>
        <w:t xml:space="preserve"> دهند</w:t>
      </w:r>
      <w:r w:rsidR="00D306CA">
        <w:rPr>
          <w:rtl/>
        </w:rPr>
        <w:t xml:space="preserve">، </w:t>
      </w:r>
      <w:r>
        <w:rPr>
          <w:rtl/>
        </w:rPr>
        <w:t>اگر عمل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نداشته باشد از گناهان طلب کار م</w:t>
      </w:r>
      <w:r>
        <w:rPr>
          <w:rFonts w:hint="cs"/>
          <w:rtl/>
        </w:rPr>
        <w:t>ی</w:t>
      </w:r>
      <w:r>
        <w:rPr>
          <w:rtl/>
        </w:rPr>
        <w:t xml:space="preserve"> کاهند و بر گناهان غارت کننده م</w:t>
      </w:r>
      <w:r>
        <w:rPr>
          <w:rFonts w:hint="cs"/>
          <w:rtl/>
        </w:rPr>
        <w:t>ی</w:t>
      </w:r>
      <w:r>
        <w:rPr>
          <w:rtl/>
        </w:rPr>
        <w:t xml:space="preserve"> افزا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. </w:t>
      </w:r>
    </w:p>
    <w:p w:rsidR="005523E3" w:rsidRPr="00B62F29" w:rsidRDefault="005523E3" w:rsidP="00D22710">
      <w:pPr>
        <w:rPr>
          <w:rStyle w:val="libNormalChar"/>
          <w:rtl/>
        </w:rPr>
      </w:pPr>
      <w:r w:rsidRPr="00B62F29">
        <w:rPr>
          <w:rStyle w:val="libNormalChar"/>
          <w:rFonts w:hint="eastAsia"/>
          <w:rtl/>
        </w:rPr>
        <w:t>حق</w:t>
      </w:r>
      <w:r w:rsidRPr="00B62F29">
        <w:rPr>
          <w:rStyle w:val="libNormalChar"/>
          <w:rtl/>
        </w:rPr>
        <w:t xml:space="preserve"> النّاس غ</w:t>
      </w:r>
      <w:r w:rsidRPr="00B62F29">
        <w:rPr>
          <w:rStyle w:val="libNormalChar"/>
          <w:rFonts w:hint="cs"/>
          <w:rtl/>
        </w:rPr>
        <w:t>ی</w:t>
      </w:r>
      <w:r w:rsidRPr="00B62F29">
        <w:rPr>
          <w:rStyle w:val="libNormalChar"/>
          <w:rFonts w:hint="eastAsia"/>
          <w:rtl/>
        </w:rPr>
        <w:t>ر</w:t>
      </w:r>
      <w:r w:rsidRPr="00B62F29">
        <w:rPr>
          <w:rStyle w:val="libNormalChar"/>
          <w:rtl/>
        </w:rPr>
        <w:t xml:space="preserve"> از حق اللّه است</w:t>
      </w:r>
      <w:r w:rsidR="00D306CA" w:rsidRPr="00B62F29">
        <w:rPr>
          <w:rStyle w:val="libNormalChar"/>
          <w:rtl/>
        </w:rPr>
        <w:t xml:space="preserve">. </w:t>
      </w:r>
      <w:r w:rsidRPr="00B62F29">
        <w:rPr>
          <w:rStyle w:val="libNormalChar"/>
          <w:rtl/>
        </w:rPr>
        <w:t>خداوند با صفات رحم</w:t>
      </w:r>
      <w:r w:rsidRPr="00B62F29">
        <w:rPr>
          <w:rStyle w:val="libNormalChar"/>
          <w:rFonts w:hint="cs"/>
          <w:rtl/>
        </w:rPr>
        <w:t>یّ</w:t>
      </w:r>
      <w:r w:rsidRPr="00B62F29">
        <w:rPr>
          <w:rStyle w:val="libNormalChar"/>
          <w:rFonts w:hint="eastAsia"/>
          <w:rtl/>
        </w:rPr>
        <w:t>ت</w:t>
      </w:r>
      <w:r w:rsidRPr="00B62F29">
        <w:rPr>
          <w:rStyle w:val="libNormalChar"/>
          <w:rtl/>
        </w:rPr>
        <w:t xml:space="preserve"> و کر</w:t>
      </w:r>
      <w:r w:rsidRPr="00B62F29">
        <w:rPr>
          <w:rStyle w:val="libNormalChar"/>
          <w:rFonts w:hint="cs"/>
          <w:rtl/>
        </w:rPr>
        <w:t>ی</w:t>
      </w:r>
      <w:r w:rsidRPr="00B62F29">
        <w:rPr>
          <w:rStyle w:val="libNormalChar"/>
          <w:rFonts w:hint="eastAsia"/>
          <w:rtl/>
        </w:rPr>
        <w:t>م</w:t>
      </w:r>
      <w:r w:rsidRPr="00B62F29">
        <w:rPr>
          <w:rStyle w:val="libNormalChar"/>
          <w:rFonts w:hint="cs"/>
          <w:rtl/>
        </w:rPr>
        <w:t>یّ</w:t>
      </w:r>
      <w:r w:rsidRPr="00B62F29">
        <w:rPr>
          <w:rStyle w:val="libNormalChar"/>
          <w:rFonts w:hint="eastAsia"/>
          <w:rtl/>
        </w:rPr>
        <w:t>ت</w:t>
      </w:r>
      <w:r w:rsidRPr="00B62F29">
        <w:rPr>
          <w:rStyle w:val="libNormalChar"/>
          <w:rtl/>
        </w:rPr>
        <w:t xml:space="preserve"> از حق خود م</w:t>
      </w:r>
      <w:r w:rsidRPr="00B62F29">
        <w:rPr>
          <w:rStyle w:val="libNormalChar"/>
          <w:rFonts w:hint="cs"/>
          <w:rtl/>
        </w:rPr>
        <w:t>ی</w:t>
      </w:r>
      <w:r w:rsidRPr="00B62F29">
        <w:rPr>
          <w:rStyle w:val="libNormalChar"/>
          <w:rtl/>
        </w:rPr>
        <w:t xml:space="preserve"> گذرد و به مرور زمان عالم برزخ</w:t>
      </w:r>
      <w:r w:rsidRPr="00B62F29">
        <w:rPr>
          <w:rStyle w:val="libNormalChar"/>
          <w:rFonts w:hint="cs"/>
          <w:rtl/>
        </w:rPr>
        <w:t>ی</w:t>
      </w:r>
      <w:r w:rsidRPr="00B62F29">
        <w:rPr>
          <w:rStyle w:val="libNormalChar"/>
          <w:rtl/>
        </w:rPr>
        <w:t xml:space="preserve"> و آخرو</w:t>
      </w:r>
      <w:r w:rsidRPr="00B62F29">
        <w:rPr>
          <w:rStyle w:val="libNormalChar"/>
          <w:rFonts w:hint="cs"/>
          <w:rtl/>
        </w:rPr>
        <w:t>ی</w:t>
      </w:r>
      <w:r w:rsidRPr="00B62F29">
        <w:rPr>
          <w:rStyle w:val="libNormalChar"/>
          <w:rtl/>
        </w:rPr>
        <w:t xml:space="preserve"> انسان ها</w:t>
      </w:r>
      <w:r w:rsidRPr="00B62F29">
        <w:rPr>
          <w:rStyle w:val="libNormalChar"/>
          <w:rFonts w:hint="cs"/>
          <w:rtl/>
        </w:rPr>
        <w:t>ی</w:t>
      </w:r>
      <w:r w:rsidRPr="00B62F29">
        <w:rPr>
          <w:rStyle w:val="libNormalChar"/>
          <w:rtl/>
        </w:rPr>
        <w:t xml:space="preserve"> مجرم و گناه کار را مورد لطف در</w:t>
      </w:r>
      <w:r w:rsidRPr="00B62F29">
        <w:rPr>
          <w:rStyle w:val="libNormalChar"/>
          <w:rFonts w:hint="cs"/>
          <w:rtl/>
        </w:rPr>
        <w:t>ی</w:t>
      </w:r>
      <w:r w:rsidRPr="00B62F29">
        <w:rPr>
          <w:rStyle w:val="libNormalChar"/>
          <w:rFonts w:hint="eastAsia"/>
          <w:rtl/>
        </w:rPr>
        <w:t>ا</w:t>
      </w:r>
      <w:r w:rsidRPr="00B62F29">
        <w:rPr>
          <w:rStyle w:val="libNormalChar"/>
          <w:rFonts w:hint="cs"/>
          <w:rtl/>
        </w:rPr>
        <w:t>ی</w:t>
      </w:r>
      <w:r w:rsidRPr="00B62F29">
        <w:rPr>
          <w:rStyle w:val="libNormalChar"/>
          <w:rtl/>
        </w:rPr>
        <w:t xml:space="preserve"> ب</w:t>
      </w:r>
      <w:r w:rsidRPr="00B62F29">
        <w:rPr>
          <w:rStyle w:val="libNormalChar"/>
          <w:rFonts w:hint="cs"/>
          <w:rtl/>
        </w:rPr>
        <w:t>ی</w:t>
      </w:r>
      <w:r w:rsidRPr="00B62F29">
        <w:rPr>
          <w:rStyle w:val="libNormalChar"/>
          <w:rFonts w:hint="eastAsia"/>
          <w:rtl/>
        </w:rPr>
        <w:t>کران</w:t>
      </w:r>
      <w:r w:rsidRPr="00B62F29">
        <w:rPr>
          <w:rStyle w:val="libNormalChar"/>
          <w:rtl/>
        </w:rPr>
        <w:t xml:space="preserve"> غفران خود قرار م</w:t>
      </w:r>
      <w:r w:rsidRPr="00B62F29">
        <w:rPr>
          <w:rStyle w:val="libNormalChar"/>
          <w:rFonts w:hint="cs"/>
          <w:rtl/>
        </w:rPr>
        <w:t>ی</w:t>
      </w:r>
      <w:r w:rsidRPr="00B62F29">
        <w:rPr>
          <w:rStyle w:val="libNormalChar"/>
          <w:rtl/>
        </w:rPr>
        <w:t xml:space="preserve"> دهد</w:t>
      </w:r>
      <w:r w:rsidR="00D306CA" w:rsidRPr="00B62F29">
        <w:rPr>
          <w:rStyle w:val="libNormalChar"/>
          <w:rtl/>
        </w:rPr>
        <w:t xml:space="preserve">. </w:t>
      </w:r>
      <w:r w:rsidRPr="00B62F29">
        <w:rPr>
          <w:rStyle w:val="libNormalChar"/>
          <w:rtl/>
        </w:rPr>
        <w:t>امّا حق النّاس با</w:t>
      </w:r>
      <w:r w:rsidRPr="00B62F29">
        <w:rPr>
          <w:rStyle w:val="libNormalChar"/>
          <w:rFonts w:hint="cs"/>
          <w:rtl/>
        </w:rPr>
        <w:t>ی</w:t>
      </w:r>
      <w:r w:rsidRPr="00B62F29">
        <w:rPr>
          <w:rStyle w:val="libNormalChar"/>
          <w:rFonts w:hint="eastAsia"/>
          <w:rtl/>
        </w:rPr>
        <w:t>د</w:t>
      </w:r>
      <w:r w:rsidRPr="00B62F29">
        <w:rPr>
          <w:rStyle w:val="libNormalChar"/>
          <w:rtl/>
        </w:rPr>
        <w:t xml:space="preserve"> از تک تکِ مردم که حقّ</w:t>
      </w:r>
      <w:r w:rsidRPr="00B62F29">
        <w:rPr>
          <w:rStyle w:val="libNormalChar"/>
          <w:rFonts w:hint="cs"/>
          <w:rtl/>
        </w:rPr>
        <w:t>ی</w:t>
      </w:r>
      <w:r w:rsidRPr="00B62F29">
        <w:rPr>
          <w:rStyle w:val="libNormalChar"/>
          <w:rtl/>
        </w:rPr>
        <w:t xml:space="preserve"> در دَ</w:t>
      </w:r>
      <w:r w:rsidRPr="00B62F29">
        <w:rPr>
          <w:rStyle w:val="libNormalChar"/>
          <w:rFonts w:hint="cs"/>
          <w:rtl/>
        </w:rPr>
        <w:t>ی</w:t>
      </w:r>
      <w:r w:rsidRPr="00B62F29">
        <w:rPr>
          <w:rStyle w:val="libNormalChar"/>
          <w:rFonts w:hint="eastAsia"/>
          <w:rtl/>
        </w:rPr>
        <w:t>ن</w:t>
      </w:r>
      <w:r w:rsidRPr="00B62F29">
        <w:rPr>
          <w:rStyle w:val="libNormalChar"/>
          <w:rtl/>
        </w:rPr>
        <w:t xml:space="preserve"> دارند و مد</w:t>
      </w:r>
      <w:r w:rsidRPr="00B62F29">
        <w:rPr>
          <w:rStyle w:val="libNormalChar"/>
          <w:rFonts w:hint="cs"/>
          <w:rtl/>
        </w:rPr>
        <w:t>ی</w:t>
      </w:r>
      <w:r w:rsidRPr="00B62F29">
        <w:rPr>
          <w:rStyle w:val="libNormalChar"/>
          <w:rFonts w:hint="eastAsia"/>
          <w:rtl/>
        </w:rPr>
        <w:t>ون</w:t>
      </w:r>
      <w:r w:rsidRPr="00B62F29">
        <w:rPr>
          <w:rStyle w:val="libNormalChar"/>
          <w:rtl/>
        </w:rPr>
        <w:t xml:space="preserve"> </w:t>
      </w:r>
      <w:r w:rsidRPr="00B62F29">
        <w:rPr>
          <w:rStyle w:val="libNormalChar"/>
          <w:rFonts w:hint="eastAsia"/>
          <w:rtl/>
        </w:rPr>
        <w:t>آنها</w:t>
      </w:r>
      <w:r w:rsidRPr="00B62F29">
        <w:rPr>
          <w:rStyle w:val="libNormalChar"/>
          <w:rtl/>
        </w:rPr>
        <w:t xml:space="preserve"> هست</w:t>
      </w:r>
      <w:r w:rsidRPr="00B62F29">
        <w:rPr>
          <w:rStyle w:val="libNormalChar"/>
          <w:rFonts w:hint="cs"/>
          <w:rtl/>
        </w:rPr>
        <w:t>ی</w:t>
      </w:r>
      <w:r w:rsidRPr="00B62F29">
        <w:rPr>
          <w:rStyle w:val="libNormalChar"/>
          <w:rFonts w:hint="eastAsia"/>
          <w:rtl/>
        </w:rPr>
        <w:t>د</w:t>
      </w:r>
      <w:r w:rsidRPr="00B62F29">
        <w:rPr>
          <w:rStyle w:val="libNormalChar"/>
          <w:rtl/>
        </w:rPr>
        <w:t xml:space="preserve"> رضا</w:t>
      </w:r>
      <w:r w:rsidRPr="00B62F29">
        <w:rPr>
          <w:rStyle w:val="libNormalChar"/>
          <w:rFonts w:hint="cs"/>
          <w:rtl/>
        </w:rPr>
        <w:t>ی</w:t>
      </w:r>
      <w:r w:rsidRPr="00B62F29">
        <w:rPr>
          <w:rStyle w:val="libNormalChar"/>
          <w:rFonts w:hint="eastAsia"/>
          <w:rtl/>
        </w:rPr>
        <w:t>ت</w:t>
      </w:r>
      <w:r w:rsidRPr="00B62F29">
        <w:rPr>
          <w:rStyle w:val="libNormalChar"/>
          <w:rtl/>
        </w:rPr>
        <w:t xml:space="preserve"> بگ</w:t>
      </w:r>
      <w:r w:rsidRPr="00B62F29">
        <w:rPr>
          <w:rStyle w:val="libNormalChar"/>
          <w:rFonts w:hint="cs"/>
          <w:rtl/>
        </w:rPr>
        <w:t>ی</w:t>
      </w:r>
      <w:r w:rsidRPr="00B62F29">
        <w:rPr>
          <w:rStyle w:val="libNormalChar"/>
          <w:rFonts w:hint="eastAsia"/>
          <w:rtl/>
        </w:rPr>
        <w:t>رند</w:t>
      </w:r>
      <w:r w:rsidR="00D306CA" w:rsidRPr="00B62F29">
        <w:rPr>
          <w:rStyle w:val="libNormalChar"/>
          <w:rtl/>
        </w:rPr>
        <w:t xml:space="preserve">، </w:t>
      </w:r>
      <w:r w:rsidRPr="00B62F29">
        <w:rPr>
          <w:rStyle w:val="libNormalChar"/>
          <w:rtl/>
        </w:rPr>
        <w:t>تا خشنود</w:t>
      </w:r>
      <w:r w:rsidRPr="00B62F29">
        <w:rPr>
          <w:rStyle w:val="libNormalChar"/>
          <w:rFonts w:hint="cs"/>
          <w:rtl/>
        </w:rPr>
        <w:t>ی</w:t>
      </w:r>
      <w:r w:rsidRPr="00B62F29">
        <w:rPr>
          <w:rStyle w:val="libNormalChar"/>
          <w:rtl/>
        </w:rPr>
        <w:t xml:space="preserve"> خداوند از خوشنود</w:t>
      </w:r>
      <w:r w:rsidRPr="00B62F29">
        <w:rPr>
          <w:rStyle w:val="libNormalChar"/>
          <w:rFonts w:hint="cs"/>
          <w:rtl/>
        </w:rPr>
        <w:t>ی</w:t>
      </w:r>
      <w:r w:rsidRPr="00B62F29">
        <w:rPr>
          <w:rStyle w:val="libNormalChar"/>
          <w:rtl/>
        </w:rPr>
        <w:t xml:space="preserve"> بندگان</w:t>
      </w:r>
      <w:r w:rsidR="00D306CA" w:rsidRPr="00B62F29">
        <w:rPr>
          <w:rStyle w:val="libNormalChar"/>
          <w:rtl/>
        </w:rPr>
        <w:t xml:space="preserve">، </w:t>
      </w:r>
      <w:r w:rsidRPr="00B62F29">
        <w:rPr>
          <w:rStyle w:val="libNormalChar"/>
          <w:rtl/>
        </w:rPr>
        <w:t>ره توشه افراد خاط</w:t>
      </w:r>
      <w:r w:rsidRPr="00B62F29">
        <w:rPr>
          <w:rStyle w:val="libNormalChar"/>
          <w:rFonts w:hint="cs"/>
          <w:rtl/>
        </w:rPr>
        <w:t>ی</w:t>
      </w:r>
      <w:r w:rsidRPr="00B62F29">
        <w:rPr>
          <w:rStyle w:val="libNormalChar"/>
          <w:rtl/>
        </w:rPr>
        <w:t xml:space="preserve"> گردد</w:t>
      </w:r>
      <w:r w:rsidR="008460D0" w:rsidRPr="00B62F29">
        <w:rPr>
          <w:rStyle w:val="libNormalChar"/>
          <w:rtl/>
        </w:rPr>
        <w:t xml:space="preserve">؛ </w:t>
      </w:r>
      <w:r w:rsidRPr="00B62F29">
        <w:rPr>
          <w:rStyle w:val="libNormalChar"/>
          <w:rtl/>
        </w:rPr>
        <w:t>و خداوند در قرآن م</w:t>
      </w:r>
      <w:r w:rsidRPr="00B62F29">
        <w:rPr>
          <w:rStyle w:val="libNormalChar"/>
          <w:rFonts w:hint="cs"/>
          <w:rtl/>
        </w:rPr>
        <w:t>ی</w:t>
      </w:r>
      <w:r w:rsidRPr="00B62F29">
        <w:rPr>
          <w:rStyle w:val="libNormalChar"/>
          <w:rtl/>
        </w:rPr>
        <w:t xml:space="preserve"> فرما</w:t>
      </w:r>
      <w:r w:rsidRPr="00B62F29">
        <w:rPr>
          <w:rStyle w:val="libNormalChar"/>
          <w:rFonts w:hint="cs"/>
          <w:rtl/>
        </w:rPr>
        <w:t>ی</w:t>
      </w:r>
      <w:r w:rsidRPr="00B62F29">
        <w:rPr>
          <w:rStyle w:val="libNormalChar"/>
          <w:rFonts w:hint="eastAsia"/>
          <w:rtl/>
        </w:rPr>
        <w:t>د</w:t>
      </w:r>
      <w:r w:rsidR="00D306CA" w:rsidRPr="00B62F29">
        <w:rPr>
          <w:rStyle w:val="libNormalChar"/>
          <w:rtl/>
        </w:rPr>
        <w:t xml:space="preserve">: </w:t>
      </w:r>
      <w:r w:rsidR="00BA797C" w:rsidRPr="00BA797C">
        <w:rPr>
          <w:rStyle w:val="libAlaemChar"/>
          <w:rFonts w:eastAsia="KFGQPC Uthman Taha Naskh" w:hint="cs"/>
          <w:rtl/>
        </w:rPr>
        <w:t>(</w:t>
      </w:r>
      <w:r w:rsidRPr="000A52DA">
        <w:rPr>
          <w:rStyle w:val="libAieChar"/>
          <w:rtl/>
        </w:rPr>
        <w:t>إِنّما أَمْوالُکُمْ وَأَوْلادُکُمْ فِتْنَةٌ وَأَنَّ اللّهَ عِنْدَهُ أَجْرٌ عَظِ</w:t>
      </w:r>
      <w:r w:rsidRPr="000A52DA">
        <w:rPr>
          <w:rStyle w:val="libAieChar"/>
          <w:rFonts w:hint="cs"/>
          <w:rtl/>
        </w:rPr>
        <w:t>ی</w:t>
      </w:r>
      <w:r w:rsidRPr="000A52DA">
        <w:rPr>
          <w:rStyle w:val="libAieChar"/>
          <w:rFonts w:hint="eastAsia"/>
          <w:rtl/>
        </w:rPr>
        <w:t>مٌ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  <w:r w:rsidRPr="00B62F29">
        <w:rPr>
          <w:rStyle w:val="libNormalChar"/>
          <w:rtl/>
        </w:rPr>
        <w:t>جز ا</w:t>
      </w:r>
      <w:r w:rsidRPr="00B62F29">
        <w:rPr>
          <w:rStyle w:val="libNormalChar"/>
          <w:rFonts w:hint="cs"/>
          <w:rtl/>
        </w:rPr>
        <w:t>ی</w:t>
      </w:r>
      <w:r w:rsidRPr="00B62F29">
        <w:rPr>
          <w:rStyle w:val="libNormalChar"/>
          <w:rFonts w:hint="eastAsia"/>
          <w:rtl/>
        </w:rPr>
        <w:t>ن</w:t>
      </w:r>
      <w:r w:rsidRPr="00B62F29">
        <w:rPr>
          <w:rStyle w:val="libNormalChar"/>
          <w:rtl/>
        </w:rPr>
        <w:t xml:space="preserve"> ن</w:t>
      </w:r>
      <w:r w:rsidRPr="00B62F29">
        <w:rPr>
          <w:rStyle w:val="libNormalChar"/>
          <w:rFonts w:hint="cs"/>
          <w:rtl/>
        </w:rPr>
        <w:t>ی</w:t>
      </w:r>
      <w:r w:rsidRPr="00B62F29">
        <w:rPr>
          <w:rStyle w:val="libNormalChar"/>
          <w:rFonts w:hint="eastAsia"/>
          <w:rtl/>
        </w:rPr>
        <w:t>ست</w:t>
      </w:r>
      <w:r w:rsidRPr="00B62F29">
        <w:rPr>
          <w:rStyle w:val="libNormalChar"/>
          <w:rtl/>
        </w:rPr>
        <w:t xml:space="preserve"> که مال ها و فرزندان شما وسا</w:t>
      </w:r>
      <w:r w:rsidRPr="00B62F29">
        <w:rPr>
          <w:rStyle w:val="libNormalChar"/>
          <w:rFonts w:hint="cs"/>
          <w:rtl/>
        </w:rPr>
        <w:t>ی</w:t>
      </w:r>
      <w:r w:rsidRPr="00B62F29">
        <w:rPr>
          <w:rStyle w:val="libNormalChar"/>
          <w:rFonts w:hint="eastAsia"/>
          <w:rtl/>
        </w:rPr>
        <w:t>ل</w:t>
      </w:r>
      <w:r w:rsidRPr="00B62F29">
        <w:rPr>
          <w:rStyle w:val="libNormalChar"/>
          <w:rtl/>
        </w:rPr>
        <w:t xml:space="preserve"> آزما</w:t>
      </w:r>
      <w:r w:rsidRPr="00B62F29">
        <w:rPr>
          <w:rStyle w:val="libNormalChar"/>
          <w:rFonts w:hint="cs"/>
          <w:rtl/>
        </w:rPr>
        <w:t>ی</w:t>
      </w:r>
      <w:r w:rsidRPr="00B62F29">
        <w:rPr>
          <w:rStyle w:val="libNormalChar"/>
          <w:rFonts w:hint="eastAsia"/>
          <w:rtl/>
        </w:rPr>
        <w:t>ش</w:t>
      </w:r>
      <w:r w:rsidRPr="00B62F29">
        <w:rPr>
          <w:rStyle w:val="libNormalChar"/>
          <w:rtl/>
        </w:rPr>
        <w:t xml:space="preserve"> ش</w:t>
      </w:r>
      <w:r w:rsidRPr="00B62F29">
        <w:rPr>
          <w:rStyle w:val="libNormalChar"/>
          <w:rFonts w:hint="eastAsia"/>
          <w:rtl/>
        </w:rPr>
        <w:t>ما</w:t>
      </w:r>
      <w:r w:rsidRPr="00B62F29">
        <w:rPr>
          <w:rStyle w:val="libNormalChar"/>
          <w:rFonts w:hint="cs"/>
          <w:rtl/>
        </w:rPr>
        <w:t>ی</w:t>
      </w:r>
      <w:r w:rsidRPr="00B62F29">
        <w:rPr>
          <w:rStyle w:val="libNormalChar"/>
          <w:rFonts w:hint="eastAsia"/>
          <w:rtl/>
        </w:rPr>
        <w:t>ند</w:t>
      </w:r>
      <w:r w:rsidRPr="00B62F29">
        <w:rPr>
          <w:rStyle w:val="libNormalChar"/>
          <w:rtl/>
        </w:rPr>
        <w:t xml:space="preserve"> و هر آن کس به خوب</w:t>
      </w:r>
      <w:r w:rsidRPr="00B62F29">
        <w:rPr>
          <w:rStyle w:val="libNormalChar"/>
          <w:rFonts w:hint="cs"/>
          <w:rtl/>
        </w:rPr>
        <w:t>ی</w:t>
      </w:r>
      <w:r w:rsidRPr="00B62F29">
        <w:rPr>
          <w:rStyle w:val="libNormalChar"/>
          <w:rtl/>
        </w:rPr>
        <w:t xml:space="preserve"> از بوته امتحان درآ</w:t>
      </w:r>
      <w:r w:rsidRPr="00B62F29">
        <w:rPr>
          <w:rStyle w:val="libNormalChar"/>
          <w:rFonts w:hint="cs"/>
          <w:rtl/>
        </w:rPr>
        <w:t>ی</w:t>
      </w:r>
      <w:r w:rsidRPr="00B62F29">
        <w:rPr>
          <w:rStyle w:val="libNormalChar"/>
          <w:rFonts w:hint="eastAsia"/>
          <w:rtl/>
        </w:rPr>
        <w:t>د</w:t>
      </w:r>
      <w:r w:rsidRPr="00B62F29">
        <w:rPr>
          <w:rStyle w:val="libNormalChar"/>
          <w:rtl/>
        </w:rPr>
        <w:t xml:space="preserve"> او را در نزد خداوند پاداش</w:t>
      </w:r>
      <w:r w:rsidRPr="00B62F29">
        <w:rPr>
          <w:rStyle w:val="libNormalChar"/>
          <w:rFonts w:hint="cs"/>
          <w:rtl/>
        </w:rPr>
        <w:t>ی</w:t>
      </w:r>
      <w:r w:rsidRPr="00B62F29">
        <w:rPr>
          <w:rStyle w:val="libNormalChar"/>
          <w:rtl/>
        </w:rPr>
        <w:t xml:space="preserve"> بزرگ است</w:t>
      </w:r>
      <w:r w:rsidR="00D306CA" w:rsidRPr="00B62F29">
        <w:rPr>
          <w:rStyle w:val="libNormalChar"/>
          <w:rtl/>
        </w:rPr>
        <w:t xml:space="preserve">. </w:t>
      </w:r>
      <w:r w:rsidRPr="00B62F29">
        <w:rPr>
          <w:rStyle w:val="libNormalChar"/>
          <w:rtl/>
        </w:rPr>
        <w:t>»</w:t>
      </w:r>
    </w:p>
    <w:p w:rsidR="00B62F29" w:rsidRDefault="00B62F29" w:rsidP="00B62F29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B62F29" w:rsidRPr="00821CAE" w:rsidRDefault="00B62F29" w:rsidP="00B62F29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0A52DA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الاسلام</w:t>
      </w:r>
      <w:r w:rsidR="00D306CA">
        <w:rPr>
          <w:rtl/>
        </w:rPr>
        <w:t xml:space="preserve">،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نهج البلاغه</w:t>
      </w:r>
      <w:r w:rsidR="00D306CA">
        <w:rPr>
          <w:rtl/>
        </w:rPr>
        <w:t xml:space="preserve">. </w:t>
      </w:r>
    </w:p>
    <w:p w:rsidR="005523E3" w:rsidRDefault="005523E3" w:rsidP="000A52DA">
      <w:pPr>
        <w:pStyle w:val="libFootnote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(36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65</w:t>
      </w:r>
      <w:r w:rsidR="00D306CA">
        <w:rPr>
          <w:rtl/>
        </w:rPr>
        <w:t xml:space="preserve">. </w:t>
      </w:r>
    </w:p>
    <w:p w:rsidR="005523E3" w:rsidRDefault="005523E3" w:rsidP="000A52DA">
      <w:pPr>
        <w:pStyle w:val="libFootnote"/>
        <w:rPr>
          <w:rFonts w:hint="cs"/>
          <w:rtl/>
        </w:rPr>
      </w:pPr>
      <w:r>
        <w:rPr>
          <w:rtl/>
        </w:rPr>
        <w:t>3</w:t>
      </w:r>
      <w:r w:rsidR="00D306CA">
        <w:rPr>
          <w:rtl/>
        </w:rPr>
        <w:t xml:space="preserve">. </w:t>
      </w:r>
      <w:r>
        <w:rPr>
          <w:rtl/>
        </w:rPr>
        <w:t>تغابن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(64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15</w:t>
      </w:r>
      <w:r w:rsidR="00D306CA">
        <w:rPr>
          <w:rtl/>
        </w:rPr>
        <w:t xml:space="preserve">. </w:t>
      </w:r>
    </w:p>
    <w:p w:rsidR="00B62F29" w:rsidRDefault="00B62F29" w:rsidP="00B62F29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عبرت بنگر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دالد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عطّار</w:t>
      </w:r>
      <w:r w:rsidR="00D306CA">
        <w:rPr>
          <w:rtl/>
        </w:rPr>
        <w:t xml:space="preserve">، </w:t>
      </w:r>
      <w:r>
        <w:rPr>
          <w:rtl/>
        </w:rPr>
        <w:t>در خصوص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اهل اش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سرا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75"/>
        <w:gridCol w:w="269"/>
        <w:gridCol w:w="3643"/>
      </w:tblGrid>
      <w:tr w:rsidR="000A52DA" w:rsidTr="00F408F2">
        <w:trPr>
          <w:trHeight w:val="350"/>
        </w:trPr>
        <w:tc>
          <w:tcPr>
            <w:tcW w:w="4288" w:type="dxa"/>
            <w:shd w:val="clear" w:color="auto" w:fill="auto"/>
          </w:tcPr>
          <w:p w:rsidR="000A52DA" w:rsidRDefault="000A52DA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با</w:t>
            </w:r>
            <w:r>
              <w:rPr>
                <w:rtl/>
              </w:rPr>
              <w:t xml:space="preserve"> خرد دوش در سخن بودم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0A52DA" w:rsidRDefault="000A52DA" w:rsidP="00F408F2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0A52DA" w:rsidRDefault="000A52DA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کشف</w:t>
            </w:r>
            <w:r>
              <w:rPr>
                <w:rtl/>
              </w:rPr>
              <w:t xml:space="preserve"> شد برو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>، مثال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چند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A52DA" w:rsidTr="00F408F2">
        <w:trPr>
          <w:trHeight w:val="350"/>
        </w:trPr>
        <w:tc>
          <w:tcPr>
            <w:tcW w:w="4288" w:type="dxa"/>
          </w:tcPr>
          <w:p w:rsidR="000A52DA" w:rsidRDefault="000A52DA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lastRenderedPageBreak/>
              <w:t>گفتم</w:t>
            </w:r>
            <w:r>
              <w:rPr>
                <w:rtl/>
              </w:rPr>
              <w:t>: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ما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ه</w:t>
            </w:r>
            <w:r>
              <w:rPr>
                <w:rtl/>
              </w:rPr>
              <w:t xml:space="preserve"> همه دانش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0A52DA" w:rsidRDefault="000A52DA" w:rsidP="00F408F2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0A52DA" w:rsidRDefault="000A52DA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دارم</w:t>
            </w:r>
            <w:r>
              <w:rPr>
                <w:rtl/>
              </w:rPr>
              <w:t xml:space="preserve"> الحقّ زتو، سؤال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چند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A52DA" w:rsidTr="00F408F2">
        <w:trPr>
          <w:trHeight w:val="350"/>
        </w:trPr>
        <w:tc>
          <w:tcPr>
            <w:tcW w:w="4288" w:type="dxa"/>
          </w:tcPr>
          <w:p w:rsidR="000A52DA" w:rsidRDefault="000A52DA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گفتم</w:t>
            </w:r>
            <w:r>
              <w:rPr>
                <w:rtl/>
              </w:rPr>
              <w:t>: 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ست</w:t>
            </w:r>
            <w:r>
              <w:rPr>
                <w:rtl/>
              </w:rPr>
              <w:t xml:space="preserve">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زندگان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>؟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0A52DA" w:rsidRDefault="000A52DA" w:rsidP="00F408F2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0A52DA" w:rsidRDefault="000A52DA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گفت</w:t>
            </w:r>
            <w:r>
              <w:rPr>
                <w:rtl/>
              </w:rPr>
              <w:t>: خواب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است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خ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چند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A52DA" w:rsidTr="00F408F2">
        <w:trPr>
          <w:trHeight w:val="350"/>
        </w:trPr>
        <w:tc>
          <w:tcPr>
            <w:tcW w:w="4288" w:type="dxa"/>
          </w:tcPr>
          <w:p w:rsidR="000A52DA" w:rsidRDefault="000A52DA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گفتم</w:t>
            </w:r>
            <w:r>
              <w:rPr>
                <w:rtl/>
              </w:rPr>
              <w:t>: او را، مثال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ست</w:t>
            </w:r>
            <w:r>
              <w:rPr>
                <w:rtl/>
              </w:rPr>
              <w:t>؟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0A52DA" w:rsidRDefault="000A52DA" w:rsidP="00F408F2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0A52DA" w:rsidRDefault="000A52DA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گفت</w:t>
            </w:r>
            <w:r>
              <w:rPr>
                <w:rtl/>
              </w:rPr>
              <w:t>: زال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کش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ده</w:t>
            </w:r>
            <w:r>
              <w:rPr>
                <w:rtl/>
              </w:rPr>
              <w:t xml:space="preserve"> خال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چند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هر حال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منزل خوش</w:t>
      </w:r>
      <w:r>
        <w:rPr>
          <w:rFonts w:hint="cs"/>
          <w:rtl/>
        </w:rPr>
        <w:t>ی</w:t>
      </w:r>
      <w:r>
        <w:rPr>
          <w:rtl/>
        </w:rPr>
        <w:t xml:space="preserve"> و خوش بخت</w:t>
      </w:r>
      <w:r>
        <w:rPr>
          <w:rFonts w:hint="cs"/>
          <w:rtl/>
        </w:rPr>
        <w:t>ی</w:t>
      </w:r>
      <w:r>
        <w:rPr>
          <w:rtl/>
        </w:rPr>
        <w:t xml:space="preserve"> است و تمام انسان ها به هر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خواهند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داشته باشند و خود را خوش بخت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460D0">
        <w:rPr>
          <w:rtl/>
        </w:rPr>
        <w:t xml:space="preserve">؛ </w:t>
      </w:r>
      <w:r>
        <w:rPr>
          <w:rtl/>
        </w:rPr>
        <w:t>تا کمبودها</w:t>
      </w:r>
      <w:r>
        <w:rPr>
          <w:rFonts w:hint="cs"/>
          <w:rtl/>
        </w:rPr>
        <w:t>ی</w:t>
      </w:r>
      <w:r>
        <w:rPr>
          <w:rtl/>
        </w:rPr>
        <w:t xml:space="preserve"> رفاه</w:t>
      </w:r>
      <w:r>
        <w:rPr>
          <w:rFonts w:hint="cs"/>
          <w:rtl/>
        </w:rPr>
        <w:t>ی</w:t>
      </w:r>
      <w:r>
        <w:rPr>
          <w:rtl/>
        </w:rPr>
        <w:t xml:space="preserve"> و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را جبران کنند</w:t>
      </w:r>
      <w:r w:rsidR="00D306CA">
        <w:rPr>
          <w:rtl/>
        </w:rPr>
        <w:t xml:space="preserve">.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راستا حضرت عل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«</w:t>
      </w:r>
      <w:r w:rsidR="00D306CA">
        <w:rPr>
          <w:rtl/>
        </w:rPr>
        <w:t xml:space="preserve">... </w:t>
      </w:r>
      <w:r>
        <w:rPr>
          <w:rtl/>
        </w:rPr>
        <w:t>و همانا مرد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جهان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عبرت م</w:t>
      </w:r>
      <w:r>
        <w:rPr>
          <w:rFonts w:hint="cs"/>
          <w:rtl/>
        </w:rPr>
        <w:t>ی</w:t>
      </w:r>
      <w:r>
        <w:rPr>
          <w:rtl/>
        </w:rPr>
        <w:t xml:space="preserve"> نگرد</w:t>
      </w:r>
      <w:r w:rsidR="00D306CA">
        <w:rPr>
          <w:rtl/>
        </w:rPr>
        <w:t xml:space="preserve">، </w:t>
      </w:r>
      <w:r>
        <w:rPr>
          <w:rtl/>
        </w:rPr>
        <w:t>و از آن به اندازه ضرورت م</w:t>
      </w:r>
      <w:r>
        <w:rPr>
          <w:rFonts w:hint="cs"/>
          <w:rtl/>
        </w:rPr>
        <w:t>ی</w:t>
      </w:r>
      <w:r>
        <w:rPr>
          <w:rtl/>
        </w:rPr>
        <w:t xml:space="preserve"> خورد</w:t>
      </w:r>
      <w:r w:rsidR="00D306CA">
        <w:rPr>
          <w:rtl/>
        </w:rPr>
        <w:t xml:space="preserve">. </w:t>
      </w:r>
      <w:r>
        <w:rPr>
          <w:rtl/>
        </w:rPr>
        <w:t>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سخن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به گوش ناخشنود</w:t>
      </w:r>
      <w:r>
        <w:rPr>
          <w:rFonts w:hint="cs"/>
          <w:rtl/>
        </w:rPr>
        <w:t>ی</w:t>
      </w:r>
      <w:r>
        <w:rPr>
          <w:rtl/>
        </w:rPr>
        <w:t xml:space="preserve"> و دشمن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شنود</w:t>
      </w:r>
      <w:r w:rsidR="00D306CA">
        <w:rPr>
          <w:rtl/>
        </w:rPr>
        <w:t xml:space="preserve">، </w:t>
      </w:r>
      <w:r>
        <w:rPr>
          <w:rtl/>
        </w:rPr>
        <w:t>چه اگر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: </w:t>
      </w:r>
      <w:r>
        <w:rPr>
          <w:rtl/>
        </w:rPr>
        <w:t>مال دار شد</w:t>
      </w:r>
      <w:r w:rsidR="008460D0">
        <w:rPr>
          <w:rtl/>
        </w:rPr>
        <w:t xml:space="preserve"> -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نگذرد</w:t>
      </w:r>
      <w:r w:rsidR="008460D0">
        <w:rPr>
          <w:rtl/>
        </w:rPr>
        <w:t xml:space="preserve"> - </w:t>
      </w:r>
      <w:r>
        <w:rPr>
          <w:rtl/>
        </w:rPr>
        <w:t>که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: </w:t>
      </w:r>
      <w:r>
        <w:rPr>
          <w:rtl/>
        </w:rPr>
        <w:t>ته</w:t>
      </w:r>
      <w:r>
        <w:rPr>
          <w:rFonts w:hint="cs"/>
          <w:rtl/>
        </w:rPr>
        <w:t>ی</w:t>
      </w:r>
      <w:r>
        <w:rPr>
          <w:rtl/>
        </w:rPr>
        <w:t xml:space="preserve"> دست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و اگر به بودن اش شاد شوند غم 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گردند که عمرش به سر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  <w:r w:rsidR="008460D0">
        <w:rPr>
          <w:rtl/>
        </w:rPr>
        <w:t xml:space="preserve"> - </w:t>
      </w:r>
      <w:r>
        <w:rPr>
          <w:rtl/>
        </w:rPr>
        <w:t>حال آدم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8460D0">
        <w:rPr>
          <w:rtl/>
        </w:rPr>
        <w:t xml:space="preserve"> - </w:t>
      </w:r>
      <w:r>
        <w:rPr>
          <w:rtl/>
        </w:rPr>
        <w:t>و آنان را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است روز</w:t>
      </w:r>
      <w:r>
        <w:rPr>
          <w:rFonts w:hint="cs"/>
          <w:rtl/>
        </w:rPr>
        <w:t>ی</w:t>
      </w:r>
      <w:r>
        <w:rPr>
          <w:rtl/>
        </w:rPr>
        <w:t xml:space="preserve"> که نوم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شوند در آن</w:t>
      </w:r>
      <w:r w:rsidR="00D306CA">
        <w:rPr>
          <w:rtl/>
        </w:rPr>
        <w:t xml:space="preserve">. </w:t>
      </w:r>
      <w:r>
        <w:rPr>
          <w:rtl/>
        </w:rPr>
        <w:t>»</w:t>
      </w:r>
      <w:r w:rsidR="00D306CA">
        <w:rPr>
          <w:rtl/>
        </w:rPr>
        <w:t xml:space="preserve">، </w:t>
      </w:r>
      <w:r>
        <w:rPr>
          <w:rtl/>
        </w:rPr>
        <w:t>و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«م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بد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رساند و م</w:t>
      </w:r>
      <w:r>
        <w:rPr>
          <w:rFonts w:hint="cs"/>
          <w:rtl/>
        </w:rPr>
        <w:t>ی</w:t>
      </w:r>
      <w:r>
        <w:rPr>
          <w:rtl/>
        </w:rPr>
        <w:t xml:space="preserve"> گذرد</w:t>
      </w:r>
      <w:r w:rsidR="00D306CA">
        <w:rPr>
          <w:rtl/>
        </w:rPr>
        <w:t xml:space="preserve">. </w:t>
      </w:r>
      <w:r>
        <w:rPr>
          <w:rtl/>
        </w:rPr>
        <w:t>خدا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دوستان اش پاداش</w:t>
      </w:r>
      <w:r>
        <w:rPr>
          <w:rFonts w:hint="cs"/>
          <w:rtl/>
        </w:rPr>
        <w:t>ی</w:t>
      </w:r>
      <w:r>
        <w:rPr>
          <w:rtl/>
        </w:rPr>
        <w:t xml:space="preserve"> نپندارد و نه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دشمنان اش</w:t>
      </w:r>
      <w:r w:rsidR="008460D0">
        <w:rPr>
          <w:rtl/>
        </w:rPr>
        <w:t xml:space="preserve">؛ </w:t>
      </w:r>
      <w:r>
        <w:rPr>
          <w:rtl/>
        </w:rPr>
        <w:t>مردم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چون کاروان اند تا </w:t>
      </w:r>
      <w:r>
        <w:rPr>
          <w:rFonts w:hint="eastAsia"/>
          <w:rtl/>
        </w:rPr>
        <w:t>بار</w:t>
      </w:r>
      <w:r>
        <w:rPr>
          <w:rtl/>
        </w:rPr>
        <w:t xml:space="preserve"> فکنند</w:t>
      </w:r>
      <w:r w:rsidR="00D306CA">
        <w:rPr>
          <w:rtl/>
        </w:rPr>
        <w:t xml:space="preserve">، </w:t>
      </w:r>
      <w:r>
        <w:rPr>
          <w:rtl/>
        </w:rPr>
        <w:t>کاروان سالارشان بانگ بر آنان زند تا بار ببندند و برانند</w:t>
      </w:r>
      <w:r w:rsidR="00D306CA">
        <w:rPr>
          <w:rtl/>
        </w:rPr>
        <w:t xml:space="preserve">. </w:t>
      </w:r>
      <w:r>
        <w:rPr>
          <w:rtl/>
        </w:rPr>
        <w:t>»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</w:p>
    <w:tbl>
      <w:tblPr>
        <w:tblStyle w:val="TableGrid"/>
        <w:bidiVisual/>
        <w:tblW w:w="5000" w:type="pct"/>
        <w:tblLook w:val="01E0"/>
      </w:tblPr>
      <w:tblGrid>
        <w:gridCol w:w="3654"/>
        <w:gridCol w:w="269"/>
        <w:gridCol w:w="3664"/>
      </w:tblGrid>
      <w:tr w:rsidR="000A52DA" w:rsidTr="00F408F2">
        <w:trPr>
          <w:trHeight w:val="350"/>
        </w:trPr>
        <w:tc>
          <w:tcPr>
            <w:tcW w:w="4288" w:type="dxa"/>
            <w:shd w:val="clear" w:color="auto" w:fill="auto"/>
          </w:tcPr>
          <w:p w:rsidR="000A52DA" w:rsidRDefault="000A52DA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چونکه</w:t>
            </w:r>
            <w:r>
              <w:rPr>
                <w:rtl/>
              </w:rPr>
              <w:t xml:space="preserve"> نقد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افت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مگشا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دهان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0A52DA" w:rsidRDefault="000A52DA" w:rsidP="00F408F2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0A52DA" w:rsidRDefault="000A52DA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هست</w:t>
            </w:r>
            <w:r>
              <w:rPr>
                <w:rtl/>
              </w:rPr>
              <w:t xml:space="preserve"> در راه سنگها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امتحان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قوم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سه نفر</w:t>
      </w:r>
      <w:r>
        <w:rPr>
          <w:rFonts w:hint="cs"/>
          <w:rtl/>
        </w:rPr>
        <w:t>ی</w:t>
      </w:r>
      <w:r>
        <w:rPr>
          <w:rtl/>
        </w:rPr>
        <w:t xml:space="preserve"> که کور</w:t>
      </w:r>
      <w:r w:rsidR="00D306CA">
        <w:rPr>
          <w:rtl/>
        </w:rPr>
        <w:t xml:space="preserve">، </w:t>
      </w:r>
      <w:r>
        <w:rPr>
          <w:rtl/>
        </w:rPr>
        <w:t>کچل و مبروص بودند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کردند</w:t>
      </w:r>
      <w:r w:rsidR="00D306CA">
        <w:rPr>
          <w:rtl/>
        </w:rPr>
        <w:t xml:space="preserve">. </w:t>
      </w:r>
      <w:r>
        <w:rPr>
          <w:rtl/>
        </w:rPr>
        <w:t>خداوند خواست آنها را با متاع و روز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امتحان کند</w:t>
      </w:r>
      <w:r w:rsidR="00D306CA">
        <w:rPr>
          <w:rtl/>
        </w:rPr>
        <w:t xml:space="preserve">. </w:t>
      </w:r>
      <w:r>
        <w:rPr>
          <w:rtl/>
        </w:rPr>
        <w:t>ملک</w:t>
      </w:r>
      <w:r>
        <w:rPr>
          <w:rFonts w:hint="cs"/>
          <w:rtl/>
        </w:rPr>
        <w:t>ی</w:t>
      </w:r>
      <w:r>
        <w:rPr>
          <w:rtl/>
        </w:rPr>
        <w:t xml:space="preserve"> را فرستاد به سو</w:t>
      </w:r>
      <w:r>
        <w:rPr>
          <w:rFonts w:hint="cs"/>
          <w:rtl/>
        </w:rPr>
        <w:t>ی</w:t>
      </w:r>
      <w:r>
        <w:rPr>
          <w:rtl/>
        </w:rPr>
        <w:t xml:space="preserve"> آنها</w:t>
      </w:r>
      <w:r w:rsidR="00D306CA">
        <w:rPr>
          <w:rtl/>
        </w:rPr>
        <w:t xml:space="preserve">، </w:t>
      </w:r>
      <w:r>
        <w:rPr>
          <w:rtl/>
        </w:rPr>
        <w:t>اول نزد ابرص آمد</w:t>
      </w:r>
      <w:r w:rsidR="00D306CA">
        <w:rPr>
          <w:rtl/>
        </w:rPr>
        <w:t xml:space="preserve">، </w:t>
      </w:r>
      <w:r>
        <w:rPr>
          <w:rtl/>
        </w:rPr>
        <w:t>گفت</w:t>
      </w:r>
      <w:r w:rsidR="00D306CA">
        <w:rPr>
          <w:rtl/>
        </w:rPr>
        <w:t xml:space="preserve">: </w:t>
      </w:r>
      <w:r>
        <w:rPr>
          <w:rtl/>
        </w:rPr>
        <w:t>تو از خدا چه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 w:rsidR="00D306CA">
        <w:rPr>
          <w:rtl/>
        </w:rPr>
        <w:t xml:space="preserve">؟ </w:t>
      </w:r>
      <w:r>
        <w:rPr>
          <w:rtl/>
        </w:rPr>
        <w:t>گفت</w:t>
      </w:r>
      <w:r w:rsidR="00D306CA">
        <w:rPr>
          <w:rtl/>
        </w:rPr>
        <w:t xml:space="preserve">: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خواهم رفع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مرضم بشود</w:t>
      </w:r>
      <w:r w:rsidR="00D306CA">
        <w:rPr>
          <w:rtl/>
        </w:rPr>
        <w:t xml:space="preserve">، </w:t>
      </w:r>
      <w:r>
        <w:rPr>
          <w:rtl/>
        </w:rPr>
        <w:t>دست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بدن او مرض بر طرف </w:t>
      </w:r>
      <w:r>
        <w:rPr>
          <w:rtl/>
        </w:rPr>
        <w:lastRenderedPageBreak/>
        <w:t>شد</w:t>
      </w:r>
      <w:r w:rsidR="00D306CA">
        <w:rPr>
          <w:rtl/>
        </w:rPr>
        <w:t xml:space="preserve">، </w:t>
      </w:r>
      <w:r>
        <w:rPr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از مال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چه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 w:rsidR="00D306CA">
        <w:rPr>
          <w:rtl/>
        </w:rPr>
        <w:t xml:space="preserve">؟ </w:t>
      </w:r>
      <w:r>
        <w:rPr>
          <w:rtl/>
        </w:rPr>
        <w:t>گفت</w:t>
      </w:r>
      <w:r w:rsidR="00D306CA">
        <w:rPr>
          <w:rtl/>
        </w:rPr>
        <w:t xml:space="preserve">: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خواهم خداوند به من شتر</w:t>
      </w:r>
      <w:r>
        <w:rPr>
          <w:rFonts w:hint="cs"/>
          <w:rtl/>
        </w:rPr>
        <w:t>ی</w:t>
      </w:r>
      <w:r>
        <w:rPr>
          <w:rtl/>
        </w:rPr>
        <w:t xml:space="preserve"> بدهد</w:t>
      </w:r>
      <w:r w:rsidR="00D306CA">
        <w:rPr>
          <w:rtl/>
        </w:rPr>
        <w:t xml:space="preserve">. </w:t>
      </w:r>
      <w:r>
        <w:rPr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به او داد و گفت</w:t>
      </w:r>
      <w:r w:rsidR="00D306CA">
        <w:rPr>
          <w:rtl/>
        </w:rPr>
        <w:t xml:space="preserve">: </w:t>
      </w:r>
      <w:r>
        <w:rPr>
          <w:rtl/>
        </w:rPr>
        <w:t>خدا تو را برکت دهد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رفت نزد کچل</w:t>
      </w:r>
      <w:r w:rsidR="00D306CA">
        <w:rPr>
          <w:rtl/>
        </w:rPr>
        <w:t xml:space="preserve">، </w:t>
      </w:r>
      <w:r>
        <w:rPr>
          <w:rtl/>
        </w:rPr>
        <w:t>گفت</w:t>
      </w:r>
      <w:r w:rsidR="00D306CA">
        <w:rPr>
          <w:rtl/>
        </w:rPr>
        <w:t xml:space="preserve">: </w:t>
      </w:r>
      <w:r>
        <w:rPr>
          <w:rtl/>
        </w:rPr>
        <w:t>تو از خداوند چه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 w:rsidR="00D306CA">
        <w:rPr>
          <w:rtl/>
        </w:rPr>
        <w:t xml:space="preserve">؟ </w:t>
      </w:r>
      <w:r>
        <w:rPr>
          <w:rtl/>
        </w:rPr>
        <w:t>گفت</w:t>
      </w:r>
      <w:r w:rsidR="00D306CA">
        <w:rPr>
          <w:rtl/>
        </w:rPr>
        <w:t xml:space="preserve">: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خواهم سر من خوب شود و مو داشته باشد</w:t>
      </w:r>
      <w:r w:rsidR="008460D0">
        <w:rPr>
          <w:rtl/>
        </w:rPr>
        <w:t xml:space="preserve">؛ </w:t>
      </w:r>
      <w:r>
        <w:rPr>
          <w:rtl/>
        </w:rPr>
        <w:t>دست</w:t>
      </w:r>
      <w:r>
        <w:rPr>
          <w:rFonts w:hint="cs"/>
          <w:rtl/>
        </w:rPr>
        <w:t>ی</w:t>
      </w:r>
      <w:r>
        <w:rPr>
          <w:rtl/>
        </w:rPr>
        <w:t xml:space="preserve"> بر سرش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مرض اش خوب شد و سرش مو درآورد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از مال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چه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 w:rsidR="00D306CA">
        <w:rPr>
          <w:rtl/>
        </w:rPr>
        <w:t xml:space="preserve">؟ </w:t>
      </w:r>
      <w:r>
        <w:rPr>
          <w:rtl/>
        </w:rPr>
        <w:t>گفت</w:t>
      </w:r>
      <w:r w:rsidR="00D306CA">
        <w:rPr>
          <w:rtl/>
        </w:rPr>
        <w:t xml:space="preserve">: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خواهم گاو</w:t>
      </w:r>
      <w:r>
        <w:rPr>
          <w:rFonts w:hint="cs"/>
          <w:rtl/>
        </w:rPr>
        <w:t>ی</w:t>
      </w:r>
      <w:r>
        <w:rPr>
          <w:rtl/>
        </w:rPr>
        <w:t xml:space="preserve"> داشته باشم</w:t>
      </w:r>
      <w:r w:rsidR="00D306CA">
        <w:rPr>
          <w:rtl/>
        </w:rPr>
        <w:t xml:space="preserve">، </w:t>
      </w:r>
      <w:r>
        <w:rPr>
          <w:rtl/>
        </w:rPr>
        <w:t>گاو حامله ا</w:t>
      </w:r>
      <w:r>
        <w:rPr>
          <w:rFonts w:hint="cs"/>
          <w:rtl/>
        </w:rPr>
        <w:t>ی</w:t>
      </w:r>
      <w:r>
        <w:rPr>
          <w:rtl/>
        </w:rPr>
        <w:t xml:space="preserve"> به او داد و گفت</w:t>
      </w:r>
      <w:r w:rsidR="00D306CA">
        <w:rPr>
          <w:rtl/>
        </w:rPr>
        <w:t xml:space="preserve">: </w:t>
      </w:r>
      <w:r>
        <w:rPr>
          <w:rtl/>
        </w:rPr>
        <w:t>خدا تو را برکت دهد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آمد نزد کور</w:t>
      </w:r>
      <w:r w:rsidR="00D306CA">
        <w:rPr>
          <w:rtl/>
        </w:rPr>
        <w:t xml:space="preserve">، </w:t>
      </w:r>
      <w:r>
        <w:rPr>
          <w:rtl/>
        </w:rPr>
        <w:t>گفت</w:t>
      </w:r>
      <w:r w:rsidR="00D306CA">
        <w:rPr>
          <w:rtl/>
        </w:rPr>
        <w:t xml:space="preserve">: </w:t>
      </w:r>
      <w:r>
        <w:rPr>
          <w:rtl/>
        </w:rPr>
        <w:t>تو از خداوند چه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 w:rsidR="00D306CA">
        <w:rPr>
          <w:rtl/>
        </w:rPr>
        <w:t xml:space="preserve">؟ </w:t>
      </w:r>
      <w:r>
        <w:rPr>
          <w:rtl/>
        </w:rPr>
        <w:t>گفت</w:t>
      </w:r>
      <w:r w:rsidR="00D306CA">
        <w:rPr>
          <w:rtl/>
        </w:rPr>
        <w:t xml:space="preserve">: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خواهم چشم من روشن شود</w:t>
      </w:r>
      <w:r w:rsidR="00D306CA">
        <w:rPr>
          <w:rtl/>
        </w:rPr>
        <w:t xml:space="preserve">، </w:t>
      </w:r>
      <w:r>
        <w:rPr>
          <w:rtl/>
        </w:rPr>
        <w:t>دست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صورت اش چشم اش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شد</w:t>
      </w:r>
      <w:r w:rsidR="00D306CA">
        <w:rPr>
          <w:rtl/>
        </w:rPr>
        <w:t xml:space="preserve">. </w:t>
      </w:r>
      <w:r>
        <w:rPr>
          <w:rtl/>
        </w:rPr>
        <w:t>گفت</w:t>
      </w:r>
      <w:r w:rsidR="00D306CA">
        <w:rPr>
          <w:rtl/>
        </w:rPr>
        <w:t xml:space="preserve">: </w:t>
      </w:r>
      <w:r>
        <w:rPr>
          <w:rtl/>
        </w:rPr>
        <w:t>تو از خداوند چه مال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 w:rsidR="00D306CA">
        <w:rPr>
          <w:rtl/>
        </w:rPr>
        <w:t xml:space="preserve">؟ </w:t>
      </w:r>
      <w:r>
        <w:rPr>
          <w:rtl/>
        </w:rPr>
        <w:t>گفت</w:t>
      </w:r>
      <w:r w:rsidR="00D306CA">
        <w:rPr>
          <w:rtl/>
        </w:rPr>
        <w:t xml:space="preserve">: </w:t>
      </w:r>
      <w:r>
        <w:rPr>
          <w:rtl/>
        </w:rPr>
        <w:t>گوسفند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خواهم</w:t>
      </w:r>
      <w:r w:rsidR="00D306CA">
        <w:rPr>
          <w:rtl/>
        </w:rPr>
        <w:t xml:space="preserve">، </w:t>
      </w:r>
      <w:r>
        <w:rPr>
          <w:rtl/>
        </w:rPr>
        <w:t>گوسفند</w:t>
      </w:r>
      <w:r>
        <w:rPr>
          <w:rFonts w:hint="cs"/>
          <w:rtl/>
        </w:rPr>
        <w:t>ی</w:t>
      </w:r>
      <w:r>
        <w:rPr>
          <w:rtl/>
        </w:rPr>
        <w:t xml:space="preserve"> به او داده و گفت</w:t>
      </w:r>
      <w:r w:rsidR="00D306CA">
        <w:rPr>
          <w:rtl/>
        </w:rPr>
        <w:t xml:space="preserve">: </w:t>
      </w:r>
      <w:r>
        <w:rPr>
          <w:rtl/>
        </w:rPr>
        <w:t>خداوند تو را برکت دهد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مدّت</w:t>
      </w:r>
      <w:r>
        <w:rPr>
          <w:rFonts w:hint="cs"/>
          <w:rtl/>
        </w:rPr>
        <w:t>ی</w:t>
      </w:r>
      <w:r>
        <w:rPr>
          <w:rtl/>
        </w:rPr>
        <w:t xml:space="preserve"> گذشت هر سه نفر دارا</w:t>
      </w:r>
      <w:r>
        <w:rPr>
          <w:rFonts w:hint="cs"/>
          <w:rtl/>
        </w:rPr>
        <w:t>ی</w:t>
      </w:r>
      <w:r>
        <w:rPr>
          <w:rtl/>
        </w:rPr>
        <w:t xml:space="preserve"> برکت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مال</w:t>
      </w:r>
      <w:r>
        <w:rPr>
          <w:rFonts w:hint="cs"/>
          <w:rtl/>
        </w:rPr>
        <w:t>ی</w:t>
      </w:r>
      <w:r>
        <w:rPr>
          <w:rtl/>
        </w:rPr>
        <w:t xml:space="preserve"> فراوان از نسل شتر</w:t>
      </w:r>
      <w:r w:rsidR="00D306CA">
        <w:rPr>
          <w:rtl/>
        </w:rPr>
        <w:t xml:space="preserve">، </w:t>
      </w:r>
      <w:r>
        <w:rPr>
          <w:rtl/>
        </w:rPr>
        <w:t>گاو و گوسفند شدند</w:t>
      </w:r>
      <w:r w:rsidR="00D306CA">
        <w:rPr>
          <w:rtl/>
        </w:rPr>
        <w:t xml:space="preserve">. </w:t>
      </w:r>
      <w:r>
        <w:rPr>
          <w:rtl/>
        </w:rPr>
        <w:t>بعد از مدت</w:t>
      </w:r>
      <w:r>
        <w:rPr>
          <w:rFonts w:hint="cs"/>
          <w:rtl/>
        </w:rPr>
        <w:t>ی</w:t>
      </w:r>
      <w:r>
        <w:rPr>
          <w:rtl/>
        </w:rPr>
        <w:t xml:space="preserve"> آن ملک به صورت مرد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آمد نزد ابرص</w:t>
      </w:r>
      <w:r w:rsidR="00D306CA">
        <w:rPr>
          <w:rtl/>
        </w:rPr>
        <w:t xml:space="preserve">، </w:t>
      </w:r>
      <w:r>
        <w:rPr>
          <w:rtl/>
        </w:rPr>
        <w:t>گفت</w:t>
      </w:r>
      <w:r w:rsidR="00D306CA">
        <w:rPr>
          <w:rtl/>
        </w:rPr>
        <w:t xml:space="preserve">: </w:t>
      </w:r>
      <w:r>
        <w:rPr>
          <w:rtl/>
        </w:rPr>
        <w:t>من مرد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مسافر</w:t>
      </w:r>
      <w:r>
        <w:rPr>
          <w:rFonts w:hint="cs"/>
          <w:rtl/>
        </w:rPr>
        <w:t>ی</w:t>
      </w:r>
      <w:r>
        <w:rPr>
          <w:rtl/>
        </w:rPr>
        <w:t xml:space="preserve"> در راه مانده ام و از راه دور آمده ام و خسته ام</w:t>
      </w:r>
      <w:r w:rsidR="00D306CA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شتر به من بده سوار شوم تا بروم به منزل گ</w:t>
      </w:r>
      <w:r>
        <w:rPr>
          <w:rFonts w:hint="eastAsia"/>
          <w:rtl/>
        </w:rPr>
        <w:t>فت</w:t>
      </w:r>
      <w:r w:rsidR="00D306CA">
        <w:rPr>
          <w:rtl/>
        </w:rPr>
        <w:t xml:space="preserve">: </w:t>
      </w:r>
      <w:r>
        <w:rPr>
          <w:rtl/>
        </w:rPr>
        <w:t>حقوق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است برو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D306CA">
        <w:rPr>
          <w:rtl/>
        </w:rPr>
        <w:t xml:space="preserve">، </w:t>
      </w:r>
      <w:r>
        <w:rPr>
          <w:rtl/>
        </w:rPr>
        <w:t>ملک گفت</w:t>
      </w:r>
      <w:r w:rsidR="00D306CA">
        <w:rPr>
          <w:rtl/>
        </w:rPr>
        <w:t xml:space="preserve">: </w:t>
      </w:r>
      <w:r>
        <w:rPr>
          <w:rtl/>
        </w:rPr>
        <w:t>تو آن مبروص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که مردم از تو نفرت داشتند</w:t>
      </w:r>
      <w:r w:rsidR="00D306CA">
        <w:rPr>
          <w:rtl/>
        </w:rPr>
        <w:t xml:space="preserve">، </w:t>
      </w:r>
      <w:r>
        <w:rPr>
          <w:rtl/>
        </w:rPr>
        <w:t>حالا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شتر به تو داده است و من تو را م</w:t>
      </w:r>
      <w:r>
        <w:rPr>
          <w:rFonts w:hint="cs"/>
          <w:rtl/>
        </w:rPr>
        <w:t>ی</w:t>
      </w:r>
      <w:r>
        <w:rPr>
          <w:rtl/>
        </w:rPr>
        <w:t xml:space="preserve"> شناسم</w:t>
      </w:r>
      <w:r w:rsidR="00D306CA">
        <w:rPr>
          <w:rtl/>
        </w:rPr>
        <w:t xml:space="preserve">. </w:t>
      </w:r>
      <w:r>
        <w:rPr>
          <w:rtl/>
        </w:rPr>
        <w:t>گفت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ها ارث به من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</w:t>
      </w:r>
      <w:r w:rsidR="00D306CA">
        <w:rPr>
          <w:rtl/>
        </w:rPr>
        <w:t xml:space="preserve">، </w:t>
      </w:r>
      <w:r>
        <w:rPr>
          <w:rtl/>
        </w:rPr>
        <w:t>گفت</w:t>
      </w:r>
      <w:r w:rsidR="00D306CA">
        <w:rPr>
          <w:rtl/>
        </w:rPr>
        <w:t xml:space="preserve">: </w:t>
      </w:r>
      <w:r>
        <w:rPr>
          <w:rtl/>
        </w:rPr>
        <w:t>دروغ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یی</w:t>
      </w:r>
      <w:r>
        <w:rPr>
          <w:rtl/>
        </w:rPr>
        <w:t xml:space="preserve"> خدا مثل حال اوّل ات کند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رفت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 کچل</w:t>
      </w:r>
      <w:r w:rsidR="00D306CA">
        <w:rPr>
          <w:rtl/>
        </w:rPr>
        <w:t xml:space="preserve">، </w:t>
      </w:r>
      <w:r>
        <w:rPr>
          <w:rtl/>
        </w:rPr>
        <w:t>گفت</w:t>
      </w:r>
      <w:r w:rsidR="00D306CA">
        <w:rPr>
          <w:rtl/>
        </w:rPr>
        <w:t xml:space="preserve">: </w:t>
      </w:r>
      <w:r>
        <w:rPr>
          <w:rtl/>
        </w:rPr>
        <w:t>من مرد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مسافر راه مانده ام</w:t>
      </w:r>
      <w:r w:rsidR="00D306CA">
        <w:rPr>
          <w:rtl/>
        </w:rPr>
        <w:t xml:space="preserve">، </w:t>
      </w:r>
      <w:r>
        <w:rPr>
          <w:rtl/>
        </w:rPr>
        <w:t>کمک</w:t>
      </w:r>
      <w:r>
        <w:rPr>
          <w:rFonts w:hint="cs"/>
          <w:rtl/>
        </w:rPr>
        <w:t>ی</w:t>
      </w:r>
      <w:r>
        <w:rPr>
          <w:rtl/>
        </w:rPr>
        <w:t xml:space="preserve"> در حق من بکن تا به منزل بروم</w:t>
      </w:r>
      <w:r w:rsidR="00D306CA">
        <w:rPr>
          <w:rtl/>
        </w:rPr>
        <w:t xml:space="preserve">، </w:t>
      </w:r>
      <w:r>
        <w:rPr>
          <w:rtl/>
        </w:rPr>
        <w:t>او هم جواب مرد ابرص را داد</w:t>
      </w:r>
      <w:r w:rsidR="00D306CA">
        <w:rPr>
          <w:rtl/>
        </w:rPr>
        <w:t xml:space="preserve">، </w:t>
      </w:r>
      <w:r>
        <w:rPr>
          <w:rtl/>
        </w:rPr>
        <w:t>آن ملک گفت</w:t>
      </w:r>
      <w:r w:rsidR="00D306CA">
        <w:rPr>
          <w:rtl/>
        </w:rPr>
        <w:t xml:space="preserve">: </w:t>
      </w:r>
      <w:r>
        <w:rPr>
          <w:rtl/>
        </w:rPr>
        <w:t>من تو را خوب م</w:t>
      </w:r>
      <w:r>
        <w:rPr>
          <w:rFonts w:hint="cs"/>
          <w:rtl/>
        </w:rPr>
        <w:t>ی</w:t>
      </w:r>
      <w:r>
        <w:rPr>
          <w:rtl/>
        </w:rPr>
        <w:t xml:space="preserve"> شناسم تو آن کچل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که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tl/>
        </w:rPr>
        <w:t xml:space="preserve"> و خداوند تو را شفا </w:t>
      </w:r>
      <w:r>
        <w:rPr>
          <w:rtl/>
        </w:rPr>
        <w:lastRenderedPageBreak/>
        <w:t>داد و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گاو به تو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</w:t>
      </w:r>
      <w:r w:rsidR="00D306CA">
        <w:rPr>
          <w:rtl/>
        </w:rPr>
        <w:t xml:space="preserve">. </w:t>
      </w:r>
      <w:r>
        <w:rPr>
          <w:rtl/>
        </w:rPr>
        <w:t>گفت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ها به من ارث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</w:t>
      </w:r>
      <w:r w:rsidR="00D306CA">
        <w:rPr>
          <w:rtl/>
        </w:rPr>
        <w:t xml:space="preserve">: </w:t>
      </w:r>
      <w:r>
        <w:rPr>
          <w:rtl/>
        </w:rPr>
        <w:t>اگر دروغ بگو</w:t>
      </w:r>
      <w:r>
        <w:rPr>
          <w:rFonts w:hint="cs"/>
          <w:rtl/>
        </w:rPr>
        <w:t>یی</w:t>
      </w:r>
      <w:r>
        <w:rPr>
          <w:rtl/>
        </w:rPr>
        <w:t xml:space="preserve"> خدا تو را به حالت اوّل ات بر گرداند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رفت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 کور</w:t>
      </w:r>
      <w:r w:rsidR="00D306CA">
        <w:rPr>
          <w:rtl/>
        </w:rPr>
        <w:t xml:space="preserve">، </w:t>
      </w:r>
      <w:r>
        <w:rPr>
          <w:rtl/>
        </w:rPr>
        <w:t>شرح حال اش گفت و خواهش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نمود</w:t>
      </w:r>
      <w:r w:rsidR="00D306CA">
        <w:rPr>
          <w:rtl/>
        </w:rPr>
        <w:t xml:space="preserve">، </w:t>
      </w:r>
      <w:r>
        <w:rPr>
          <w:rtl/>
        </w:rPr>
        <w:t>آن مرد کور گفت</w:t>
      </w:r>
      <w:r w:rsidR="00D306CA">
        <w:rPr>
          <w:rtl/>
        </w:rPr>
        <w:t xml:space="preserve">: </w:t>
      </w:r>
      <w:r>
        <w:rPr>
          <w:rtl/>
        </w:rPr>
        <w:t>برو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گوسفندان هر چه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بردار</w:t>
      </w:r>
      <w:r w:rsidR="00D306CA">
        <w:rPr>
          <w:rtl/>
        </w:rPr>
        <w:t xml:space="preserve">. </w:t>
      </w:r>
      <w:r>
        <w:rPr>
          <w:rtl/>
        </w:rPr>
        <w:t>آن ملک گفت</w:t>
      </w:r>
      <w:r w:rsidR="00D306CA">
        <w:rPr>
          <w:rtl/>
        </w:rPr>
        <w:t xml:space="preserve">: </w:t>
      </w:r>
      <w:r>
        <w:rPr>
          <w:rtl/>
        </w:rPr>
        <w:t>مال خود را نگه دار</w:t>
      </w:r>
      <w:r w:rsidR="00D306CA">
        <w:rPr>
          <w:rtl/>
        </w:rPr>
        <w:t xml:space="preserve">، </w:t>
      </w:r>
      <w:r>
        <w:rPr>
          <w:rtl/>
        </w:rPr>
        <w:t>خداوند تو را امتحان کرد و تو را برکت افزون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دهد</w:t>
      </w:r>
      <w:r w:rsidR="00D306CA">
        <w:rPr>
          <w:rtl/>
        </w:rPr>
        <w:t xml:space="preserve">. </w:t>
      </w:r>
      <w:r>
        <w:rPr>
          <w:rtl/>
        </w:rPr>
        <w:t>خدا همه را امتحان کرد فقط از تو راض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 w:rsidR="00D306CA">
        <w:rPr>
          <w:rtl/>
        </w:rPr>
        <w:t xml:space="preserve">، </w:t>
      </w:r>
      <w:r>
        <w:rPr>
          <w:rtl/>
        </w:rPr>
        <w:t>امّا غ</w:t>
      </w:r>
      <w:r>
        <w:rPr>
          <w:rFonts w:hint="eastAsia"/>
          <w:rtl/>
        </w:rPr>
        <w:t>ضب</w:t>
      </w:r>
      <w:r>
        <w:rPr>
          <w:rtl/>
        </w:rPr>
        <w:t xml:space="preserve"> کرد بر رفقا</w:t>
      </w:r>
      <w:r>
        <w:rPr>
          <w:rFonts w:hint="cs"/>
          <w:rtl/>
        </w:rPr>
        <w:t>ی</w:t>
      </w:r>
      <w:r>
        <w:rPr>
          <w:rtl/>
        </w:rPr>
        <w:t xml:space="preserve"> تو و تمام مال ها</w:t>
      </w:r>
      <w:r>
        <w:rPr>
          <w:rFonts w:hint="cs"/>
          <w:rtl/>
        </w:rPr>
        <w:t>ی</w:t>
      </w:r>
      <w:r>
        <w:rPr>
          <w:rtl/>
        </w:rPr>
        <w:t xml:space="preserve"> آنها را گرفت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انسان ها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مورد امتحان اله</w:t>
      </w:r>
      <w:r>
        <w:rPr>
          <w:rFonts w:hint="cs"/>
          <w:rtl/>
        </w:rPr>
        <w:t>ی</w:t>
      </w:r>
      <w:r>
        <w:rPr>
          <w:rtl/>
        </w:rPr>
        <w:t xml:space="preserve"> قرار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 w:rsidR="00D306CA">
        <w:rPr>
          <w:rtl/>
        </w:rPr>
        <w:t xml:space="preserve">. </w:t>
      </w:r>
      <w:r>
        <w:rPr>
          <w:rtl/>
        </w:rPr>
        <w:t>همان طور که خداوند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BA797C" w:rsidP="005523E3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t>(</w:t>
      </w:r>
      <w:r w:rsidR="005523E3" w:rsidRPr="000A52DA">
        <w:rPr>
          <w:rStyle w:val="libAieChar"/>
          <w:rFonts w:hint="eastAsia"/>
          <w:rtl/>
        </w:rPr>
        <w:t>وَلَنَبْلُوَنَّکُمْ</w:t>
      </w:r>
      <w:r w:rsidR="005523E3" w:rsidRPr="000A52DA">
        <w:rPr>
          <w:rStyle w:val="libAieChar"/>
          <w:rtl/>
        </w:rPr>
        <w:t xml:space="preserve"> بِشَ</w:t>
      </w:r>
      <w:r w:rsidR="005523E3" w:rsidRPr="000A52DA">
        <w:rPr>
          <w:rStyle w:val="libAieChar"/>
          <w:rFonts w:hint="cs"/>
          <w:rtl/>
        </w:rPr>
        <w:t>ی</w:t>
      </w:r>
      <w:r w:rsidR="005523E3" w:rsidRPr="000A52DA">
        <w:rPr>
          <w:rStyle w:val="libAieChar"/>
          <w:rFonts w:hint="eastAsia"/>
          <w:rtl/>
        </w:rPr>
        <w:t>ء</w:t>
      </w:r>
      <w:r w:rsidR="005523E3" w:rsidRPr="000A52DA">
        <w:rPr>
          <w:rStyle w:val="libAieChar"/>
          <w:rtl/>
        </w:rPr>
        <w:t xml:space="preserve"> مِنَ الخَوْفِ وَالْجُوعِ وَنَقْص مِنَ الأَمْوالِ وَالأَنْفُسِ وَالثَّمَراتِ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(3</w:t>
      </w:r>
      <w:r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آزما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شما را به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ترس و گرسنگ</w:t>
      </w:r>
      <w:r>
        <w:rPr>
          <w:rFonts w:hint="cs"/>
          <w:rtl/>
        </w:rPr>
        <w:t>ی</w:t>
      </w:r>
      <w:r>
        <w:rPr>
          <w:rtl/>
        </w:rPr>
        <w:t xml:space="preserve"> و کاستن از مال ها و نَفْس ها و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ها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طور کل</w:t>
      </w:r>
      <w:r>
        <w:rPr>
          <w:rFonts w:hint="cs"/>
          <w:rtl/>
        </w:rPr>
        <w:t>ی</w:t>
      </w:r>
      <w:r>
        <w:rPr>
          <w:rtl/>
        </w:rPr>
        <w:t xml:space="preserve"> هر کس در قبال رحمت 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که به او م</w:t>
      </w:r>
      <w:r>
        <w:rPr>
          <w:rFonts w:hint="cs"/>
          <w:rtl/>
        </w:rPr>
        <w:t>ی</w:t>
      </w:r>
      <w:r>
        <w:rPr>
          <w:rtl/>
        </w:rPr>
        <w:t xml:space="preserve"> رسد در گستره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مذهب به حق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شرعاً مسؤول است</w:t>
      </w:r>
      <w:r w:rsidR="00D306CA">
        <w:rPr>
          <w:rtl/>
        </w:rPr>
        <w:t xml:space="preserve">. </w:t>
      </w:r>
      <w:r>
        <w:rPr>
          <w:rtl/>
        </w:rPr>
        <w:t>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نعمت خود را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 تمام اموال به طور اعمَّ بداند</w:t>
      </w:r>
      <w:r w:rsidR="008460D0">
        <w:rPr>
          <w:rtl/>
        </w:rPr>
        <w:t xml:space="preserve">؛ </w:t>
      </w:r>
      <w:r>
        <w:rPr>
          <w:rtl/>
        </w:rPr>
        <w:t>تا حقوق واجب خود را ادا کرده باشد</w:t>
      </w:r>
      <w:r w:rsidR="00D306CA"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حقوق واجب که خداوند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خاص نسبت به آن دارد</w:t>
      </w:r>
      <w:r w:rsidR="00D306CA">
        <w:rPr>
          <w:rtl/>
        </w:rPr>
        <w:t xml:space="preserve">، </w:t>
      </w:r>
      <w:r>
        <w:rPr>
          <w:rtl/>
        </w:rPr>
        <w:t>و درها</w:t>
      </w:r>
      <w:r>
        <w:rPr>
          <w:rFonts w:hint="cs"/>
          <w:rtl/>
        </w:rPr>
        <w:t>ی</w:t>
      </w:r>
      <w:r>
        <w:rPr>
          <w:rtl/>
        </w:rPr>
        <w:t xml:space="preserve"> رحمت و برکت را بر رو</w:t>
      </w:r>
      <w:r>
        <w:rPr>
          <w:rFonts w:hint="cs"/>
          <w:rtl/>
        </w:rPr>
        <w:t>ی</w:t>
      </w:r>
      <w:r>
        <w:rPr>
          <w:rtl/>
        </w:rPr>
        <w:t xml:space="preserve"> آن گشوده</w:t>
      </w:r>
      <w:r w:rsidR="00D306CA">
        <w:rPr>
          <w:rtl/>
        </w:rPr>
        <w:t xml:space="preserve">، </w:t>
      </w:r>
      <w:r>
        <w:rPr>
          <w:rtl/>
        </w:rPr>
        <w:t>زکات و خمس مال است</w:t>
      </w:r>
      <w:r w:rsidR="00D306CA">
        <w:rPr>
          <w:rtl/>
        </w:rPr>
        <w:t xml:space="preserve">. </w:t>
      </w:r>
      <w:r>
        <w:rPr>
          <w:rtl/>
        </w:rPr>
        <w:t>و هر کس خداوند را در مال اش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دهد و با او معامله کند مورد لطف 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حق تعال</w:t>
      </w:r>
      <w:r>
        <w:rPr>
          <w:rFonts w:hint="cs"/>
          <w:rtl/>
        </w:rPr>
        <w:t>ی</w:t>
      </w:r>
      <w:r>
        <w:rPr>
          <w:rtl/>
        </w:rPr>
        <w:t xml:space="preserve"> قرار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D306CA">
        <w:rPr>
          <w:rtl/>
        </w:rPr>
        <w:t xml:space="preserve">. </w:t>
      </w:r>
      <w:r>
        <w:rPr>
          <w:rtl/>
        </w:rPr>
        <w:t>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بعد از آن که خوب جمع کرد و دل به آن بست</w:t>
      </w:r>
      <w:r w:rsidR="00D306CA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دفعه از دست اش م</w:t>
      </w:r>
      <w:r>
        <w:rPr>
          <w:rFonts w:hint="cs"/>
          <w:rtl/>
        </w:rPr>
        <w:t>ی</w:t>
      </w:r>
      <w:r>
        <w:rPr>
          <w:rtl/>
        </w:rPr>
        <w:t xml:space="preserve"> رود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متوجه نم</w:t>
      </w:r>
      <w:r>
        <w:rPr>
          <w:rFonts w:hint="cs"/>
          <w:rtl/>
        </w:rPr>
        <w:t>ی</w:t>
      </w:r>
      <w:r>
        <w:rPr>
          <w:rtl/>
        </w:rPr>
        <w:t xml:space="preserve"> شود که بلا از ک</w:t>
      </w:r>
      <w:r>
        <w:rPr>
          <w:rFonts w:hint="cs"/>
          <w:rtl/>
        </w:rPr>
        <w:t>ی</w:t>
      </w:r>
      <w:r>
        <w:rPr>
          <w:rtl/>
        </w:rPr>
        <w:t xml:space="preserve"> و از کدام طرف آمد</w:t>
      </w:r>
      <w:r w:rsidR="00D306CA">
        <w:rPr>
          <w:rtl/>
        </w:rPr>
        <w:t xml:space="preserve">. </w:t>
      </w:r>
    </w:p>
    <w:p w:rsidR="005523E3" w:rsidRDefault="005523E3" w:rsidP="00B62F29">
      <w:pPr>
        <w:pStyle w:val="libNormal"/>
        <w:rPr>
          <w:rtl/>
        </w:rPr>
      </w:pPr>
      <w:r>
        <w:rPr>
          <w:rFonts w:hint="eastAsia"/>
          <w:rtl/>
        </w:rPr>
        <w:t>غالباً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اغن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فقرا گرفتار امراض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مارستان</w:t>
      </w:r>
      <w:r>
        <w:rPr>
          <w:rtl/>
        </w:rPr>
        <w:t xml:space="preserve"> و بلاها</w:t>
      </w:r>
      <w:r>
        <w:rPr>
          <w:rFonts w:hint="cs"/>
          <w:rtl/>
        </w:rPr>
        <w:t>ی</w:t>
      </w:r>
      <w:r>
        <w:rPr>
          <w:rtl/>
        </w:rPr>
        <w:t xml:space="preserve"> ناخواسته م</w:t>
      </w:r>
      <w:r>
        <w:rPr>
          <w:rFonts w:hint="cs"/>
          <w:rtl/>
        </w:rPr>
        <w:t>ی</w:t>
      </w:r>
      <w:r>
        <w:rPr>
          <w:rtl/>
        </w:rPr>
        <w:t xml:space="preserve"> شوند</w:t>
      </w:r>
      <w:r w:rsidR="008460D0">
        <w:rPr>
          <w:rtl/>
        </w:rPr>
        <w:t xml:space="preserve">؛ </w:t>
      </w:r>
      <w:r>
        <w:rPr>
          <w:rtl/>
        </w:rPr>
        <w:t>شبانه روز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پول دکتر و دوا بدهند</w:t>
      </w:r>
      <w:r w:rsidR="00D306CA">
        <w:rPr>
          <w:rtl/>
        </w:rPr>
        <w:t>، (</w:t>
      </w:r>
      <w:r>
        <w:rPr>
          <w:rtl/>
        </w:rPr>
        <w:t>علاوه بر گرفتار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گرشان</w:t>
      </w:r>
      <w:r w:rsidR="00BA797C">
        <w:rPr>
          <w:rtl/>
        </w:rPr>
        <w:t xml:space="preserve">)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ها به واسطه حبس حقوق خداوند و عدم پرداخت زکات و خمس مال است</w:t>
      </w:r>
      <w:r w:rsidR="00D306CA">
        <w:rPr>
          <w:rtl/>
        </w:rPr>
        <w:t xml:space="preserve">. </w:t>
      </w:r>
      <w:r>
        <w:rPr>
          <w:rtl/>
        </w:rPr>
        <w:t>حبس مال و انفاق نکردن</w:t>
      </w:r>
      <w:r w:rsidR="00D306CA">
        <w:rPr>
          <w:rtl/>
        </w:rPr>
        <w:t xml:space="preserve">، </w:t>
      </w:r>
      <w:r>
        <w:rPr>
          <w:rtl/>
        </w:rPr>
        <w:t>غش</w:t>
      </w:r>
      <w:r>
        <w:rPr>
          <w:rFonts w:hint="cs"/>
          <w:rtl/>
        </w:rPr>
        <w:t>ی</w:t>
      </w:r>
      <w:r>
        <w:rPr>
          <w:rtl/>
        </w:rPr>
        <w:t xml:space="preserve"> در معام</w:t>
      </w:r>
      <w:r>
        <w:rPr>
          <w:rFonts w:hint="eastAsia"/>
          <w:rtl/>
        </w:rPr>
        <w:t>له</w:t>
      </w:r>
      <w:r w:rsidR="00D306CA">
        <w:rPr>
          <w:rtl/>
        </w:rPr>
        <w:t xml:space="preserve">، </w:t>
      </w:r>
      <w:r>
        <w:rPr>
          <w:rtl/>
        </w:rPr>
        <w:t>ربا و نارو به هم نوع</w:t>
      </w:r>
      <w:r w:rsidR="00D306CA">
        <w:rPr>
          <w:rtl/>
        </w:rPr>
        <w:t xml:space="preserve">، </w:t>
      </w:r>
      <w:r>
        <w:rPr>
          <w:rtl/>
        </w:rPr>
        <w:t>احتکار و</w:t>
      </w:r>
      <w:r w:rsidR="00D306CA">
        <w:rPr>
          <w:rtl/>
        </w:rPr>
        <w:t xml:space="preserve">... </w:t>
      </w:r>
      <w:r>
        <w:rPr>
          <w:rtl/>
        </w:rPr>
        <w:t>باعث نزول بلاها</w:t>
      </w:r>
      <w:r>
        <w:rPr>
          <w:rFonts w:hint="cs"/>
          <w:rtl/>
        </w:rPr>
        <w:t>ی</w:t>
      </w:r>
      <w:r>
        <w:rPr>
          <w:rtl/>
        </w:rPr>
        <w:t xml:space="preserve"> ناشناخته و ناخواسته شده که امروزه دامن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همه انسان هاست</w:t>
      </w:r>
      <w:r w:rsidR="00D306CA">
        <w:rPr>
          <w:rtl/>
        </w:rPr>
        <w:t xml:space="preserve">. </w:t>
      </w:r>
      <w:r>
        <w:rPr>
          <w:rtl/>
        </w:rPr>
        <w:t>و چند سال گذشته آثارش را در خشک سال</w:t>
      </w:r>
      <w:r>
        <w:rPr>
          <w:rFonts w:hint="cs"/>
          <w:rtl/>
        </w:rPr>
        <w:t>ی</w:t>
      </w:r>
      <w:r>
        <w:rPr>
          <w:rtl/>
        </w:rPr>
        <w:t xml:space="preserve"> متوال</w:t>
      </w:r>
      <w:r>
        <w:rPr>
          <w:rFonts w:hint="cs"/>
          <w:rtl/>
        </w:rPr>
        <w:t>ی</w:t>
      </w:r>
      <w:r>
        <w:rPr>
          <w:rtl/>
        </w:rPr>
        <w:t xml:space="preserve"> در کشور صاحب عصر و زمان حضرت مهد</w:t>
      </w:r>
      <w:r>
        <w:rPr>
          <w:rFonts w:hint="cs"/>
          <w:rtl/>
        </w:rPr>
        <w:t>ی</w:t>
      </w:r>
      <w:r w:rsidR="00D306CA">
        <w:rPr>
          <w:rtl/>
        </w:rPr>
        <w:t xml:space="preserve"> (</w:t>
      </w:r>
      <w:r>
        <w:rPr>
          <w:rtl/>
        </w:rPr>
        <w:t>عج</w:t>
      </w:r>
      <w:r w:rsidR="00BA797C">
        <w:rPr>
          <w:rtl/>
        </w:rPr>
        <w:t xml:space="preserve">) </w:t>
      </w:r>
      <w:r>
        <w:rPr>
          <w:rtl/>
        </w:rPr>
        <w:t>شاهد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جاست که فرموده خداوند</w:t>
      </w:r>
      <w:r w:rsidR="00D306CA">
        <w:rPr>
          <w:rtl/>
        </w:rPr>
        <w:t xml:space="preserve">: </w:t>
      </w:r>
      <w:r w:rsidR="00B62F29" w:rsidRPr="00B62F29">
        <w:rPr>
          <w:rStyle w:val="libAlaemChar"/>
          <w:rFonts w:eastAsia="KFGQPC Uthman Taha Naskh" w:hint="cs"/>
          <w:rtl/>
        </w:rPr>
        <w:t>(</w:t>
      </w:r>
      <w:r w:rsidRPr="00B62F29">
        <w:rPr>
          <w:rStyle w:val="libAieChar"/>
          <w:rtl/>
        </w:rPr>
        <w:t>إنَّ اللهَ لا</w:t>
      </w:r>
      <w:r w:rsidRPr="00B62F29">
        <w:rPr>
          <w:rStyle w:val="libAieChar"/>
          <w:rFonts w:hint="cs"/>
          <w:rtl/>
        </w:rPr>
        <w:t>ی</w:t>
      </w:r>
      <w:r w:rsidRPr="00B62F29">
        <w:rPr>
          <w:rStyle w:val="libAieChar"/>
          <w:rtl/>
        </w:rPr>
        <w:t>ُغ</w:t>
      </w:r>
      <w:r w:rsidRPr="00B62F29">
        <w:rPr>
          <w:rStyle w:val="libAieChar"/>
          <w:rFonts w:hint="cs"/>
          <w:rtl/>
        </w:rPr>
        <w:t>یّ</w:t>
      </w:r>
      <w:r w:rsidRPr="00B62F29">
        <w:rPr>
          <w:rStyle w:val="libAieChar"/>
          <w:rFonts w:hint="eastAsia"/>
          <w:rtl/>
        </w:rPr>
        <w:t>رُ</w:t>
      </w:r>
      <w:r w:rsidRPr="00B62F29">
        <w:rPr>
          <w:rStyle w:val="libAieChar"/>
          <w:rtl/>
        </w:rPr>
        <w:t xml:space="preserve"> ما بقَوْم حتّ</w:t>
      </w:r>
      <w:r w:rsidRPr="00B62F29">
        <w:rPr>
          <w:rStyle w:val="libAieChar"/>
          <w:rFonts w:hint="cs"/>
          <w:rtl/>
        </w:rPr>
        <w:t>ی</w:t>
      </w:r>
      <w:r w:rsidRPr="00B62F29">
        <w:rPr>
          <w:rStyle w:val="libAieChar"/>
          <w:rtl/>
        </w:rPr>
        <w:t xml:space="preserve"> </w:t>
      </w:r>
      <w:r w:rsidRPr="00B62F29">
        <w:rPr>
          <w:rStyle w:val="libAieChar"/>
          <w:rFonts w:hint="cs"/>
          <w:rtl/>
        </w:rPr>
        <w:t>یُ</w:t>
      </w:r>
      <w:r w:rsidRPr="00B62F29">
        <w:rPr>
          <w:rStyle w:val="libAieChar"/>
          <w:rFonts w:hint="eastAsia"/>
          <w:rtl/>
        </w:rPr>
        <w:t>غ</w:t>
      </w:r>
      <w:r w:rsidRPr="00B62F29">
        <w:rPr>
          <w:rStyle w:val="libAieChar"/>
          <w:rFonts w:hint="cs"/>
          <w:rtl/>
        </w:rPr>
        <w:t>یّ</w:t>
      </w:r>
      <w:r w:rsidRPr="00B62F29">
        <w:rPr>
          <w:rStyle w:val="libAieChar"/>
          <w:rFonts w:hint="eastAsia"/>
          <w:rtl/>
        </w:rPr>
        <w:t>رُوا</w:t>
      </w:r>
      <w:r w:rsidRPr="00B62F29">
        <w:rPr>
          <w:rStyle w:val="libAieChar"/>
          <w:rtl/>
        </w:rPr>
        <w:t xml:space="preserve"> ما بانفسهم</w:t>
      </w:r>
      <w:r w:rsidR="00B62F29" w:rsidRPr="00B62F29">
        <w:rPr>
          <w:rStyle w:val="libAlaemChar"/>
          <w:rFonts w:eastAsia="KFGQPC Uthman Taha Naskh" w:hint="cs"/>
          <w:rtl/>
        </w:rPr>
        <w:t>)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(4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مصداق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 w:rsidR="00D306CA">
        <w:rPr>
          <w:rtl/>
        </w:rPr>
        <w:t xml:space="preserve">. </w:t>
      </w:r>
    </w:p>
    <w:p w:rsidR="00B62F29" w:rsidRDefault="00B62F29" w:rsidP="00B62F29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B62F29" w:rsidRPr="00821CAE" w:rsidRDefault="00B62F29" w:rsidP="00B62F29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0A52DA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نراق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ملااحمد</w:t>
      </w:r>
      <w:r w:rsidR="00D306CA">
        <w:rPr>
          <w:rtl/>
        </w:rPr>
        <w:t xml:space="preserve">، </w:t>
      </w:r>
      <w:r>
        <w:rPr>
          <w:rtl/>
        </w:rPr>
        <w:t>معراج السعاده</w:t>
      </w:r>
      <w:r w:rsidR="00D306CA">
        <w:rPr>
          <w:rtl/>
        </w:rPr>
        <w:t xml:space="preserve">. </w:t>
      </w:r>
    </w:p>
    <w:p w:rsidR="005523E3" w:rsidRDefault="005523E3" w:rsidP="000A52DA">
      <w:pPr>
        <w:pStyle w:val="libFootnote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مامقان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عبداللّه بن محمدحسن</w:t>
      </w:r>
      <w:r w:rsidR="00D306CA">
        <w:rPr>
          <w:rtl/>
        </w:rPr>
        <w:t xml:space="preserve">، </w:t>
      </w:r>
      <w:r>
        <w:rPr>
          <w:rtl/>
        </w:rPr>
        <w:t>اثن</w:t>
      </w:r>
      <w:r>
        <w:rPr>
          <w:rFonts w:hint="cs"/>
          <w:rtl/>
        </w:rPr>
        <w:t>ی</w:t>
      </w:r>
      <w:r>
        <w:rPr>
          <w:rtl/>
        </w:rPr>
        <w:t xml:space="preserve"> عشر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امام</w:t>
      </w:r>
      <w:r>
        <w:rPr>
          <w:rFonts w:hint="cs"/>
          <w:rtl/>
        </w:rPr>
        <w:t>ی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دمحمود</w:t>
      </w:r>
      <w:r w:rsidR="00D306CA">
        <w:rPr>
          <w:rtl/>
        </w:rPr>
        <w:t xml:space="preserve">، </w:t>
      </w:r>
      <w:r>
        <w:rPr>
          <w:rtl/>
        </w:rPr>
        <w:t>ثمرات الح</w:t>
      </w:r>
      <w:r>
        <w:rPr>
          <w:rFonts w:hint="cs"/>
          <w:rtl/>
        </w:rPr>
        <w:t>ی</w:t>
      </w:r>
      <w:r>
        <w:rPr>
          <w:rFonts w:hint="eastAsia"/>
          <w:rtl/>
        </w:rPr>
        <w:t>اة</w:t>
      </w:r>
      <w:r w:rsidR="00D306CA">
        <w:rPr>
          <w:rtl/>
        </w:rPr>
        <w:t xml:space="preserve">، </w:t>
      </w:r>
      <w:r>
        <w:rPr>
          <w:rtl/>
        </w:rPr>
        <w:t>ج2</w:t>
      </w:r>
      <w:r w:rsidR="00D306CA">
        <w:rPr>
          <w:rtl/>
        </w:rPr>
        <w:t xml:space="preserve">، </w:t>
      </w:r>
      <w:r>
        <w:rPr>
          <w:rtl/>
        </w:rPr>
        <w:t>ص 385</w:t>
      </w:r>
      <w:r w:rsidR="00D306CA">
        <w:rPr>
          <w:rtl/>
        </w:rPr>
        <w:t xml:space="preserve">. </w:t>
      </w:r>
    </w:p>
    <w:p w:rsidR="005523E3" w:rsidRPr="00B62F29" w:rsidRDefault="005523E3" w:rsidP="00B62F29">
      <w:pPr>
        <w:pStyle w:val="libFootnote"/>
        <w:rPr>
          <w:rtl/>
        </w:rPr>
      </w:pPr>
      <w:r>
        <w:rPr>
          <w:rtl/>
        </w:rPr>
        <w:t>3</w:t>
      </w:r>
      <w:r w:rsidR="00D306CA" w:rsidRPr="00B62F29">
        <w:rPr>
          <w:rtl/>
        </w:rPr>
        <w:t xml:space="preserve">. </w:t>
      </w:r>
      <w:r w:rsidRPr="00B62F29">
        <w:rPr>
          <w:rtl/>
        </w:rPr>
        <w:t>بقره</w:t>
      </w:r>
      <w:r w:rsidR="00D306CA" w:rsidRPr="00B62F29">
        <w:rPr>
          <w:rtl/>
        </w:rPr>
        <w:t xml:space="preserve"> </w:t>
      </w:r>
      <w:r w:rsidR="00BC205B" w:rsidRPr="00B1160A">
        <w:rPr>
          <w:rFonts w:eastAsia="B Badr"/>
          <w:rtl/>
        </w:rPr>
        <w:t>(2</w:t>
      </w:r>
      <w:r w:rsidR="00BA797C" w:rsidRPr="00B1160A">
        <w:rPr>
          <w:rFonts w:eastAsia="B Badr"/>
          <w:rtl/>
        </w:rPr>
        <w:t xml:space="preserve">) </w:t>
      </w:r>
      <w:r w:rsidRPr="00B62F29">
        <w:rPr>
          <w:rtl/>
        </w:rPr>
        <w:t>آ</w:t>
      </w:r>
      <w:r w:rsidRPr="00B62F29">
        <w:rPr>
          <w:rFonts w:hint="cs"/>
          <w:rtl/>
        </w:rPr>
        <w:t>ی</w:t>
      </w:r>
      <w:r w:rsidRPr="00B62F29">
        <w:rPr>
          <w:rFonts w:hint="eastAsia"/>
          <w:rtl/>
        </w:rPr>
        <w:t>ه</w:t>
      </w:r>
      <w:r w:rsidRPr="00B62F29">
        <w:rPr>
          <w:rtl/>
        </w:rPr>
        <w:t xml:space="preserve"> 155</w:t>
      </w:r>
      <w:r w:rsidR="00D306CA" w:rsidRPr="00B62F29">
        <w:rPr>
          <w:rtl/>
        </w:rPr>
        <w:t xml:space="preserve">. </w:t>
      </w:r>
    </w:p>
    <w:p w:rsidR="005523E3" w:rsidRPr="00B62F29" w:rsidRDefault="005523E3" w:rsidP="00B62F29">
      <w:pPr>
        <w:pStyle w:val="libFootnote"/>
        <w:rPr>
          <w:rFonts w:hint="cs"/>
          <w:rtl/>
        </w:rPr>
      </w:pPr>
      <w:r w:rsidRPr="00B62F29">
        <w:rPr>
          <w:rtl/>
        </w:rPr>
        <w:t>4</w:t>
      </w:r>
      <w:r w:rsidR="00D306CA" w:rsidRPr="00B62F29">
        <w:rPr>
          <w:rtl/>
        </w:rPr>
        <w:t xml:space="preserve">. </w:t>
      </w:r>
      <w:r w:rsidRPr="00B62F29">
        <w:rPr>
          <w:rtl/>
        </w:rPr>
        <w:t>رعد</w:t>
      </w:r>
      <w:r w:rsidR="00D306CA" w:rsidRPr="00B62F29">
        <w:rPr>
          <w:rtl/>
        </w:rPr>
        <w:t xml:space="preserve"> </w:t>
      </w:r>
      <w:r w:rsidR="00BC205B" w:rsidRPr="00B1160A">
        <w:rPr>
          <w:rFonts w:eastAsia="B Badr"/>
          <w:rtl/>
        </w:rPr>
        <w:t>(13</w:t>
      </w:r>
      <w:r w:rsidR="00BA797C" w:rsidRPr="00B1160A">
        <w:rPr>
          <w:rFonts w:eastAsia="B Badr"/>
          <w:rtl/>
        </w:rPr>
        <w:t xml:space="preserve">) </w:t>
      </w:r>
      <w:r w:rsidRPr="00B62F29">
        <w:rPr>
          <w:rtl/>
        </w:rPr>
        <w:t>آ</w:t>
      </w:r>
      <w:r w:rsidRPr="00B62F29">
        <w:rPr>
          <w:rFonts w:hint="cs"/>
          <w:rtl/>
        </w:rPr>
        <w:t>ی</w:t>
      </w:r>
      <w:r w:rsidRPr="00B62F29">
        <w:rPr>
          <w:rFonts w:hint="eastAsia"/>
          <w:rtl/>
        </w:rPr>
        <w:t>ه</w:t>
      </w:r>
      <w:r w:rsidRPr="00B62F29">
        <w:rPr>
          <w:rtl/>
        </w:rPr>
        <w:t xml:space="preserve"> 11</w:t>
      </w:r>
      <w:r w:rsidR="00D306CA" w:rsidRPr="00B62F29">
        <w:rPr>
          <w:rtl/>
        </w:rPr>
        <w:t xml:space="preserve">. </w:t>
      </w:r>
    </w:p>
    <w:p w:rsidR="00B62F29" w:rsidRDefault="00B62F29" w:rsidP="00B62F29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در آخرالزّمان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 جهت حجة الوداع برا</w:t>
      </w:r>
      <w:r>
        <w:rPr>
          <w:rFonts w:hint="cs"/>
          <w:rtl/>
        </w:rPr>
        <w:t>ی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خصوصاً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بُعد اعتقاد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مهم تلق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، </w:t>
      </w:r>
      <w:r>
        <w:rPr>
          <w:rtl/>
        </w:rPr>
        <w:t>که</w:t>
      </w:r>
      <w:r w:rsidR="00D306CA">
        <w:rPr>
          <w:rtl/>
        </w:rPr>
        <w:t xml:space="preserve">: </w:t>
      </w:r>
      <w:r>
        <w:rPr>
          <w:rtl/>
        </w:rPr>
        <w:t>اولا</w:t>
      </w:r>
      <w:r w:rsidR="008460D0">
        <w:rPr>
          <w:rtl/>
        </w:rPr>
        <w:t xml:space="preserve">؛ </w:t>
      </w:r>
      <w:r>
        <w:rPr>
          <w:rtl/>
        </w:rPr>
        <w:t>در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بزرگوار اسلام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مناسک حج با استقبال ب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با شرکت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مسلمانان اقص</w:t>
      </w:r>
      <w:r>
        <w:rPr>
          <w:rFonts w:hint="cs"/>
          <w:rtl/>
        </w:rPr>
        <w:t>ی</w:t>
      </w:r>
      <w:r>
        <w:rPr>
          <w:rtl/>
        </w:rPr>
        <w:t xml:space="preserve"> نقاط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اسلام و </w:t>
      </w:r>
      <w:r>
        <w:rPr>
          <w:rFonts w:hint="eastAsia"/>
          <w:rtl/>
        </w:rPr>
        <w:t>با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گسترده ا</w:t>
      </w:r>
      <w:r>
        <w:rPr>
          <w:rFonts w:hint="cs"/>
          <w:rtl/>
        </w:rPr>
        <w:t>ی</w:t>
      </w:r>
      <w:r>
        <w:rPr>
          <w:rtl/>
        </w:rPr>
        <w:t xml:space="preserve"> انجام شد</w:t>
      </w:r>
      <w:r w:rsidR="00D306CA">
        <w:rPr>
          <w:rtl/>
        </w:rPr>
        <w:t xml:space="preserve">، </w:t>
      </w:r>
      <w:r>
        <w:rPr>
          <w:rtl/>
        </w:rPr>
        <w:t>که گفتار و رفتار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درآن سال</w:t>
      </w:r>
      <w:r w:rsidR="00D306CA">
        <w:rPr>
          <w:rtl/>
        </w:rPr>
        <w:t xml:space="preserve">،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افراد</w:t>
      </w:r>
      <w:r>
        <w:rPr>
          <w:rFonts w:hint="cs"/>
          <w:rtl/>
        </w:rPr>
        <w:t>ی</w:t>
      </w:r>
      <w:r>
        <w:rPr>
          <w:rtl/>
        </w:rPr>
        <w:t xml:space="preserve"> که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حضرتشان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کردند و در مناسک حج به مصاحبت آن حضرت کسب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نمودند</w:t>
      </w:r>
      <w:r w:rsidR="00D306CA">
        <w:rPr>
          <w:rtl/>
        </w:rPr>
        <w:t xml:space="preserve">، </w:t>
      </w:r>
      <w:r>
        <w:rPr>
          <w:rtl/>
        </w:rPr>
        <w:t>ابلاغ آداب و سنن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امبرشان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خانواده ها</w:t>
      </w:r>
      <w:r w:rsidR="00D306CA">
        <w:rPr>
          <w:rtl/>
        </w:rPr>
        <w:t xml:space="preserve">، </w:t>
      </w:r>
      <w:r>
        <w:rPr>
          <w:rtl/>
        </w:rPr>
        <w:t>اجتم</w:t>
      </w:r>
      <w:r>
        <w:rPr>
          <w:rFonts w:hint="eastAsia"/>
          <w:rtl/>
        </w:rPr>
        <w:t>اع</w:t>
      </w:r>
      <w:r>
        <w:rPr>
          <w:rtl/>
        </w:rPr>
        <w:t xml:space="preserve"> و حتّ</w:t>
      </w:r>
      <w:r>
        <w:rPr>
          <w:rFonts w:hint="cs"/>
          <w:rtl/>
        </w:rPr>
        <w:t>ی</w:t>
      </w:r>
      <w:r>
        <w:rPr>
          <w:rtl/>
        </w:rPr>
        <w:t xml:space="preserve"> کشورشان بودند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</w:t>
      </w:r>
      <w:r w:rsidR="008460D0">
        <w:rPr>
          <w:rtl/>
        </w:rPr>
        <w:t xml:space="preserve">؛ </w:t>
      </w:r>
      <w:r>
        <w:rPr>
          <w:rtl/>
        </w:rPr>
        <w:t>ابلاغ رسالت و اثبات و دوام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زحمات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که اکمال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حضرت بود</w:t>
      </w:r>
      <w:r w:rsidR="00D306CA">
        <w:rPr>
          <w:rtl/>
        </w:rPr>
        <w:t xml:space="preserve">، </w:t>
      </w:r>
      <w:r>
        <w:rPr>
          <w:rtl/>
        </w:rPr>
        <w:t>بعد از حجة الوداع در محل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به منصه ظهور م</w:t>
      </w:r>
      <w:r>
        <w:rPr>
          <w:rFonts w:hint="cs"/>
          <w:rtl/>
        </w:rPr>
        <w:t>ی</w:t>
      </w:r>
      <w:r>
        <w:rPr>
          <w:rtl/>
        </w:rPr>
        <w:t xml:space="preserve"> رساند</w:t>
      </w:r>
      <w:r w:rsidR="00D306CA">
        <w:rPr>
          <w:rtl/>
        </w:rPr>
        <w:t xml:space="preserve">. </w:t>
      </w:r>
      <w:r>
        <w:rPr>
          <w:rtl/>
        </w:rPr>
        <w:t>که اتفّاقات و 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آن سال برا</w:t>
      </w:r>
      <w:r>
        <w:rPr>
          <w:rFonts w:hint="cs"/>
          <w:rtl/>
        </w:rPr>
        <w:t>ی</w:t>
      </w:r>
      <w:r>
        <w:rPr>
          <w:rtl/>
        </w:rPr>
        <w:t xml:space="preserve"> مسلمانان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اعتقاد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ادماندن</w:t>
      </w:r>
      <w:r>
        <w:rPr>
          <w:rFonts w:hint="cs"/>
          <w:rtl/>
        </w:rPr>
        <w:t>ی</w:t>
      </w:r>
      <w:r>
        <w:rPr>
          <w:rtl/>
        </w:rPr>
        <w:t xml:space="preserve"> و ارزشمند است</w:t>
      </w:r>
      <w:r w:rsidR="00D306CA">
        <w:rPr>
          <w:rtl/>
        </w:rPr>
        <w:t xml:space="preserve">. </w:t>
      </w:r>
      <w:r>
        <w:rPr>
          <w:rtl/>
        </w:rPr>
        <w:t>که برا</w:t>
      </w:r>
      <w:r>
        <w:rPr>
          <w:rFonts w:hint="cs"/>
          <w:rtl/>
        </w:rPr>
        <w:t>ی</w:t>
      </w:r>
      <w:r>
        <w:rPr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دانشمندان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واقعه مکمل</w:t>
      </w:r>
      <w:r>
        <w:rPr>
          <w:rFonts w:hint="cs"/>
          <w:rtl/>
        </w:rPr>
        <w:t>ی</w:t>
      </w:r>
      <w:r>
        <w:rPr>
          <w:rtl/>
        </w:rPr>
        <w:t xml:space="preserve"> که به عنوان شاخص مذهب</w:t>
      </w:r>
      <w:r>
        <w:rPr>
          <w:rFonts w:hint="cs"/>
          <w:rtl/>
        </w:rPr>
        <w:t>ی</w:t>
      </w:r>
      <w:r>
        <w:rPr>
          <w:rtl/>
        </w:rPr>
        <w:t xml:space="preserve"> شناخته شده است</w:t>
      </w:r>
      <w:r w:rsidR="00D306CA">
        <w:rPr>
          <w:rtl/>
        </w:rPr>
        <w:t xml:space="preserve">، </w:t>
      </w:r>
      <w:r>
        <w:rPr>
          <w:rtl/>
        </w:rPr>
        <w:t>استناد به آن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کتاب 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در شناساندن آن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با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مختلف به چاپ رساندند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حجة</w:t>
      </w:r>
      <w:r>
        <w:rPr>
          <w:rtl/>
        </w:rPr>
        <w:t xml:space="preserve"> الوداع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بزرگ اسلام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مسلمانان در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موسم</w:t>
      </w:r>
      <w:r>
        <w:rPr>
          <w:rFonts w:hint="cs"/>
          <w:rtl/>
        </w:rPr>
        <w:t>ی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مراتب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برتر</w:t>
      </w:r>
      <w:r>
        <w:rPr>
          <w:rFonts w:hint="cs"/>
          <w:rtl/>
        </w:rPr>
        <w:t>ی</w:t>
      </w:r>
      <w:r>
        <w:rPr>
          <w:rtl/>
        </w:rPr>
        <w:t xml:space="preserve"> خاصّ</w:t>
      </w:r>
      <w:r>
        <w:rPr>
          <w:rFonts w:hint="cs"/>
          <w:rtl/>
        </w:rPr>
        <w:t>ی</w:t>
      </w:r>
      <w:r>
        <w:rPr>
          <w:rtl/>
        </w:rPr>
        <w:t xml:space="preserve"> دارد</w:t>
      </w:r>
      <w:r w:rsidR="00D306CA">
        <w:rPr>
          <w:rtl/>
        </w:rPr>
        <w:t xml:space="preserve">. </w:t>
      </w:r>
      <w:r>
        <w:rPr>
          <w:rtl/>
        </w:rPr>
        <w:t>از آن جمله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معروف از آن سرور 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درباره نشانه ها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شدن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فرموده</w:t>
      </w:r>
      <w:r w:rsidR="00D306CA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. </w:t>
      </w:r>
      <w:r>
        <w:rPr>
          <w:rtl/>
        </w:rPr>
        <w:t>که در منابع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سنت به طور </w:t>
      </w:r>
      <w:r>
        <w:rPr>
          <w:rFonts w:hint="eastAsia"/>
          <w:rtl/>
        </w:rPr>
        <w:t>متعدّد</w:t>
      </w:r>
      <w:r>
        <w:rPr>
          <w:rFonts w:hint="cs"/>
          <w:rtl/>
        </w:rPr>
        <w:t>ی</w:t>
      </w:r>
      <w:r>
        <w:rPr>
          <w:rtl/>
        </w:rPr>
        <w:t xml:space="preserve"> از آن بحث شده و در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BA797C">
        <w:rPr>
          <w:rStyle w:val="libAlaemChar"/>
          <w:rFonts w:eastAsia="KFGQPC Uthman Taha Naskh"/>
          <w:rtl/>
        </w:rPr>
        <w:t>(</w:t>
      </w:r>
      <w:r w:rsidRPr="00D22710">
        <w:rPr>
          <w:rStyle w:val="libAieChar"/>
          <w:rtl/>
        </w:rPr>
        <w:t>اِشراطُ السّاعة</w:t>
      </w:r>
      <w:r w:rsidR="00BA797C">
        <w:rPr>
          <w:rStyle w:val="libAlaemChar"/>
          <w:rFonts w:eastAsia="KFGQPC Uthman Taha Naskh"/>
          <w:rtl/>
        </w:rPr>
        <w:t xml:space="preserve">)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کلام اله</w:t>
      </w:r>
      <w:r>
        <w:rPr>
          <w:rFonts w:hint="cs"/>
          <w:rtl/>
        </w:rPr>
        <w:t>ی</w:t>
      </w:r>
      <w:r>
        <w:rPr>
          <w:rtl/>
        </w:rPr>
        <w:t xml:space="preserve"> استناد به آن نمودند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راستا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306CA">
        <w:rPr>
          <w:rtl/>
        </w:rPr>
        <w:t xml:space="preserve">، </w:t>
      </w:r>
      <w:r>
        <w:rPr>
          <w:rtl/>
        </w:rPr>
        <w:t>اوص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مشعلداران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بشر در کوره راه ها</w:t>
      </w:r>
      <w:r>
        <w:rPr>
          <w:rFonts w:hint="cs"/>
          <w:rtl/>
        </w:rPr>
        <w:t>ی</w:t>
      </w:r>
      <w:r>
        <w:rPr>
          <w:rtl/>
        </w:rPr>
        <w:t xml:space="preserve"> شرک و ظلم</w:t>
      </w:r>
      <w:r w:rsidR="00D306CA">
        <w:rPr>
          <w:rtl/>
        </w:rPr>
        <w:t xml:space="preserve">، </w:t>
      </w:r>
      <w:r>
        <w:rPr>
          <w:rtl/>
        </w:rPr>
        <w:t>جهل و گناه بودند</w:t>
      </w:r>
      <w:r w:rsidR="008460D0">
        <w:rPr>
          <w:rtl/>
        </w:rPr>
        <w:t xml:space="preserve">؛ </w:t>
      </w:r>
      <w:r>
        <w:rPr>
          <w:rtl/>
        </w:rPr>
        <w:t>گوش دل سپردن به سفارشات آن سکّان داران کشت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مذهب چه بسا خودب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دل بستن به ظواهر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ام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که سرچشمه فلاکت و نابود</w:t>
      </w:r>
      <w:r>
        <w:rPr>
          <w:rFonts w:hint="cs"/>
          <w:rtl/>
        </w:rPr>
        <w:t>ی</w:t>
      </w:r>
      <w:r>
        <w:rPr>
          <w:rtl/>
        </w:rPr>
        <w:t xml:space="preserve"> اصالت انسان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است دور</w:t>
      </w:r>
      <w:r>
        <w:rPr>
          <w:rFonts w:hint="cs"/>
          <w:rtl/>
        </w:rPr>
        <w:t>ی</w:t>
      </w:r>
      <w:r>
        <w:rPr>
          <w:rtl/>
        </w:rPr>
        <w:t xml:space="preserve"> بجو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و در وارس</w:t>
      </w:r>
      <w:r>
        <w:rPr>
          <w:rFonts w:hint="cs"/>
          <w:rtl/>
        </w:rPr>
        <w:t>ی</w:t>
      </w:r>
      <w:r>
        <w:rPr>
          <w:rtl/>
        </w:rPr>
        <w:t xml:space="preserve"> نفس خود و اصلاح اجتماع</w:t>
      </w:r>
      <w:r>
        <w:rPr>
          <w:rFonts w:hint="cs"/>
          <w:rtl/>
        </w:rPr>
        <w:t>ی</w:t>
      </w:r>
      <w:r>
        <w:rPr>
          <w:rtl/>
        </w:rPr>
        <w:t xml:space="preserve"> و ملل اسلام</w:t>
      </w:r>
      <w:r>
        <w:rPr>
          <w:rFonts w:hint="cs"/>
          <w:rtl/>
        </w:rPr>
        <w:t>ی</w:t>
      </w:r>
      <w:r>
        <w:rPr>
          <w:rtl/>
        </w:rPr>
        <w:t xml:space="preserve"> چنان وسواس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برا</w:t>
      </w:r>
      <w:r>
        <w:rPr>
          <w:rFonts w:hint="cs"/>
          <w:rtl/>
        </w:rPr>
        <w:t>ی</w:t>
      </w:r>
      <w:r>
        <w:rPr>
          <w:rtl/>
        </w:rPr>
        <w:t xml:space="preserve"> سفر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که تکامل و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دهنده اصل خلقت انسان در آن نهفته است</w:t>
      </w:r>
      <w:r w:rsidR="00D306CA">
        <w:rPr>
          <w:rtl/>
        </w:rPr>
        <w:t xml:space="preserve">، </w:t>
      </w:r>
      <w:r>
        <w:rPr>
          <w:rtl/>
        </w:rPr>
        <w:t>مه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ادراک بعد اعتقاد</w:t>
      </w:r>
      <w:r>
        <w:rPr>
          <w:rFonts w:hint="cs"/>
          <w:rtl/>
        </w:rPr>
        <w:t>ی</w:t>
      </w:r>
      <w:r>
        <w:rPr>
          <w:rtl/>
        </w:rPr>
        <w:t xml:space="preserve"> معاد را در خود بپروران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پرواز روح جاو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کالبد جسم فان</w:t>
      </w:r>
      <w:r>
        <w:rPr>
          <w:rFonts w:hint="cs"/>
          <w:rtl/>
        </w:rPr>
        <w:t>ی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ربُّ الباق</w:t>
      </w:r>
      <w:r>
        <w:rPr>
          <w:rFonts w:hint="cs"/>
          <w:rtl/>
        </w:rPr>
        <w:t>ی</w:t>
      </w:r>
      <w:r>
        <w:rPr>
          <w:rtl/>
        </w:rPr>
        <w:t xml:space="preserve"> را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اصالت انسان</w:t>
      </w:r>
      <w:r>
        <w:rPr>
          <w:rFonts w:hint="cs"/>
          <w:rtl/>
        </w:rPr>
        <w:t>ی</w:t>
      </w:r>
      <w:r>
        <w:rPr>
          <w:rtl/>
        </w:rPr>
        <w:t xml:space="preserve"> 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ابن</w:t>
      </w:r>
      <w:r>
        <w:rPr>
          <w:rtl/>
        </w:rPr>
        <w:t xml:space="preserve"> عبّاس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در واقعه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حجة الوداع</w:t>
      </w:r>
      <w:r w:rsidR="008460D0">
        <w:rPr>
          <w:rtl/>
        </w:rPr>
        <w:t xml:space="preserve"> - </w:t>
      </w:r>
      <w:r>
        <w:rPr>
          <w:rtl/>
        </w:rPr>
        <w:t>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</w:t>
      </w:r>
      <w:r>
        <w:rPr>
          <w:rFonts w:hint="cs"/>
          <w:rtl/>
        </w:rPr>
        <w:t>ی</w:t>
      </w:r>
      <w:r>
        <w:rPr>
          <w:rtl/>
        </w:rPr>
        <w:t xml:space="preserve">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در سال آخر عمر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شان به جا آورد</w:t>
      </w:r>
      <w:r w:rsidR="008460D0">
        <w:rPr>
          <w:rtl/>
        </w:rPr>
        <w:t xml:space="preserve"> -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در حجة الوداع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حضرت حلقه درِ خانه کعبه را گرفت و رو به ما کرده فرمود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شما را از </w:t>
      </w:r>
      <w:r w:rsidR="00BA797C">
        <w:rPr>
          <w:rStyle w:val="libAlaemChar"/>
          <w:rFonts w:eastAsia="KFGQPC Uthman Taha Naskh"/>
          <w:rtl/>
        </w:rPr>
        <w:t>(</w:t>
      </w:r>
      <w:r w:rsidRPr="00D22710">
        <w:rPr>
          <w:rStyle w:val="libAieChar"/>
          <w:rtl/>
        </w:rPr>
        <w:t>اشراط السّاعة</w:t>
      </w:r>
      <w:r w:rsidR="00BA797C">
        <w:rPr>
          <w:rStyle w:val="libAlaemChar"/>
          <w:rFonts w:eastAsia="KFGQPC Uthman Taha Naskh"/>
          <w:rtl/>
        </w:rPr>
        <w:t xml:space="preserve">)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آگاه کنم</w:t>
      </w:r>
      <w:r w:rsidR="00D306CA">
        <w:rPr>
          <w:rtl/>
        </w:rPr>
        <w:t xml:space="preserve">؟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سلمان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در آن روز از همه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 بود عرض کرد</w:t>
      </w:r>
      <w:r w:rsidR="00D306CA">
        <w:rPr>
          <w:rtl/>
        </w:rPr>
        <w:t xml:space="preserve">: </w:t>
      </w:r>
      <w:r>
        <w:rPr>
          <w:rtl/>
        </w:rPr>
        <w:t>آر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BC205B">
        <w:rPr>
          <w:rtl/>
        </w:rPr>
        <w:t xml:space="preserve">!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از نشانه ها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تض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نماز</w:t>
      </w:r>
      <w:r w:rsidR="00D306CA">
        <w:rPr>
          <w:rtl/>
        </w:rPr>
        <w:t xml:space="preserve">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شهوات</w:t>
      </w:r>
      <w:r w:rsidR="00D306CA">
        <w:rPr>
          <w:rtl/>
        </w:rPr>
        <w:t xml:space="preserve">، </w:t>
      </w:r>
      <w:r>
        <w:rPr>
          <w:rtl/>
        </w:rPr>
        <w:t>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هواپرست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گرام</w:t>
      </w:r>
      <w:r>
        <w:rPr>
          <w:rFonts w:hint="cs"/>
          <w:rtl/>
        </w:rPr>
        <w:t>ی</w:t>
      </w:r>
      <w:r>
        <w:rPr>
          <w:rtl/>
        </w:rPr>
        <w:t xml:space="preserve"> داشتن ثروتمندان</w:t>
      </w:r>
      <w:r w:rsidR="00D306CA">
        <w:rPr>
          <w:rtl/>
        </w:rPr>
        <w:t xml:space="preserve">، </w:t>
      </w:r>
      <w:r>
        <w:rPr>
          <w:rtl/>
        </w:rPr>
        <w:t>فروختن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 w:rsidR="00D306CA">
        <w:rPr>
          <w:rtl/>
        </w:rPr>
        <w:t xml:space="preserve">، </w:t>
      </w:r>
      <w:r>
        <w:rPr>
          <w:rtl/>
        </w:rPr>
        <w:t>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است که قلب مؤمن در درون اش آب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، </w:t>
      </w:r>
      <w:r>
        <w:rPr>
          <w:rtl/>
        </w:rPr>
        <w:t>آن چنان که نمک در آب</w:t>
      </w:r>
      <w:r w:rsidR="00D306CA">
        <w:rPr>
          <w:rtl/>
        </w:rPr>
        <w:t xml:space="preserve">، </w:t>
      </w:r>
      <w:r>
        <w:rPr>
          <w:rtl/>
        </w:rPr>
        <w:t>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زشت</w:t>
      </w:r>
      <w:r>
        <w:rPr>
          <w:rFonts w:hint="cs"/>
          <w:rtl/>
        </w:rPr>
        <w:t>ی</w:t>
      </w:r>
      <w:r>
        <w:rPr>
          <w:rtl/>
        </w:rPr>
        <w:t xml:space="preserve"> ها که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توانا</w:t>
      </w:r>
      <w:r>
        <w:rPr>
          <w:rFonts w:hint="cs"/>
          <w:rtl/>
        </w:rPr>
        <w:t>یی</w:t>
      </w:r>
      <w:r>
        <w:rPr>
          <w:rtl/>
        </w:rPr>
        <w:t xml:space="preserve"> بر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آن ند</w:t>
      </w:r>
      <w:r>
        <w:rPr>
          <w:rFonts w:hint="eastAsia"/>
          <w:rtl/>
        </w:rPr>
        <w:t>ارد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سلمان</w:t>
      </w:r>
      <w:r>
        <w:rPr>
          <w:rtl/>
        </w:rPr>
        <w:t xml:space="preserve"> گفت</w:t>
      </w:r>
      <w:r w:rsidR="00D306CA">
        <w:rPr>
          <w:rtl/>
        </w:rPr>
        <w:t xml:space="preserve">: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tl/>
        </w:rPr>
        <w:t xml:space="preserve"> واقع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DA4132">
        <w:rPr>
          <w:rtl/>
        </w:rPr>
        <w:t>؟!</w:t>
      </w:r>
      <w:r w:rsidR="00BC205B">
        <w:rPr>
          <w:rtl/>
        </w:rPr>
        <w:t xml:space="preserve">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آر</w:t>
      </w:r>
      <w:r>
        <w:rPr>
          <w:rFonts w:hint="cs"/>
          <w:rtl/>
        </w:rPr>
        <w:t>ی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سوگند به آن کس که جانم به دست اوست</w:t>
      </w:r>
      <w:r w:rsidR="00D306CA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سلمان</w:t>
      </w:r>
      <w:r w:rsidR="00BC205B">
        <w:rPr>
          <w:rtl/>
        </w:rPr>
        <w:t xml:space="preserve">!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 هنگام زشت</w:t>
      </w:r>
      <w:r>
        <w:rPr>
          <w:rFonts w:hint="cs"/>
          <w:rtl/>
        </w:rPr>
        <w:t>ی</w:t>
      </w:r>
      <w:r>
        <w:rPr>
          <w:rtl/>
        </w:rPr>
        <w:t xml:space="preserve"> ها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 w:rsidR="00D306CA">
        <w:rPr>
          <w:rtl/>
        </w:rPr>
        <w:t xml:space="preserve">، </w:t>
      </w:r>
      <w:r>
        <w:rPr>
          <w:rtl/>
        </w:rPr>
        <w:t>و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ها زشت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>
        <w:rPr>
          <w:rtl/>
        </w:rPr>
        <w:t>امانت به خ</w:t>
      </w:r>
      <w:r>
        <w:rPr>
          <w:rFonts w:hint="cs"/>
          <w:rtl/>
        </w:rPr>
        <w:t>ی</w:t>
      </w:r>
      <w:r>
        <w:rPr>
          <w:rFonts w:hint="eastAsia"/>
          <w:rtl/>
        </w:rPr>
        <w:t>انتکار</w:t>
      </w:r>
      <w:r>
        <w:rPr>
          <w:rtl/>
        </w:rPr>
        <w:t xml:space="preserve"> سپرده م</w:t>
      </w:r>
      <w:r>
        <w:rPr>
          <w:rFonts w:hint="cs"/>
          <w:rtl/>
        </w:rPr>
        <w:t>ی</w:t>
      </w:r>
      <w:r>
        <w:rPr>
          <w:rtl/>
        </w:rPr>
        <w:t xml:space="preserve"> شود وامانت دار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، </w:t>
      </w:r>
      <w:r>
        <w:rPr>
          <w:rtl/>
        </w:rPr>
        <w:t>دروغ گو را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و راست گو را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 روز حکومت به دست زنان</w:t>
      </w:r>
      <w:r w:rsidR="00D306CA">
        <w:rPr>
          <w:rtl/>
        </w:rPr>
        <w:t xml:space="preserve">، </w:t>
      </w:r>
      <w:r>
        <w:rPr>
          <w:rtl/>
        </w:rPr>
        <w:t>و مشورت با بردگان خواهد بود</w:t>
      </w:r>
      <w:r w:rsidR="00D306CA">
        <w:rPr>
          <w:rtl/>
        </w:rPr>
        <w:t xml:space="preserve">، </w:t>
      </w:r>
      <w:r>
        <w:rPr>
          <w:rtl/>
        </w:rPr>
        <w:t>کودکان بر منابر م</w:t>
      </w:r>
      <w:r>
        <w:rPr>
          <w:rFonts w:hint="cs"/>
          <w:rtl/>
        </w:rPr>
        <w:t>ی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 w:rsidR="00D306CA">
        <w:rPr>
          <w:rtl/>
        </w:rPr>
        <w:t xml:space="preserve">، </w:t>
      </w:r>
      <w:r>
        <w:rPr>
          <w:rtl/>
        </w:rPr>
        <w:t>دروغ ظرافت</w:t>
      </w:r>
      <w:r w:rsidR="00D306CA">
        <w:rPr>
          <w:rtl/>
        </w:rPr>
        <w:t xml:space="preserve">، </w:t>
      </w:r>
      <w:r>
        <w:rPr>
          <w:rtl/>
        </w:rPr>
        <w:t>زکات غرامت و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محسوب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>
        <w:rPr>
          <w:rtl/>
        </w:rPr>
        <w:t>مردم به پدر و مادر بد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و به دوستان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و ستاره دنباله دار در آسمان ظاهر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سلمان</w:t>
      </w:r>
      <w:r>
        <w:rPr>
          <w:rtl/>
        </w:rPr>
        <w:t xml:space="preserve"> گفت</w:t>
      </w:r>
      <w:r w:rsidR="00D306CA">
        <w:rPr>
          <w:rtl/>
        </w:rPr>
        <w:t xml:space="preserve">: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واقع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D306CA">
        <w:rPr>
          <w:rtl/>
        </w:rPr>
        <w:t xml:space="preserve">؟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فرمود</w:t>
      </w:r>
      <w:r w:rsidR="00D306CA">
        <w:rPr>
          <w:rtl/>
        </w:rPr>
        <w:t xml:space="preserve">: </w:t>
      </w:r>
      <w:r>
        <w:rPr>
          <w:rtl/>
        </w:rPr>
        <w:t>آر</w:t>
      </w:r>
      <w:r>
        <w:rPr>
          <w:rFonts w:hint="cs"/>
          <w:rtl/>
        </w:rPr>
        <w:t>ی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سوگند به کس</w:t>
      </w:r>
      <w:r>
        <w:rPr>
          <w:rFonts w:hint="cs"/>
          <w:rtl/>
        </w:rPr>
        <w:t>ی</w:t>
      </w:r>
      <w:r>
        <w:rPr>
          <w:rtl/>
        </w:rPr>
        <w:t xml:space="preserve"> که جانم به دست اوست</w:t>
      </w:r>
      <w:r w:rsidR="00D306CA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سلمان</w:t>
      </w:r>
      <w:r w:rsidR="00BC205B">
        <w:rPr>
          <w:rtl/>
        </w:rPr>
        <w:t xml:space="preserve">!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زن با شوهرش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تجارت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8460D0">
        <w:rPr>
          <w:rtl/>
        </w:rPr>
        <w:t xml:space="preserve"> - </w:t>
      </w:r>
      <w:r>
        <w:rPr>
          <w:rtl/>
        </w:rPr>
        <w:t>و هر دو تمام تلاش خود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خانه برا</w:t>
      </w:r>
      <w:r>
        <w:rPr>
          <w:rFonts w:hint="cs"/>
          <w:rtl/>
        </w:rPr>
        <w:t>ی</w:t>
      </w:r>
      <w:r>
        <w:rPr>
          <w:rtl/>
        </w:rPr>
        <w:t xml:space="preserve"> ثروت اندوز</w:t>
      </w:r>
      <w:r>
        <w:rPr>
          <w:rFonts w:hint="cs"/>
          <w:rtl/>
        </w:rPr>
        <w:t>ی</w:t>
      </w:r>
      <w:r>
        <w:rPr>
          <w:rtl/>
        </w:rPr>
        <w:t xml:space="preserve"> به کار مشغول م</w:t>
      </w:r>
      <w:r>
        <w:rPr>
          <w:rFonts w:hint="cs"/>
          <w:rtl/>
        </w:rPr>
        <w:t>ی</w:t>
      </w:r>
      <w:r>
        <w:rPr>
          <w:rtl/>
        </w:rPr>
        <w:t xml:space="preserve"> شوند</w:t>
      </w:r>
      <w:r w:rsidR="008460D0">
        <w:rPr>
          <w:rtl/>
        </w:rPr>
        <w:t xml:space="preserve"> - </w:t>
      </w:r>
      <w:r>
        <w:rPr>
          <w:rtl/>
        </w:rPr>
        <w:t>باران کم</w:t>
      </w:r>
      <w:r w:rsidR="00D306CA">
        <w:rPr>
          <w:rtl/>
        </w:rPr>
        <w:t xml:space="preserve">، </w:t>
      </w:r>
      <w:r>
        <w:rPr>
          <w:rtl/>
        </w:rPr>
        <w:t>و صاحبان کرم خس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D306CA">
        <w:rPr>
          <w:rtl/>
        </w:rPr>
        <w:t xml:space="preserve">، </w:t>
      </w:r>
      <w:r>
        <w:rPr>
          <w:rtl/>
        </w:rPr>
        <w:t>و ته</w:t>
      </w:r>
      <w:r>
        <w:rPr>
          <w:rFonts w:hint="cs"/>
          <w:rtl/>
        </w:rPr>
        <w:t>ی</w:t>
      </w:r>
      <w:r>
        <w:rPr>
          <w:rtl/>
        </w:rPr>
        <w:t xml:space="preserve"> دستان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شمرده م</w:t>
      </w:r>
      <w:r>
        <w:rPr>
          <w:rFonts w:hint="cs"/>
          <w:rtl/>
        </w:rPr>
        <w:t>ی</w:t>
      </w:r>
      <w:r>
        <w:rPr>
          <w:rtl/>
        </w:rPr>
        <w:t xml:space="preserve"> شوند</w:t>
      </w:r>
      <w:r w:rsidR="00D306CA">
        <w:rPr>
          <w:rtl/>
        </w:rPr>
        <w:t xml:space="preserve">. </w:t>
      </w:r>
      <w:r>
        <w:rPr>
          <w:rtl/>
        </w:rPr>
        <w:t xml:space="preserve">در آن هنگام بازارها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گردند</w:t>
      </w:r>
      <w:r w:rsidR="00D306CA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نفروختم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سود</w:t>
      </w:r>
      <w:r>
        <w:rPr>
          <w:rFonts w:hint="cs"/>
          <w:rtl/>
        </w:rPr>
        <w:t>ی</w:t>
      </w:r>
      <w:r>
        <w:rPr>
          <w:rtl/>
        </w:rPr>
        <w:t xml:space="preserve"> نبردم</w:t>
      </w:r>
      <w:r w:rsidR="00D306CA">
        <w:rPr>
          <w:rtl/>
        </w:rPr>
        <w:t xml:space="preserve">، </w:t>
      </w:r>
      <w:r>
        <w:rPr>
          <w:rtl/>
        </w:rPr>
        <w:t>و همه زبان به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مذمت پروردگار م</w:t>
      </w:r>
      <w:r>
        <w:rPr>
          <w:rFonts w:hint="cs"/>
          <w:rtl/>
        </w:rPr>
        <w:t>ی</w:t>
      </w:r>
      <w:r>
        <w:rPr>
          <w:rtl/>
        </w:rPr>
        <w:t xml:space="preserve"> کشانند</w:t>
      </w:r>
      <w:r w:rsidR="00BC205B">
        <w:rPr>
          <w:rtl/>
        </w:rPr>
        <w:t xml:space="preserve">!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 زمان اقوام</w:t>
      </w:r>
      <w:r>
        <w:rPr>
          <w:rFonts w:hint="cs"/>
          <w:rtl/>
        </w:rPr>
        <w:t>ی</w:t>
      </w:r>
      <w:r>
        <w:rPr>
          <w:rtl/>
        </w:rPr>
        <w:t xml:space="preserve"> به حکومت م</w:t>
      </w:r>
      <w:r>
        <w:rPr>
          <w:rFonts w:hint="cs"/>
          <w:rtl/>
        </w:rPr>
        <w:t>ی</w:t>
      </w:r>
      <w:r>
        <w:rPr>
          <w:rtl/>
        </w:rPr>
        <w:t xml:space="preserve"> رسند که مردم سخن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آنها را م</w:t>
      </w:r>
      <w:r>
        <w:rPr>
          <w:rFonts w:hint="cs"/>
          <w:rtl/>
        </w:rPr>
        <w:t>ی</w:t>
      </w:r>
      <w:r>
        <w:rPr>
          <w:rtl/>
        </w:rPr>
        <w:t xml:space="preserve"> کشند</w:t>
      </w:r>
      <w:r w:rsidR="00D306CA">
        <w:rPr>
          <w:rtl/>
        </w:rPr>
        <w:t xml:space="preserve">، </w:t>
      </w:r>
      <w:r>
        <w:rPr>
          <w:rtl/>
        </w:rPr>
        <w:t>و اگر سکوت کنند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زشان</w:t>
      </w:r>
      <w:r>
        <w:rPr>
          <w:rtl/>
        </w:rPr>
        <w:t xml:space="preserve"> را مباح م</w:t>
      </w:r>
      <w:r>
        <w:rPr>
          <w:rFonts w:hint="cs"/>
          <w:rtl/>
        </w:rPr>
        <w:t>ی</w:t>
      </w:r>
      <w:r>
        <w:rPr>
          <w:rtl/>
        </w:rPr>
        <w:t xml:space="preserve"> شمرند</w:t>
      </w:r>
      <w:r w:rsidR="00D306CA">
        <w:rPr>
          <w:rtl/>
        </w:rPr>
        <w:t xml:space="preserve">، </w:t>
      </w:r>
      <w:r>
        <w:rPr>
          <w:rtl/>
        </w:rPr>
        <w:t>اموال آنها را غارت م</w:t>
      </w:r>
      <w:r>
        <w:rPr>
          <w:rFonts w:hint="cs"/>
          <w:rtl/>
        </w:rPr>
        <w:t>ی</w:t>
      </w:r>
      <w:r>
        <w:rPr>
          <w:rtl/>
        </w:rPr>
        <w:t xml:space="preserve"> کنند و احترام شان را پا</w:t>
      </w:r>
      <w:r>
        <w:rPr>
          <w:rFonts w:hint="cs"/>
          <w:rtl/>
        </w:rPr>
        <w:t>ی</w:t>
      </w:r>
      <w:r>
        <w:rPr>
          <w:rFonts w:hint="eastAsia"/>
          <w:rtl/>
        </w:rPr>
        <w:t>مال</w:t>
      </w:r>
      <w:r>
        <w:rPr>
          <w:rtl/>
        </w:rPr>
        <w:t xml:space="preserve"> و خون 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 w:rsidR="00D306CA">
        <w:rPr>
          <w:rtl/>
        </w:rPr>
        <w:t xml:space="preserve">، </w:t>
      </w:r>
      <w:r>
        <w:rPr>
          <w:rtl/>
        </w:rPr>
        <w:t>و دل ها را پر از عداوت و وحشت م</w:t>
      </w:r>
      <w:r>
        <w:rPr>
          <w:rFonts w:hint="cs"/>
          <w:rtl/>
        </w:rPr>
        <w:t>ی</w:t>
      </w:r>
      <w:r>
        <w:rPr>
          <w:rtl/>
        </w:rPr>
        <w:t xml:space="preserve"> کنند و همه مردم را ترسان و خ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مرعوب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BC205B">
        <w:rPr>
          <w:rtl/>
        </w:rPr>
        <w:t xml:space="preserve">!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سلمان</w:t>
      </w:r>
      <w:r>
        <w:rPr>
          <w:rtl/>
        </w:rPr>
        <w:t xml:space="preserve"> عرض کرد</w:t>
      </w:r>
      <w:r w:rsidR="00D306CA">
        <w:rPr>
          <w:rtl/>
        </w:rPr>
        <w:t xml:space="preserve">: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واقع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DA4132">
        <w:rPr>
          <w:rtl/>
        </w:rPr>
        <w:t>؟!</w:t>
      </w:r>
      <w:r w:rsidR="00BC205B">
        <w:rPr>
          <w:rtl/>
        </w:rPr>
        <w:t xml:space="preserve">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آر</w:t>
      </w:r>
      <w:r>
        <w:rPr>
          <w:rFonts w:hint="cs"/>
          <w:rtl/>
        </w:rPr>
        <w:t>ی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قسم به آن کس</w:t>
      </w:r>
      <w:r>
        <w:rPr>
          <w:rFonts w:hint="cs"/>
          <w:rtl/>
        </w:rPr>
        <w:t>ی</w:t>
      </w:r>
      <w:r>
        <w:rPr>
          <w:rtl/>
        </w:rPr>
        <w:t xml:space="preserve"> که جانم به دست اوست</w:t>
      </w:r>
      <w:r w:rsidR="00D306CA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سلمان</w:t>
      </w:r>
      <w:r w:rsidR="00BC205B">
        <w:rPr>
          <w:rtl/>
        </w:rPr>
        <w:t xml:space="preserve">!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 هنگام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شرق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غرب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آورند و امّت متابع م</w:t>
      </w:r>
      <w:r>
        <w:rPr>
          <w:rFonts w:hint="cs"/>
          <w:rtl/>
        </w:rPr>
        <w:t>ی</w:t>
      </w:r>
      <w:r>
        <w:rPr>
          <w:rtl/>
        </w:rPr>
        <w:t xml:space="preserve"> گردد</w:t>
      </w:r>
      <w:r w:rsidR="00D306CA">
        <w:rPr>
          <w:rtl/>
        </w:rPr>
        <w:t xml:space="preserve">. </w:t>
      </w:r>
      <w:r>
        <w:rPr>
          <w:rtl/>
        </w:rPr>
        <w:t>وا</w:t>
      </w:r>
      <w:r>
        <w:rPr>
          <w:rFonts w:hint="cs"/>
          <w:rtl/>
        </w:rPr>
        <w:t>ی</w:t>
      </w:r>
      <w:r>
        <w:rPr>
          <w:rtl/>
        </w:rPr>
        <w:t xml:space="preserve"> در آن روز بر ضعفا</w:t>
      </w:r>
      <w:r>
        <w:rPr>
          <w:rFonts w:hint="cs"/>
          <w:rtl/>
        </w:rPr>
        <w:t>ی</w:t>
      </w:r>
      <w:r>
        <w:rPr>
          <w:rtl/>
        </w:rPr>
        <w:t xml:space="preserve"> امت از آنها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و وا</w:t>
      </w:r>
      <w:r>
        <w:rPr>
          <w:rFonts w:hint="cs"/>
          <w:rtl/>
        </w:rPr>
        <w:t>ی</w:t>
      </w:r>
      <w:r>
        <w:rPr>
          <w:rtl/>
        </w:rPr>
        <w:t xml:space="preserve"> بر آنها از عذاب اله</w:t>
      </w:r>
      <w:r>
        <w:rPr>
          <w:rFonts w:hint="cs"/>
          <w:rtl/>
        </w:rPr>
        <w:t>ی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نه بر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رحم م</w:t>
      </w:r>
      <w:r>
        <w:rPr>
          <w:rFonts w:hint="cs"/>
          <w:rtl/>
        </w:rPr>
        <w:t>ی</w:t>
      </w:r>
      <w:r>
        <w:rPr>
          <w:rtl/>
        </w:rPr>
        <w:t xml:space="preserve"> کنند و نه به کس</w:t>
      </w:r>
      <w:r>
        <w:rPr>
          <w:rFonts w:hint="cs"/>
          <w:rtl/>
        </w:rPr>
        <w:t>ی</w:t>
      </w:r>
      <w:r>
        <w:rPr>
          <w:rtl/>
        </w:rPr>
        <w:t xml:space="preserve"> احترام م</w:t>
      </w:r>
      <w:r>
        <w:rPr>
          <w:rFonts w:hint="cs"/>
          <w:rtl/>
        </w:rPr>
        <w:t>ی</w:t>
      </w:r>
      <w:r>
        <w:rPr>
          <w:rtl/>
        </w:rPr>
        <w:t xml:space="preserve"> گذارند و نه گناه کار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بخشند</w:t>
      </w:r>
      <w:r w:rsidR="00D306CA">
        <w:rPr>
          <w:rtl/>
        </w:rPr>
        <w:t xml:space="preserve">. </w:t>
      </w:r>
      <w:r>
        <w:rPr>
          <w:rtl/>
        </w:rPr>
        <w:t>بدن 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همچون آدم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 امّا قلوب شان قلوب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 زمان مردان به مردان قناعت م</w:t>
      </w:r>
      <w:r>
        <w:rPr>
          <w:rFonts w:hint="cs"/>
          <w:rtl/>
        </w:rPr>
        <w:t>ی</w:t>
      </w:r>
      <w:r>
        <w:rPr>
          <w:rtl/>
        </w:rPr>
        <w:t xml:space="preserve"> کنند و زنان به زنان</w:t>
      </w:r>
      <w:r w:rsidR="00D306CA">
        <w:rPr>
          <w:rtl/>
        </w:rPr>
        <w:t xml:space="preserve">، </w:t>
      </w:r>
      <w:r>
        <w:rPr>
          <w:rtl/>
        </w:rPr>
        <w:t>و بر سر پسران به رقابت برم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 w:rsidR="00D306CA">
        <w:rPr>
          <w:rtl/>
        </w:rPr>
        <w:t xml:space="preserve">، </w:t>
      </w:r>
      <w:r>
        <w:rPr>
          <w:rtl/>
        </w:rPr>
        <w:t>همان گونه که برا</w:t>
      </w:r>
      <w:r>
        <w:rPr>
          <w:rFonts w:hint="cs"/>
          <w:rtl/>
        </w:rPr>
        <w:t>ی</w:t>
      </w:r>
      <w:r>
        <w:rPr>
          <w:rtl/>
        </w:rPr>
        <w:t xml:space="preserve"> دختران در خانواده 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 w:rsidR="00BC205B">
        <w:rPr>
          <w:rtl/>
        </w:rPr>
        <w:t xml:space="preserve">!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مردان</w:t>
      </w:r>
      <w:r>
        <w:rPr>
          <w:rtl/>
        </w:rPr>
        <w:t xml:space="preserve"> خود را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زنان و زنان خود را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مردان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306CA">
        <w:rPr>
          <w:rtl/>
        </w:rPr>
        <w:t xml:space="preserve">، </w:t>
      </w:r>
      <w:r>
        <w:rPr>
          <w:rtl/>
        </w:rPr>
        <w:t>و زنان بر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سوار م</w:t>
      </w:r>
      <w:r>
        <w:rPr>
          <w:rFonts w:hint="cs"/>
          <w:rtl/>
        </w:rPr>
        <w:t>ی</w:t>
      </w:r>
      <w:r>
        <w:rPr>
          <w:rtl/>
        </w:rPr>
        <w:t xml:space="preserve"> شوند بر آنها لعنت خدا باد</w:t>
      </w:r>
      <w:r w:rsidR="00BC205B">
        <w:rPr>
          <w:rtl/>
        </w:rPr>
        <w:t xml:space="preserve">!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سلمان</w:t>
      </w:r>
      <w:r>
        <w:rPr>
          <w:rtl/>
        </w:rPr>
        <w:t xml:space="preserve"> عرض کرد</w:t>
      </w:r>
      <w:r w:rsidR="00D306CA">
        <w:rPr>
          <w:rtl/>
        </w:rPr>
        <w:t xml:space="preserve">: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واقع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DA4132">
        <w:rPr>
          <w:rtl/>
        </w:rPr>
        <w:t>؟!</w:t>
      </w:r>
      <w:r w:rsidR="00BC205B">
        <w:rPr>
          <w:rtl/>
        </w:rPr>
        <w:t xml:space="preserve">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آر</w:t>
      </w:r>
      <w:r>
        <w:rPr>
          <w:rFonts w:hint="cs"/>
          <w:rtl/>
        </w:rPr>
        <w:t>ی</w:t>
      </w:r>
      <w:r w:rsidR="00D306CA">
        <w:rPr>
          <w:rtl/>
        </w:rPr>
        <w:t xml:space="preserve">: </w:t>
      </w:r>
      <w:r>
        <w:rPr>
          <w:rtl/>
        </w:rPr>
        <w:t>سوگند به کس</w:t>
      </w:r>
      <w:r>
        <w:rPr>
          <w:rFonts w:hint="cs"/>
          <w:rtl/>
        </w:rPr>
        <w:t>ی</w:t>
      </w:r>
      <w:r>
        <w:rPr>
          <w:rtl/>
        </w:rPr>
        <w:t xml:space="preserve"> که جانم در دست اوست</w:t>
      </w:r>
      <w:r w:rsidR="00D306CA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سلمان</w:t>
      </w:r>
      <w:r w:rsidR="00BC205B">
        <w:rPr>
          <w:rtl/>
        </w:rPr>
        <w:t xml:space="preserve">!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آن زمان به تز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مساجد م</w:t>
      </w:r>
      <w:r>
        <w:rPr>
          <w:rFonts w:hint="cs"/>
          <w:rtl/>
        </w:rPr>
        <w:t>ی</w:t>
      </w:r>
      <w:r>
        <w:rPr>
          <w:rtl/>
        </w:rPr>
        <w:t xml:space="preserve"> پردازند آن چنان که معابد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و نصارا را تز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306CA">
        <w:rPr>
          <w:rtl/>
        </w:rPr>
        <w:t xml:space="preserve">، </w:t>
      </w:r>
      <w:r>
        <w:rPr>
          <w:rtl/>
        </w:rPr>
        <w:t>و آنها را م</w:t>
      </w:r>
      <w:r>
        <w:rPr>
          <w:rFonts w:hint="cs"/>
          <w:rtl/>
        </w:rPr>
        <w:t>ی</w:t>
      </w:r>
      <w:r>
        <w:rPr>
          <w:rtl/>
        </w:rPr>
        <w:t xml:space="preserve"> آرا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مناره ها</w:t>
      </w:r>
      <w:r>
        <w:rPr>
          <w:rFonts w:hint="cs"/>
          <w:rtl/>
        </w:rPr>
        <w:t>ی</w:t>
      </w:r>
      <w:r>
        <w:rPr>
          <w:rtl/>
        </w:rPr>
        <w:t xml:space="preserve"> مساجد طولان</w:t>
      </w:r>
      <w:r>
        <w:rPr>
          <w:rFonts w:hint="cs"/>
          <w:rtl/>
        </w:rPr>
        <w:t>ی</w:t>
      </w:r>
      <w:r>
        <w:rPr>
          <w:rtl/>
        </w:rPr>
        <w:t xml:space="preserve"> و صفوف نمازگزاران فراوان</w:t>
      </w:r>
      <w:r w:rsidR="00D306CA">
        <w:rPr>
          <w:rtl/>
        </w:rPr>
        <w:t xml:space="preserve">، </w:t>
      </w:r>
      <w:r>
        <w:rPr>
          <w:rtl/>
        </w:rPr>
        <w:t xml:space="preserve">امّا دل ها نسبت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دشمن و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ها مختلف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 هنگام پسران امّت مرا به طلا تز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و لباس ها</w:t>
      </w:r>
      <w:r>
        <w:rPr>
          <w:rFonts w:hint="cs"/>
          <w:rtl/>
        </w:rPr>
        <w:t>ی</w:t>
      </w:r>
      <w:r>
        <w:rPr>
          <w:rtl/>
        </w:rPr>
        <w:t xml:space="preserve"> ابر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باح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پوشند</w:t>
      </w:r>
      <w:r w:rsidR="00D306CA">
        <w:rPr>
          <w:rtl/>
        </w:rPr>
        <w:t xml:space="preserve">، </w:t>
      </w:r>
      <w:r>
        <w:rPr>
          <w:rtl/>
        </w:rPr>
        <w:t>و از پوست ها</w:t>
      </w:r>
      <w:r>
        <w:rPr>
          <w:rFonts w:hint="cs"/>
          <w:rtl/>
        </w:rPr>
        <w:t>ی</w:t>
      </w:r>
      <w:r>
        <w:rPr>
          <w:rtl/>
        </w:rPr>
        <w:t xml:space="preserve"> پلنگ برا</w:t>
      </w:r>
      <w:r>
        <w:rPr>
          <w:rFonts w:hint="cs"/>
          <w:rtl/>
        </w:rPr>
        <w:t>ی</w:t>
      </w:r>
      <w:r>
        <w:rPr>
          <w:rtl/>
        </w:rPr>
        <w:t xml:space="preserve"> خود لباس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سلمان</w:t>
      </w:r>
      <w:r>
        <w:rPr>
          <w:rtl/>
        </w:rPr>
        <w:t xml:space="preserve"> گفت</w:t>
      </w:r>
      <w:r w:rsidR="00D306CA">
        <w:rPr>
          <w:rtl/>
        </w:rPr>
        <w:t xml:space="preserve">: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واقع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D306CA">
        <w:rPr>
          <w:rtl/>
        </w:rPr>
        <w:t xml:space="preserve">؟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آر</w:t>
      </w:r>
      <w:r>
        <w:rPr>
          <w:rFonts w:hint="cs"/>
          <w:rtl/>
        </w:rPr>
        <w:t>ی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سوگند به کس</w:t>
      </w:r>
      <w:r>
        <w:rPr>
          <w:rFonts w:hint="cs"/>
          <w:rtl/>
        </w:rPr>
        <w:t>ی</w:t>
      </w:r>
      <w:r>
        <w:rPr>
          <w:rtl/>
        </w:rPr>
        <w:t xml:space="preserve"> که جانم در دست اوست</w:t>
      </w:r>
      <w:r w:rsidR="00D306CA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سلمان</w:t>
      </w:r>
      <w:r w:rsidR="00BC205B">
        <w:rPr>
          <w:rtl/>
        </w:rPr>
        <w:t xml:space="preserve">!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 هنگام زنان خواننده و آلات لهو و نوازندگ</w:t>
      </w:r>
      <w:r>
        <w:rPr>
          <w:rFonts w:hint="cs"/>
          <w:rtl/>
        </w:rPr>
        <w:t>ی</w:t>
      </w:r>
      <w:r>
        <w:rPr>
          <w:rtl/>
        </w:rPr>
        <w:t xml:space="preserve"> آشکار م</w:t>
      </w:r>
      <w:r>
        <w:rPr>
          <w:rFonts w:hint="cs"/>
          <w:rtl/>
        </w:rPr>
        <w:t>ی</w:t>
      </w:r>
      <w:r>
        <w:rPr>
          <w:rtl/>
        </w:rPr>
        <w:t xml:space="preserve"> شود و اشرار امّت ام به دنبال آن م</w:t>
      </w:r>
      <w:r>
        <w:rPr>
          <w:rFonts w:hint="cs"/>
          <w:rtl/>
        </w:rPr>
        <w:t>ی</w:t>
      </w:r>
      <w:r>
        <w:rPr>
          <w:rtl/>
        </w:rPr>
        <w:t xml:space="preserve"> روند</w:t>
      </w:r>
      <w:r w:rsidR="00D306CA">
        <w:rPr>
          <w:rtl/>
        </w:rPr>
        <w:t xml:space="preserve">. </w:t>
      </w:r>
      <w:r>
        <w:rPr>
          <w:rtl/>
        </w:rPr>
        <w:t>در آن هنگام زنا آشکار م</w:t>
      </w:r>
      <w:r>
        <w:rPr>
          <w:rFonts w:hint="cs"/>
          <w:rtl/>
        </w:rPr>
        <w:t>ی</w:t>
      </w:r>
      <w:r>
        <w:rPr>
          <w:rtl/>
        </w:rPr>
        <w:t xml:space="preserve"> گردد</w:t>
      </w:r>
      <w:r w:rsidR="00D306CA">
        <w:rPr>
          <w:rtl/>
        </w:rPr>
        <w:t xml:space="preserve">، </w:t>
      </w:r>
      <w:r>
        <w:rPr>
          <w:rtl/>
        </w:rPr>
        <w:t>معاملات با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رشوه انجام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D306CA">
        <w:rPr>
          <w:rtl/>
        </w:rPr>
        <w:t xml:space="preserve">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فرو م</w:t>
      </w:r>
      <w:r>
        <w:rPr>
          <w:rFonts w:hint="cs"/>
          <w:rtl/>
        </w:rPr>
        <w:t>ی</w:t>
      </w:r>
      <w:r>
        <w:rPr>
          <w:rtl/>
        </w:rPr>
        <w:t xml:space="preserve"> نهند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برم</w:t>
      </w:r>
      <w:r>
        <w:rPr>
          <w:rFonts w:hint="cs"/>
          <w:rtl/>
        </w:rPr>
        <w:t>ی</w:t>
      </w:r>
      <w:r>
        <w:rPr>
          <w:rtl/>
        </w:rPr>
        <w:t xml:space="preserve"> دارند</w:t>
      </w:r>
      <w:r w:rsidR="00D306CA">
        <w:rPr>
          <w:rtl/>
        </w:rPr>
        <w:t xml:space="preserve">. </w:t>
      </w:r>
      <w:r>
        <w:rPr>
          <w:rtl/>
        </w:rPr>
        <w:t>طلاق فزون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D306CA">
        <w:rPr>
          <w:rtl/>
        </w:rPr>
        <w:t xml:space="preserve">، </w:t>
      </w:r>
      <w:r>
        <w:rPr>
          <w:rtl/>
        </w:rPr>
        <w:t>و حد</w:t>
      </w:r>
      <w:r>
        <w:rPr>
          <w:rFonts w:hint="cs"/>
          <w:rtl/>
        </w:rPr>
        <w:t>ی</w:t>
      </w:r>
      <w:r>
        <w:rPr>
          <w:rtl/>
        </w:rPr>
        <w:t xml:space="preserve"> اجرا نم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، </w:t>
      </w:r>
      <w:r>
        <w:rPr>
          <w:rtl/>
        </w:rPr>
        <w:t>امّ</w:t>
      </w:r>
      <w:r>
        <w:rPr>
          <w:rFonts w:hint="eastAsia"/>
          <w:rtl/>
        </w:rPr>
        <w:t>ا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خدا را ضرر نم</w:t>
      </w:r>
      <w:r>
        <w:rPr>
          <w:rFonts w:hint="cs"/>
          <w:rtl/>
        </w:rPr>
        <w:t>ی</w:t>
      </w:r>
      <w:r>
        <w:rPr>
          <w:rtl/>
        </w:rPr>
        <w:t xml:space="preserve"> زنند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اغن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امّت ام برا</w:t>
      </w:r>
      <w:r>
        <w:rPr>
          <w:rFonts w:hint="cs"/>
          <w:rtl/>
        </w:rPr>
        <w:t>ی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به حج م</w:t>
      </w:r>
      <w:r>
        <w:rPr>
          <w:rFonts w:hint="cs"/>
          <w:rtl/>
        </w:rPr>
        <w:t>ی</w:t>
      </w:r>
      <w:r>
        <w:rPr>
          <w:rtl/>
        </w:rPr>
        <w:t xml:space="preserve"> روند</w:t>
      </w:r>
      <w:r w:rsidR="00D306CA">
        <w:rPr>
          <w:rtl/>
        </w:rPr>
        <w:t xml:space="preserve">، </w:t>
      </w:r>
      <w:r>
        <w:rPr>
          <w:rtl/>
        </w:rPr>
        <w:t>و طبقه متوسط برا</w:t>
      </w:r>
      <w:r>
        <w:rPr>
          <w:rFonts w:hint="cs"/>
          <w:rtl/>
        </w:rPr>
        <w:t>ی</w:t>
      </w:r>
      <w:r>
        <w:rPr>
          <w:rtl/>
        </w:rPr>
        <w:t xml:space="preserve"> تجارت و فقرا</w:t>
      </w:r>
      <w:r>
        <w:rPr>
          <w:rFonts w:hint="cs"/>
          <w:rtl/>
        </w:rPr>
        <w:t>ی</w:t>
      </w:r>
      <w:r>
        <w:rPr>
          <w:rtl/>
        </w:rPr>
        <w:t xml:space="preserve"> آنها برا</w:t>
      </w:r>
      <w:r>
        <w:rPr>
          <w:rFonts w:hint="cs"/>
          <w:rtl/>
        </w:rPr>
        <w:t>ی</w:t>
      </w:r>
      <w:r>
        <w:rPr>
          <w:rtl/>
        </w:rPr>
        <w:t xml:space="preserve"> رها</w:t>
      </w:r>
      <w:r>
        <w:rPr>
          <w:rFonts w:hint="cs"/>
          <w:rtl/>
        </w:rPr>
        <w:t>یی</w:t>
      </w:r>
      <w:r>
        <w:rPr>
          <w:rtl/>
        </w:rPr>
        <w:t xml:space="preserve"> و تظاهر</w:t>
      </w:r>
      <w:r w:rsidR="00D306CA">
        <w:rPr>
          <w:rtl/>
        </w:rPr>
        <w:t xml:space="preserve">، </w:t>
      </w:r>
      <w:r>
        <w:rPr>
          <w:rtl/>
        </w:rPr>
        <w:t>در آن هنگام اقوام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شوند که قرآن را برا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فرام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با آن هم چون آلات لهو رفتار م</w:t>
      </w:r>
      <w:r>
        <w:rPr>
          <w:rFonts w:hint="cs"/>
          <w:rtl/>
        </w:rPr>
        <w:t>ی</w:t>
      </w:r>
      <w:r>
        <w:rPr>
          <w:rtl/>
        </w:rPr>
        <w:t xml:space="preserve"> کنند و اقوام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کار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علم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eastAsia"/>
          <w:rtl/>
        </w:rPr>
        <w:t>رام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فرزندان</w:t>
      </w:r>
      <w:r>
        <w:rPr>
          <w:rtl/>
        </w:rPr>
        <w:t xml:space="preserve"> نامشروع فراوان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، </w:t>
      </w:r>
      <w:r>
        <w:rPr>
          <w:rtl/>
        </w:rPr>
        <w:t>و قرآن را به صورت غنا م</w:t>
      </w:r>
      <w:r>
        <w:rPr>
          <w:rFonts w:hint="cs"/>
          <w:rtl/>
        </w:rPr>
        <w:t>ی</w:t>
      </w:r>
      <w:r>
        <w:rPr>
          <w:rtl/>
        </w:rPr>
        <w:t xml:space="preserve"> خوانند و برا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سبقت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زمان</w:t>
      </w:r>
      <w:r>
        <w:rPr>
          <w:rFonts w:hint="cs"/>
          <w:rtl/>
        </w:rPr>
        <w:t>ی</w:t>
      </w:r>
      <w:r>
        <w:rPr>
          <w:rtl/>
        </w:rPr>
        <w:t xml:space="preserve"> است که پرده ها</w:t>
      </w:r>
      <w:r>
        <w:rPr>
          <w:rFonts w:hint="cs"/>
          <w:rtl/>
        </w:rPr>
        <w:t>ی</w:t>
      </w:r>
      <w:r>
        <w:rPr>
          <w:rtl/>
        </w:rPr>
        <w:t xml:space="preserve"> حرمت در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، </w:t>
      </w:r>
      <w:r>
        <w:rPr>
          <w:rtl/>
        </w:rPr>
        <w:t>گناه فراوان</w:t>
      </w:r>
      <w:r w:rsidR="00D306CA">
        <w:rPr>
          <w:rtl/>
        </w:rPr>
        <w:t xml:space="preserve">، </w:t>
      </w:r>
      <w:r>
        <w:rPr>
          <w:rtl/>
        </w:rPr>
        <w:t>بدان به ن</w:t>
      </w:r>
      <w:r>
        <w:rPr>
          <w:rFonts w:hint="cs"/>
          <w:rtl/>
        </w:rPr>
        <w:t>ی</w:t>
      </w:r>
      <w:r>
        <w:rPr>
          <w:rFonts w:hint="eastAsia"/>
          <w:rtl/>
        </w:rPr>
        <w:t>کان</w:t>
      </w:r>
      <w:r>
        <w:rPr>
          <w:rtl/>
        </w:rPr>
        <w:t xml:space="preserve"> مسلط م</w:t>
      </w:r>
      <w:r>
        <w:rPr>
          <w:rFonts w:hint="cs"/>
          <w:rtl/>
        </w:rPr>
        <w:t>ی</w:t>
      </w:r>
      <w:r>
        <w:rPr>
          <w:rtl/>
        </w:rPr>
        <w:t xml:space="preserve"> گردند</w:t>
      </w:r>
      <w:r w:rsidR="00D306CA">
        <w:rPr>
          <w:rtl/>
        </w:rPr>
        <w:t xml:space="preserve">، </w:t>
      </w:r>
      <w:r>
        <w:rPr>
          <w:rtl/>
        </w:rPr>
        <w:t>دروغ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، </w:t>
      </w:r>
      <w:r>
        <w:rPr>
          <w:rtl/>
        </w:rPr>
        <w:t>لجاجت آشکار و فقر فزون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مردم با انواع لباس ها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فخر م</w:t>
      </w:r>
      <w:r>
        <w:rPr>
          <w:rFonts w:hint="cs"/>
          <w:rtl/>
        </w:rPr>
        <w:t>ی</w:t>
      </w:r>
      <w:r>
        <w:rPr>
          <w:rtl/>
        </w:rPr>
        <w:t xml:space="preserve"> فروشند</w:t>
      </w:r>
      <w:r w:rsidR="00D306CA">
        <w:rPr>
          <w:rtl/>
        </w:rPr>
        <w:t xml:space="preserve">، </w:t>
      </w:r>
      <w:r>
        <w:rPr>
          <w:rtl/>
        </w:rPr>
        <w:t>باران ها ب</w:t>
      </w:r>
      <w:r>
        <w:rPr>
          <w:rFonts w:hint="cs"/>
          <w:rtl/>
        </w:rPr>
        <w:t>ی</w:t>
      </w:r>
      <w:r>
        <w:rPr>
          <w:rtl/>
        </w:rPr>
        <w:t xml:space="preserve"> موقع م</w:t>
      </w:r>
      <w:r>
        <w:rPr>
          <w:rFonts w:hint="cs"/>
          <w:rtl/>
        </w:rPr>
        <w:t>ی</w:t>
      </w:r>
      <w:r>
        <w:rPr>
          <w:rtl/>
        </w:rPr>
        <w:t xml:space="preserve"> بارد</w:t>
      </w:r>
      <w:r w:rsidR="00D306CA">
        <w:rPr>
          <w:rtl/>
        </w:rPr>
        <w:t xml:space="preserve">، </w:t>
      </w:r>
      <w:r>
        <w:rPr>
          <w:rtl/>
        </w:rPr>
        <w:t>تار و آلات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را جالب م</w:t>
      </w:r>
      <w:r>
        <w:rPr>
          <w:rFonts w:hint="cs"/>
          <w:rtl/>
        </w:rPr>
        <w:t>ی</w:t>
      </w:r>
      <w:r>
        <w:rPr>
          <w:rtl/>
        </w:rPr>
        <w:t xml:space="preserve"> شمرند</w:t>
      </w:r>
      <w:r w:rsidR="00D306CA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 را زشت م</w:t>
      </w:r>
      <w:r>
        <w:rPr>
          <w:rFonts w:hint="cs"/>
          <w:rtl/>
        </w:rPr>
        <w:t>ی</w:t>
      </w:r>
      <w:r>
        <w:rPr>
          <w:rtl/>
        </w:rPr>
        <w:t xml:space="preserve"> دانند به گونه ا</w:t>
      </w:r>
      <w:r>
        <w:rPr>
          <w:rFonts w:hint="cs"/>
          <w:rtl/>
        </w:rPr>
        <w:t>ی</w:t>
      </w:r>
      <w:r>
        <w:rPr>
          <w:rtl/>
        </w:rPr>
        <w:t xml:space="preserve"> که مؤمن در آن زمان از همه امّت خوارتر </w:t>
      </w:r>
      <w:r>
        <w:rPr>
          <w:rtl/>
        </w:rPr>
        <w:lastRenderedPageBreak/>
        <w:t>است</w:t>
      </w:r>
      <w:r w:rsidR="00D306CA">
        <w:rPr>
          <w:rtl/>
        </w:rPr>
        <w:t xml:space="preserve">، </w:t>
      </w:r>
      <w:r>
        <w:rPr>
          <w:rtl/>
        </w:rPr>
        <w:t>قار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قرآن و عبادت کنندگان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بدگو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و آنها را در ملکوت آسمان ها افراد</w:t>
      </w:r>
      <w:r>
        <w:rPr>
          <w:rFonts w:hint="cs"/>
          <w:rtl/>
        </w:rPr>
        <w:t>ی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آلوده م</w:t>
      </w:r>
      <w:r>
        <w:rPr>
          <w:rFonts w:hint="cs"/>
          <w:rtl/>
        </w:rPr>
        <w:t>ی</w:t>
      </w:r>
      <w:r>
        <w:rPr>
          <w:rtl/>
        </w:rPr>
        <w:t xml:space="preserve"> خوانند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 هنگام ثروتمند رحم</w:t>
      </w:r>
      <w:r>
        <w:rPr>
          <w:rFonts w:hint="cs"/>
          <w:rtl/>
        </w:rPr>
        <w:t>ی</w:t>
      </w:r>
      <w:r>
        <w:rPr>
          <w:rtl/>
        </w:rPr>
        <w:t xml:space="preserve"> بر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کند تا آن جا که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جمع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به پا م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و اظهار حاجت م</w:t>
      </w:r>
      <w:r>
        <w:rPr>
          <w:rFonts w:hint="cs"/>
          <w:rtl/>
        </w:rPr>
        <w:t>ی</w:t>
      </w:r>
      <w:r>
        <w:rPr>
          <w:rtl/>
        </w:rPr>
        <w:t xml:space="preserve"> کند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در دست او نم</w:t>
      </w:r>
      <w:r>
        <w:rPr>
          <w:rFonts w:hint="cs"/>
          <w:rtl/>
        </w:rPr>
        <w:t>ی</w:t>
      </w:r>
      <w:r>
        <w:rPr>
          <w:rtl/>
        </w:rPr>
        <w:t xml:space="preserve"> نهد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سلمان</w:t>
      </w:r>
      <w:r>
        <w:rPr>
          <w:rtl/>
        </w:rPr>
        <w:t xml:space="preserve"> عرض کرد</w:t>
      </w:r>
      <w:r w:rsidR="00D306CA">
        <w:rPr>
          <w:rtl/>
        </w:rPr>
        <w:t xml:space="preserve">: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شدن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، </w:t>
      </w:r>
      <w:r>
        <w:rPr>
          <w:rtl/>
        </w:rPr>
        <w:t>رسول خدا</w:t>
      </w:r>
      <w:r w:rsidR="00DA4132">
        <w:rPr>
          <w:rtl/>
        </w:rPr>
        <w:t>؟!</w:t>
      </w:r>
      <w:r w:rsidR="00BC205B">
        <w:rPr>
          <w:rtl/>
        </w:rPr>
        <w:t xml:space="preserve">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آر</w:t>
      </w:r>
      <w:r>
        <w:rPr>
          <w:rFonts w:hint="cs"/>
          <w:rtl/>
        </w:rPr>
        <w:t>ی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سوگند که جانم به دست اوست</w:t>
      </w:r>
      <w:r w:rsidR="00D306CA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سلمان</w:t>
      </w:r>
      <w:r w:rsidR="00BC205B">
        <w:rPr>
          <w:rtl/>
        </w:rPr>
        <w:t xml:space="preserve">!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درآن</w:t>
      </w:r>
      <w:r>
        <w:rPr>
          <w:rtl/>
        </w:rPr>
        <w:t xml:space="preserve"> هنگام «روب</w:t>
      </w:r>
      <w:r>
        <w:rPr>
          <w:rFonts w:hint="cs"/>
          <w:rtl/>
        </w:rPr>
        <w:t>ی</w:t>
      </w:r>
      <w:r>
        <w:rPr>
          <w:rFonts w:hint="eastAsia"/>
          <w:rtl/>
        </w:rPr>
        <w:t>ضة»</w:t>
      </w:r>
      <w:r>
        <w:rPr>
          <w:rtl/>
        </w:rPr>
        <w:t xml:space="preserve"> سخن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سلمان</w:t>
      </w:r>
      <w:r>
        <w:rPr>
          <w:rtl/>
        </w:rPr>
        <w:t xml:space="preserve"> عرض کرد</w:t>
      </w:r>
      <w:r w:rsidR="00D306CA">
        <w:rPr>
          <w:rtl/>
        </w:rPr>
        <w:t xml:space="preserve">: </w:t>
      </w:r>
      <w:r>
        <w:rPr>
          <w:rtl/>
        </w:rPr>
        <w:t>پدر و مادرم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باد</w:t>
      </w:r>
      <w:r w:rsidR="008460D0">
        <w:rPr>
          <w:rtl/>
        </w:rPr>
        <w:t xml:space="preserve">؛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«روب</w:t>
      </w:r>
      <w:r>
        <w:rPr>
          <w:rFonts w:hint="cs"/>
          <w:rtl/>
        </w:rPr>
        <w:t>ی</w:t>
      </w:r>
      <w:r>
        <w:rPr>
          <w:rFonts w:hint="eastAsia"/>
          <w:rtl/>
        </w:rPr>
        <w:t>ضه»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؟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درباره محروم سخن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که هرگز سخن نم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 w:rsidR="00D306CA">
        <w:rPr>
          <w:rtl/>
        </w:rPr>
        <w:t xml:space="preserve">.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طول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کشد که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برم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 w:rsidR="00D306CA">
        <w:rPr>
          <w:rtl/>
        </w:rPr>
        <w:t xml:space="preserve">، </w:t>
      </w:r>
      <w:r>
        <w:rPr>
          <w:rtl/>
        </w:rPr>
        <w:t>آن چنان که هر گروه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در منطقه آنهاست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باز</w:t>
      </w:r>
      <w:r>
        <w:rPr>
          <w:rtl/>
        </w:rPr>
        <w:t xml:space="preserve"> مدت</w:t>
      </w:r>
      <w:r>
        <w:rPr>
          <w:rFonts w:hint="cs"/>
          <w:rtl/>
        </w:rPr>
        <w:t>ی</w:t>
      </w:r>
      <w:r>
        <w:rPr>
          <w:rtl/>
        </w:rPr>
        <w:t xml:space="preserve"> که خدا م</w:t>
      </w:r>
      <w:r>
        <w:rPr>
          <w:rFonts w:hint="cs"/>
          <w:rtl/>
        </w:rPr>
        <w:t>ی</w:t>
      </w:r>
      <w:r>
        <w:rPr>
          <w:rtl/>
        </w:rPr>
        <w:t xml:space="preserve"> خواهد به همان حال م</w:t>
      </w:r>
      <w:r>
        <w:rPr>
          <w:rFonts w:hint="cs"/>
          <w:rtl/>
        </w:rPr>
        <w:t>ی</w:t>
      </w:r>
      <w:r>
        <w:rPr>
          <w:rtl/>
        </w:rPr>
        <w:t xml:space="preserve"> ماند</w:t>
      </w:r>
      <w:r w:rsidR="00D306CA">
        <w:rPr>
          <w:rtl/>
        </w:rPr>
        <w:t xml:space="preserve">، </w:t>
      </w:r>
      <w:r>
        <w:rPr>
          <w:rtl/>
        </w:rPr>
        <w:t>پس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مدّت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شکافند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پاره ها</w:t>
      </w:r>
      <w:r>
        <w:rPr>
          <w:rFonts w:hint="cs"/>
          <w:rtl/>
        </w:rPr>
        <w:t>ی</w:t>
      </w:r>
      <w:r>
        <w:rPr>
          <w:rtl/>
        </w:rPr>
        <w:t xml:space="preserve"> دل خود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افکند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منظورم طلا و نقره است</w:t>
      </w:r>
      <w:r w:rsidR="00D306CA">
        <w:rPr>
          <w:rtl/>
        </w:rPr>
        <w:t xml:space="preserve">. </w:t>
      </w:r>
      <w:r>
        <w:rPr>
          <w:rtl/>
        </w:rPr>
        <w:t>سپس به ستون ها</w:t>
      </w:r>
      <w:r>
        <w:rPr>
          <w:rFonts w:hint="cs"/>
          <w:rtl/>
        </w:rPr>
        <w:t>ی</w:t>
      </w:r>
      <w:r>
        <w:rPr>
          <w:rtl/>
        </w:rPr>
        <w:t xml:space="preserve"> مسجد با دست مبارک اش اشاره کرد و فرمود</w:t>
      </w:r>
      <w:r w:rsidR="00D306CA">
        <w:rPr>
          <w:rtl/>
        </w:rPr>
        <w:t xml:space="preserve">: </w:t>
      </w:r>
      <w:r>
        <w:rPr>
          <w:rtl/>
        </w:rPr>
        <w:t>همانند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ها</w:t>
      </w:r>
      <w:r w:rsidR="00BC205B">
        <w:rPr>
          <w:rtl/>
        </w:rPr>
        <w:t xml:space="preserve">!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آن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طلا و نقره ا</w:t>
      </w:r>
      <w:r>
        <w:rPr>
          <w:rFonts w:hint="cs"/>
          <w:rtl/>
        </w:rPr>
        <w:t>ی</w:t>
      </w:r>
      <w:r>
        <w:rPr>
          <w:rtl/>
        </w:rPr>
        <w:t xml:space="preserve"> به درد نم</w:t>
      </w:r>
      <w:r>
        <w:rPr>
          <w:rFonts w:hint="cs"/>
          <w:rtl/>
        </w:rPr>
        <w:t>ی</w:t>
      </w:r>
      <w:r>
        <w:rPr>
          <w:rtl/>
        </w:rPr>
        <w:t xml:space="preserve"> خورد</w:t>
      </w:r>
      <w:r w:rsidR="00D306CA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معنا</w:t>
      </w:r>
      <w:r>
        <w:rPr>
          <w:rFonts w:hint="cs"/>
          <w:rtl/>
        </w:rPr>
        <w:t>ی</w:t>
      </w:r>
      <w:r>
        <w:rPr>
          <w:rtl/>
        </w:rPr>
        <w:t xml:space="preserve"> سخن پروردگار </w:t>
      </w:r>
      <w:r w:rsidR="00BA797C">
        <w:rPr>
          <w:rStyle w:val="libAlaemChar"/>
          <w:rFonts w:eastAsia="KFGQPC Uthman Taha Naskh"/>
          <w:rtl/>
        </w:rPr>
        <w:t>(</w:t>
      </w:r>
      <w:r w:rsidRPr="00D22710">
        <w:rPr>
          <w:rStyle w:val="libAieChar"/>
          <w:rtl/>
        </w:rPr>
        <w:t>فقد جاء اشراطها</w:t>
      </w:r>
      <w:r w:rsidR="00BA797C">
        <w:rPr>
          <w:rStyle w:val="libAlaemChar"/>
          <w:rFonts w:eastAsia="KFGQPC Uthman Taha Naskh"/>
          <w:rtl/>
        </w:rPr>
        <w:t xml:space="preserve">) </w:t>
      </w:r>
      <w:r w:rsidR="00BC205B" w:rsidRPr="00BC205B">
        <w:rPr>
          <w:rStyle w:val="libFootnotenumChar"/>
          <w:rtl/>
        </w:rPr>
        <w:t>(4</w:t>
      </w:r>
      <w:r w:rsidR="00BA797C">
        <w:rPr>
          <w:rStyle w:val="libFootnotenumChar"/>
          <w:rtl/>
        </w:rPr>
        <w:t xml:space="preserve">) 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رسول اکرم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أت</w:t>
      </w:r>
      <w:r>
        <w:rPr>
          <w:rFonts w:hint="cs"/>
          <w:rtl/>
        </w:rPr>
        <w:t>ی</w:t>
      </w:r>
      <w:r>
        <w:rPr>
          <w:rtl/>
        </w:rPr>
        <w:t xml:space="preserve"> زمان عَل</w:t>
      </w:r>
      <w:r>
        <w:rPr>
          <w:rFonts w:hint="cs"/>
          <w:rtl/>
        </w:rPr>
        <w:t>ی</w:t>
      </w:r>
      <w:r>
        <w:rPr>
          <w:rtl/>
        </w:rPr>
        <w:t xml:space="preserve"> اُمّت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Fonts w:hint="cs"/>
          <w:rtl/>
        </w:rPr>
        <w:t>یُ</w:t>
      </w:r>
      <w:r>
        <w:rPr>
          <w:rFonts w:hint="eastAsia"/>
          <w:rtl/>
        </w:rPr>
        <w:t>حِبُّونَ</w:t>
      </w:r>
      <w:r>
        <w:rPr>
          <w:rtl/>
        </w:rPr>
        <w:t xml:space="preserve"> خَمْساً وَ</w:t>
      </w:r>
      <w:r>
        <w:rPr>
          <w:rFonts w:hint="cs"/>
          <w:rtl/>
        </w:rPr>
        <w:t>یَ</w:t>
      </w:r>
      <w:r>
        <w:rPr>
          <w:rFonts w:hint="eastAsia"/>
          <w:rtl/>
        </w:rPr>
        <w:t>نْسُونَ</w:t>
      </w:r>
      <w:r>
        <w:rPr>
          <w:rtl/>
        </w:rPr>
        <w:t xml:space="preserve"> خَمْساً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cs"/>
          <w:rtl/>
        </w:rPr>
        <w:lastRenderedPageBreak/>
        <w:t>یُ</w:t>
      </w:r>
      <w:r>
        <w:rPr>
          <w:rFonts w:hint="eastAsia"/>
          <w:rtl/>
        </w:rPr>
        <w:t>حِبُّون</w:t>
      </w:r>
      <w:r>
        <w:rPr>
          <w:rtl/>
        </w:rPr>
        <w:t xml:space="preserve"> الدّن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وَ</w:t>
      </w:r>
      <w:r>
        <w:rPr>
          <w:rFonts w:hint="cs"/>
          <w:rtl/>
        </w:rPr>
        <w:t>یَ</w:t>
      </w:r>
      <w:r>
        <w:rPr>
          <w:rFonts w:hint="eastAsia"/>
          <w:rtl/>
        </w:rPr>
        <w:t>نْسِوُنَ</w:t>
      </w:r>
      <w:r>
        <w:rPr>
          <w:rtl/>
        </w:rPr>
        <w:t xml:space="preserve"> الآخِرَةِ</w:t>
      </w:r>
      <w:r w:rsidR="00D306CA">
        <w:rPr>
          <w:rtl/>
        </w:rPr>
        <w:t xml:space="preserve">، </w:t>
      </w:r>
      <w:r>
        <w:rPr>
          <w:rtl/>
        </w:rPr>
        <w:t>وَ</w:t>
      </w:r>
      <w:r>
        <w:rPr>
          <w:rFonts w:hint="cs"/>
          <w:rtl/>
        </w:rPr>
        <w:t>یُ</w:t>
      </w:r>
      <w:r>
        <w:rPr>
          <w:rFonts w:hint="eastAsia"/>
          <w:rtl/>
        </w:rPr>
        <w:t>حِبُونَ</w:t>
      </w:r>
      <w:r>
        <w:rPr>
          <w:rtl/>
        </w:rPr>
        <w:t xml:space="preserve"> الْمال وَ</w:t>
      </w:r>
      <w:r>
        <w:rPr>
          <w:rFonts w:hint="cs"/>
          <w:rtl/>
        </w:rPr>
        <w:t>یَ</w:t>
      </w:r>
      <w:r>
        <w:rPr>
          <w:rFonts w:hint="eastAsia"/>
          <w:rtl/>
        </w:rPr>
        <w:t>نْسونَ</w:t>
      </w:r>
      <w:r>
        <w:rPr>
          <w:rtl/>
        </w:rPr>
        <w:t xml:space="preserve"> الحِساب</w:t>
      </w:r>
      <w:r w:rsidR="00D306CA">
        <w:rPr>
          <w:rtl/>
        </w:rPr>
        <w:t xml:space="preserve">، </w:t>
      </w:r>
      <w:r>
        <w:rPr>
          <w:rtl/>
        </w:rPr>
        <w:t>وَ</w:t>
      </w:r>
      <w:r>
        <w:rPr>
          <w:rFonts w:hint="cs"/>
          <w:rtl/>
        </w:rPr>
        <w:t>یُ</w:t>
      </w:r>
      <w:r>
        <w:rPr>
          <w:rFonts w:hint="eastAsia"/>
          <w:rtl/>
        </w:rPr>
        <w:t>حِبُّونَ</w:t>
      </w:r>
      <w:r>
        <w:rPr>
          <w:rtl/>
        </w:rPr>
        <w:t xml:space="preserve"> النِساءَ وَ</w:t>
      </w:r>
      <w:r>
        <w:rPr>
          <w:rFonts w:hint="cs"/>
          <w:rtl/>
        </w:rPr>
        <w:t>یَ</w:t>
      </w:r>
      <w:r>
        <w:rPr>
          <w:rFonts w:hint="eastAsia"/>
          <w:rtl/>
        </w:rPr>
        <w:t>نْسُونَ</w:t>
      </w:r>
      <w:r>
        <w:rPr>
          <w:rtl/>
        </w:rPr>
        <w:t xml:space="preserve"> الْحُور</w:t>
      </w:r>
      <w:r w:rsidR="00D306CA">
        <w:rPr>
          <w:rtl/>
        </w:rPr>
        <w:t xml:space="preserve">، </w:t>
      </w:r>
      <w:r>
        <w:rPr>
          <w:rFonts w:hint="cs"/>
          <w:rtl/>
        </w:rPr>
        <w:t>یُ</w:t>
      </w:r>
      <w:r>
        <w:rPr>
          <w:rFonts w:hint="eastAsia"/>
          <w:rtl/>
        </w:rPr>
        <w:t>حِبُّون</w:t>
      </w:r>
      <w:r>
        <w:rPr>
          <w:rtl/>
        </w:rPr>
        <w:t xml:space="preserve"> الْقُصُورَ وَ</w:t>
      </w:r>
      <w:r>
        <w:rPr>
          <w:rFonts w:hint="cs"/>
          <w:rtl/>
        </w:rPr>
        <w:t>یَ</w:t>
      </w:r>
      <w:r>
        <w:rPr>
          <w:rFonts w:hint="eastAsia"/>
          <w:rtl/>
        </w:rPr>
        <w:t>نْسُونَ</w:t>
      </w:r>
      <w:r>
        <w:rPr>
          <w:rtl/>
        </w:rPr>
        <w:t xml:space="preserve"> القُبُور</w:t>
      </w:r>
      <w:r w:rsidR="00D306CA">
        <w:rPr>
          <w:rtl/>
        </w:rPr>
        <w:t xml:space="preserve">، </w:t>
      </w:r>
      <w:r>
        <w:rPr>
          <w:rFonts w:hint="cs"/>
          <w:rtl/>
        </w:rPr>
        <w:t>یُ</w:t>
      </w:r>
      <w:r>
        <w:rPr>
          <w:rFonts w:hint="eastAsia"/>
          <w:rtl/>
        </w:rPr>
        <w:t>حِبُّونَ</w:t>
      </w:r>
      <w:r>
        <w:rPr>
          <w:rtl/>
        </w:rPr>
        <w:t xml:space="preserve"> النَّفْسِ وَ</w:t>
      </w:r>
      <w:r>
        <w:rPr>
          <w:rFonts w:hint="cs"/>
          <w:rtl/>
        </w:rPr>
        <w:t>یَ</w:t>
      </w:r>
      <w:r>
        <w:rPr>
          <w:rFonts w:hint="eastAsia"/>
          <w:rtl/>
        </w:rPr>
        <w:t>نْسوْنَ</w:t>
      </w:r>
      <w:r>
        <w:rPr>
          <w:rtl/>
        </w:rPr>
        <w:t xml:space="preserve"> الرّبَ</w:t>
      </w:r>
      <w:r w:rsidR="00D306CA">
        <w:rPr>
          <w:rtl/>
        </w:rPr>
        <w:t xml:space="preserve">، </w:t>
      </w:r>
      <w:r>
        <w:rPr>
          <w:rtl/>
        </w:rPr>
        <w:t>اُولئکَ بَر</w:t>
      </w:r>
      <w:r>
        <w:rPr>
          <w:rFonts w:hint="cs"/>
          <w:rtl/>
        </w:rPr>
        <w:t>ی</w:t>
      </w:r>
      <w:r>
        <w:rPr>
          <w:rFonts w:hint="eastAsia"/>
          <w:rtl/>
        </w:rPr>
        <w:t>ئُونَ</w:t>
      </w:r>
      <w:r>
        <w:rPr>
          <w:rtl/>
        </w:rPr>
        <w:t xml:space="preserve"> مِنّ</w:t>
      </w:r>
      <w:r>
        <w:rPr>
          <w:rFonts w:hint="cs"/>
          <w:rtl/>
        </w:rPr>
        <w:t>ی</w:t>
      </w:r>
      <w:r>
        <w:rPr>
          <w:rtl/>
        </w:rPr>
        <w:t xml:space="preserve"> وَ اَنَا بَر</w:t>
      </w:r>
      <w:r>
        <w:rPr>
          <w:rFonts w:hint="cs"/>
          <w:rtl/>
        </w:rPr>
        <w:t>ی</w:t>
      </w:r>
      <w:r>
        <w:rPr>
          <w:rFonts w:hint="eastAsia"/>
          <w:rtl/>
        </w:rPr>
        <w:t>ءٌ</w:t>
      </w:r>
      <w:r>
        <w:rPr>
          <w:rtl/>
        </w:rPr>
        <w:t xml:space="preserve"> مِن</w:t>
      </w:r>
      <w:r>
        <w:rPr>
          <w:rFonts w:hint="eastAsia"/>
          <w:rtl/>
        </w:rPr>
        <w:t>ْهُمْ</w:t>
      </w:r>
      <w:r w:rsidR="008460D0">
        <w:rPr>
          <w:rtl/>
        </w:rPr>
        <w:t xml:space="preserve">؛ </w:t>
      </w:r>
      <w:r w:rsidR="00BC205B" w:rsidRPr="00BC205B">
        <w:rPr>
          <w:rStyle w:val="libFootnotenumChar"/>
          <w:rtl/>
        </w:rPr>
        <w:t>(5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زود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>
        <w:rPr>
          <w:rFonts w:hint="cs"/>
          <w:rtl/>
        </w:rPr>
        <w:t>ی</w:t>
      </w:r>
      <w:r>
        <w:rPr>
          <w:rtl/>
        </w:rPr>
        <w:t xml:space="preserve"> بر امت من م</w:t>
      </w:r>
      <w:r>
        <w:rPr>
          <w:rFonts w:hint="cs"/>
          <w:rtl/>
        </w:rPr>
        <w:t>ی</w:t>
      </w:r>
      <w:r>
        <w:rPr>
          <w:rtl/>
        </w:rPr>
        <w:t xml:space="preserve"> رسد</w:t>
      </w:r>
      <w:r w:rsidR="00D306CA">
        <w:rPr>
          <w:rtl/>
        </w:rPr>
        <w:t xml:space="preserve">، </w:t>
      </w:r>
      <w:r>
        <w:rPr>
          <w:rtl/>
        </w:rPr>
        <w:t>که پنج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دوست م</w:t>
      </w:r>
      <w:r>
        <w:rPr>
          <w:rFonts w:hint="cs"/>
          <w:rtl/>
        </w:rPr>
        <w:t>ی</w:t>
      </w:r>
      <w:r>
        <w:rPr>
          <w:rtl/>
        </w:rPr>
        <w:t xml:space="preserve"> دارند و پنج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فراموش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306CA">
        <w:rPr>
          <w:rtl/>
        </w:rPr>
        <w:t xml:space="preserve">: </w:t>
      </w:r>
      <w:r>
        <w:rPr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دوست م</w:t>
      </w:r>
      <w:r>
        <w:rPr>
          <w:rFonts w:hint="cs"/>
          <w:rtl/>
        </w:rPr>
        <w:t>ی</w:t>
      </w:r>
      <w:r>
        <w:rPr>
          <w:rtl/>
        </w:rPr>
        <w:t xml:space="preserve"> دارند و آخرت را فراموش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306CA">
        <w:rPr>
          <w:rtl/>
        </w:rPr>
        <w:t xml:space="preserve">. </w:t>
      </w:r>
      <w:r>
        <w:rPr>
          <w:rtl/>
        </w:rPr>
        <w:t>مال را دوست م</w:t>
      </w:r>
      <w:r>
        <w:rPr>
          <w:rFonts w:hint="cs"/>
          <w:rtl/>
        </w:rPr>
        <w:t>ی</w:t>
      </w:r>
      <w:r>
        <w:rPr>
          <w:rtl/>
        </w:rPr>
        <w:t xml:space="preserve"> دارند و حساب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را فراموش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306CA">
        <w:rPr>
          <w:rtl/>
        </w:rPr>
        <w:t xml:space="preserve">. </w:t>
      </w:r>
      <w:r>
        <w:rPr>
          <w:rtl/>
        </w:rPr>
        <w:t>زن ها را دوست م</w:t>
      </w:r>
      <w:r>
        <w:rPr>
          <w:rFonts w:hint="cs"/>
          <w:rtl/>
        </w:rPr>
        <w:t>ی</w:t>
      </w:r>
      <w:r>
        <w:rPr>
          <w:rtl/>
        </w:rPr>
        <w:t xml:space="preserve"> دارند و حورالع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فراموش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306CA">
        <w:rPr>
          <w:rtl/>
        </w:rPr>
        <w:t xml:space="preserve">. </w:t>
      </w:r>
      <w:r>
        <w:rPr>
          <w:rtl/>
        </w:rPr>
        <w:t>قصره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دوست م</w:t>
      </w:r>
      <w:r>
        <w:rPr>
          <w:rFonts w:hint="cs"/>
          <w:rtl/>
        </w:rPr>
        <w:t>ی</w:t>
      </w:r>
      <w:r>
        <w:rPr>
          <w:rtl/>
        </w:rPr>
        <w:t xml:space="preserve"> دارند و قبرها را فراموش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306CA">
        <w:rPr>
          <w:rtl/>
        </w:rPr>
        <w:t xml:space="preserve">. </w:t>
      </w:r>
      <w:r>
        <w:rPr>
          <w:rtl/>
        </w:rPr>
        <w:t>نفس خودشان را دوست م</w:t>
      </w:r>
      <w:r>
        <w:rPr>
          <w:rFonts w:hint="cs"/>
          <w:rtl/>
        </w:rPr>
        <w:t>ی</w:t>
      </w:r>
      <w:r>
        <w:rPr>
          <w:rtl/>
        </w:rPr>
        <w:t xml:space="preserve"> دارند و خداوند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فراموش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306CA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امّت از من</w:t>
      </w:r>
      <w:r w:rsidR="008460D0">
        <w:rPr>
          <w:rtl/>
        </w:rPr>
        <w:t xml:space="preserve"> -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8460D0">
        <w:rPr>
          <w:rtl/>
        </w:rPr>
        <w:t xml:space="preserve"> -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زار هستند و من هم از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امّت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زارم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بر دهکده ا</w:t>
      </w:r>
      <w:r>
        <w:rPr>
          <w:rFonts w:hint="cs"/>
          <w:rtl/>
        </w:rPr>
        <w:t>ی</w:t>
      </w:r>
      <w:r>
        <w:rPr>
          <w:rtl/>
        </w:rPr>
        <w:t xml:space="preserve"> عبور کردند و مشاهده نمودند که تمام اهال</w:t>
      </w:r>
      <w:r>
        <w:rPr>
          <w:rFonts w:hint="cs"/>
          <w:rtl/>
        </w:rPr>
        <w:t>ی</w:t>
      </w:r>
      <w:r>
        <w:rPr>
          <w:rtl/>
        </w:rPr>
        <w:t xml:space="preserve"> آن و پرندگان و چهارپا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اند</w:t>
      </w:r>
      <w:r w:rsidR="008460D0">
        <w:rPr>
          <w:rtl/>
        </w:rPr>
        <w:t xml:space="preserve"> - </w:t>
      </w:r>
      <w:r>
        <w:rPr>
          <w:rtl/>
        </w:rPr>
        <w:t>چون کس</w:t>
      </w:r>
      <w:r>
        <w:rPr>
          <w:rFonts w:hint="cs"/>
          <w:rtl/>
        </w:rPr>
        <w:t>ی</w:t>
      </w:r>
      <w:r>
        <w:rPr>
          <w:rtl/>
        </w:rPr>
        <w:t xml:space="preserve"> مباشر دفن آنها نشده بود</w:t>
      </w:r>
      <w:r w:rsidR="008460D0">
        <w:rPr>
          <w:rtl/>
        </w:rPr>
        <w:t xml:space="preserve"> - </w:t>
      </w:r>
      <w:r>
        <w:rPr>
          <w:rtl/>
        </w:rPr>
        <w:t>رو به اصحاب و حوار</w:t>
      </w:r>
      <w:r>
        <w:rPr>
          <w:rFonts w:hint="cs"/>
          <w:rtl/>
        </w:rPr>
        <w:t>یّ</w:t>
      </w:r>
      <w:r>
        <w:rPr>
          <w:rFonts w:hint="eastAsia"/>
          <w:rtl/>
        </w:rPr>
        <w:t>ون</w:t>
      </w:r>
      <w:r>
        <w:rPr>
          <w:rtl/>
        </w:rPr>
        <w:t xml:space="preserve"> خود کرد و فرمود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آنان</w:t>
      </w:r>
      <w:r>
        <w:rPr>
          <w:rtl/>
        </w:rPr>
        <w:t xml:space="preserve"> با اجل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خود نمرده اند بلکه با قهر اله</w:t>
      </w:r>
      <w:r>
        <w:rPr>
          <w:rFonts w:hint="cs"/>
          <w:rtl/>
        </w:rPr>
        <w:t>ی</w:t>
      </w:r>
      <w:r>
        <w:rPr>
          <w:rtl/>
        </w:rPr>
        <w:t xml:space="preserve"> و غضب پروردگار در اثر گناهان خود دچار بلا گشته اند</w:t>
      </w:r>
      <w:r w:rsidR="00D306CA">
        <w:rPr>
          <w:rtl/>
        </w:rPr>
        <w:t xml:space="preserve">، </w:t>
      </w:r>
      <w:r>
        <w:rPr>
          <w:rtl/>
        </w:rPr>
        <w:t xml:space="preserve">چون اگر متفرّق و جداجدا مرده بودند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دفن م</w:t>
      </w:r>
      <w:r>
        <w:rPr>
          <w:rFonts w:hint="cs"/>
          <w:rtl/>
        </w:rPr>
        <w:t>ی</w:t>
      </w:r>
      <w:r>
        <w:rPr>
          <w:rtl/>
        </w:rPr>
        <w:t xml:space="preserve"> نمودند</w:t>
      </w:r>
      <w:r w:rsidR="00D306CA">
        <w:rPr>
          <w:rtl/>
        </w:rPr>
        <w:t xml:space="preserve">. </w:t>
      </w:r>
      <w:r>
        <w:rPr>
          <w:rtl/>
        </w:rPr>
        <w:t>حوار</w:t>
      </w:r>
      <w:r>
        <w:rPr>
          <w:rFonts w:hint="cs"/>
          <w:rtl/>
        </w:rPr>
        <w:t>یّ</w:t>
      </w:r>
      <w:r>
        <w:rPr>
          <w:rFonts w:hint="eastAsia"/>
          <w:rtl/>
        </w:rPr>
        <w:t>ون</w:t>
      </w:r>
      <w:r>
        <w:rPr>
          <w:rtl/>
        </w:rPr>
        <w:t xml:space="preserve"> عرض کردند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روح خدا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tl/>
        </w:rPr>
        <w:t xml:space="preserve"> کلمه حقّ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از خدا بخواه که آنان را زنده کند</w:t>
      </w:r>
      <w:r w:rsidR="00D306CA">
        <w:rPr>
          <w:rtl/>
        </w:rPr>
        <w:t xml:space="preserve">، </w:t>
      </w:r>
      <w:r>
        <w:rPr>
          <w:rtl/>
        </w:rPr>
        <w:t>تا به ما خبر دهند که کردار آنان چه بوده است</w:t>
      </w:r>
      <w:r w:rsidR="00D306CA">
        <w:rPr>
          <w:rtl/>
        </w:rPr>
        <w:t xml:space="preserve">، </w:t>
      </w:r>
      <w:r>
        <w:rPr>
          <w:rtl/>
        </w:rPr>
        <w:t>تا ما هم از آنها اجتناب ورز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؟ </w:t>
      </w:r>
      <w:r>
        <w:rPr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از پروردگار خود خواست</w:t>
      </w:r>
      <w:r w:rsidR="00D306CA">
        <w:rPr>
          <w:rtl/>
        </w:rPr>
        <w:t xml:space="preserve">. </w:t>
      </w:r>
      <w:r>
        <w:rPr>
          <w:rtl/>
        </w:rPr>
        <w:t>وح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آنان را صداکن</w:t>
      </w:r>
      <w:r w:rsidR="00D306CA">
        <w:rPr>
          <w:rtl/>
        </w:rPr>
        <w:t xml:space="preserve">. </w:t>
      </w:r>
      <w:r>
        <w:rPr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شبانه برخاست و به جا</w:t>
      </w:r>
      <w:r>
        <w:rPr>
          <w:rFonts w:hint="cs"/>
          <w:rtl/>
        </w:rPr>
        <w:t>ی</w:t>
      </w:r>
      <w:r>
        <w:rPr>
          <w:rtl/>
        </w:rPr>
        <w:t xml:space="preserve"> بل</w:t>
      </w:r>
      <w:r>
        <w:rPr>
          <w:rFonts w:hint="eastAsia"/>
          <w:rtl/>
        </w:rPr>
        <w:t>ند</w:t>
      </w:r>
      <w:r>
        <w:rPr>
          <w:rtl/>
        </w:rPr>
        <w:t xml:space="preserve"> و مرتفع</w:t>
      </w:r>
      <w:r>
        <w:rPr>
          <w:rFonts w:hint="cs"/>
          <w:rtl/>
        </w:rPr>
        <w:t>ی</w:t>
      </w:r>
      <w:r>
        <w:rPr>
          <w:rtl/>
        </w:rPr>
        <w:t xml:space="preserve"> رفت و ندا داد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اهل آباد</w:t>
      </w:r>
      <w:r>
        <w:rPr>
          <w:rFonts w:hint="cs"/>
          <w:rtl/>
        </w:rPr>
        <w:t>ی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پس جواب دهنده ا</w:t>
      </w:r>
      <w:r>
        <w:rPr>
          <w:rFonts w:hint="cs"/>
          <w:rtl/>
        </w:rPr>
        <w:t>ی</w:t>
      </w:r>
      <w:r>
        <w:rPr>
          <w:rtl/>
        </w:rPr>
        <w:t xml:space="preserve"> پاسخ داد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بل</w:t>
      </w:r>
      <w:r>
        <w:rPr>
          <w:rFonts w:hint="cs"/>
          <w:rtl/>
        </w:rPr>
        <w:t>ی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روح خدا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tl/>
        </w:rPr>
        <w:t xml:space="preserve"> کلمه پروردگار</w:t>
      </w:r>
      <w:r w:rsidR="00BC205B">
        <w:rPr>
          <w:rtl/>
        </w:rPr>
        <w:t xml:space="preserve">!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وا</w:t>
      </w:r>
      <w:r>
        <w:rPr>
          <w:rFonts w:hint="cs"/>
          <w:rtl/>
        </w:rPr>
        <w:t>ی</w:t>
      </w:r>
      <w:r>
        <w:rPr>
          <w:rtl/>
        </w:rPr>
        <w:t xml:space="preserve"> بر شما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اعمال تان چه بود تا به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سرنوشت</w:t>
      </w:r>
      <w:r>
        <w:rPr>
          <w:rFonts w:hint="cs"/>
          <w:rtl/>
        </w:rPr>
        <w:t>ی</w:t>
      </w:r>
      <w:r>
        <w:rPr>
          <w:rtl/>
        </w:rPr>
        <w:t xml:space="preserve"> مبتلا شده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؟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پاسخ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ما طاغوت را م</w:t>
      </w:r>
      <w:r>
        <w:rPr>
          <w:rFonts w:hint="cs"/>
          <w:rtl/>
        </w:rPr>
        <w:t>ی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علاقه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خوف</w:t>
      </w:r>
      <w:r>
        <w:rPr>
          <w:rFonts w:hint="cs"/>
          <w:rtl/>
        </w:rPr>
        <w:t>ی</w:t>
      </w:r>
      <w:r>
        <w:rPr>
          <w:rtl/>
        </w:rPr>
        <w:t xml:space="preserve"> اندک از خدا</w:t>
      </w:r>
      <w:r w:rsidR="00D306CA">
        <w:rPr>
          <w:rtl/>
        </w:rPr>
        <w:t xml:space="preserve">، </w:t>
      </w:r>
      <w:r>
        <w:rPr>
          <w:rtl/>
        </w:rPr>
        <w:t>و با آرزو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دراز و غوطه در لهو و لعب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علاقه و محبّت شما نسبت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چگونه بود</w:t>
      </w:r>
      <w:r w:rsidR="00D306CA">
        <w:rPr>
          <w:rtl/>
        </w:rPr>
        <w:t xml:space="preserve">؟ </w:t>
      </w:r>
      <w:r>
        <w:rPr>
          <w:rtl/>
        </w:rPr>
        <w:t>صاحب صدا گفت هماننده محبّت و علاقه طفل ش</w:t>
      </w:r>
      <w:r>
        <w:rPr>
          <w:rFonts w:hint="cs"/>
          <w:rtl/>
        </w:rPr>
        <w:t>ی</w:t>
      </w:r>
      <w:r>
        <w:rPr>
          <w:rFonts w:hint="eastAsia"/>
          <w:rtl/>
        </w:rPr>
        <w:t>رخواره</w:t>
      </w:r>
      <w:r>
        <w:rPr>
          <w:rtl/>
        </w:rPr>
        <w:t xml:space="preserve"> به مادر</w:t>
      </w:r>
      <w:r w:rsidR="008460D0">
        <w:rPr>
          <w:rtl/>
        </w:rPr>
        <w:t xml:space="preserve"> - </w:t>
      </w:r>
      <w:r>
        <w:rPr>
          <w:rtl/>
        </w:rPr>
        <w:t>و ش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 w:rsidR="008460D0">
        <w:rPr>
          <w:rtl/>
        </w:rPr>
        <w:t xml:space="preserve"> - </w:t>
      </w:r>
      <w:r>
        <w:rPr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ما روم</w:t>
      </w:r>
      <w:r>
        <w:rPr>
          <w:rFonts w:hint="cs"/>
          <w:rtl/>
        </w:rPr>
        <w:t>ی</w:t>
      </w:r>
      <w:r>
        <w:rPr>
          <w:rtl/>
        </w:rPr>
        <w:t xml:space="preserve"> آورد خوشحال و شادمان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هنگام</w:t>
      </w:r>
      <w:r>
        <w:rPr>
          <w:rFonts w:hint="cs"/>
          <w:rtl/>
        </w:rPr>
        <w:t>ی</w:t>
      </w:r>
      <w:r>
        <w:rPr>
          <w:rtl/>
        </w:rPr>
        <w:t xml:space="preserve"> که از ما رو</w:t>
      </w:r>
      <w:r>
        <w:rPr>
          <w:rFonts w:hint="cs"/>
          <w:rtl/>
        </w:rPr>
        <w:t>ی</w:t>
      </w:r>
      <w:r>
        <w:rPr>
          <w:rtl/>
        </w:rPr>
        <w:t xml:space="preserve"> بر م</w:t>
      </w:r>
      <w:r>
        <w:rPr>
          <w:rFonts w:hint="cs"/>
          <w:rtl/>
        </w:rPr>
        <w:t>ی</w:t>
      </w:r>
      <w:r>
        <w:rPr>
          <w:rtl/>
        </w:rPr>
        <w:t xml:space="preserve"> تافت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محزون م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  <w:r>
        <w:rPr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؟ </w:t>
      </w:r>
      <w:r>
        <w:rPr>
          <w:rtl/>
        </w:rPr>
        <w:t>عبادتان از طاغوت چگونه بود</w:t>
      </w:r>
      <w:r w:rsidR="00D306CA">
        <w:rPr>
          <w:rtl/>
        </w:rPr>
        <w:t xml:space="preserve">؟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 xml:space="preserve"> داد</w:t>
      </w:r>
      <w:r w:rsidR="00D306CA">
        <w:rPr>
          <w:rtl/>
        </w:rPr>
        <w:t xml:space="preserve">: </w:t>
      </w:r>
      <w:r>
        <w:rPr>
          <w:rtl/>
        </w:rPr>
        <w:t>ما از اهل معاص</w:t>
      </w:r>
      <w:r>
        <w:rPr>
          <w:rFonts w:hint="cs"/>
          <w:rtl/>
        </w:rPr>
        <w:t>ی</w:t>
      </w:r>
      <w:r>
        <w:rPr>
          <w:rtl/>
        </w:rPr>
        <w:t xml:space="preserve"> و فسق و فجور اطاعت م</w:t>
      </w:r>
      <w:r>
        <w:rPr>
          <w:rFonts w:hint="cs"/>
          <w:rtl/>
        </w:rPr>
        <w:t>ی</w:t>
      </w:r>
      <w:r>
        <w:rPr>
          <w:rtl/>
        </w:rPr>
        <w:t xml:space="preserve"> نمود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عاقبت کار شما به کجا منته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 w:rsidR="00D306CA">
        <w:rPr>
          <w:rtl/>
        </w:rPr>
        <w:t xml:space="preserve">؟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 xml:space="preserve"> داد</w:t>
      </w:r>
      <w:r w:rsidR="00D306CA">
        <w:rPr>
          <w:rtl/>
        </w:rPr>
        <w:t xml:space="preserve">: </w:t>
      </w:r>
      <w:r>
        <w:rPr>
          <w:rtl/>
        </w:rPr>
        <w:t>شب با سلامت و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خواب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همان دم در قعر آتش «هاو</w:t>
      </w:r>
      <w:r>
        <w:rPr>
          <w:rFonts w:hint="cs"/>
          <w:rtl/>
        </w:rPr>
        <w:t>ی</w:t>
      </w:r>
      <w:r>
        <w:rPr>
          <w:rFonts w:hint="eastAsia"/>
          <w:rtl/>
        </w:rPr>
        <w:t>ه»</w:t>
      </w:r>
      <w:r>
        <w:rPr>
          <w:rtl/>
        </w:rPr>
        <w:t xml:space="preserve"> قرار گرفت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  <w:r>
        <w:rPr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هاو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؟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گفت</w:t>
      </w:r>
      <w:r w:rsidR="00D306CA">
        <w:rPr>
          <w:rtl/>
        </w:rPr>
        <w:t xml:space="preserve">: </w:t>
      </w:r>
      <w:r>
        <w:rPr>
          <w:rtl/>
        </w:rPr>
        <w:t>همان سجّ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سجّ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؟ </w:t>
      </w:r>
      <w:r>
        <w:rPr>
          <w:rtl/>
        </w:rPr>
        <w:t>گفت کوه ها</w:t>
      </w:r>
      <w:r>
        <w:rPr>
          <w:rFonts w:hint="cs"/>
          <w:rtl/>
        </w:rPr>
        <w:t>یی</w:t>
      </w:r>
      <w:r>
        <w:rPr>
          <w:rtl/>
        </w:rPr>
        <w:t xml:space="preserve"> از پاره ها</w:t>
      </w:r>
      <w:r>
        <w:rPr>
          <w:rFonts w:hint="cs"/>
          <w:rtl/>
        </w:rPr>
        <w:t>ی</w:t>
      </w:r>
      <w:r>
        <w:rPr>
          <w:rtl/>
        </w:rPr>
        <w:t xml:space="preserve"> آتش که تا روز 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ما شعلهور م</w:t>
      </w:r>
      <w:r>
        <w:rPr>
          <w:rFonts w:hint="cs"/>
          <w:rtl/>
        </w:rPr>
        <w:t>ی</w:t>
      </w:r>
      <w:r>
        <w:rPr>
          <w:rtl/>
        </w:rPr>
        <w:t xml:space="preserve"> شوند</w:t>
      </w:r>
      <w:r w:rsidR="00D306CA">
        <w:rPr>
          <w:rtl/>
        </w:rPr>
        <w:t xml:space="preserve">. </w:t>
      </w:r>
      <w:r>
        <w:rPr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چه گفت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چه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؟ </w:t>
      </w:r>
      <w:r>
        <w:rPr>
          <w:rtl/>
        </w:rPr>
        <w:t>گفت</w:t>
      </w:r>
      <w:r w:rsidR="00D306CA">
        <w:rPr>
          <w:rtl/>
        </w:rPr>
        <w:t xml:space="preserve">: </w:t>
      </w:r>
      <w:r>
        <w:rPr>
          <w:rtl/>
        </w:rPr>
        <w:t>درخواست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ما را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باز گرداند تا زهد و پارسا</w:t>
      </w:r>
      <w:r>
        <w:rPr>
          <w:rFonts w:hint="cs"/>
          <w:rtl/>
        </w:rPr>
        <w:t>یی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ساز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تلاف</w:t>
      </w:r>
      <w:r>
        <w:rPr>
          <w:rFonts w:hint="cs"/>
          <w:rtl/>
        </w:rPr>
        <w:t>ی</w:t>
      </w:r>
      <w:r>
        <w:rPr>
          <w:rtl/>
        </w:rPr>
        <w:t xml:space="preserve"> گذشته ها را بنما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 xml:space="preserve"> دادند دروغ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اگر راست م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عمل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پس چرا جز تو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سخن نم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؟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 xml:space="preserve"> داد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روح خدا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آنان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لجام ها</w:t>
      </w:r>
      <w:r>
        <w:rPr>
          <w:rFonts w:hint="cs"/>
          <w:rtl/>
        </w:rPr>
        <w:t>ی</w:t>
      </w:r>
      <w:r>
        <w:rPr>
          <w:rtl/>
        </w:rPr>
        <w:t xml:space="preserve"> آتش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دارند که سرها</w:t>
      </w:r>
      <w:r>
        <w:rPr>
          <w:rFonts w:hint="cs"/>
          <w:rtl/>
        </w:rPr>
        <w:t>ی</w:t>
      </w:r>
      <w:r>
        <w:rPr>
          <w:rtl/>
        </w:rPr>
        <w:t xml:space="preserve"> آن لجام ها در دست فرشته گان عذاب و ملائکه غلاظ قرار دارد</w:t>
      </w:r>
      <w:r w:rsidR="00D306CA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من هر چند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آنان بودم امّا از نظر عمل از آنان نبودم و اعمال آنان از من سر نم</w:t>
      </w:r>
      <w:r>
        <w:rPr>
          <w:rFonts w:hint="cs"/>
          <w:rtl/>
        </w:rPr>
        <w:t>ی</w:t>
      </w:r>
      <w:r>
        <w:rPr>
          <w:rtl/>
        </w:rPr>
        <w:t xml:space="preserve"> زد </w:t>
      </w:r>
      <w:r>
        <w:rPr>
          <w:rtl/>
        </w:rPr>
        <w:lastRenderedPageBreak/>
        <w:t>چون عذاب اله</w:t>
      </w:r>
      <w:r>
        <w:rPr>
          <w:rFonts w:hint="cs"/>
          <w:rtl/>
        </w:rPr>
        <w:t>ی</w:t>
      </w:r>
      <w:r>
        <w:rPr>
          <w:rtl/>
        </w:rPr>
        <w:t xml:space="preserve"> نازل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فراگر</w:t>
      </w:r>
      <w:r>
        <w:rPr>
          <w:rFonts w:hint="eastAsia"/>
          <w:rtl/>
        </w:rPr>
        <w:t>فت</w:t>
      </w:r>
      <w:r>
        <w:rPr>
          <w:rtl/>
        </w:rPr>
        <w:t xml:space="preserve"> و من به رشته مو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در کنار آتش معلّق هستم</w:t>
      </w:r>
      <w:r w:rsidR="00D306CA">
        <w:rPr>
          <w:rtl/>
        </w:rPr>
        <w:t xml:space="preserve">، </w:t>
      </w:r>
      <w:r>
        <w:rPr>
          <w:rtl/>
        </w:rPr>
        <w:t>نم</w:t>
      </w:r>
      <w:r>
        <w:rPr>
          <w:rFonts w:hint="cs"/>
          <w:rtl/>
        </w:rPr>
        <w:t>ی</w:t>
      </w:r>
      <w:r>
        <w:rPr>
          <w:rtl/>
        </w:rPr>
        <w:t xml:space="preserve"> دانم به آتش خواهم افتاد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نجات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خواهم کرد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رو به حوار</w:t>
      </w:r>
      <w:r>
        <w:rPr>
          <w:rFonts w:hint="cs"/>
          <w:rtl/>
        </w:rPr>
        <w:t>یّ</w:t>
      </w:r>
      <w:r>
        <w:rPr>
          <w:rFonts w:hint="eastAsia"/>
          <w:rtl/>
        </w:rPr>
        <w:t>ون</w:t>
      </w:r>
      <w:r>
        <w:rPr>
          <w:rtl/>
        </w:rPr>
        <w:t xml:space="preserve"> نمود و فرمود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دوستان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به خدا سوگند</w:t>
      </w:r>
      <w:r w:rsidR="00D306CA">
        <w:rPr>
          <w:rtl/>
        </w:rPr>
        <w:t xml:space="preserve">، </w:t>
      </w:r>
      <w:r>
        <w:rPr>
          <w:rtl/>
        </w:rPr>
        <w:t>گذراندن با نان خشک و نمک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کوفته و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بر خاکروبه ها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بهتر و ن</w:t>
      </w:r>
      <w:r>
        <w:rPr>
          <w:rFonts w:hint="cs"/>
          <w:rtl/>
        </w:rPr>
        <w:t>ی</w:t>
      </w:r>
      <w:r>
        <w:rPr>
          <w:rFonts w:hint="eastAsia"/>
          <w:rtl/>
        </w:rPr>
        <w:t>کوتر</w:t>
      </w:r>
      <w:r>
        <w:rPr>
          <w:rtl/>
        </w:rPr>
        <w:t xml:space="preserve"> است</w:t>
      </w:r>
      <w:r w:rsidR="00D306CA">
        <w:rPr>
          <w:rtl/>
        </w:rPr>
        <w:t xml:space="preserve">، </w:t>
      </w:r>
      <w:r>
        <w:rPr>
          <w:rtl/>
        </w:rPr>
        <w:t>در صورت</w:t>
      </w:r>
      <w:r>
        <w:rPr>
          <w:rFonts w:hint="cs"/>
          <w:rtl/>
        </w:rPr>
        <w:t>ی</w:t>
      </w:r>
      <w:r>
        <w:rPr>
          <w:rtl/>
        </w:rPr>
        <w:t xml:space="preserve"> که همراه با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... </w:t>
      </w:r>
      <w:r>
        <w:rPr>
          <w:rtl/>
        </w:rPr>
        <w:t>«هذهِ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فاحذروها»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(6</w:t>
      </w:r>
      <w:r w:rsidR="00BA797C">
        <w:rPr>
          <w:rStyle w:val="libFootnotenumChar"/>
          <w:rtl/>
        </w:rPr>
        <w:t xml:space="preserve">) </w:t>
      </w:r>
    </w:p>
    <w:tbl>
      <w:tblPr>
        <w:tblStyle w:val="TableGrid"/>
        <w:bidiVisual/>
        <w:tblW w:w="5000" w:type="pct"/>
        <w:tblLook w:val="01E0"/>
      </w:tblPr>
      <w:tblGrid>
        <w:gridCol w:w="3642"/>
        <w:gridCol w:w="269"/>
        <w:gridCol w:w="3676"/>
      </w:tblGrid>
      <w:tr w:rsidR="00D22710" w:rsidTr="00B62F29">
        <w:trPr>
          <w:trHeight w:val="350"/>
        </w:trPr>
        <w:tc>
          <w:tcPr>
            <w:tcW w:w="3642" w:type="dxa"/>
            <w:shd w:val="clear" w:color="auto" w:fill="auto"/>
          </w:tcPr>
          <w:p w:rsidR="00D22710" w:rsidRDefault="00D22710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جز</w:t>
            </w:r>
            <w:r>
              <w:rPr>
                <w:rtl/>
              </w:rPr>
              <w:t xml:space="preserve"> خدا را بندگ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ح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ف</w:t>
            </w:r>
            <w:r>
              <w:rPr>
                <w:rtl/>
              </w:rPr>
              <w:t xml:space="preserve"> است ح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D22710" w:rsidRDefault="00D22710" w:rsidP="00F408F2">
            <w:pPr>
              <w:pStyle w:val="libPoem"/>
              <w:rPr>
                <w:rtl/>
              </w:rPr>
            </w:pPr>
          </w:p>
        </w:tc>
        <w:tc>
          <w:tcPr>
            <w:tcW w:w="3676" w:type="dxa"/>
            <w:shd w:val="clear" w:color="auto" w:fill="auto"/>
          </w:tcPr>
          <w:p w:rsidR="00D22710" w:rsidRDefault="00D22710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غم او زندگ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ح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ف</w:t>
            </w:r>
            <w:r>
              <w:rPr>
                <w:rtl/>
              </w:rPr>
              <w:t xml:space="preserve"> است ح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22710" w:rsidTr="00B62F29">
        <w:trPr>
          <w:trHeight w:val="350"/>
        </w:trPr>
        <w:tc>
          <w:tcPr>
            <w:tcW w:w="3642" w:type="dxa"/>
          </w:tcPr>
          <w:p w:rsidR="00D22710" w:rsidRDefault="00D22710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در</w:t>
            </w:r>
            <w:r>
              <w:rPr>
                <w:rtl/>
              </w:rPr>
              <w:t xml:space="preserve"> غمش در خلد عشرت چون کنم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D22710" w:rsidRDefault="00D22710" w:rsidP="00F408F2">
            <w:pPr>
              <w:pStyle w:val="libPoem"/>
              <w:rPr>
                <w:rtl/>
              </w:rPr>
            </w:pPr>
          </w:p>
        </w:tc>
        <w:tc>
          <w:tcPr>
            <w:tcW w:w="3676" w:type="dxa"/>
          </w:tcPr>
          <w:p w:rsidR="00D22710" w:rsidRDefault="00D22710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ماندگ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از بندگ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ح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ف</w:t>
            </w:r>
            <w:r>
              <w:rPr>
                <w:rtl/>
              </w:rPr>
              <w:t xml:space="preserve"> است ح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22710" w:rsidTr="00B62F29">
        <w:trPr>
          <w:trHeight w:val="350"/>
        </w:trPr>
        <w:tc>
          <w:tcPr>
            <w:tcW w:w="3642" w:type="dxa"/>
          </w:tcPr>
          <w:p w:rsidR="00D22710" w:rsidRDefault="00D22710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جز</w:t>
            </w:r>
            <w:r>
              <w:rPr>
                <w:rtl/>
              </w:rPr>
              <w:t xml:space="preserve"> به درگاه رف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عش</w:t>
            </w:r>
            <w:r>
              <w:rPr>
                <w:rtl/>
              </w:rPr>
              <w:t xml:space="preserve"> سر منه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D22710" w:rsidRDefault="00D22710" w:rsidP="00F408F2">
            <w:pPr>
              <w:pStyle w:val="libPoem"/>
              <w:rPr>
                <w:rtl/>
              </w:rPr>
            </w:pPr>
          </w:p>
        </w:tc>
        <w:tc>
          <w:tcPr>
            <w:tcW w:w="3676" w:type="dxa"/>
          </w:tcPr>
          <w:p w:rsidR="00D22710" w:rsidRDefault="00D22710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بهر</w:t>
            </w:r>
            <w:r>
              <w:rPr>
                <w:rtl/>
              </w:rPr>
              <w:t xml:space="preserve"> غ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</w:t>
            </w:r>
            <w:r>
              <w:rPr>
                <w:rtl/>
              </w:rPr>
              <w:t xml:space="preserve"> افکندگ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ح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ف</w:t>
            </w:r>
            <w:r>
              <w:rPr>
                <w:rtl/>
              </w:rPr>
              <w:t xml:space="preserve"> است ح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22710" w:rsidTr="00B62F29">
        <w:trPr>
          <w:trHeight w:val="350"/>
        </w:trPr>
        <w:tc>
          <w:tcPr>
            <w:tcW w:w="3642" w:type="dxa"/>
          </w:tcPr>
          <w:p w:rsidR="00D22710" w:rsidRDefault="00D22710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اهل</w:t>
            </w:r>
            <w:r>
              <w:rPr>
                <w:rtl/>
              </w:rPr>
              <w:t xml:space="preserve"> دن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را سبک کن ناتوان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D22710" w:rsidRDefault="00D22710" w:rsidP="00F408F2">
            <w:pPr>
              <w:pStyle w:val="libPoem"/>
              <w:rPr>
                <w:rtl/>
              </w:rPr>
            </w:pPr>
          </w:p>
        </w:tc>
        <w:tc>
          <w:tcPr>
            <w:tcW w:w="3676" w:type="dxa"/>
          </w:tcPr>
          <w:p w:rsidR="00D22710" w:rsidRDefault="00D22710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با</w:t>
            </w:r>
            <w:r>
              <w:rPr>
                <w:rtl/>
              </w:rPr>
              <w:t xml:space="preserve"> گران افکندگ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ح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ف</w:t>
            </w:r>
            <w:r>
              <w:rPr>
                <w:rtl/>
              </w:rPr>
              <w:t xml:space="preserve"> است ح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22710" w:rsidTr="00B62F29">
        <w:trPr>
          <w:trHeight w:val="350"/>
        </w:trPr>
        <w:tc>
          <w:tcPr>
            <w:tcW w:w="3642" w:type="dxa"/>
          </w:tcPr>
          <w:p w:rsidR="00D22710" w:rsidRDefault="00D22710" w:rsidP="00F408F2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ربّ از عشقت بده شور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D22710" w:rsidRDefault="00D22710" w:rsidP="00F408F2">
            <w:pPr>
              <w:pStyle w:val="libPoem"/>
              <w:rPr>
                <w:rtl/>
              </w:rPr>
            </w:pPr>
          </w:p>
        </w:tc>
        <w:tc>
          <w:tcPr>
            <w:tcW w:w="3676" w:type="dxa"/>
          </w:tcPr>
          <w:p w:rsidR="00D22710" w:rsidRDefault="00D22710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ف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ض</w:t>
            </w:r>
            <w:r>
              <w:rPr>
                <w:rtl/>
              </w:rPr>
              <w:t xml:space="preserve"> را افسردگ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ح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ف</w:t>
            </w:r>
            <w:r>
              <w:rPr>
                <w:rtl/>
              </w:rPr>
              <w:t xml:space="preserve"> است ح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62F29" w:rsidRDefault="00B62F29" w:rsidP="00B62F29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B62F29" w:rsidRPr="00821CAE" w:rsidRDefault="00B62F29" w:rsidP="00B62F29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D22710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 w:rsidR="00BA797C" w:rsidRPr="00B62F29">
        <w:rPr>
          <w:rStyle w:val="libFootnoteAlaemChar"/>
          <w:rtl/>
        </w:rPr>
        <w:t>(</w:t>
      </w:r>
      <w:r w:rsidRPr="00D22710">
        <w:rPr>
          <w:rStyle w:val="libAieChar"/>
          <w:rtl/>
        </w:rPr>
        <w:t>فَهَ</w:t>
      </w:r>
      <w:r w:rsidRPr="00B62F29">
        <w:rPr>
          <w:rStyle w:val="libFootnoteAieChar"/>
          <w:rFonts w:eastAsia="KFGQPC Uthman Taha Naskh"/>
          <w:rtl/>
        </w:rPr>
        <w:t xml:space="preserve">لْ </w:t>
      </w:r>
      <w:r w:rsidRPr="00B62F29">
        <w:rPr>
          <w:rStyle w:val="libFootnoteAieChar"/>
          <w:rFonts w:eastAsia="KFGQPC Uthman Taha Naskh" w:hint="cs"/>
          <w:rtl/>
        </w:rPr>
        <w:t>یَ</w:t>
      </w:r>
      <w:r w:rsidRPr="00B62F29">
        <w:rPr>
          <w:rStyle w:val="libFootnoteAieChar"/>
          <w:rFonts w:eastAsia="KFGQPC Uthman Taha Naskh" w:hint="eastAsia"/>
          <w:rtl/>
        </w:rPr>
        <w:t>نْظُرُونَ</w:t>
      </w:r>
      <w:r w:rsidRPr="00B62F29">
        <w:rPr>
          <w:rStyle w:val="libFootnoteAieChar"/>
          <w:rFonts w:eastAsia="KFGQPC Uthman Taha Naskh"/>
          <w:rtl/>
        </w:rPr>
        <w:t xml:space="preserve"> الاّ السّاعَةَ تَاْتِ</w:t>
      </w:r>
      <w:r w:rsidRPr="00B62F29">
        <w:rPr>
          <w:rStyle w:val="libFootnoteAieChar"/>
          <w:rFonts w:eastAsia="KFGQPC Uthman Taha Naskh" w:hint="cs"/>
          <w:rtl/>
        </w:rPr>
        <w:t>یَ</w:t>
      </w:r>
      <w:r w:rsidRPr="00B62F29">
        <w:rPr>
          <w:rStyle w:val="libFootnoteAieChar"/>
          <w:rFonts w:eastAsia="KFGQPC Uthman Taha Naskh" w:hint="eastAsia"/>
          <w:rtl/>
        </w:rPr>
        <w:t>هُمْ</w:t>
      </w:r>
      <w:r w:rsidRPr="00B62F29">
        <w:rPr>
          <w:rStyle w:val="libFootnoteAieChar"/>
          <w:rFonts w:eastAsia="KFGQPC Uthman Taha Naskh"/>
          <w:rtl/>
        </w:rPr>
        <w:t xml:space="preserve"> بَغْتَةً فَقَدْ جاءَ اَشْراطُها فَاَنَّ</w:t>
      </w:r>
      <w:r w:rsidRPr="00B62F29">
        <w:rPr>
          <w:rStyle w:val="libFootnoteAieChar"/>
          <w:rFonts w:eastAsia="KFGQPC Uthman Taha Naskh" w:hint="cs"/>
          <w:rtl/>
        </w:rPr>
        <w:t>ی</w:t>
      </w:r>
      <w:r w:rsidRPr="00B62F29">
        <w:rPr>
          <w:rStyle w:val="libFootnoteAieChar"/>
          <w:rFonts w:eastAsia="KFGQPC Uthman Taha Naskh"/>
          <w:rtl/>
        </w:rPr>
        <w:t xml:space="preserve"> لَهُمْ اِذا جاءَتَهْمْ ذِکْراهُمْ</w:t>
      </w:r>
      <w:r w:rsidR="00BA797C" w:rsidRPr="00B62F29">
        <w:rPr>
          <w:rStyle w:val="libFootnoteAlaemChar"/>
          <w:rtl/>
        </w:rPr>
        <w:t>)</w:t>
      </w:r>
      <w:r w:rsidR="00BA797C">
        <w:rPr>
          <w:rStyle w:val="libAlaemChar"/>
          <w:rFonts w:eastAsia="KFGQPC Uthman Taha Naskh"/>
          <w:rtl/>
        </w:rPr>
        <w:t xml:space="preserve"> </w:t>
      </w:r>
      <w:r w:rsidRPr="00B62F29">
        <w:rPr>
          <w:rtl/>
        </w:rPr>
        <w:t>محمد</w:t>
      </w:r>
      <w:r w:rsidR="00D306CA" w:rsidRPr="00B62F29">
        <w:rPr>
          <w:rtl/>
        </w:rPr>
        <w:t xml:space="preserve"> </w:t>
      </w:r>
      <w:r w:rsidR="00BC205B" w:rsidRPr="00B62F29">
        <w:rPr>
          <w:rFonts w:eastAsia="B Badr"/>
          <w:rtl/>
        </w:rPr>
        <w:t>(47</w:t>
      </w:r>
      <w:r w:rsidR="00BA797C" w:rsidRPr="00B62F29">
        <w:rPr>
          <w:rFonts w:eastAsia="B Badr"/>
          <w:rtl/>
        </w:rPr>
        <w:t xml:space="preserve">) </w:t>
      </w:r>
      <w:r w:rsidRPr="00B62F29">
        <w:rPr>
          <w:rtl/>
        </w:rPr>
        <w:t>آ</w:t>
      </w:r>
      <w:r w:rsidRPr="00B62F29">
        <w:rPr>
          <w:rFonts w:hint="cs"/>
          <w:rtl/>
        </w:rPr>
        <w:t>ی</w:t>
      </w:r>
      <w:r w:rsidRPr="00B62F29">
        <w:rPr>
          <w:rFonts w:hint="eastAsia"/>
          <w:rtl/>
        </w:rPr>
        <w:t>ه</w:t>
      </w:r>
      <w:r>
        <w:rPr>
          <w:rtl/>
        </w:rPr>
        <w:t xml:space="preserve"> 20</w:t>
      </w:r>
      <w:r w:rsidR="00D306CA">
        <w:rPr>
          <w:rtl/>
        </w:rPr>
        <w:t xml:space="preserve">. </w:t>
      </w:r>
    </w:p>
    <w:p w:rsidR="005523E3" w:rsidRDefault="005523E3" w:rsidP="00D22710">
      <w:pPr>
        <w:pStyle w:val="libFootnote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اشراط جمع شرط به معن</w:t>
      </w:r>
      <w:r>
        <w:rPr>
          <w:rFonts w:hint="cs"/>
          <w:rtl/>
        </w:rPr>
        <w:t>ی</w:t>
      </w:r>
      <w:r>
        <w:rPr>
          <w:rtl/>
        </w:rPr>
        <w:t xml:space="preserve"> علامت است</w:t>
      </w:r>
      <w:r w:rsidR="00D306CA">
        <w:rPr>
          <w:rtl/>
        </w:rPr>
        <w:t xml:space="preserve">، </w:t>
      </w:r>
      <w:r>
        <w:rPr>
          <w:rtl/>
        </w:rPr>
        <w:t xml:space="preserve">و «اشراط الساعة»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نشانه ها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شدن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 w:rsidR="00D306CA">
        <w:rPr>
          <w:rtl/>
        </w:rPr>
        <w:t xml:space="preserve">. </w:t>
      </w:r>
    </w:p>
    <w:p w:rsidR="005523E3" w:rsidRDefault="005523E3" w:rsidP="00D22710">
      <w:pPr>
        <w:pStyle w:val="libFootnote"/>
        <w:rPr>
          <w:rtl/>
        </w:rPr>
      </w:pPr>
      <w:r>
        <w:rPr>
          <w:rtl/>
        </w:rPr>
        <w:t>3</w:t>
      </w:r>
      <w:r w:rsidR="00D306CA">
        <w:rPr>
          <w:rtl/>
        </w:rPr>
        <w:t xml:space="preserve">. </w:t>
      </w:r>
      <w:r>
        <w:rPr>
          <w:rtl/>
        </w:rPr>
        <w:t>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از شرق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از غرب</w:t>
      </w:r>
      <w:r w:rsidR="00D306CA">
        <w:rPr>
          <w:rtl/>
        </w:rPr>
        <w:t xml:space="preserve">. </w:t>
      </w:r>
    </w:p>
    <w:p w:rsidR="005523E3" w:rsidRDefault="005523E3" w:rsidP="00D22710">
      <w:pPr>
        <w:pStyle w:val="libFootnote"/>
        <w:rPr>
          <w:rtl/>
        </w:rPr>
      </w:pPr>
      <w:r>
        <w:rPr>
          <w:rtl/>
        </w:rPr>
        <w:t>4</w:t>
      </w:r>
      <w:r w:rsidR="00D306CA">
        <w:rPr>
          <w:rtl/>
        </w:rPr>
        <w:t xml:space="preserve">. </w:t>
      </w:r>
      <w:r>
        <w:rPr>
          <w:rtl/>
        </w:rPr>
        <w:t>مکارم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ناصر</w:t>
      </w:r>
      <w:r w:rsidR="00D306CA">
        <w:rPr>
          <w:rtl/>
        </w:rPr>
        <w:t xml:space="preserve">، </w:t>
      </w:r>
      <w:r>
        <w:rPr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</w:t>
      </w:r>
      <w:r w:rsidR="00D306CA">
        <w:rPr>
          <w:rtl/>
        </w:rPr>
        <w:t xml:space="preserve">، </w:t>
      </w:r>
      <w:r>
        <w:rPr>
          <w:rtl/>
        </w:rPr>
        <w:t>ج 21</w:t>
      </w:r>
      <w:r w:rsidR="00D306CA">
        <w:rPr>
          <w:rtl/>
        </w:rPr>
        <w:t xml:space="preserve">، </w:t>
      </w:r>
      <w:r>
        <w:rPr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D306CA">
        <w:rPr>
          <w:rtl/>
        </w:rPr>
        <w:t xml:space="preserve">. </w:t>
      </w:r>
    </w:p>
    <w:p w:rsidR="005523E3" w:rsidRDefault="005523E3" w:rsidP="00D22710">
      <w:pPr>
        <w:pStyle w:val="libFootnote"/>
        <w:rPr>
          <w:rtl/>
        </w:rPr>
      </w:pPr>
      <w:r>
        <w:rPr>
          <w:rtl/>
        </w:rPr>
        <w:t>5</w:t>
      </w:r>
      <w:r w:rsidR="00D306CA">
        <w:rPr>
          <w:rtl/>
        </w:rPr>
        <w:t xml:space="preserve">.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دبن</w:t>
      </w:r>
      <w:r>
        <w:rPr>
          <w:rtl/>
        </w:rPr>
        <w:t xml:space="preserve"> طاووس</w:t>
      </w:r>
      <w:r w:rsidR="00D306CA">
        <w:rPr>
          <w:rtl/>
        </w:rPr>
        <w:t xml:space="preserve">، </w:t>
      </w:r>
      <w:r>
        <w:rPr>
          <w:rtl/>
        </w:rPr>
        <w:t>الملاحم</w:t>
      </w:r>
      <w:r w:rsidR="00D306CA">
        <w:rPr>
          <w:rtl/>
        </w:rPr>
        <w:t xml:space="preserve">. </w:t>
      </w:r>
    </w:p>
    <w:p w:rsidR="005523E3" w:rsidRDefault="005523E3" w:rsidP="00D22710">
      <w:pPr>
        <w:pStyle w:val="libFootnote"/>
        <w:rPr>
          <w:rFonts w:hint="cs"/>
          <w:rtl/>
        </w:rPr>
      </w:pPr>
      <w:r>
        <w:rPr>
          <w:rtl/>
        </w:rPr>
        <w:t>6</w:t>
      </w:r>
      <w:r w:rsidR="00D306CA">
        <w:rPr>
          <w:rtl/>
        </w:rPr>
        <w:t xml:space="preserve">.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بهائ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محمدبن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، </w:t>
      </w:r>
      <w:r>
        <w:rPr>
          <w:rtl/>
        </w:rPr>
        <w:t>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D306CA">
        <w:rPr>
          <w:rtl/>
        </w:rPr>
        <w:t xml:space="preserve">، </w:t>
      </w:r>
      <w:r>
        <w:rPr>
          <w:rtl/>
        </w:rPr>
        <w:t>ص 285</w:t>
      </w:r>
      <w:r w:rsidR="00D306CA">
        <w:rPr>
          <w:rtl/>
        </w:rPr>
        <w:t xml:space="preserve">. </w:t>
      </w:r>
    </w:p>
    <w:p w:rsidR="00B62F29" w:rsidRDefault="00B62F29" w:rsidP="00B62F29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B62F29" w:rsidP="00D306CA">
      <w:pPr>
        <w:pStyle w:val="libBold1"/>
        <w:rPr>
          <w:rtl/>
        </w:rPr>
      </w:pPr>
      <w:r>
        <w:rPr>
          <w:rtl/>
        </w:rPr>
        <w:br w:type="page"/>
      </w:r>
      <w:r w:rsidR="00D306CA">
        <w:rPr>
          <w:rtl/>
        </w:rPr>
        <w:lastRenderedPageBreak/>
        <w:t>حق</w:t>
      </w:r>
      <w:r w:rsidR="00D306CA">
        <w:rPr>
          <w:rFonts w:hint="cs"/>
          <w:rtl/>
        </w:rPr>
        <w:t>ی</w:t>
      </w:r>
      <w:r w:rsidR="00D306CA">
        <w:rPr>
          <w:rFonts w:hint="eastAsia"/>
          <w:rtl/>
        </w:rPr>
        <w:t>قت</w:t>
      </w:r>
      <w:r w:rsidR="00D306CA">
        <w:rPr>
          <w:rtl/>
        </w:rPr>
        <w:t xml:space="preserve"> دن</w:t>
      </w:r>
      <w:r w:rsidR="00D306CA">
        <w:rPr>
          <w:rFonts w:hint="cs"/>
          <w:rtl/>
        </w:rPr>
        <w:t>ی</w:t>
      </w:r>
      <w:r w:rsidR="00D306CA">
        <w:rPr>
          <w:rFonts w:hint="eastAsia"/>
          <w:rtl/>
        </w:rPr>
        <w:t>ا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اصل</w:t>
      </w:r>
      <w:r w:rsidR="00D306CA">
        <w:rPr>
          <w:rtl/>
        </w:rPr>
        <w:t xml:space="preserve">، </w:t>
      </w:r>
      <w:r>
        <w:rPr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Fonts w:hint="cs"/>
          <w:rtl/>
        </w:rPr>
        <w:t>ی</w:t>
      </w:r>
      <w:r>
        <w:rPr>
          <w:rtl/>
        </w:rPr>
        <w:t xml:space="preserve"> دارد که خداوند بزرگ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نعمت 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کران را در آن قرار داده و انسان را تسخ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نعمت ها نموده تا بتواند به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ببرد</w:t>
      </w:r>
      <w:r w:rsidR="00D306CA">
        <w:rPr>
          <w:rtl/>
        </w:rPr>
        <w:t xml:space="preserve">. </w:t>
      </w:r>
      <w:r>
        <w:rPr>
          <w:rtl/>
        </w:rPr>
        <w:t>و در مقابل خالق ب</w:t>
      </w:r>
      <w:r>
        <w:rPr>
          <w:rFonts w:hint="cs"/>
          <w:rtl/>
        </w:rPr>
        <w:t>ی</w:t>
      </w:r>
      <w:r>
        <w:rPr>
          <w:rtl/>
        </w:rPr>
        <w:t xml:space="preserve"> همتا</w:t>
      </w:r>
      <w:r>
        <w:rPr>
          <w:rFonts w:hint="cs"/>
          <w:rtl/>
        </w:rPr>
        <w:t>ی</w:t>
      </w:r>
      <w:r>
        <w:rPr>
          <w:rtl/>
        </w:rPr>
        <w:t xml:space="preserve"> اش سر بر خاک بندگ</w:t>
      </w:r>
      <w:r>
        <w:rPr>
          <w:rFonts w:hint="cs"/>
          <w:rtl/>
        </w:rPr>
        <w:t>ی</w:t>
      </w:r>
      <w:r>
        <w:rPr>
          <w:rtl/>
        </w:rPr>
        <w:t xml:space="preserve"> گذارد و خاضعانه کرنش کند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افسوس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هواها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و ام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انسان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شناخت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از او سلب کرده</w:t>
      </w:r>
      <w:r w:rsidR="00D306CA">
        <w:rPr>
          <w:rtl/>
        </w:rPr>
        <w:t xml:space="preserve">، </w:t>
      </w:r>
      <w:r>
        <w:rPr>
          <w:rtl/>
        </w:rPr>
        <w:t>رسول اکرم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«الدّن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مزرعة الآخرة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محل کشت و برداشت آن در آخرت است»</w:t>
      </w:r>
      <w:r w:rsidR="00D306CA">
        <w:rPr>
          <w:rtl/>
        </w:rPr>
        <w:t xml:space="preserve">. </w:t>
      </w:r>
      <w:r>
        <w:rPr>
          <w:rtl/>
        </w:rPr>
        <w:t>چه محصول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کشت 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که حاصل آن در عالم برزخ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ثمر بخش باشد</w:t>
      </w:r>
      <w:r w:rsidR="00D306CA">
        <w:rPr>
          <w:rtl/>
        </w:rPr>
        <w:t xml:space="preserve">؟ </w:t>
      </w:r>
      <w:r>
        <w:rPr>
          <w:rtl/>
        </w:rPr>
        <w:t>انسان اگر به وجود و جوهره اصل</w:t>
      </w:r>
      <w:r>
        <w:rPr>
          <w:rFonts w:hint="cs"/>
          <w:rtl/>
        </w:rPr>
        <w:t>ی</w:t>
      </w:r>
      <w:r>
        <w:rPr>
          <w:rtl/>
        </w:rPr>
        <w:t xml:space="preserve"> خود پ</w:t>
      </w:r>
      <w:r>
        <w:rPr>
          <w:rFonts w:hint="cs"/>
          <w:rtl/>
        </w:rPr>
        <w:t>ی</w:t>
      </w:r>
      <w:r>
        <w:rPr>
          <w:rtl/>
        </w:rPr>
        <w:t xml:space="preserve"> ببرد</w:t>
      </w:r>
      <w:r w:rsidR="00D306CA">
        <w:rPr>
          <w:rtl/>
        </w:rPr>
        <w:t xml:space="preserve">، </w:t>
      </w:r>
      <w:r>
        <w:rPr>
          <w:rtl/>
        </w:rPr>
        <w:t>خواهد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جز اعمال صالح</w:t>
      </w:r>
      <w:r w:rsidR="00D306CA">
        <w:rPr>
          <w:rtl/>
        </w:rPr>
        <w:t xml:space="preserve">،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تواند ره توشه آخرت او باشد</w:t>
      </w:r>
      <w:r w:rsidR="00D306CA">
        <w:rPr>
          <w:rtl/>
        </w:rPr>
        <w:t xml:space="preserve">. </w:t>
      </w:r>
      <w:r>
        <w:rPr>
          <w:rtl/>
        </w:rPr>
        <w:t>و محصول</w:t>
      </w:r>
      <w:r>
        <w:rPr>
          <w:rFonts w:hint="cs"/>
          <w:rtl/>
        </w:rPr>
        <w:t>ی</w:t>
      </w:r>
      <w:r>
        <w:rPr>
          <w:rtl/>
        </w:rPr>
        <w:t xml:space="preserve"> که بتواند زندگ</w:t>
      </w:r>
      <w:r>
        <w:rPr>
          <w:rFonts w:hint="cs"/>
          <w:rtl/>
        </w:rPr>
        <w:t>ی</w:t>
      </w:r>
      <w:r>
        <w:rPr>
          <w:rtl/>
        </w:rPr>
        <w:t xml:space="preserve"> اخرو</w:t>
      </w:r>
      <w:r>
        <w:rPr>
          <w:rFonts w:hint="cs"/>
          <w:rtl/>
        </w:rPr>
        <w:t>ی</w:t>
      </w:r>
      <w:r>
        <w:rPr>
          <w:rtl/>
        </w:rPr>
        <w:t xml:space="preserve"> را با آن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همانا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عبرت نگاه کردن است و از گذشت</w:t>
      </w:r>
      <w:r>
        <w:rPr>
          <w:rFonts w:hint="eastAsia"/>
          <w:rtl/>
        </w:rPr>
        <w:t>ه</w:t>
      </w:r>
      <w:r>
        <w:rPr>
          <w:rtl/>
        </w:rPr>
        <w:t xml:space="preserve"> گان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درس تنها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گرفتن</w:t>
      </w:r>
      <w:r w:rsidR="00D306CA">
        <w:rPr>
          <w:rtl/>
        </w:rPr>
        <w:t xml:space="preserve">. </w:t>
      </w:r>
      <w:r>
        <w:rPr>
          <w:rtl/>
        </w:rPr>
        <w:t>در اصل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حق بندگان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 خداوند انسان را برا</w:t>
      </w:r>
      <w:r>
        <w:rPr>
          <w:rFonts w:hint="cs"/>
          <w:rtl/>
        </w:rPr>
        <w:t>ی</w:t>
      </w:r>
      <w:r>
        <w:rPr>
          <w:rtl/>
        </w:rPr>
        <w:t xml:space="preserve"> آن او را خلق کرده چنان چه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D22710">
        <w:rPr>
          <w:rStyle w:val="libAieChar"/>
          <w:rtl/>
        </w:rPr>
        <w:t>و ما خلقت الجنّ و الانس اِلاّ ل</w:t>
      </w:r>
      <w:r w:rsidRPr="00D22710">
        <w:rPr>
          <w:rStyle w:val="libAieChar"/>
          <w:rFonts w:hint="cs"/>
          <w:rtl/>
        </w:rPr>
        <w:t>ی</w:t>
      </w:r>
      <w:r w:rsidRPr="00D22710">
        <w:rPr>
          <w:rStyle w:val="libAieChar"/>
          <w:rFonts w:hint="eastAsia"/>
          <w:rtl/>
        </w:rPr>
        <w:t>عبدون</w:t>
      </w:r>
      <w:r w:rsidR="00BA797C">
        <w:rPr>
          <w:rStyle w:val="libAlaemChar"/>
          <w:rFonts w:eastAsia="KFGQPC Uthman Taha Naskh" w:hint="eastAsia"/>
          <w:rtl/>
        </w:rPr>
        <w:t xml:space="preserve">)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و آن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مردن از برا</w:t>
      </w:r>
      <w:r>
        <w:rPr>
          <w:rFonts w:hint="cs"/>
          <w:rtl/>
        </w:rPr>
        <w:t>ی</w:t>
      </w:r>
      <w:r>
        <w:rPr>
          <w:rtl/>
        </w:rPr>
        <w:t xml:space="preserve"> بنده در آن بهره و لذّت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tl/>
        </w:rPr>
        <w:t>ا ورا</w:t>
      </w:r>
      <w:r>
        <w:rPr>
          <w:rFonts w:hint="cs"/>
          <w:rtl/>
        </w:rPr>
        <w:t>ی</w:t>
      </w:r>
      <w:r>
        <w:rPr>
          <w:rtl/>
        </w:rPr>
        <w:t xml:space="preserve"> آن معرفت و عشق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است که در وجود همه انسان ها به ود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گذاشته شده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طول عمر راز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در آن کاشف باشد</w:t>
      </w:r>
      <w:r w:rsidR="00D306CA">
        <w:rPr>
          <w:rtl/>
        </w:rPr>
        <w:t xml:space="preserve">، </w:t>
      </w:r>
      <w:r>
        <w:rPr>
          <w:rtl/>
        </w:rPr>
        <w:t>چون که ما در عالم محسوس آن را درک نم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ارتباط باطن</w:t>
      </w:r>
      <w:r>
        <w:rPr>
          <w:rFonts w:hint="cs"/>
          <w:rtl/>
        </w:rPr>
        <w:t>ی</w:t>
      </w:r>
      <w:r>
        <w:rPr>
          <w:rtl/>
        </w:rPr>
        <w:t xml:space="preserve"> است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معبود برقرار کرد</w:t>
      </w:r>
      <w:r w:rsidR="00D306CA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ارتباط باطن</w:t>
      </w:r>
      <w:r>
        <w:rPr>
          <w:rFonts w:hint="cs"/>
          <w:rtl/>
        </w:rPr>
        <w:t>ی</w:t>
      </w:r>
      <w:r>
        <w:rPr>
          <w:rtl/>
        </w:rPr>
        <w:t xml:space="preserve"> از هر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امکان </w:t>
      </w:r>
      <w:r>
        <w:rPr>
          <w:rFonts w:hint="eastAsia"/>
          <w:rtl/>
        </w:rPr>
        <w:t>دارد</w:t>
      </w:r>
      <w:r>
        <w:rPr>
          <w:rtl/>
        </w:rPr>
        <w:t xml:space="preserve"> «الطرق إل</w:t>
      </w:r>
      <w:r>
        <w:rPr>
          <w:rFonts w:hint="cs"/>
          <w:rtl/>
        </w:rPr>
        <w:t>ی</w:t>
      </w:r>
      <w:r>
        <w:rPr>
          <w:rtl/>
        </w:rPr>
        <w:t xml:space="preserve"> الله بعدد انفس الخلائق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بعدد الانفاس الإله</w:t>
      </w:r>
      <w:r>
        <w:rPr>
          <w:rFonts w:hint="cs"/>
          <w:rtl/>
        </w:rPr>
        <w:t>یّ</w:t>
      </w:r>
      <w:r>
        <w:rPr>
          <w:rFonts w:hint="eastAsia"/>
          <w:rtl/>
        </w:rPr>
        <w:t>ه»</w:t>
      </w:r>
      <w:r>
        <w:rPr>
          <w:rtl/>
        </w:rPr>
        <w:t xml:space="preserve"> 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همان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و عشق در عبادت و پرستش پروردگار عالم است</w:t>
      </w:r>
      <w:r w:rsidR="00D306CA">
        <w:rPr>
          <w:rtl/>
        </w:rPr>
        <w:t xml:space="preserve">، </w:t>
      </w:r>
      <w:r>
        <w:rPr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راه ها</w:t>
      </w:r>
      <w:r>
        <w:rPr>
          <w:rFonts w:hint="cs"/>
          <w:rtl/>
        </w:rPr>
        <w:t>ی</w:t>
      </w:r>
      <w:r>
        <w:rPr>
          <w:rtl/>
        </w:rPr>
        <w:t xml:space="preserve"> که خداوند به آن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 و </w:t>
      </w:r>
      <w:r>
        <w:rPr>
          <w:rtl/>
        </w:rPr>
        <w:lastRenderedPageBreak/>
        <w:t>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آن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D22710">
        <w:rPr>
          <w:rStyle w:val="libAieChar"/>
          <w:rtl/>
        </w:rPr>
        <w:t>لَنْ تَنالُوا البِرَّ حَتّ</w:t>
      </w:r>
      <w:r w:rsidRPr="00D22710">
        <w:rPr>
          <w:rStyle w:val="libAieChar"/>
          <w:rFonts w:hint="cs"/>
          <w:rtl/>
        </w:rPr>
        <w:t>ی</w:t>
      </w:r>
      <w:r w:rsidRPr="00D22710">
        <w:rPr>
          <w:rStyle w:val="libAieChar"/>
          <w:rtl/>
        </w:rPr>
        <w:t xml:space="preserve"> </w:t>
      </w:r>
      <w:r w:rsidRPr="00D22710">
        <w:rPr>
          <w:rStyle w:val="libAieChar"/>
          <w:rFonts w:hint="eastAsia"/>
          <w:rtl/>
        </w:rPr>
        <w:t>تُنْفِقُوا</w:t>
      </w:r>
      <w:r w:rsidRPr="00D22710">
        <w:rPr>
          <w:rStyle w:val="libAieChar"/>
          <w:rtl/>
        </w:rPr>
        <w:t xml:space="preserve"> مِمّا تُحِبُّونَ وَما تُنْفِقُوا مِنْ شَ</w:t>
      </w:r>
      <w:r w:rsidRPr="00D22710">
        <w:rPr>
          <w:rStyle w:val="libAieChar"/>
          <w:rFonts w:hint="cs"/>
          <w:rtl/>
        </w:rPr>
        <w:t>ی</w:t>
      </w:r>
      <w:r w:rsidRPr="00D22710">
        <w:rPr>
          <w:rStyle w:val="libAieChar"/>
          <w:rFonts w:hint="eastAsia"/>
          <w:rtl/>
        </w:rPr>
        <w:t>ء</w:t>
      </w:r>
      <w:r w:rsidRPr="00D22710">
        <w:rPr>
          <w:rStyle w:val="libAieChar"/>
          <w:rtl/>
        </w:rPr>
        <w:t xml:space="preserve"> فَإِنَّ اللّهَ بِهِ عَلِ</w:t>
      </w:r>
      <w:r w:rsidRPr="00D22710">
        <w:rPr>
          <w:rStyle w:val="libAieChar"/>
          <w:rFonts w:hint="cs"/>
          <w:rtl/>
        </w:rPr>
        <w:t>ی</w:t>
      </w:r>
      <w:r w:rsidRPr="00D22710">
        <w:rPr>
          <w:rStyle w:val="libAieChar"/>
          <w:rFonts w:hint="eastAsia"/>
          <w:rtl/>
        </w:rPr>
        <w:t>مٌ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هرگز به مقام ن</w:t>
      </w:r>
      <w:r>
        <w:rPr>
          <w:rFonts w:hint="cs"/>
          <w:rtl/>
        </w:rPr>
        <w:t>ی</w:t>
      </w:r>
      <w:r>
        <w:rPr>
          <w:rFonts w:hint="eastAsia"/>
          <w:rtl/>
        </w:rPr>
        <w:t>کان</w:t>
      </w:r>
      <w:r>
        <w:rPr>
          <w:rtl/>
        </w:rPr>
        <w:t xml:space="preserve"> و خاصان خدا</w:t>
      </w:r>
      <w:r w:rsidR="00D306CA">
        <w:rPr>
          <w:rtl/>
        </w:rPr>
        <w:t xml:space="preserve"> (</w:t>
      </w:r>
      <w:r>
        <w:rPr>
          <w:rtl/>
        </w:rPr>
        <w:t>درجات عال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بهشت</w:t>
      </w:r>
      <w:r w:rsidR="00BA797C">
        <w:rPr>
          <w:rtl/>
        </w:rPr>
        <w:t xml:space="preserve">) </w:t>
      </w:r>
      <w:r>
        <w:rPr>
          <w:rtl/>
        </w:rPr>
        <w:t>نخواه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مگر آن که از آن چه دوست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راه خدا انفاق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که همانا خدا</w:t>
      </w:r>
      <w:r>
        <w:rPr>
          <w:rFonts w:hint="cs"/>
          <w:rtl/>
        </w:rPr>
        <w:t>ی</w:t>
      </w:r>
      <w:r>
        <w:rPr>
          <w:rtl/>
        </w:rPr>
        <w:t xml:space="preserve"> بر آنچه انفاق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آگاه است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جانب پروردگار عالم به موس</w:t>
      </w:r>
      <w:r>
        <w:rPr>
          <w:rFonts w:hint="cs"/>
          <w:rtl/>
        </w:rPr>
        <w:t>ی</w:t>
      </w:r>
      <w:r>
        <w:rPr>
          <w:rtl/>
        </w:rPr>
        <w:t xml:space="preserve"> بن عمران وح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تو را با خانه ا</w:t>
      </w:r>
      <w:r>
        <w:rPr>
          <w:rFonts w:hint="cs"/>
          <w:rtl/>
        </w:rPr>
        <w:t>ی</w:t>
      </w:r>
      <w:r>
        <w:rPr>
          <w:rtl/>
        </w:rPr>
        <w:t xml:space="preserve"> که مأوا</w:t>
      </w:r>
      <w:r>
        <w:rPr>
          <w:rFonts w:hint="cs"/>
          <w:rtl/>
        </w:rPr>
        <w:t>ی</w:t>
      </w:r>
      <w:r>
        <w:rPr>
          <w:rtl/>
        </w:rPr>
        <w:t xml:space="preserve"> ظالم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چکار</w:t>
      </w:r>
      <w:r w:rsidR="00D306CA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تو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460D0">
        <w:rPr>
          <w:rtl/>
        </w:rPr>
        <w:t xml:space="preserve">؛ </w:t>
      </w:r>
      <w:r>
        <w:rPr>
          <w:rtl/>
        </w:rPr>
        <w:t>دل خود را از آن فارغ کن و هوس خود را از آن بردار که بد خانه ا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، </w:t>
      </w:r>
      <w:r>
        <w:rPr>
          <w:rtl/>
        </w:rPr>
        <w:t>مگر از برا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در آن عمل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من در کم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ظالم نشسته ام تا حق مظلوم را از او باز ستانم</w:t>
      </w:r>
      <w:r w:rsidR="00D306CA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د</w:t>
      </w:r>
      <w:r>
        <w:rPr>
          <w:rFonts w:hint="eastAsia"/>
          <w:rtl/>
        </w:rPr>
        <w:t>ل</w:t>
      </w:r>
      <w:r>
        <w:rPr>
          <w:rtl/>
        </w:rPr>
        <w:t xml:space="preserve"> را به محبّت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مبند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گناه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بدتر از آن به نزد من نخواه</w:t>
      </w:r>
      <w:r>
        <w:rPr>
          <w:rFonts w:hint="cs"/>
          <w:rtl/>
        </w:rPr>
        <w:t>ی</w:t>
      </w:r>
      <w:r>
        <w:rPr>
          <w:rtl/>
        </w:rPr>
        <w:t xml:space="preserve"> آورد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حضرت موس</w:t>
      </w:r>
      <w:r>
        <w:rPr>
          <w:rFonts w:hint="cs"/>
          <w:rtl/>
        </w:rPr>
        <w:t>ی</w:t>
      </w:r>
      <w:r>
        <w:rPr>
          <w:rtl/>
        </w:rPr>
        <w:t xml:space="preserve"> به مرد</w:t>
      </w:r>
      <w:r>
        <w:rPr>
          <w:rFonts w:hint="cs"/>
          <w:rtl/>
        </w:rPr>
        <w:t>ی</w:t>
      </w:r>
      <w:r>
        <w:rPr>
          <w:rtl/>
        </w:rPr>
        <w:t xml:space="preserve"> گذشت که از خوف م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. </w:t>
      </w:r>
      <w:r>
        <w:rPr>
          <w:rtl/>
        </w:rPr>
        <w:t>چون برگشت باز او را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مناجات کرد که بار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بنده تو از خوف تو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حق تعال</w:t>
      </w:r>
      <w:r>
        <w:rPr>
          <w:rFonts w:hint="cs"/>
          <w:rtl/>
        </w:rPr>
        <w:t>ی</w:t>
      </w:r>
      <w:r>
        <w:rPr>
          <w:rtl/>
        </w:rPr>
        <w:t xml:space="preserve"> به او خطاب کرد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پسر عمران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اگر آن قدر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کند که آب دماغ او با آب چشم اش مخلوط شود 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دست ها</w:t>
      </w:r>
      <w:r>
        <w:rPr>
          <w:rFonts w:hint="cs"/>
          <w:rtl/>
        </w:rPr>
        <w:t>ی</w:t>
      </w:r>
      <w:r>
        <w:rPr>
          <w:rtl/>
        </w:rPr>
        <w:t xml:space="preserve"> خود را آن قدر در درگاه من بلند کند که از بدن او جدا شوند او را نخواهم آمرز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به جهت آن که او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دوست دارد</w:t>
      </w:r>
      <w:r w:rsidR="00D306CA">
        <w:rPr>
          <w:rtl/>
        </w:rPr>
        <w:t xml:space="preserve">. </w:t>
      </w:r>
      <w:r>
        <w:rPr>
          <w:rtl/>
        </w:rPr>
        <w:t>و مناجات اش برا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و دوست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را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نه خوف از عذاب من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(4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در اوصاف دوست داران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BA797C" w:rsidP="005523E3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t>(</w:t>
      </w:r>
      <w:r w:rsidR="005523E3" w:rsidRPr="00D22710">
        <w:rPr>
          <w:rStyle w:val="libAieChar"/>
          <w:rFonts w:hint="eastAsia"/>
          <w:rtl/>
        </w:rPr>
        <w:t>مَنْ</w:t>
      </w:r>
      <w:r w:rsidR="005523E3" w:rsidRPr="00D22710">
        <w:rPr>
          <w:rStyle w:val="libAieChar"/>
          <w:rtl/>
        </w:rPr>
        <w:t xml:space="preserve"> شَرَحَ بِالْکُفْرِ صَدْراً فَعَلَ</w:t>
      </w:r>
      <w:r w:rsidR="005523E3" w:rsidRPr="00D22710">
        <w:rPr>
          <w:rStyle w:val="libAieChar"/>
          <w:rFonts w:hint="cs"/>
          <w:rtl/>
        </w:rPr>
        <w:t>یْ</w:t>
      </w:r>
      <w:r w:rsidR="005523E3" w:rsidRPr="00D22710">
        <w:rPr>
          <w:rStyle w:val="libAieChar"/>
          <w:rFonts w:hint="eastAsia"/>
          <w:rtl/>
        </w:rPr>
        <w:t>هِمْ</w:t>
      </w:r>
      <w:r w:rsidR="005523E3" w:rsidRPr="00D22710">
        <w:rPr>
          <w:rStyle w:val="libAieChar"/>
          <w:rtl/>
        </w:rPr>
        <w:t xml:space="preserve"> غَضَبٌ مِّنَ اللهِ وَ لَهُمْ عَذَابٌ عَظِ</w:t>
      </w:r>
      <w:r w:rsidR="005523E3" w:rsidRPr="00D22710">
        <w:rPr>
          <w:rStyle w:val="libAieChar"/>
          <w:rFonts w:hint="cs"/>
          <w:rtl/>
        </w:rPr>
        <w:t>ی</w:t>
      </w:r>
      <w:r w:rsidR="005523E3" w:rsidRPr="00D22710">
        <w:rPr>
          <w:rStyle w:val="libAieChar"/>
          <w:rFonts w:hint="eastAsia"/>
          <w:rtl/>
        </w:rPr>
        <w:t>مٌ</w:t>
      </w:r>
      <w:r w:rsidR="005523E3" w:rsidRPr="00D22710">
        <w:rPr>
          <w:rStyle w:val="libAieChar"/>
          <w:rtl/>
        </w:rPr>
        <w:t xml:space="preserve"> * ذلِکَ بِأَنَّهُمُ اسْتَحَبُّواْ الْحَ</w:t>
      </w:r>
      <w:r w:rsidR="005523E3" w:rsidRPr="00D22710">
        <w:rPr>
          <w:rStyle w:val="libAieChar"/>
          <w:rFonts w:hint="cs"/>
          <w:rtl/>
        </w:rPr>
        <w:t>یَ</w:t>
      </w:r>
      <w:r w:rsidR="005523E3" w:rsidRPr="00D22710">
        <w:rPr>
          <w:rStyle w:val="libAieChar"/>
          <w:rFonts w:hint="eastAsia"/>
          <w:rtl/>
        </w:rPr>
        <w:t>وةَ</w:t>
      </w:r>
      <w:r w:rsidR="005523E3" w:rsidRPr="00D22710">
        <w:rPr>
          <w:rStyle w:val="libAieChar"/>
          <w:rtl/>
        </w:rPr>
        <w:t xml:space="preserve"> الدُّنْ</w:t>
      </w:r>
      <w:r w:rsidR="005523E3" w:rsidRPr="00D22710">
        <w:rPr>
          <w:rStyle w:val="libAieChar"/>
          <w:rFonts w:hint="cs"/>
          <w:rtl/>
        </w:rPr>
        <w:t>یَ</w:t>
      </w:r>
      <w:r w:rsidR="005523E3" w:rsidRPr="00D22710">
        <w:rPr>
          <w:rStyle w:val="libAieChar"/>
          <w:rFonts w:hint="eastAsia"/>
          <w:rtl/>
        </w:rPr>
        <w:t>ا</w:t>
      </w:r>
      <w:r w:rsidR="005523E3" w:rsidRPr="00D22710">
        <w:rPr>
          <w:rStyle w:val="libAieChar"/>
          <w:rtl/>
        </w:rPr>
        <w:t xml:space="preserve"> عَلَ</w:t>
      </w:r>
      <w:r w:rsidR="005523E3" w:rsidRPr="00D22710">
        <w:rPr>
          <w:rStyle w:val="libAieChar"/>
          <w:rFonts w:hint="cs"/>
          <w:rtl/>
        </w:rPr>
        <w:t>ی</w:t>
      </w:r>
      <w:r w:rsidR="005523E3" w:rsidRPr="00D22710">
        <w:rPr>
          <w:rStyle w:val="libAieChar"/>
          <w:rtl/>
        </w:rPr>
        <w:t xml:space="preserve"> الأَخِرَةِ وَ أَنَّ اللهَ لاَ</w:t>
      </w:r>
      <w:r w:rsidR="005523E3" w:rsidRPr="00D22710">
        <w:rPr>
          <w:rStyle w:val="libAieChar"/>
          <w:rFonts w:hint="cs"/>
          <w:rtl/>
        </w:rPr>
        <w:t>یَ</w:t>
      </w:r>
      <w:r w:rsidR="005523E3" w:rsidRPr="00D22710">
        <w:rPr>
          <w:rStyle w:val="libAieChar"/>
          <w:rFonts w:hint="eastAsia"/>
          <w:rtl/>
        </w:rPr>
        <w:t>هْدِ</w:t>
      </w:r>
      <w:r w:rsidR="005523E3" w:rsidRPr="00D22710">
        <w:rPr>
          <w:rStyle w:val="libAieChar"/>
          <w:rFonts w:hint="cs"/>
          <w:rtl/>
        </w:rPr>
        <w:t>ی</w:t>
      </w:r>
      <w:r w:rsidR="005523E3" w:rsidRPr="00D22710">
        <w:rPr>
          <w:rStyle w:val="libAieChar"/>
          <w:rtl/>
        </w:rPr>
        <w:t xml:space="preserve"> الْقَوْمَ الْکفِرِ</w:t>
      </w:r>
      <w:r w:rsidR="005523E3" w:rsidRPr="00D22710">
        <w:rPr>
          <w:rStyle w:val="libAieChar"/>
          <w:rFonts w:hint="cs"/>
          <w:rtl/>
        </w:rPr>
        <w:t>ی</w:t>
      </w:r>
      <w:r w:rsidR="005523E3" w:rsidRPr="00D22710">
        <w:rPr>
          <w:rStyle w:val="libAieChar"/>
          <w:rFonts w:hint="eastAsia"/>
          <w:rtl/>
        </w:rPr>
        <w:t>نَ</w:t>
      </w:r>
      <w:r w:rsidR="005523E3" w:rsidRPr="00D22710">
        <w:rPr>
          <w:rStyle w:val="libAieChar"/>
          <w:rtl/>
        </w:rPr>
        <w:t xml:space="preserve"> * أُولئِکَ الَّذِ</w:t>
      </w:r>
      <w:r w:rsidR="005523E3" w:rsidRPr="00D22710">
        <w:rPr>
          <w:rStyle w:val="libAieChar"/>
          <w:rFonts w:hint="cs"/>
          <w:rtl/>
        </w:rPr>
        <w:t>ی</w:t>
      </w:r>
      <w:r w:rsidR="005523E3" w:rsidRPr="00D22710">
        <w:rPr>
          <w:rStyle w:val="libAieChar"/>
          <w:rFonts w:hint="eastAsia"/>
          <w:rtl/>
        </w:rPr>
        <w:t>نَ</w:t>
      </w:r>
      <w:r w:rsidR="005523E3" w:rsidRPr="00D22710">
        <w:rPr>
          <w:rStyle w:val="libAieChar"/>
          <w:rtl/>
        </w:rPr>
        <w:t xml:space="preserve"> طَبَعَ اللهُ عَلَ</w:t>
      </w:r>
      <w:r w:rsidR="005523E3" w:rsidRPr="00D22710">
        <w:rPr>
          <w:rStyle w:val="libAieChar"/>
          <w:rFonts w:hint="cs"/>
          <w:rtl/>
        </w:rPr>
        <w:t>ی</w:t>
      </w:r>
      <w:r w:rsidR="005523E3" w:rsidRPr="00D22710">
        <w:rPr>
          <w:rStyle w:val="libAieChar"/>
          <w:rtl/>
        </w:rPr>
        <w:t xml:space="preserve"> قُلُو</w:t>
      </w:r>
      <w:r w:rsidR="005523E3" w:rsidRPr="00D22710">
        <w:rPr>
          <w:rStyle w:val="libAieChar"/>
          <w:rFonts w:hint="eastAsia"/>
          <w:rtl/>
        </w:rPr>
        <w:t>بِهِمْ</w:t>
      </w:r>
      <w:r w:rsidR="005523E3" w:rsidRPr="00D22710">
        <w:rPr>
          <w:rStyle w:val="libAieChar"/>
          <w:rtl/>
        </w:rPr>
        <w:t xml:space="preserve"> وَ سَمْعِهِمْ وَ أَبْصرِهِمْ وَ أُولئِکَ هُمُ الْغفِلُونَ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(5</w:t>
      </w:r>
      <w:r>
        <w:rPr>
          <w:rStyle w:val="libFootnotenumChar"/>
          <w:rtl/>
        </w:rPr>
        <w:t xml:space="preserve">) </w:t>
      </w:r>
    </w:p>
    <w:p w:rsidR="005523E3" w:rsidRDefault="005523E3" w:rsidP="00D22710">
      <w:pPr>
        <w:pStyle w:val="libNormal"/>
        <w:rPr>
          <w:rtl/>
        </w:rPr>
      </w:pPr>
      <w:r>
        <w:rPr>
          <w:rFonts w:hint="eastAsia"/>
          <w:rtl/>
        </w:rPr>
        <w:t>آنان</w:t>
      </w:r>
      <w:r>
        <w:rPr>
          <w:rtl/>
        </w:rPr>
        <w:t xml:space="preserve"> که دل را به رو</w:t>
      </w:r>
      <w:r>
        <w:rPr>
          <w:rFonts w:hint="cs"/>
          <w:rtl/>
        </w:rPr>
        <w:t>ی</w:t>
      </w:r>
      <w:r>
        <w:rPr>
          <w:rtl/>
        </w:rPr>
        <w:t xml:space="preserve"> کفر م</w:t>
      </w:r>
      <w:r>
        <w:rPr>
          <w:rFonts w:hint="cs"/>
          <w:rtl/>
        </w:rPr>
        <w:t>ی</w:t>
      </w:r>
      <w:r>
        <w:rPr>
          <w:rtl/>
        </w:rPr>
        <w:t xml:space="preserve"> گشا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، </w:t>
      </w:r>
      <w:r>
        <w:rPr>
          <w:rtl/>
        </w:rPr>
        <w:t>مورد خشم خداوندند و عذاب</w:t>
      </w:r>
      <w:r>
        <w:rPr>
          <w:rFonts w:hint="cs"/>
          <w:rtl/>
        </w:rPr>
        <w:t>ی</w:t>
      </w:r>
      <w:r>
        <w:rPr>
          <w:rtl/>
        </w:rPr>
        <w:t xml:space="preserve"> بزرگ برا</w:t>
      </w:r>
      <w:r>
        <w:rPr>
          <w:rFonts w:hint="cs"/>
          <w:rtl/>
        </w:rPr>
        <w:t>ی</w:t>
      </w:r>
      <w:r>
        <w:rPr>
          <w:rtl/>
        </w:rPr>
        <w:t xml:space="preserve"> شان مه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بدان سبب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</w:t>
      </w:r>
      <w:r>
        <w:rPr>
          <w:rtl/>
        </w:rPr>
        <w:lastRenderedPageBreak/>
        <w:t>زندگ</w:t>
      </w:r>
      <w:r>
        <w:rPr>
          <w:rFonts w:hint="cs"/>
          <w:rtl/>
        </w:rPr>
        <w:t>ی</w:t>
      </w:r>
      <w:r>
        <w:rPr>
          <w:rtl/>
        </w:rPr>
        <w:t xml:space="preserve"> آخرت دوست دارند و خدا مردم کافر را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  <w:r>
        <w:rPr>
          <w:rtl/>
        </w:rPr>
        <w:t>خدا بر دل و گوش ها و چشمان شان مهر نهاده است و خود ب</w:t>
      </w:r>
      <w:r>
        <w:rPr>
          <w:rFonts w:hint="cs"/>
          <w:rtl/>
        </w:rPr>
        <w:t>ی</w:t>
      </w:r>
      <w:r>
        <w:rPr>
          <w:rtl/>
        </w:rPr>
        <w:t xml:space="preserve"> خبرانند</w:t>
      </w:r>
      <w:r w:rsidR="00D306CA">
        <w:rPr>
          <w:rtl/>
        </w:rPr>
        <w:t xml:space="preserve">. </w:t>
      </w:r>
      <w:r>
        <w:rPr>
          <w:rtl/>
        </w:rPr>
        <w:cr/>
      </w:r>
      <w:r>
        <w:rPr>
          <w:rFonts w:hint="eastAsia"/>
          <w:rtl/>
        </w:rPr>
        <w:t>جلال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مولو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سرا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61"/>
        <w:gridCol w:w="269"/>
        <w:gridCol w:w="3657"/>
      </w:tblGrid>
      <w:tr w:rsidR="00D22710" w:rsidTr="00F408F2">
        <w:trPr>
          <w:trHeight w:val="350"/>
        </w:trPr>
        <w:tc>
          <w:tcPr>
            <w:tcW w:w="4288" w:type="dxa"/>
            <w:shd w:val="clear" w:color="auto" w:fill="auto"/>
          </w:tcPr>
          <w:p w:rsidR="00D22710" w:rsidRDefault="00D22710" w:rsidP="00D22710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حق</w:t>
            </w:r>
            <w:r>
              <w:rPr>
                <w:rtl/>
              </w:rPr>
              <w:t xml:space="preserve"> هم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گو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چه آورد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D22710" w:rsidRDefault="00D22710" w:rsidP="00D22710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D22710" w:rsidRDefault="00D22710" w:rsidP="00D22710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اندر</w:t>
            </w:r>
            <w:r>
              <w:rPr>
                <w:rtl/>
              </w:rPr>
              <w:t xml:space="preserve">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مهلت که دادم من تو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22710" w:rsidTr="00F408F2">
        <w:trPr>
          <w:trHeight w:val="350"/>
        </w:trPr>
        <w:tc>
          <w:tcPr>
            <w:tcW w:w="4288" w:type="dxa"/>
          </w:tcPr>
          <w:p w:rsidR="00D22710" w:rsidRDefault="00D22710" w:rsidP="00D22710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عمر</w:t>
            </w:r>
            <w:r>
              <w:rPr>
                <w:rtl/>
              </w:rPr>
              <w:t xml:space="preserve"> خود را در چه پا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ان</w:t>
            </w:r>
            <w:r>
              <w:rPr>
                <w:rtl/>
              </w:rPr>
              <w:t xml:space="preserve"> برده ا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D22710" w:rsidRDefault="00D22710" w:rsidP="00D22710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D22710" w:rsidRDefault="00D22710" w:rsidP="00D22710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قوت</w:t>
            </w:r>
            <w:r>
              <w:rPr>
                <w:rtl/>
              </w:rPr>
              <w:t xml:space="preserve"> قوّت در چه فان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کرده ا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22710" w:rsidTr="00F408F2">
        <w:trPr>
          <w:trHeight w:val="350"/>
        </w:trPr>
        <w:tc>
          <w:tcPr>
            <w:tcW w:w="4288" w:type="dxa"/>
          </w:tcPr>
          <w:p w:rsidR="00D22710" w:rsidRDefault="00D22710" w:rsidP="00D22710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گوهر</w:t>
            </w:r>
            <w:r>
              <w:rPr>
                <w:rtl/>
              </w:rPr>
              <w:t xml:space="preserve">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ده</w:t>
            </w:r>
            <w:r>
              <w:rPr>
                <w:rtl/>
              </w:rPr>
              <w:t xml:space="preserve"> کجا فرسوده ا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D22710" w:rsidRDefault="00D22710" w:rsidP="00D22710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D22710" w:rsidRDefault="00D22710" w:rsidP="00D22710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پنج</w:t>
            </w:r>
            <w:r>
              <w:rPr>
                <w:rtl/>
              </w:rPr>
              <w:t xml:space="preserve"> حس را در کجا پالوده ا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22710" w:rsidTr="00F408F2">
        <w:trPr>
          <w:trHeight w:val="350"/>
        </w:trPr>
        <w:tc>
          <w:tcPr>
            <w:tcW w:w="4288" w:type="dxa"/>
          </w:tcPr>
          <w:p w:rsidR="00D22710" w:rsidRDefault="00D22710" w:rsidP="00D22710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گوش</w:t>
            </w:r>
            <w:r>
              <w:rPr>
                <w:rtl/>
              </w:rPr>
              <w:t xml:space="preserve"> و چشم و </w:t>
            </w:r>
            <w:r>
              <w:rPr>
                <w:rFonts w:hint="cs"/>
                <w:rtl/>
              </w:rPr>
              <w:t>ه</w:t>
            </w:r>
            <w:r>
              <w:rPr>
                <w:rtl/>
              </w:rPr>
              <w:t>وش و گوهرها</w:t>
            </w:r>
            <w:r>
              <w:rPr>
                <w:rFonts w:hint="cs"/>
                <w:rtl/>
              </w:rPr>
              <w:t xml:space="preserve">ی </w:t>
            </w:r>
            <w:r>
              <w:rPr>
                <w:rtl/>
              </w:rPr>
              <w:t>عرش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D22710" w:rsidRDefault="00D22710" w:rsidP="00D22710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D22710" w:rsidRDefault="00D22710" w:rsidP="00D22710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خرج</w:t>
            </w:r>
            <w:r>
              <w:rPr>
                <w:rtl/>
              </w:rPr>
              <w:t xml:space="preserve"> کرد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>، چه خر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تو زفرش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22710" w:rsidTr="00F408F2">
        <w:trPr>
          <w:trHeight w:val="350"/>
        </w:trPr>
        <w:tc>
          <w:tcPr>
            <w:tcW w:w="4288" w:type="dxa"/>
          </w:tcPr>
          <w:p w:rsidR="00D22710" w:rsidRDefault="00D22710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نعمتت</w:t>
            </w:r>
            <w:r>
              <w:rPr>
                <w:rtl/>
              </w:rPr>
              <w:t xml:space="preserve"> دادم، بگو شکرش چه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D22710" w:rsidRDefault="00D22710" w:rsidP="00F408F2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D22710" w:rsidRDefault="00D22710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دادمت</w:t>
            </w:r>
            <w:r>
              <w:rPr>
                <w:rtl/>
              </w:rPr>
              <w:t xml:space="preserve"> سرما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ه</w:t>
            </w:r>
            <w:r>
              <w:rPr>
                <w:rtl/>
              </w:rPr>
              <w:t>، ه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بنما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سود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رسول گرام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 xml:space="preserve">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نسبتاً طولان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چهار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قلب را 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راند</w:t>
      </w:r>
      <w:r w:rsidR="00D306CA">
        <w:rPr>
          <w:rtl/>
        </w:rPr>
        <w:t xml:space="preserve">: </w:t>
      </w:r>
      <w:r>
        <w:rPr>
          <w:rtl/>
        </w:rPr>
        <w:t>1</w:t>
      </w:r>
      <w:r w:rsidR="00B62F29">
        <w:rPr>
          <w:rtl/>
        </w:rPr>
        <w:t>-</w:t>
      </w:r>
      <w:r>
        <w:rPr>
          <w:rtl/>
        </w:rPr>
        <w:t xml:space="preserve"> تکرار گناه 2</w:t>
      </w:r>
      <w:r w:rsidR="00B62F29">
        <w:rPr>
          <w:rtl/>
        </w:rPr>
        <w:t>-</w:t>
      </w:r>
      <w:r>
        <w:rPr>
          <w:rtl/>
        </w:rPr>
        <w:t xml:space="preserve"> گفت و گو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با زنان 3</w:t>
      </w:r>
      <w:r w:rsidR="00B62F29">
        <w:rPr>
          <w:rtl/>
        </w:rPr>
        <w:t>-</w:t>
      </w:r>
      <w:r>
        <w:rPr>
          <w:rtl/>
        </w:rPr>
        <w:t xml:space="preserve"> بحث و جدل با انسان جاهل</w:t>
      </w:r>
      <w:r w:rsidR="00D306CA">
        <w:rPr>
          <w:rtl/>
        </w:rPr>
        <w:t xml:space="preserve"> (</w:t>
      </w:r>
      <w:r>
        <w:rPr>
          <w:rtl/>
        </w:rPr>
        <w:t>احمق</w:t>
      </w:r>
      <w:r w:rsidR="00BA797C">
        <w:rPr>
          <w:rtl/>
        </w:rPr>
        <w:t xml:space="preserve">) </w:t>
      </w:r>
      <w:r>
        <w:rPr>
          <w:rtl/>
        </w:rPr>
        <w:t>که از بحث با او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4</w:t>
      </w:r>
      <w:r w:rsidR="00B62F29">
        <w:rPr>
          <w:rtl/>
        </w:rPr>
        <w:t>-</w:t>
      </w:r>
      <w:r>
        <w:rPr>
          <w:rtl/>
        </w:rPr>
        <w:t xml:space="preserve">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 مردگان</w:t>
      </w:r>
      <w:r w:rsidR="00D306CA">
        <w:rPr>
          <w:rtl/>
        </w:rPr>
        <w:t xml:space="preserve">، </w:t>
      </w:r>
      <w:r>
        <w:rPr>
          <w:rtl/>
        </w:rPr>
        <w:t>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سؤال شد</w:t>
      </w:r>
      <w:r w:rsidR="00D306CA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خدا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مردگان ک</w:t>
      </w:r>
      <w:r>
        <w:rPr>
          <w:rFonts w:hint="cs"/>
          <w:rtl/>
        </w:rPr>
        <w:t>ی</w:t>
      </w:r>
      <w:r>
        <w:rPr>
          <w:rFonts w:hint="eastAsia"/>
          <w:rtl/>
        </w:rPr>
        <w:t>انند</w:t>
      </w:r>
      <w:r w:rsidR="00D306CA">
        <w:rPr>
          <w:rtl/>
        </w:rPr>
        <w:t xml:space="preserve">؟ </w:t>
      </w:r>
      <w:r>
        <w:rPr>
          <w:rtl/>
        </w:rPr>
        <w:t>حضرت فرمود</w:t>
      </w:r>
      <w:r w:rsidR="00D306CA">
        <w:rPr>
          <w:rtl/>
        </w:rPr>
        <w:t xml:space="preserve">: </w:t>
      </w:r>
      <w:r>
        <w:rPr>
          <w:rtl/>
        </w:rPr>
        <w:t>هر ثروتمند</w:t>
      </w:r>
      <w:r>
        <w:rPr>
          <w:rFonts w:hint="cs"/>
          <w:rtl/>
        </w:rPr>
        <w:t>ی</w:t>
      </w:r>
      <w:r>
        <w:rPr>
          <w:rtl/>
        </w:rPr>
        <w:t xml:space="preserve"> که خوش گذران</w:t>
      </w:r>
      <w:r w:rsidR="00D306CA">
        <w:rPr>
          <w:rtl/>
        </w:rPr>
        <w:t xml:space="preserve"> (</w:t>
      </w:r>
      <w:r>
        <w:rPr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 w:rsidR="00BA797C">
        <w:rPr>
          <w:rtl/>
        </w:rPr>
        <w:t xml:space="preserve">) </w:t>
      </w:r>
      <w:r>
        <w:rPr>
          <w:rtl/>
        </w:rPr>
        <w:t>باشد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(6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فراز</w:t>
      </w:r>
      <w:r>
        <w:rPr>
          <w:rtl/>
        </w:rPr>
        <w:t xml:space="preserve"> آخر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افراد متمکّن و ب</w:t>
      </w:r>
      <w:r>
        <w:rPr>
          <w:rFonts w:hint="cs"/>
          <w:rtl/>
        </w:rPr>
        <w:t>ی</w:t>
      </w:r>
      <w:r>
        <w:rPr>
          <w:rtl/>
        </w:rPr>
        <w:t xml:space="preserve"> خبر از مشکلات ماد</w:t>
      </w:r>
      <w:r>
        <w:rPr>
          <w:rFonts w:hint="cs"/>
          <w:rtl/>
        </w:rPr>
        <w:t>ی</w:t>
      </w:r>
      <w:r>
        <w:rPr>
          <w:rtl/>
        </w:rPr>
        <w:t xml:space="preserve"> قشره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محروم جامعه اسلام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در صورت</w:t>
      </w:r>
      <w:r>
        <w:rPr>
          <w:rFonts w:hint="cs"/>
          <w:rtl/>
        </w:rPr>
        <w:t>ی</w:t>
      </w:r>
      <w:r>
        <w:rPr>
          <w:rtl/>
        </w:rPr>
        <w:t xml:space="preserve"> که خداوند توسط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ازمندان</w:t>
      </w:r>
      <w:r>
        <w:rPr>
          <w:rtl/>
        </w:rPr>
        <w:t xml:space="preserve"> اغن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داران را مورد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امتحان خود قرار م</w:t>
      </w:r>
      <w:r>
        <w:rPr>
          <w:rFonts w:hint="cs"/>
          <w:rtl/>
        </w:rPr>
        <w:t>ی</w:t>
      </w:r>
      <w:r>
        <w:rPr>
          <w:rtl/>
        </w:rPr>
        <w:t xml:space="preserve"> دهد</w:t>
      </w:r>
      <w:r w:rsidR="00D306CA">
        <w:rPr>
          <w:rtl/>
        </w:rPr>
        <w:t xml:space="preserve">. </w:t>
      </w:r>
    </w:p>
    <w:p w:rsidR="00B62F29" w:rsidRDefault="00B62F29" w:rsidP="00B62F29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B62F29" w:rsidRPr="00821CAE" w:rsidRDefault="00B62F29" w:rsidP="00B62F29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D22710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مجلس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محمدباقر</w:t>
      </w:r>
      <w:r w:rsidR="00D306CA">
        <w:rPr>
          <w:rtl/>
        </w:rPr>
        <w:t xml:space="preserve">، </w:t>
      </w:r>
      <w:r>
        <w:rPr>
          <w:rtl/>
        </w:rPr>
        <w:t>بحارالانوار</w:t>
      </w:r>
      <w:r w:rsidR="00D306CA">
        <w:rPr>
          <w:rtl/>
        </w:rPr>
        <w:t xml:space="preserve">، </w:t>
      </w:r>
      <w:r>
        <w:rPr>
          <w:rtl/>
        </w:rPr>
        <w:t>ج 70</w:t>
      </w:r>
      <w:r w:rsidR="00D306CA">
        <w:rPr>
          <w:rtl/>
        </w:rPr>
        <w:t xml:space="preserve">، </w:t>
      </w:r>
      <w:r>
        <w:rPr>
          <w:rtl/>
        </w:rPr>
        <w:t>ص 225</w:t>
      </w:r>
      <w:r w:rsidR="00D306CA">
        <w:rPr>
          <w:rtl/>
        </w:rPr>
        <w:t xml:space="preserve">، </w:t>
      </w:r>
      <w:r>
        <w:rPr>
          <w:rtl/>
        </w:rPr>
        <w:t>باب 57</w:t>
      </w:r>
      <w:r w:rsidR="00D306CA">
        <w:rPr>
          <w:rtl/>
        </w:rPr>
        <w:t xml:space="preserve">. </w:t>
      </w:r>
    </w:p>
    <w:p w:rsidR="005523E3" w:rsidRPr="00B62F29" w:rsidRDefault="005523E3" w:rsidP="00B62F29">
      <w:pPr>
        <w:pStyle w:val="libFootnote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 w:rsidRPr="00B62F29">
        <w:rPr>
          <w:rtl/>
        </w:rPr>
        <w:t>ذار</w:t>
      </w:r>
      <w:r w:rsidRPr="00B62F29">
        <w:rPr>
          <w:rFonts w:hint="cs"/>
          <w:rtl/>
        </w:rPr>
        <w:t>ی</w:t>
      </w:r>
      <w:r w:rsidRPr="00B62F29">
        <w:rPr>
          <w:rFonts w:hint="eastAsia"/>
          <w:rtl/>
        </w:rPr>
        <w:t>ات</w:t>
      </w:r>
      <w:r w:rsidR="00D306CA" w:rsidRPr="00B62F29">
        <w:rPr>
          <w:rtl/>
        </w:rPr>
        <w:t xml:space="preserve"> </w:t>
      </w:r>
      <w:r w:rsidR="00BC205B" w:rsidRPr="00B1160A">
        <w:rPr>
          <w:rFonts w:eastAsia="B Badr"/>
          <w:rtl/>
        </w:rPr>
        <w:t>(51</w:t>
      </w:r>
      <w:r w:rsidR="00BA797C" w:rsidRPr="00B1160A">
        <w:rPr>
          <w:rFonts w:eastAsia="B Badr"/>
          <w:rtl/>
        </w:rPr>
        <w:t xml:space="preserve">) </w:t>
      </w:r>
      <w:r w:rsidRPr="00B62F29">
        <w:rPr>
          <w:rtl/>
        </w:rPr>
        <w:t>آ</w:t>
      </w:r>
      <w:r w:rsidRPr="00B62F29">
        <w:rPr>
          <w:rFonts w:hint="cs"/>
          <w:rtl/>
        </w:rPr>
        <w:t>ی</w:t>
      </w:r>
      <w:r w:rsidRPr="00B62F29">
        <w:rPr>
          <w:rFonts w:hint="eastAsia"/>
          <w:rtl/>
        </w:rPr>
        <w:t>ه</w:t>
      </w:r>
      <w:r w:rsidRPr="00B62F29">
        <w:rPr>
          <w:rtl/>
        </w:rPr>
        <w:t xml:space="preserve"> 57</w:t>
      </w:r>
      <w:r w:rsidR="00D306CA" w:rsidRPr="00B62F29">
        <w:rPr>
          <w:rtl/>
        </w:rPr>
        <w:t xml:space="preserve">. </w:t>
      </w:r>
    </w:p>
    <w:p w:rsidR="005523E3" w:rsidRPr="00B62F29" w:rsidRDefault="005523E3" w:rsidP="00B62F29">
      <w:pPr>
        <w:pStyle w:val="libFootnote"/>
        <w:rPr>
          <w:rtl/>
        </w:rPr>
      </w:pPr>
      <w:r w:rsidRPr="00B62F29">
        <w:rPr>
          <w:rtl/>
        </w:rPr>
        <w:t>3</w:t>
      </w:r>
      <w:r w:rsidR="00D306CA" w:rsidRPr="00B62F29">
        <w:rPr>
          <w:rtl/>
        </w:rPr>
        <w:t xml:space="preserve">. </w:t>
      </w:r>
      <w:r w:rsidRPr="00B62F29">
        <w:rPr>
          <w:rtl/>
        </w:rPr>
        <w:t>آل عمران</w:t>
      </w:r>
      <w:r w:rsidR="00D306CA" w:rsidRPr="00B62F29">
        <w:rPr>
          <w:rtl/>
        </w:rPr>
        <w:t xml:space="preserve"> </w:t>
      </w:r>
      <w:r w:rsidR="00BC205B" w:rsidRPr="00B1160A">
        <w:rPr>
          <w:rFonts w:eastAsia="B Badr"/>
          <w:rtl/>
        </w:rPr>
        <w:t>(3</w:t>
      </w:r>
      <w:r w:rsidR="00BA797C" w:rsidRPr="00B1160A">
        <w:rPr>
          <w:rFonts w:eastAsia="B Badr"/>
          <w:rtl/>
        </w:rPr>
        <w:t xml:space="preserve">) </w:t>
      </w:r>
      <w:r w:rsidRPr="00B62F29">
        <w:rPr>
          <w:rtl/>
        </w:rPr>
        <w:t>آ</w:t>
      </w:r>
      <w:r w:rsidRPr="00B62F29">
        <w:rPr>
          <w:rFonts w:hint="cs"/>
          <w:rtl/>
        </w:rPr>
        <w:t>ی</w:t>
      </w:r>
      <w:r w:rsidRPr="00B62F29">
        <w:rPr>
          <w:rFonts w:hint="eastAsia"/>
          <w:rtl/>
        </w:rPr>
        <w:t>ه</w:t>
      </w:r>
      <w:r w:rsidRPr="00B62F29">
        <w:rPr>
          <w:rtl/>
        </w:rPr>
        <w:t xml:space="preserve"> 87</w:t>
      </w:r>
      <w:r w:rsidR="00D306CA" w:rsidRPr="00B62F29">
        <w:rPr>
          <w:rtl/>
        </w:rPr>
        <w:t xml:space="preserve">. </w:t>
      </w:r>
    </w:p>
    <w:p w:rsidR="005523E3" w:rsidRPr="00B62F29" w:rsidRDefault="005523E3" w:rsidP="00B62F29">
      <w:pPr>
        <w:pStyle w:val="libFootnote"/>
        <w:rPr>
          <w:rtl/>
        </w:rPr>
      </w:pPr>
      <w:r w:rsidRPr="00B62F29">
        <w:rPr>
          <w:rtl/>
        </w:rPr>
        <w:t>4</w:t>
      </w:r>
      <w:r w:rsidR="00D306CA" w:rsidRPr="00B62F29">
        <w:rPr>
          <w:rtl/>
        </w:rPr>
        <w:t xml:space="preserve">. </w:t>
      </w:r>
      <w:r w:rsidRPr="00B62F29">
        <w:rPr>
          <w:rtl/>
        </w:rPr>
        <w:t>ملامهد</w:t>
      </w:r>
      <w:r w:rsidRPr="00B62F29">
        <w:rPr>
          <w:rFonts w:hint="cs"/>
          <w:rtl/>
        </w:rPr>
        <w:t>ی</w:t>
      </w:r>
      <w:r w:rsidR="00D306CA" w:rsidRPr="00B62F29">
        <w:rPr>
          <w:rtl/>
        </w:rPr>
        <w:t xml:space="preserve">، </w:t>
      </w:r>
      <w:r w:rsidRPr="00B62F29">
        <w:rPr>
          <w:rtl/>
        </w:rPr>
        <w:t>نراق</w:t>
      </w:r>
      <w:r w:rsidRPr="00B62F29">
        <w:rPr>
          <w:rFonts w:hint="cs"/>
          <w:rtl/>
        </w:rPr>
        <w:t>ی</w:t>
      </w:r>
      <w:r w:rsidR="00D306CA" w:rsidRPr="00B62F29">
        <w:rPr>
          <w:rtl/>
        </w:rPr>
        <w:t xml:space="preserve">، </w:t>
      </w:r>
      <w:r w:rsidRPr="00B62F29">
        <w:rPr>
          <w:rtl/>
        </w:rPr>
        <w:t>جامع السّعادات</w:t>
      </w:r>
      <w:r w:rsidR="00D306CA" w:rsidRPr="00B62F29">
        <w:rPr>
          <w:rtl/>
        </w:rPr>
        <w:t xml:space="preserve">، </w:t>
      </w:r>
      <w:r w:rsidRPr="00B62F29">
        <w:rPr>
          <w:rtl/>
        </w:rPr>
        <w:t>ج2</w:t>
      </w:r>
      <w:r w:rsidR="00D306CA" w:rsidRPr="00B62F29">
        <w:rPr>
          <w:rtl/>
        </w:rPr>
        <w:t xml:space="preserve">، </w:t>
      </w:r>
      <w:r w:rsidRPr="00B62F29">
        <w:rPr>
          <w:rtl/>
        </w:rPr>
        <w:t>ص 41</w:t>
      </w:r>
      <w:r w:rsidR="00D306CA" w:rsidRPr="00B62F29">
        <w:rPr>
          <w:rtl/>
        </w:rPr>
        <w:t xml:space="preserve">. </w:t>
      </w:r>
    </w:p>
    <w:p w:rsidR="005523E3" w:rsidRDefault="005523E3" w:rsidP="00B62F29">
      <w:pPr>
        <w:pStyle w:val="libFootnote"/>
        <w:rPr>
          <w:rtl/>
        </w:rPr>
      </w:pPr>
      <w:r w:rsidRPr="00B62F29">
        <w:rPr>
          <w:rtl/>
        </w:rPr>
        <w:t>5</w:t>
      </w:r>
      <w:r w:rsidR="00D306CA" w:rsidRPr="00B62F29">
        <w:rPr>
          <w:rtl/>
        </w:rPr>
        <w:t xml:space="preserve">. </w:t>
      </w:r>
      <w:r w:rsidRPr="00B62F29">
        <w:rPr>
          <w:rtl/>
        </w:rPr>
        <w:t>نحل</w:t>
      </w:r>
      <w:r w:rsidR="00D306CA" w:rsidRPr="00B62F29">
        <w:rPr>
          <w:rtl/>
        </w:rPr>
        <w:t xml:space="preserve"> </w:t>
      </w:r>
      <w:r w:rsidR="00BC205B" w:rsidRPr="00B1160A">
        <w:rPr>
          <w:rFonts w:eastAsia="B Badr"/>
          <w:rtl/>
        </w:rPr>
        <w:t>(16</w:t>
      </w:r>
      <w:r w:rsidR="00BA797C" w:rsidRPr="00B1160A">
        <w:rPr>
          <w:rFonts w:eastAsia="B Badr"/>
          <w:rtl/>
        </w:rPr>
        <w:t xml:space="preserve">) </w:t>
      </w:r>
      <w:r w:rsidRPr="00B62F29">
        <w:rPr>
          <w:rtl/>
        </w:rPr>
        <w:t>آ</w:t>
      </w:r>
      <w:r w:rsidRPr="00B62F29">
        <w:rPr>
          <w:rFonts w:hint="cs"/>
          <w:rtl/>
        </w:rPr>
        <w:t>ی</w:t>
      </w:r>
      <w:r w:rsidRPr="00B62F29">
        <w:rPr>
          <w:rFonts w:hint="eastAsia"/>
          <w:rtl/>
        </w:rPr>
        <w:t>ات</w:t>
      </w:r>
      <w:r>
        <w:rPr>
          <w:rtl/>
        </w:rPr>
        <w:t xml:space="preserve"> 109-111</w:t>
      </w:r>
      <w:r w:rsidR="00D306CA">
        <w:rPr>
          <w:rtl/>
        </w:rPr>
        <w:t xml:space="preserve">. </w:t>
      </w:r>
    </w:p>
    <w:p w:rsidR="005523E3" w:rsidRDefault="005523E3" w:rsidP="00D22710">
      <w:pPr>
        <w:pStyle w:val="libFootnote"/>
        <w:rPr>
          <w:rFonts w:hint="cs"/>
          <w:rtl/>
        </w:rPr>
      </w:pPr>
      <w:r>
        <w:rPr>
          <w:rtl/>
        </w:rPr>
        <w:lastRenderedPageBreak/>
        <w:t>6</w:t>
      </w:r>
      <w:r w:rsidR="00D306CA">
        <w:rPr>
          <w:rtl/>
        </w:rPr>
        <w:t xml:space="preserve">. </w:t>
      </w:r>
      <w:r>
        <w:rPr>
          <w:rtl/>
        </w:rPr>
        <w:t>مجلس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محمدباقر</w:t>
      </w:r>
      <w:r w:rsidR="00D306CA">
        <w:rPr>
          <w:rtl/>
        </w:rPr>
        <w:t xml:space="preserve">، </w:t>
      </w:r>
      <w:r>
        <w:rPr>
          <w:rtl/>
        </w:rPr>
        <w:t>بحارالانوار</w:t>
      </w:r>
      <w:r w:rsidR="00D306CA">
        <w:rPr>
          <w:rtl/>
        </w:rPr>
        <w:t xml:space="preserve">، </w:t>
      </w:r>
      <w:r>
        <w:rPr>
          <w:rtl/>
        </w:rPr>
        <w:t>ج 73</w:t>
      </w:r>
      <w:r w:rsidR="00D306CA">
        <w:rPr>
          <w:rtl/>
        </w:rPr>
        <w:t xml:space="preserve">، </w:t>
      </w:r>
      <w:r>
        <w:rPr>
          <w:rtl/>
        </w:rPr>
        <w:t>ص261</w:t>
      </w:r>
      <w:r w:rsidR="00D306CA">
        <w:rPr>
          <w:rtl/>
        </w:rPr>
        <w:t xml:space="preserve">،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</w:t>
      </w:r>
      <w:r w:rsidR="00D306CA">
        <w:rPr>
          <w:rtl/>
        </w:rPr>
        <w:t xml:space="preserve">. </w:t>
      </w:r>
    </w:p>
    <w:p w:rsidR="00B62F29" w:rsidRDefault="00B62F29" w:rsidP="00B62F29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پند مورچه به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از سوره ها به نام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آمده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عظمت قدرت لا</w:t>
      </w:r>
      <w:r>
        <w:rPr>
          <w:rFonts w:hint="cs"/>
          <w:rtl/>
        </w:rPr>
        <w:t>ی</w:t>
      </w:r>
      <w:r>
        <w:rPr>
          <w:rFonts w:hint="eastAsia"/>
          <w:rtl/>
        </w:rPr>
        <w:t>زال</w:t>
      </w:r>
      <w:r>
        <w:rPr>
          <w:rtl/>
        </w:rPr>
        <w:t xml:space="preserve"> خداوند را نشان م</w:t>
      </w:r>
      <w:r>
        <w:rPr>
          <w:rFonts w:hint="cs"/>
          <w:rtl/>
        </w:rPr>
        <w:t>ی</w:t>
      </w:r>
      <w:r>
        <w:rPr>
          <w:rtl/>
        </w:rPr>
        <w:t xml:space="preserve"> دهد</w:t>
      </w:r>
      <w:r w:rsidR="00D306CA">
        <w:rPr>
          <w:rtl/>
        </w:rPr>
        <w:t xml:space="preserve">. </w:t>
      </w:r>
      <w:r>
        <w:rPr>
          <w:rtl/>
        </w:rPr>
        <w:t>و خداوند در وجود هر کدام از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کنش ها و صفت ها</w:t>
      </w:r>
      <w:r>
        <w:rPr>
          <w:rFonts w:hint="cs"/>
          <w:rtl/>
        </w:rPr>
        <w:t>یی</w:t>
      </w:r>
      <w:r>
        <w:rPr>
          <w:rtl/>
        </w:rPr>
        <w:t xml:space="preserve"> قرار داده که اختصاص به ذات خلقت شان دارد</w:t>
      </w:r>
      <w:r w:rsidR="00D306CA">
        <w:rPr>
          <w:rtl/>
        </w:rPr>
        <w:t xml:space="preserve">. </w:t>
      </w:r>
      <w:r>
        <w:rPr>
          <w:rtl/>
        </w:rPr>
        <w:t>مثلا در وجود زنبور عسل</w:t>
      </w:r>
      <w:r w:rsidR="00D306CA">
        <w:rPr>
          <w:rtl/>
        </w:rPr>
        <w:t xml:space="preserve">، </w:t>
      </w:r>
      <w:r>
        <w:rPr>
          <w:rtl/>
        </w:rPr>
        <w:t>چگونه خداوند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آب دهان او مُوم و عسل 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او را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 تا از گل ها و شکوفه ها غذا</w:t>
      </w:r>
      <w:r>
        <w:rPr>
          <w:rFonts w:hint="cs"/>
          <w:rtl/>
        </w:rPr>
        <w:t>ی</w:t>
      </w:r>
      <w:r>
        <w:rPr>
          <w:rtl/>
        </w:rPr>
        <w:t xml:space="preserve"> خود را به دست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 w:rsidR="00D306CA">
        <w:rPr>
          <w:rtl/>
        </w:rPr>
        <w:t xml:space="preserve">، </w:t>
      </w:r>
      <w:r>
        <w:rPr>
          <w:rtl/>
        </w:rPr>
        <w:t xml:space="preserve">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پر سود و تجارت</w:t>
      </w:r>
      <w:r>
        <w:rPr>
          <w:rFonts w:hint="cs"/>
          <w:rtl/>
        </w:rPr>
        <w:t>ی</w:t>
      </w:r>
      <w:r>
        <w:rPr>
          <w:rtl/>
        </w:rPr>
        <w:t xml:space="preserve"> گردد</w:t>
      </w:r>
      <w:r w:rsidR="00D306CA">
        <w:rPr>
          <w:rtl/>
        </w:rPr>
        <w:t xml:space="preserve">. </w:t>
      </w:r>
      <w:r>
        <w:rPr>
          <w:rtl/>
        </w:rPr>
        <w:t>و از برا</w:t>
      </w:r>
      <w:r>
        <w:rPr>
          <w:rFonts w:hint="cs"/>
          <w:rtl/>
        </w:rPr>
        <w:t>ی</w:t>
      </w:r>
      <w:r>
        <w:rPr>
          <w:rtl/>
        </w:rPr>
        <w:t xml:space="preserve"> آنها ملکه ا</w:t>
      </w:r>
      <w:r>
        <w:rPr>
          <w:rFonts w:hint="cs"/>
          <w:rtl/>
        </w:rPr>
        <w:t>ی</w:t>
      </w:r>
      <w:r>
        <w:rPr>
          <w:rtl/>
        </w:rPr>
        <w:t xml:space="preserve"> قرار داده که از جهات خلقت با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فرق دارد و همه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منقاد امر و نه</w:t>
      </w:r>
      <w:r>
        <w:rPr>
          <w:rFonts w:hint="cs"/>
          <w:rtl/>
        </w:rPr>
        <w:t>ی</w:t>
      </w:r>
      <w:r>
        <w:rPr>
          <w:rtl/>
        </w:rPr>
        <w:t xml:space="preserve"> او قرار دارند و او </w:t>
      </w:r>
      <w:r>
        <w:rPr>
          <w:rFonts w:hint="eastAsia"/>
          <w:rtl/>
        </w:rPr>
        <w:t>را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آموخت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306CA">
        <w:rPr>
          <w:rtl/>
        </w:rPr>
        <w:t xml:space="preserve">: </w:t>
      </w:r>
      <w:r>
        <w:rPr>
          <w:rtl/>
        </w:rPr>
        <w:t>در خصوص خلقت خفاش که نسبت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شگفت آورتر است</w:t>
      </w:r>
      <w:r w:rsidR="00D306CA">
        <w:rPr>
          <w:rtl/>
        </w:rPr>
        <w:t xml:space="preserve">. </w:t>
      </w:r>
      <w:r>
        <w:rPr>
          <w:rtl/>
        </w:rPr>
        <w:t>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«خداوند پر و بال او را گوشت بدنش قرار داده و به چهار دست و پا راه م</w:t>
      </w:r>
      <w:r>
        <w:rPr>
          <w:rFonts w:hint="cs"/>
          <w:rtl/>
        </w:rPr>
        <w:t>ی</w:t>
      </w:r>
      <w:r>
        <w:rPr>
          <w:rtl/>
        </w:rPr>
        <w:t xml:space="preserve"> رود</w:t>
      </w:r>
      <w:r w:rsidR="00D306CA">
        <w:rPr>
          <w:rtl/>
        </w:rPr>
        <w:t xml:space="preserve">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عجا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خلقت او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تمام پرندگان تخم م</w:t>
      </w:r>
      <w:r>
        <w:rPr>
          <w:rFonts w:hint="cs"/>
          <w:rtl/>
        </w:rPr>
        <w:t>ی</w:t>
      </w:r>
      <w:r>
        <w:rPr>
          <w:rtl/>
        </w:rPr>
        <w:t xml:space="preserve"> گذارند</w:t>
      </w:r>
      <w:r w:rsidR="00D306CA">
        <w:rPr>
          <w:rtl/>
        </w:rPr>
        <w:t xml:space="preserve">، </w:t>
      </w:r>
      <w:r>
        <w:rPr>
          <w:rtl/>
        </w:rPr>
        <w:t>و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مثل چارپا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سه تا هفت بچه م</w:t>
      </w:r>
      <w:r>
        <w:rPr>
          <w:rFonts w:hint="cs"/>
          <w:rtl/>
        </w:rPr>
        <w:t>ی</w:t>
      </w:r>
      <w:r>
        <w:rPr>
          <w:rtl/>
        </w:rPr>
        <w:t xml:space="preserve"> 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مثل زن ها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پاک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>
        <w:rPr>
          <w:rtl/>
        </w:rPr>
        <w:t>و مثل انسان م</w:t>
      </w:r>
      <w:r>
        <w:rPr>
          <w:rFonts w:hint="cs"/>
          <w:rtl/>
        </w:rPr>
        <w:t>ی</w:t>
      </w:r>
      <w:r>
        <w:rPr>
          <w:rtl/>
        </w:rPr>
        <w:t xml:space="preserve"> خندد و به بچه خودش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</w:t>
      </w:r>
      <w:r w:rsidR="00D306CA">
        <w:rPr>
          <w:rtl/>
        </w:rPr>
        <w:t xml:space="preserve">. </w:t>
      </w:r>
      <w:r>
        <w:rPr>
          <w:rtl/>
        </w:rPr>
        <w:t>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چارپا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دارد</w:t>
      </w:r>
      <w:r w:rsidR="00D306CA">
        <w:rPr>
          <w:rtl/>
        </w:rPr>
        <w:t xml:space="preserve">. </w:t>
      </w:r>
      <w:r>
        <w:rPr>
          <w:rtl/>
        </w:rPr>
        <w:t>»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مورچه</w:t>
      </w:r>
      <w:r>
        <w:rPr>
          <w:rtl/>
        </w:rPr>
        <w:t xml:space="preserve"> هم از جهت خلقت و صفات ذات</w:t>
      </w:r>
      <w:r>
        <w:rPr>
          <w:rFonts w:hint="cs"/>
          <w:rtl/>
        </w:rPr>
        <w:t>ی</w:t>
      </w:r>
      <w:r>
        <w:rPr>
          <w:rtl/>
        </w:rPr>
        <w:t xml:space="preserve"> اش طور</w:t>
      </w:r>
      <w:r>
        <w:rPr>
          <w:rFonts w:hint="cs"/>
          <w:rtl/>
        </w:rPr>
        <w:t>ی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که حرص در جمع آور</w:t>
      </w:r>
      <w:r>
        <w:rPr>
          <w:rFonts w:hint="cs"/>
          <w:rtl/>
        </w:rPr>
        <w:t>ی</w:t>
      </w:r>
      <w:r>
        <w:rPr>
          <w:rtl/>
        </w:rPr>
        <w:t xml:space="preserve"> و احتکار در آذوقه معروف است</w:t>
      </w:r>
      <w:r w:rsidR="00D306CA">
        <w:rPr>
          <w:rtl/>
        </w:rPr>
        <w:t xml:space="preserve">. </w:t>
      </w:r>
      <w:r>
        <w:rPr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صفت ها</w:t>
      </w:r>
      <w:r>
        <w:rPr>
          <w:rFonts w:hint="cs"/>
          <w:rtl/>
        </w:rPr>
        <w:t>ی</w:t>
      </w:r>
      <w:r>
        <w:rPr>
          <w:rtl/>
        </w:rPr>
        <w:t xml:space="preserve"> برجسته و بارز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کم جثه</w:t>
      </w:r>
      <w:r w:rsidR="00D306CA">
        <w:rPr>
          <w:rtl/>
        </w:rPr>
        <w:t xml:space="preserve">، </w:t>
      </w:r>
      <w:r>
        <w:rPr>
          <w:rtl/>
        </w:rPr>
        <w:t>تلاشگر و فعّال بودن اش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. </w:t>
      </w:r>
      <w:r>
        <w:rPr>
          <w:rtl/>
        </w:rPr>
        <w:t>دقت آنها در جمع آور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زمستان</w:t>
      </w:r>
      <w:r w:rsidR="00D306CA">
        <w:rPr>
          <w:rtl/>
        </w:rPr>
        <w:t xml:space="preserve">، </w:t>
      </w:r>
      <w:r>
        <w:rPr>
          <w:rtl/>
        </w:rPr>
        <w:t>طرز ذخ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انبار آنها</w:t>
      </w:r>
      <w:r w:rsidR="00D306CA">
        <w:rPr>
          <w:rtl/>
        </w:rPr>
        <w:t xml:space="preserve">، </w:t>
      </w:r>
      <w:r>
        <w:rPr>
          <w:rtl/>
        </w:rPr>
        <w:t>دفاع کردن خود از دشمن</w:t>
      </w:r>
      <w:r w:rsidR="00D306CA">
        <w:rPr>
          <w:rtl/>
        </w:rPr>
        <w:t xml:space="preserve">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کردن لانه و خانه خود از فاصله 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دور</w:t>
      </w:r>
      <w:r w:rsidR="00D306CA">
        <w:rPr>
          <w:rtl/>
        </w:rPr>
        <w:t xml:space="preserve">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آنها از </w:t>
      </w:r>
      <w:r>
        <w:rPr>
          <w:rtl/>
        </w:rPr>
        <w:lastRenderedPageBreak/>
        <w:t>حوادث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و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که نشان دهنده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پر رمز و راز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به خصوص مورچه گان است</w:t>
      </w:r>
      <w:r w:rsidR="00D306CA">
        <w:rPr>
          <w:rtl/>
        </w:rPr>
        <w:t xml:space="preserve">، </w:t>
      </w:r>
      <w:r>
        <w:rPr>
          <w:rtl/>
        </w:rPr>
        <w:t>که برا</w:t>
      </w:r>
      <w:r>
        <w:rPr>
          <w:rFonts w:hint="cs"/>
          <w:rtl/>
        </w:rPr>
        <w:t>ی</w:t>
      </w:r>
      <w:r>
        <w:rPr>
          <w:rtl/>
        </w:rPr>
        <w:t xml:space="preserve"> انسان لا</w:t>
      </w:r>
      <w:r>
        <w:rPr>
          <w:rFonts w:hint="cs"/>
          <w:rtl/>
        </w:rPr>
        <w:t>ی</w:t>
      </w:r>
      <w:r>
        <w:rPr>
          <w:rFonts w:hint="eastAsia"/>
          <w:rtl/>
        </w:rPr>
        <w:t>نحل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سوره نمل</w:t>
      </w:r>
      <w:r w:rsidR="00D306CA">
        <w:rPr>
          <w:rtl/>
        </w:rPr>
        <w:t xml:space="preserve">، </w:t>
      </w:r>
      <w:r>
        <w:rPr>
          <w:rtl/>
        </w:rPr>
        <w:t xml:space="preserve">در خصوص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مسافرت ها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حضرت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که سپاه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 از جن</w:t>
      </w:r>
      <w:r w:rsidR="00D306CA">
        <w:rPr>
          <w:rtl/>
        </w:rPr>
        <w:t xml:space="preserve">، </w:t>
      </w:r>
      <w:r>
        <w:rPr>
          <w:rtl/>
        </w:rPr>
        <w:t>انس</w:t>
      </w:r>
      <w:r w:rsidR="00D306CA">
        <w:rPr>
          <w:rtl/>
        </w:rPr>
        <w:t xml:space="preserve">، </w:t>
      </w:r>
      <w:r>
        <w:rPr>
          <w:rtl/>
        </w:rPr>
        <w:t>چارپا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پرندگان بودند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  <w:r>
        <w:rPr>
          <w:rtl/>
        </w:rPr>
        <w:t>حکومت حضرت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="008460D0">
        <w:rPr>
          <w:rtl/>
        </w:rPr>
        <w:t xml:space="preserve"> - </w:t>
      </w:r>
      <w:r>
        <w:rPr>
          <w:rtl/>
        </w:rPr>
        <w:t>همان طور که طبق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به ما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سلطنت ها و حکومت ها</w:t>
      </w:r>
      <w:r>
        <w:rPr>
          <w:rFonts w:hint="cs"/>
          <w:rtl/>
        </w:rPr>
        <w:t>ی</w:t>
      </w:r>
      <w:r>
        <w:rPr>
          <w:rtl/>
        </w:rPr>
        <w:t xml:space="preserve"> خارق العاده و کارها</w:t>
      </w:r>
      <w:r>
        <w:rPr>
          <w:rFonts w:hint="cs"/>
          <w:rtl/>
        </w:rPr>
        <w:t>ی</w:t>
      </w:r>
      <w:r>
        <w:rPr>
          <w:rtl/>
        </w:rPr>
        <w:t xml:space="preserve"> اعج</w:t>
      </w:r>
      <w:r>
        <w:rPr>
          <w:rFonts w:hint="eastAsia"/>
          <w:rtl/>
        </w:rPr>
        <w:t>ازآم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بود</w:t>
      </w:r>
      <w:r w:rsidR="008460D0">
        <w:rPr>
          <w:rtl/>
        </w:rPr>
        <w:t xml:space="preserve"> - </w:t>
      </w:r>
      <w:r>
        <w:rPr>
          <w:rtl/>
        </w:rPr>
        <w:t>و با عظمت و شوکت تمام به سو</w:t>
      </w:r>
      <w:r>
        <w:rPr>
          <w:rFonts w:hint="cs"/>
          <w:rtl/>
        </w:rPr>
        <w:t>ی</w:t>
      </w:r>
      <w:r>
        <w:rPr>
          <w:rtl/>
        </w:rPr>
        <w:t xml:space="preserve"> مقصد راه 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مودند</w:t>
      </w:r>
      <w:r w:rsidR="00D306CA">
        <w:rPr>
          <w:rtl/>
        </w:rPr>
        <w:t xml:space="preserve">، </w:t>
      </w:r>
      <w:r>
        <w:rPr>
          <w:rtl/>
        </w:rPr>
        <w:t>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عبورشان به واد</w:t>
      </w:r>
      <w:r>
        <w:rPr>
          <w:rFonts w:hint="cs"/>
          <w:rtl/>
        </w:rPr>
        <w:t>ی</w:t>
      </w:r>
      <w:r>
        <w:rPr>
          <w:rtl/>
        </w:rPr>
        <w:t xml:space="preserve"> مورچه گان افتاد</w:t>
      </w:r>
      <w:r w:rsidR="00D306CA"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مورچه ها که سِمَت بزرگ</w:t>
      </w:r>
      <w:r>
        <w:rPr>
          <w:rFonts w:hint="cs"/>
          <w:rtl/>
        </w:rPr>
        <w:t>ی</w:t>
      </w:r>
      <w:r>
        <w:rPr>
          <w:rtl/>
        </w:rPr>
        <w:t xml:space="preserve"> و رهبر</w:t>
      </w:r>
      <w:r>
        <w:rPr>
          <w:rFonts w:hint="cs"/>
          <w:rtl/>
        </w:rPr>
        <w:t>ی</w:t>
      </w:r>
      <w:r>
        <w:rPr>
          <w:rtl/>
        </w:rPr>
        <w:t xml:space="preserve"> آنها را داشت اعلام خطر کرد</w:t>
      </w:r>
      <w:r w:rsidR="00D306CA">
        <w:rPr>
          <w:rtl/>
        </w:rPr>
        <w:t xml:space="preserve">، </w:t>
      </w:r>
      <w:r>
        <w:rPr>
          <w:rtl/>
        </w:rPr>
        <w:t>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زد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گروه مورچه گان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به خانه ها و پناهگاه ها</w:t>
      </w:r>
      <w:r>
        <w:rPr>
          <w:rFonts w:hint="cs"/>
          <w:rtl/>
        </w:rPr>
        <w:t>ی</w:t>
      </w:r>
      <w:r>
        <w:rPr>
          <w:rtl/>
        </w:rPr>
        <w:t xml:space="preserve"> خود بگر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تا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سپاه اش شما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خود لگدکوب نکنند</w:t>
      </w:r>
      <w:r w:rsidR="00D306CA">
        <w:rPr>
          <w:rtl/>
        </w:rPr>
        <w:t xml:space="preserve">. </w:t>
      </w:r>
      <w:r>
        <w:rPr>
          <w:rtl/>
        </w:rPr>
        <w:t>باد صدا</w:t>
      </w:r>
      <w:r>
        <w:rPr>
          <w:rFonts w:hint="cs"/>
          <w:rtl/>
        </w:rPr>
        <w:t>ی</w:t>
      </w:r>
      <w:r>
        <w:rPr>
          <w:rtl/>
        </w:rPr>
        <w:t xml:space="preserve"> آن مورچه را به گوش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دستور داد آن مورچه را حاضر کنند</w:t>
      </w:r>
      <w:r w:rsidR="00D306CA">
        <w:rPr>
          <w:rtl/>
        </w:rPr>
        <w:t xml:space="preserve">، </w:t>
      </w:r>
      <w:r>
        <w:rPr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مگر نم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tl/>
        </w:rPr>
        <w:t xml:space="preserve"> من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هستم</w:t>
      </w:r>
      <w:r w:rsidR="00D306CA">
        <w:rPr>
          <w:rtl/>
        </w:rPr>
        <w:t xml:space="preserve">، </w:t>
      </w:r>
      <w:r>
        <w:rPr>
          <w:rtl/>
        </w:rPr>
        <w:t>و ظلم و ستم در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ح</w:t>
      </w:r>
      <w:r>
        <w:rPr>
          <w:rFonts w:hint="cs"/>
          <w:rtl/>
        </w:rPr>
        <w:t>ی</w:t>
      </w:r>
      <w:r>
        <w:rPr>
          <w:rFonts w:hint="eastAsia"/>
          <w:rtl/>
        </w:rPr>
        <w:t>طه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راه ندارد</w:t>
      </w:r>
      <w:r w:rsidR="00D306CA">
        <w:rPr>
          <w:rtl/>
        </w:rPr>
        <w:t xml:space="preserve">؟ </w:t>
      </w:r>
      <w:r>
        <w:rPr>
          <w:rtl/>
        </w:rPr>
        <w:t>گفت</w:t>
      </w:r>
      <w:r w:rsidR="00D306CA">
        <w:rPr>
          <w:rtl/>
        </w:rPr>
        <w:t xml:space="preserve">: </w:t>
      </w:r>
      <w:r>
        <w:rPr>
          <w:rtl/>
        </w:rPr>
        <w:t>چرا درست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پس برا</w:t>
      </w:r>
      <w:r>
        <w:rPr>
          <w:rFonts w:hint="cs"/>
          <w:rtl/>
        </w:rPr>
        <w:t>ی</w:t>
      </w:r>
      <w:r>
        <w:rPr>
          <w:rtl/>
        </w:rPr>
        <w:t xml:space="preserve"> چه سخن گفت</w:t>
      </w:r>
      <w:r>
        <w:rPr>
          <w:rFonts w:hint="cs"/>
          <w:rtl/>
        </w:rPr>
        <w:t>ی</w:t>
      </w:r>
      <w:r>
        <w:rPr>
          <w:rtl/>
        </w:rPr>
        <w:t xml:space="preserve"> و مورچه ها را از ما ترسان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 w:rsidR="00BC205B">
        <w:rPr>
          <w:rtl/>
        </w:rPr>
        <w:t xml:space="preserve">! </w:t>
      </w:r>
      <w:r w:rsidR="00D306CA">
        <w:rPr>
          <w:rtl/>
        </w:rPr>
        <w:t xml:space="preserve">؟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گفت</w:t>
      </w:r>
      <w:r w:rsidR="00D306CA">
        <w:rPr>
          <w:rtl/>
        </w:rPr>
        <w:t xml:space="preserve">: </w:t>
      </w:r>
      <w:r>
        <w:rPr>
          <w:rtl/>
        </w:rPr>
        <w:t>من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اگر مورچه 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سلطنت ب</w:t>
      </w:r>
      <w:r>
        <w:rPr>
          <w:rFonts w:hint="cs"/>
          <w:rtl/>
        </w:rPr>
        <w:t>ی</w:t>
      </w:r>
      <w:r>
        <w:rPr>
          <w:rtl/>
        </w:rPr>
        <w:t xml:space="preserve"> مانند تو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نعمت ها</w:t>
      </w:r>
      <w:r>
        <w:rPr>
          <w:rFonts w:hint="cs"/>
          <w:rtl/>
        </w:rPr>
        <w:t>یی</w:t>
      </w:r>
      <w:r>
        <w:rPr>
          <w:rtl/>
        </w:rPr>
        <w:t xml:space="preserve"> که خدا به آنها داده کوچک م</w:t>
      </w:r>
      <w:r>
        <w:rPr>
          <w:rFonts w:hint="cs"/>
          <w:rtl/>
        </w:rPr>
        <w:t>ی</w:t>
      </w:r>
      <w:r>
        <w:rPr>
          <w:rtl/>
        </w:rPr>
        <w:t xml:space="preserve"> شمرند و ناسپاس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306CA">
        <w:rPr>
          <w:rtl/>
        </w:rPr>
        <w:t xml:space="preserve">، </w:t>
      </w:r>
      <w:r>
        <w:rPr>
          <w:rtl/>
        </w:rPr>
        <w:t>خواستم آنها را از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خطر</w:t>
      </w:r>
      <w:r>
        <w:rPr>
          <w:rFonts w:hint="cs"/>
          <w:rtl/>
        </w:rPr>
        <w:t>ی</w:t>
      </w:r>
      <w:r>
        <w:rPr>
          <w:rtl/>
        </w:rPr>
        <w:t xml:space="preserve"> حفظ کنم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جواب مورچه را عاقلانه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و ساکت شد</w:t>
      </w:r>
      <w:r w:rsidR="00D306CA">
        <w:rPr>
          <w:rtl/>
        </w:rPr>
        <w:t xml:space="preserve">. </w:t>
      </w:r>
      <w:r>
        <w:rPr>
          <w:rtl/>
        </w:rPr>
        <w:t>آن گاه مورچه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چرا بساط تو بر رو</w:t>
      </w:r>
      <w:r>
        <w:rPr>
          <w:rFonts w:hint="cs"/>
          <w:rtl/>
        </w:rPr>
        <w:t>ی</w:t>
      </w:r>
      <w:r>
        <w:rPr>
          <w:rtl/>
        </w:rPr>
        <w:t xml:space="preserve"> باد حرکت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؟ </w:t>
      </w:r>
      <w:r>
        <w:rPr>
          <w:rtl/>
        </w:rPr>
        <w:t>و چرا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تمام قدرت ها</w:t>
      </w:r>
      <w:r w:rsidR="00D306CA">
        <w:rPr>
          <w:rtl/>
        </w:rPr>
        <w:t xml:space="preserve">، </w:t>
      </w:r>
      <w:r>
        <w:rPr>
          <w:rtl/>
        </w:rPr>
        <w:t>قدرت باد مأمور حمل و نقل بساط تو شده است</w:t>
      </w:r>
      <w:r w:rsidR="00D306CA">
        <w:rPr>
          <w:rtl/>
        </w:rPr>
        <w:t xml:space="preserve">؟ </w:t>
      </w:r>
      <w:r>
        <w:rPr>
          <w:rtl/>
        </w:rPr>
        <w:t>گفت</w:t>
      </w:r>
      <w:r w:rsidR="00D306CA">
        <w:rPr>
          <w:rtl/>
        </w:rPr>
        <w:t xml:space="preserve">: </w:t>
      </w:r>
      <w:r>
        <w:rPr>
          <w:rtl/>
        </w:rPr>
        <w:t>نم</w:t>
      </w:r>
      <w:r>
        <w:rPr>
          <w:rFonts w:hint="cs"/>
          <w:rtl/>
        </w:rPr>
        <w:t>ی</w:t>
      </w:r>
      <w:r>
        <w:rPr>
          <w:rtl/>
        </w:rPr>
        <w:t xml:space="preserve"> دانم</w:t>
      </w:r>
      <w:r w:rsidR="00D306CA">
        <w:rPr>
          <w:rtl/>
        </w:rPr>
        <w:t xml:space="preserve">. </w:t>
      </w:r>
      <w:r>
        <w:rPr>
          <w:rtl/>
        </w:rPr>
        <w:t>مورچه گفت</w:t>
      </w:r>
      <w:r w:rsidR="00D306CA">
        <w:rPr>
          <w:rtl/>
        </w:rPr>
        <w:t xml:space="preserve">: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آن است که خداوند به تو اعلام کند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بساط و تخت و سلطنت بقا</w:t>
      </w:r>
      <w:r>
        <w:rPr>
          <w:rFonts w:hint="cs"/>
          <w:rtl/>
        </w:rPr>
        <w:t>یی</w:t>
      </w:r>
      <w:r>
        <w:rPr>
          <w:rtl/>
        </w:rPr>
        <w:t xml:space="preserve"> ندارد</w:t>
      </w:r>
      <w:r w:rsidR="00D306CA">
        <w:rPr>
          <w:rtl/>
        </w:rPr>
        <w:t xml:space="preserve">، </w:t>
      </w:r>
      <w:r>
        <w:rPr>
          <w:rtl/>
        </w:rPr>
        <w:t>و بر باد است</w:t>
      </w:r>
      <w:r w:rsidR="00D306CA">
        <w:rPr>
          <w:rtl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63"/>
        <w:gridCol w:w="270"/>
        <w:gridCol w:w="3654"/>
      </w:tblGrid>
      <w:tr w:rsidR="00D22710" w:rsidTr="00F408F2">
        <w:trPr>
          <w:trHeight w:val="350"/>
        </w:trPr>
        <w:tc>
          <w:tcPr>
            <w:tcW w:w="4288" w:type="dxa"/>
            <w:shd w:val="clear" w:color="auto" w:fill="auto"/>
          </w:tcPr>
          <w:p w:rsidR="00D22710" w:rsidRDefault="00D22710" w:rsidP="00D22710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بساط</w:t>
            </w:r>
            <w:r>
              <w:rPr>
                <w:rtl/>
              </w:rPr>
              <w:t xml:space="preserve"> و تخت سل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مان</w:t>
            </w:r>
            <w:r>
              <w:rPr>
                <w:rtl/>
              </w:rPr>
              <w:t xml:space="preserve"> بباد گردش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D22710" w:rsidRDefault="00D22710" w:rsidP="00D22710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D22710" w:rsidRDefault="00D22710" w:rsidP="00D22710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که</w:t>
            </w:r>
            <w:r>
              <w:rPr>
                <w:rtl/>
              </w:rPr>
              <w:t xml:space="preserve"> آگه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ت</w:t>
            </w:r>
            <w:r>
              <w:rPr>
                <w:rtl/>
              </w:rPr>
              <w:t xml:space="preserve"> دهد کا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بساط برباد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22710" w:rsidTr="00F408F2">
        <w:trPr>
          <w:trHeight w:val="350"/>
        </w:trPr>
        <w:tc>
          <w:tcPr>
            <w:tcW w:w="4288" w:type="dxa"/>
          </w:tcPr>
          <w:p w:rsidR="00D22710" w:rsidRDefault="00D22710" w:rsidP="00D22710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lastRenderedPageBreak/>
              <w:t>حال</w:t>
            </w:r>
            <w:r>
              <w:rPr>
                <w:rtl/>
              </w:rPr>
              <w:t xml:space="preserve"> دن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را چو پرس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دم</w:t>
            </w:r>
            <w:r>
              <w:rPr>
                <w:rtl/>
              </w:rPr>
              <w:t xml:space="preserve"> من از فرزانه ا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D22710" w:rsidRDefault="00D22710" w:rsidP="00D22710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D22710" w:rsidRDefault="00D22710" w:rsidP="00D22710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گفت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باد است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خواب است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افسانه ا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22710" w:rsidTr="00F408F2">
        <w:trPr>
          <w:trHeight w:val="350"/>
        </w:trPr>
        <w:tc>
          <w:tcPr>
            <w:tcW w:w="4288" w:type="dxa"/>
          </w:tcPr>
          <w:p w:rsidR="00D22710" w:rsidRDefault="00D22710" w:rsidP="00D22710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گفتم</w:t>
            </w:r>
            <w:r>
              <w:rPr>
                <w:rtl/>
              </w:rPr>
              <w:t xml:space="preserve"> آنها را چه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گو</w:t>
            </w:r>
            <w:r>
              <w:rPr>
                <w:rFonts w:hint="cs"/>
                <w:rtl/>
              </w:rPr>
              <w:t>یی</w:t>
            </w:r>
            <w:r>
              <w:rPr>
                <w:rtl/>
              </w:rPr>
              <w:t xml:space="preserve"> که دل بر او نهند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D22710" w:rsidRDefault="00D22710" w:rsidP="00D22710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D22710" w:rsidRDefault="00D22710" w:rsidP="00D22710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گفت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مستند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کورند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وانه</w:t>
            </w:r>
            <w:r>
              <w:rPr>
                <w:rtl/>
              </w:rPr>
              <w:t xml:space="preserve"> ا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22710" w:rsidTr="00F408F2">
        <w:trPr>
          <w:trHeight w:val="350"/>
        </w:trPr>
        <w:tc>
          <w:tcPr>
            <w:tcW w:w="4288" w:type="dxa"/>
          </w:tcPr>
          <w:p w:rsidR="00D22710" w:rsidRDefault="00D22710" w:rsidP="00D22710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گفتم</w:t>
            </w:r>
            <w:r>
              <w:rPr>
                <w:rtl/>
              </w:rPr>
              <w:t xml:space="preserve"> از احوال عمرم کو که بازم عمر 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D22710" w:rsidRDefault="00D22710" w:rsidP="00D22710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D22710" w:rsidRDefault="00D22710" w:rsidP="00D22710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گفت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برق است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شمع است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پروانه ا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فرمود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فدک در تصرف فاطمه بود</w:t>
      </w:r>
      <w:r w:rsidR="00D306CA">
        <w:rPr>
          <w:rtl/>
        </w:rPr>
        <w:t xml:space="preserve">، </w:t>
      </w:r>
      <w:r>
        <w:rPr>
          <w:rtl/>
        </w:rPr>
        <w:t xml:space="preserve">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باغ ها</w:t>
      </w:r>
      <w:r>
        <w:rPr>
          <w:rFonts w:hint="cs"/>
          <w:rtl/>
        </w:rPr>
        <w:t>ی</w:t>
      </w:r>
      <w:r>
        <w:rPr>
          <w:rtl/>
        </w:rPr>
        <w:t xml:space="preserve"> آن بودم</w:t>
      </w:r>
      <w:r w:rsidR="008460D0">
        <w:rPr>
          <w:rtl/>
        </w:rPr>
        <w:t xml:space="preserve">؛ </w:t>
      </w:r>
      <w:r>
        <w:rPr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خوش صورت بود و گفت</w:t>
      </w:r>
      <w:r w:rsidR="00D306CA">
        <w:rPr>
          <w:rtl/>
        </w:rPr>
        <w:t xml:space="preserve">: </w:t>
      </w:r>
      <w:r>
        <w:rPr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طالب هل لک ان تزوجن</w:t>
      </w:r>
      <w:r>
        <w:rPr>
          <w:rFonts w:hint="cs"/>
          <w:rtl/>
        </w:rPr>
        <w:t>ی</w:t>
      </w:r>
      <w:r>
        <w:rPr>
          <w:rtl/>
        </w:rPr>
        <w:t xml:space="preserve"> فاغن</w:t>
      </w:r>
      <w:r>
        <w:rPr>
          <w:rFonts w:hint="cs"/>
          <w:rtl/>
        </w:rPr>
        <w:t>ی</w:t>
      </w:r>
      <w:r>
        <w:rPr>
          <w:rFonts w:hint="eastAsia"/>
          <w:rtl/>
        </w:rPr>
        <w:t>تک</w:t>
      </w:r>
      <w:r>
        <w:rPr>
          <w:rtl/>
        </w:rPr>
        <w:t xml:space="preserve"> عن هذه المسحاة و ادلک عل</w:t>
      </w:r>
      <w:r>
        <w:rPr>
          <w:rFonts w:hint="cs"/>
          <w:rtl/>
        </w:rPr>
        <w:t>ی</w:t>
      </w:r>
      <w:r>
        <w:rPr>
          <w:rtl/>
        </w:rPr>
        <w:t xml:space="preserve"> خزائن الأرض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پسر ابوطالب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مرا تزو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تا تو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زحمت 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کنم و تو را </w:t>
      </w:r>
      <w:r>
        <w:rPr>
          <w:rFonts w:hint="eastAsia"/>
          <w:rtl/>
        </w:rPr>
        <w:t>به</w:t>
      </w:r>
      <w:r>
        <w:rPr>
          <w:rtl/>
        </w:rPr>
        <w:t xml:space="preserve"> سو</w:t>
      </w:r>
      <w:r>
        <w:rPr>
          <w:rFonts w:hint="cs"/>
          <w:rtl/>
        </w:rPr>
        <w:t>ی</w:t>
      </w:r>
      <w:r>
        <w:rPr>
          <w:rtl/>
        </w:rPr>
        <w:t xml:space="preserve"> گنج ها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دلالت کنم</w:t>
      </w:r>
      <w:r w:rsidR="00D306CA">
        <w:rPr>
          <w:rtl/>
        </w:rPr>
        <w:t xml:space="preserve">. </w:t>
      </w:r>
      <w:r>
        <w:rPr>
          <w:rtl/>
        </w:rPr>
        <w:t>» تا آن مال برا</w:t>
      </w:r>
      <w:r>
        <w:rPr>
          <w:rFonts w:hint="cs"/>
          <w:rtl/>
        </w:rPr>
        <w:t>ی</w:t>
      </w:r>
      <w:r>
        <w:rPr>
          <w:rtl/>
        </w:rPr>
        <w:t xml:space="preserve"> تو و فرزندان ات بماند</w:t>
      </w:r>
      <w:r w:rsidR="00D306CA">
        <w:rPr>
          <w:rtl/>
        </w:rPr>
        <w:t xml:space="preserve">؟ </w:t>
      </w:r>
      <w:r>
        <w:rPr>
          <w:rtl/>
        </w:rPr>
        <w:t>گفتم تو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 w:rsidR="00D306CA">
        <w:rPr>
          <w:rtl/>
        </w:rPr>
        <w:t xml:space="preserve">؟ </w:t>
      </w:r>
      <w:r>
        <w:rPr>
          <w:rtl/>
        </w:rPr>
        <w:t>تا از اهل و کسان تو</w:t>
      </w:r>
      <w:r w:rsidR="00D306CA">
        <w:rPr>
          <w:rtl/>
        </w:rPr>
        <w:t xml:space="preserve">، </w:t>
      </w:r>
      <w:r>
        <w:rPr>
          <w:rtl/>
        </w:rPr>
        <w:t>تو را خواستگار</w:t>
      </w:r>
      <w:r>
        <w:rPr>
          <w:rFonts w:hint="cs"/>
          <w:rtl/>
        </w:rPr>
        <w:t>ی</w:t>
      </w:r>
      <w:r>
        <w:rPr>
          <w:rtl/>
        </w:rPr>
        <w:t xml:space="preserve"> کنم گفت</w:t>
      </w:r>
      <w:r w:rsidR="00D306CA">
        <w:rPr>
          <w:rtl/>
        </w:rPr>
        <w:t xml:space="preserve">: </w:t>
      </w:r>
      <w:r>
        <w:rPr>
          <w:rtl/>
        </w:rPr>
        <w:t>من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باشم به او گفتم</w:t>
      </w:r>
      <w:r w:rsidR="00D306CA">
        <w:rPr>
          <w:rtl/>
        </w:rPr>
        <w:t xml:space="preserve">: </w:t>
      </w:r>
      <w:r>
        <w:rPr>
          <w:rtl/>
        </w:rPr>
        <w:t>«ارجع</w:t>
      </w:r>
      <w:r>
        <w:rPr>
          <w:rFonts w:hint="cs"/>
          <w:rtl/>
        </w:rPr>
        <w:t>ی</w:t>
      </w:r>
      <w:r>
        <w:rPr>
          <w:rtl/>
        </w:rPr>
        <w:t xml:space="preserve"> و اطلب</w:t>
      </w:r>
      <w:r>
        <w:rPr>
          <w:rFonts w:hint="cs"/>
          <w:rtl/>
        </w:rPr>
        <w:t>ی</w:t>
      </w:r>
      <w:r>
        <w:rPr>
          <w:rtl/>
        </w:rPr>
        <w:t xml:space="preserve"> زوجاً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گفتم برگرد و برو شوهر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من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کن» و مشغول کار خود شده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او اعتنا</w:t>
      </w:r>
      <w:r>
        <w:rPr>
          <w:rFonts w:hint="cs"/>
          <w:rtl/>
        </w:rPr>
        <w:t>یی</w:t>
      </w:r>
      <w:r>
        <w:rPr>
          <w:rtl/>
        </w:rPr>
        <w:t xml:space="preserve"> نکردم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آن امام همام آن قدر نسبت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رغبت باشد و شب و روز در مقام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سفر آخرت</w:t>
      </w:r>
      <w:r w:rsidR="00D306CA">
        <w:rPr>
          <w:rtl/>
        </w:rPr>
        <w:t xml:space="preserve">، </w:t>
      </w:r>
      <w:r>
        <w:rPr>
          <w:rtl/>
        </w:rPr>
        <w:t>و عبادت خدا را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 w:rsidR="00D306CA">
        <w:rPr>
          <w:rtl/>
        </w:rPr>
        <w:t xml:space="preserve">، </w:t>
      </w:r>
      <w:r>
        <w:rPr>
          <w:rtl/>
        </w:rPr>
        <w:t>و از دل ندا م</w:t>
      </w:r>
      <w:r>
        <w:rPr>
          <w:rFonts w:hint="cs"/>
          <w:rtl/>
        </w:rPr>
        <w:t>ی</w:t>
      </w:r>
      <w:r>
        <w:rPr>
          <w:rtl/>
        </w:rPr>
        <w:t xml:space="preserve"> داد</w:t>
      </w:r>
      <w:r w:rsidR="00D306CA">
        <w:rPr>
          <w:rtl/>
        </w:rPr>
        <w:t xml:space="preserve">: </w:t>
      </w:r>
      <w:r>
        <w:rPr>
          <w:rtl/>
        </w:rPr>
        <w:t>«والله لأبنُ أب</w:t>
      </w:r>
      <w:r>
        <w:rPr>
          <w:rFonts w:hint="cs"/>
          <w:rtl/>
        </w:rPr>
        <w:t>ی</w:t>
      </w:r>
      <w:r>
        <w:rPr>
          <w:rtl/>
        </w:rPr>
        <w:t xml:space="preserve"> طالب آنس بالموت مِنَ الطّفل بثد</w:t>
      </w:r>
      <w:r>
        <w:rPr>
          <w:rFonts w:hint="cs"/>
          <w:rtl/>
        </w:rPr>
        <w:t>ی</w:t>
      </w:r>
      <w:r>
        <w:rPr>
          <w:rtl/>
        </w:rPr>
        <w:t xml:space="preserve"> امّه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به خدا قسم</w:t>
      </w:r>
      <w:r w:rsidR="00D306CA">
        <w:rPr>
          <w:rtl/>
        </w:rPr>
        <w:t xml:space="preserve">، </w:t>
      </w:r>
      <w:r>
        <w:rPr>
          <w:rtl/>
        </w:rPr>
        <w:t>پسر ابوطالب به کام مرگ و به لقا</w:t>
      </w:r>
      <w:r>
        <w:rPr>
          <w:rFonts w:hint="cs"/>
          <w:rtl/>
        </w:rPr>
        <w:t>ی</w:t>
      </w:r>
      <w:r>
        <w:rPr>
          <w:rtl/>
        </w:rPr>
        <w:t xml:space="preserve"> خدا انسش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طفل است به پستان مادر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B62F29" w:rsidRDefault="00B62F29" w:rsidP="00B62F29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B62F29" w:rsidRPr="00821CAE" w:rsidRDefault="00B62F29" w:rsidP="00B62F29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673798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الاسلام</w:t>
      </w:r>
      <w:r w:rsidR="00D306CA">
        <w:rPr>
          <w:rtl/>
        </w:rPr>
        <w:t xml:space="preserve">،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نهج البلاغه</w:t>
      </w:r>
      <w:r w:rsidR="00D306CA">
        <w:rPr>
          <w:rtl/>
        </w:rPr>
        <w:t xml:space="preserve">، </w:t>
      </w:r>
      <w:r>
        <w:rPr>
          <w:rtl/>
        </w:rPr>
        <w:t>خ 155</w:t>
      </w:r>
      <w:r w:rsidR="00D306CA">
        <w:rPr>
          <w:rtl/>
        </w:rPr>
        <w:t xml:space="preserve">. </w:t>
      </w:r>
    </w:p>
    <w:p w:rsidR="005523E3" w:rsidRDefault="005523E3" w:rsidP="00673798">
      <w:pPr>
        <w:pStyle w:val="libFootnote"/>
        <w:rPr>
          <w:rFonts w:hint="cs"/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امام</w:t>
      </w:r>
      <w:r>
        <w:rPr>
          <w:rFonts w:hint="cs"/>
          <w:rtl/>
        </w:rPr>
        <w:t>ی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دمحمود</w:t>
      </w:r>
      <w:r w:rsidR="00D306CA">
        <w:rPr>
          <w:rtl/>
        </w:rPr>
        <w:t xml:space="preserve">، </w:t>
      </w:r>
      <w:r>
        <w:rPr>
          <w:rtl/>
        </w:rPr>
        <w:t>ثمرات الح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 w:rsidR="00D306CA">
        <w:rPr>
          <w:rtl/>
        </w:rPr>
        <w:t xml:space="preserve">، </w:t>
      </w:r>
      <w:r>
        <w:rPr>
          <w:rtl/>
        </w:rPr>
        <w:t>ج 2</w:t>
      </w:r>
      <w:r w:rsidR="00D306CA">
        <w:rPr>
          <w:rtl/>
        </w:rPr>
        <w:t xml:space="preserve">، </w:t>
      </w:r>
      <w:r>
        <w:rPr>
          <w:rtl/>
        </w:rPr>
        <w:t>ص 795</w:t>
      </w:r>
      <w:r w:rsidR="008460D0">
        <w:rPr>
          <w:rtl/>
        </w:rPr>
        <w:t xml:space="preserve">؛ </w:t>
      </w:r>
      <w:r>
        <w:rPr>
          <w:rtl/>
        </w:rPr>
        <w:t>به نقل از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المعاجز و بحارالانوار</w:t>
      </w:r>
      <w:r w:rsidR="00D306CA">
        <w:rPr>
          <w:rtl/>
        </w:rPr>
        <w:t xml:space="preserve">، </w:t>
      </w:r>
      <w:r>
        <w:rPr>
          <w:rtl/>
        </w:rPr>
        <w:t>ج40</w:t>
      </w:r>
      <w:r w:rsidR="00D306CA">
        <w:rPr>
          <w:rtl/>
        </w:rPr>
        <w:t xml:space="preserve">. </w:t>
      </w:r>
    </w:p>
    <w:p w:rsidR="00B62F29" w:rsidRDefault="00B62F29" w:rsidP="00B62F29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B62F29" w:rsidP="00D306CA">
      <w:pPr>
        <w:pStyle w:val="libBold1"/>
        <w:rPr>
          <w:rtl/>
        </w:rPr>
      </w:pPr>
      <w:r>
        <w:rPr>
          <w:rtl/>
        </w:rPr>
        <w:br w:type="page"/>
      </w:r>
      <w:r w:rsidR="00D306CA">
        <w:rPr>
          <w:rtl/>
        </w:rPr>
        <w:lastRenderedPageBreak/>
        <w:t>عبادت به جز خدمت کردن به خلق ن</w:t>
      </w:r>
      <w:r w:rsidR="00D306CA">
        <w:rPr>
          <w:rFonts w:hint="cs"/>
          <w:rtl/>
        </w:rPr>
        <w:t>ی</w:t>
      </w:r>
      <w:r w:rsidR="00D306CA">
        <w:rPr>
          <w:rFonts w:hint="eastAsia"/>
          <w:rtl/>
        </w:rPr>
        <w:t>ست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Fonts w:hint="cs"/>
          <w:rtl/>
        </w:rPr>
        <w:t>یی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خواهند از شناخت واقع</w:t>
      </w:r>
      <w:r>
        <w:rPr>
          <w:rFonts w:hint="cs"/>
          <w:rtl/>
        </w:rPr>
        <w:t>ی</w:t>
      </w:r>
      <w:r>
        <w:rPr>
          <w:rtl/>
        </w:rPr>
        <w:t xml:space="preserve"> حبّ و بغض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خالق ب</w:t>
      </w:r>
      <w:r>
        <w:rPr>
          <w:rFonts w:hint="cs"/>
          <w:rtl/>
        </w:rPr>
        <w:t>ی</w:t>
      </w:r>
      <w:r>
        <w:rPr>
          <w:rtl/>
        </w:rPr>
        <w:t xml:space="preserve"> همتا</w:t>
      </w:r>
      <w:r>
        <w:rPr>
          <w:rFonts w:hint="cs"/>
          <w:rtl/>
        </w:rPr>
        <w:t>ی</w:t>
      </w:r>
      <w:r>
        <w:rPr>
          <w:rtl/>
        </w:rPr>
        <w:t xml:space="preserve"> اش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شوند</w:t>
      </w:r>
      <w:r w:rsidR="00D306CA">
        <w:rPr>
          <w:rtl/>
        </w:rPr>
        <w:t xml:space="preserve">، </w:t>
      </w:r>
      <w:r>
        <w:rPr>
          <w:rtl/>
        </w:rPr>
        <w:t>مطمئن باشند فقط عبادت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D306CA">
        <w:rPr>
          <w:rtl/>
        </w:rPr>
        <w:t xml:space="preserve">: </w:t>
      </w:r>
      <w:r>
        <w:rPr>
          <w:rtl/>
        </w:rPr>
        <w:t>نماز</w:t>
      </w:r>
      <w:r w:rsidR="00D306CA">
        <w:rPr>
          <w:rtl/>
        </w:rPr>
        <w:t xml:space="preserve">، </w:t>
      </w:r>
      <w:r>
        <w:rPr>
          <w:rtl/>
        </w:rPr>
        <w:t>روزه</w:t>
      </w:r>
      <w:r w:rsidR="00D306CA">
        <w:rPr>
          <w:rtl/>
        </w:rPr>
        <w:t xml:space="preserve">، </w:t>
      </w:r>
      <w:r>
        <w:rPr>
          <w:rtl/>
        </w:rPr>
        <w:t>حج و</w:t>
      </w:r>
      <w:r w:rsidR="00D306CA">
        <w:rPr>
          <w:rtl/>
        </w:rPr>
        <w:t xml:space="preserve">... </w:t>
      </w:r>
      <w:r>
        <w:rPr>
          <w:rtl/>
        </w:rPr>
        <w:t>چاره و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تقرّب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، </w:t>
      </w:r>
      <w:r>
        <w:rPr>
          <w:rtl/>
        </w:rPr>
        <w:t>بلکه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خداوند بزرگ است</w:t>
      </w:r>
      <w:r w:rsidR="00D306CA">
        <w:rPr>
          <w:rtl/>
        </w:rPr>
        <w:t xml:space="preserve">. </w:t>
      </w:r>
      <w:r>
        <w:rPr>
          <w:rtl/>
        </w:rPr>
        <w:t>چون خداوند را ملائک</w:t>
      </w:r>
      <w:r>
        <w:rPr>
          <w:rFonts w:hint="cs"/>
          <w:rtl/>
        </w:rPr>
        <w:t>ی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 عب</w:t>
      </w:r>
      <w:r>
        <w:rPr>
          <w:rFonts w:hint="eastAsia"/>
          <w:rtl/>
        </w:rPr>
        <w:t>ادات</w:t>
      </w:r>
      <w:r>
        <w:rPr>
          <w:rtl/>
        </w:rPr>
        <w:t xml:space="preserve"> را ثبت و ضبط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306CA">
        <w:rPr>
          <w:rtl/>
        </w:rPr>
        <w:t xml:space="preserve">. </w:t>
      </w:r>
      <w:r>
        <w:rPr>
          <w:rtl/>
        </w:rPr>
        <w:t>ولکن بعض</w:t>
      </w:r>
      <w:r>
        <w:rPr>
          <w:rFonts w:hint="cs"/>
          <w:rtl/>
        </w:rPr>
        <w:t>ی</w:t>
      </w:r>
      <w:r>
        <w:rPr>
          <w:rtl/>
        </w:rPr>
        <w:t xml:space="preserve"> از اعمال مهم تر و دارا</w:t>
      </w:r>
      <w:r>
        <w:rPr>
          <w:rFonts w:hint="cs"/>
          <w:rtl/>
        </w:rPr>
        <w:t>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خاصه ا</w:t>
      </w:r>
      <w:r>
        <w:rPr>
          <w:rFonts w:hint="cs"/>
          <w:rtl/>
        </w:rPr>
        <w:t>ی</w:t>
      </w:r>
      <w:r>
        <w:rPr>
          <w:rtl/>
        </w:rPr>
        <w:t xml:space="preserve"> است که در نزد همگان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شمرده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خداوند خود عهده دار ثبت و ضبط آن اعمال ب</w:t>
      </w:r>
      <w:r>
        <w:rPr>
          <w:rFonts w:hint="cs"/>
          <w:rtl/>
        </w:rPr>
        <w:t>ی</w:t>
      </w:r>
      <w:r>
        <w:rPr>
          <w:rtl/>
        </w:rPr>
        <w:t xml:space="preserve"> واسطه است</w:t>
      </w:r>
      <w:r w:rsidR="00D306CA">
        <w:rPr>
          <w:rtl/>
        </w:rPr>
        <w:t xml:space="preserve">. </w:t>
      </w:r>
      <w:r>
        <w:rPr>
          <w:rtl/>
        </w:rPr>
        <w:t>امام صادق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از قول خداوند عزّوجل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همه عبادت ها را به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واگذار م</w:t>
      </w:r>
      <w:r>
        <w:rPr>
          <w:rFonts w:hint="cs"/>
          <w:rtl/>
        </w:rPr>
        <w:t>ی</w:t>
      </w:r>
      <w:r>
        <w:rPr>
          <w:rtl/>
        </w:rPr>
        <w:t xml:space="preserve"> کنم</w:t>
      </w:r>
      <w:r w:rsidR="00D306CA"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به ملائکه دستور ثبت و ضبط آنها را م</w:t>
      </w:r>
      <w:r>
        <w:rPr>
          <w:rFonts w:hint="cs"/>
          <w:rtl/>
        </w:rPr>
        <w:t>ی</w:t>
      </w:r>
      <w:r>
        <w:rPr>
          <w:rtl/>
        </w:rPr>
        <w:t xml:space="preserve"> دهم</w:t>
      </w:r>
      <w:r w:rsidR="00BA797C">
        <w:rPr>
          <w:rtl/>
        </w:rPr>
        <w:t xml:space="preserve">) </w:t>
      </w:r>
      <w:r>
        <w:rPr>
          <w:rtl/>
        </w:rPr>
        <w:t>به جز صدقه که با دست خود آن را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 w:rsidR="00D306CA">
        <w:rPr>
          <w:rtl/>
        </w:rPr>
        <w:t xml:space="preserve">، </w:t>
      </w:r>
      <w:r>
        <w:rPr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اگر مرد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 مسلمان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خرما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نصف خرما را به عنوان تصدّق بدهد</w:t>
      </w:r>
      <w:r w:rsidR="00D306CA">
        <w:rPr>
          <w:rtl/>
        </w:rPr>
        <w:t xml:space="preserve">، </w:t>
      </w:r>
      <w:r>
        <w:rPr>
          <w:rtl/>
        </w:rPr>
        <w:t>من آن را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و مانند شماها که کاشته ها</w:t>
      </w:r>
      <w:r>
        <w:rPr>
          <w:rFonts w:hint="cs"/>
          <w:rtl/>
        </w:rPr>
        <w:t>ی</w:t>
      </w:r>
      <w:r>
        <w:rPr>
          <w:rtl/>
        </w:rPr>
        <w:t xml:space="preserve"> خود </w:t>
      </w:r>
      <w:r>
        <w:rPr>
          <w:rFonts w:hint="eastAsia"/>
          <w:rtl/>
        </w:rPr>
        <w:t>را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آن را رشد م</w:t>
      </w:r>
      <w:r>
        <w:rPr>
          <w:rFonts w:hint="cs"/>
          <w:rtl/>
        </w:rPr>
        <w:t>ی</w:t>
      </w:r>
      <w:r>
        <w:rPr>
          <w:rtl/>
        </w:rPr>
        <w:t xml:space="preserve"> دهم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شخص صدقه دهنده آن را همانند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بزرگ تر از کوه احد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موس</w:t>
      </w:r>
      <w:r>
        <w:rPr>
          <w:rFonts w:hint="cs"/>
          <w:rtl/>
        </w:rPr>
        <w:t>ی</w:t>
      </w:r>
      <w:r>
        <w:rPr>
          <w:rtl/>
        </w:rPr>
        <w:t xml:space="preserve"> کاظم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از قول خداوند بزرگ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ثروتمند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غن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کنم</w:t>
      </w:r>
      <w:r w:rsidR="00D306CA">
        <w:rPr>
          <w:rtl/>
        </w:rPr>
        <w:t xml:space="preserve">، </w:t>
      </w:r>
      <w:r>
        <w:rPr>
          <w:rtl/>
        </w:rPr>
        <w:t>که به او کرامت بدهم</w:t>
      </w:r>
      <w:r w:rsidR="00D306CA">
        <w:rPr>
          <w:rtl/>
        </w:rPr>
        <w:t xml:space="preserve">. </w:t>
      </w:r>
      <w:r>
        <w:rPr>
          <w:rtl/>
        </w:rPr>
        <w:t>و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هم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کنم</w:t>
      </w:r>
      <w:r w:rsidR="00D306CA">
        <w:rPr>
          <w:rtl/>
        </w:rPr>
        <w:t xml:space="preserve">، </w:t>
      </w:r>
      <w:r>
        <w:rPr>
          <w:rtl/>
        </w:rPr>
        <w:t>که او را خوار</w:t>
      </w:r>
      <w:r w:rsidR="008460D0">
        <w:rPr>
          <w:rtl/>
        </w:rPr>
        <w:t xml:space="preserve"> - </w:t>
      </w:r>
      <w:r>
        <w:rPr>
          <w:rtl/>
        </w:rPr>
        <w:t>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8460D0">
        <w:rPr>
          <w:rtl/>
        </w:rPr>
        <w:t xml:space="preserve"> - </w:t>
      </w:r>
      <w:r>
        <w:rPr>
          <w:rtl/>
        </w:rPr>
        <w:t>سازم</w:t>
      </w:r>
      <w:r w:rsidR="00D306CA">
        <w:rPr>
          <w:rtl/>
        </w:rPr>
        <w:t xml:space="preserve">. </w:t>
      </w:r>
      <w:r>
        <w:rPr>
          <w:rtl/>
        </w:rPr>
        <w:t>بلکه م</w:t>
      </w:r>
      <w:r>
        <w:rPr>
          <w:rFonts w:hint="cs"/>
          <w:rtl/>
        </w:rPr>
        <w:t>ی</w:t>
      </w:r>
      <w:r>
        <w:rPr>
          <w:rtl/>
        </w:rPr>
        <w:t xml:space="preserve"> خواهم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فقرا</w:t>
      </w:r>
      <w:r w:rsidR="00D306CA">
        <w:rPr>
          <w:rtl/>
        </w:rPr>
        <w:t xml:space="preserve">، </w:t>
      </w:r>
      <w:r>
        <w:rPr>
          <w:rtl/>
        </w:rPr>
        <w:t>اغن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کنم</w:t>
      </w:r>
      <w:r w:rsidR="00D306CA">
        <w:rPr>
          <w:rtl/>
        </w:rPr>
        <w:t xml:space="preserve">. </w:t>
      </w:r>
      <w:r>
        <w:rPr>
          <w:rtl/>
        </w:rPr>
        <w:t>چون اگر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D306CA">
        <w:rPr>
          <w:rtl/>
        </w:rPr>
        <w:t xml:space="preserve"> (</w:t>
      </w:r>
      <w:r>
        <w:rPr>
          <w:rtl/>
        </w:rPr>
        <w:t>فقرا</w:t>
      </w:r>
      <w:r w:rsidR="00BA797C">
        <w:rPr>
          <w:rtl/>
        </w:rPr>
        <w:t xml:space="preserve">) </w:t>
      </w:r>
      <w:r>
        <w:rPr>
          <w:rtl/>
        </w:rPr>
        <w:t>نبودند اغن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مستحق بهشت نم</w:t>
      </w:r>
      <w:r>
        <w:rPr>
          <w:rFonts w:hint="cs"/>
          <w:rtl/>
        </w:rPr>
        <w:t>ی</w:t>
      </w:r>
      <w:r>
        <w:rPr>
          <w:rtl/>
        </w:rPr>
        <w:t xml:space="preserve"> شدند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</w:p>
    <w:tbl>
      <w:tblPr>
        <w:tblStyle w:val="TableGrid"/>
        <w:bidiVisual/>
        <w:tblW w:w="5000" w:type="pct"/>
        <w:tblLook w:val="01E0"/>
      </w:tblPr>
      <w:tblGrid>
        <w:gridCol w:w="3660"/>
        <w:gridCol w:w="270"/>
        <w:gridCol w:w="3657"/>
      </w:tblGrid>
      <w:tr w:rsidR="00673798" w:rsidTr="00F408F2">
        <w:trPr>
          <w:trHeight w:val="350"/>
        </w:trPr>
        <w:tc>
          <w:tcPr>
            <w:tcW w:w="4288" w:type="dxa"/>
            <w:shd w:val="clear" w:color="auto" w:fill="auto"/>
          </w:tcPr>
          <w:p w:rsidR="00673798" w:rsidRDefault="00673798" w:rsidP="00673798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عبادت</w:t>
            </w:r>
            <w:r>
              <w:rPr>
                <w:rtl/>
              </w:rPr>
              <w:t xml:space="preserve"> بجز خدمت کردن به خلق 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673798" w:rsidRDefault="00673798" w:rsidP="00673798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673798" w:rsidRDefault="00673798" w:rsidP="00673798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به</w:t>
            </w:r>
            <w:r>
              <w:rPr>
                <w:rtl/>
              </w:rPr>
              <w:t xml:space="preserve"> تسب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ح</w:t>
            </w:r>
            <w:r>
              <w:rPr>
                <w:rtl/>
              </w:rPr>
              <w:t xml:space="preserve"> و سجّاده و دلق 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tl/>
        </w:rPr>
        <w:t xml:space="preserve"> پسر آدم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مال من از آن من است</w:t>
      </w:r>
      <w:r w:rsidR="00D306CA">
        <w:rPr>
          <w:rtl/>
        </w:rPr>
        <w:t xml:space="preserve">. </w:t>
      </w:r>
      <w:r>
        <w:rPr>
          <w:rtl/>
        </w:rPr>
        <w:t>و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از مال ات جز آنچه صدقه داده ا</w:t>
      </w:r>
      <w:r>
        <w:rPr>
          <w:rFonts w:hint="cs"/>
          <w:rtl/>
        </w:rPr>
        <w:t>ی</w:t>
      </w:r>
      <w:r>
        <w:rPr>
          <w:rtl/>
        </w:rPr>
        <w:t xml:space="preserve"> واگذارده ا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خورده ا</w:t>
      </w:r>
      <w:r>
        <w:rPr>
          <w:rFonts w:hint="cs"/>
          <w:rtl/>
        </w:rPr>
        <w:t>ی</w:t>
      </w:r>
      <w:r>
        <w:rPr>
          <w:rtl/>
        </w:rPr>
        <w:t xml:space="preserve"> و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برده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و پوشان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تو هست</w:t>
      </w:r>
      <w:r w:rsidR="00DA4132">
        <w:rPr>
          <w:rtl/>
        </w:rPr>
        <w:t>؟!</w:t>
      </w:r>
      <w:r w:rsidR="008460D0">
        <w:rPr>
          <w:rtl/>
        </w:rPr>
        <w:t xml:space="preserve"> </w:t>
      </w:r>
      <w:r>
        <w:rPr>
          <w:rtl/>
        </w:rPr>
        <w:t>و فرمود</w:t>
      </w:r>
      <w:r w:rsidR="00D306CA">
        <w:rPr>
          <w:rtl/>
        </w:rPr>
        <w:t xml:space="preserve">: </w:t>
      </w:r>
      <w:r>
        <w:rPr>
          <w:rtl/>
        </w:rPr>
        <w:t>دوست داران فرزند آدم سه چ</w:t>
      </w:r>
      <w:r>
        <w:rPr>
          <w:rFonts w:hint="cs"/>
          <w:rtl/>
        </w:rPr>
        <w:t>ی</w:t>
      </w:r>
      <w:r>
        <w:rPr>
          <w:rFonts w:hint="eastAsia"/>
          <w:rtl/>
        </w:rPr>
        <w:t>زاند</w:t>
      </w:r>
      <w:r w:rsidR="00D306CA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تا هنگام قبض روح با اوست و آن مال است</w:t>
      </w:r>
      <w:r w:rsidR="00D306CA">
        <w:rPr>
          <w:rtl/>
        </w:rPr>
        <w:t xml:space="preserve">. </w:t>
      </w:r>
      <w:r>
        <w:rPr>
          <w:rtl/>
        </w:rPr>
        <w:t xml:space="preserve">و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تا لب گور دنبال اوست و آن اهل و خانواده اوست</w:t>
      </w:r>
      <w:r w:rsidR="00D306CA">
        <w:rPr>
          <w:rtl/>
        </w:rPr>
        <w:t xml:space="preserve">. </w:t>
      </w:r>
      <w:r>
        <w:rPr>
          <w:rtl/>
        </w:rPr>
        <w:t>و سوّم تا محشر همراه اوست و آن عمل اوست</w:t>
      </w:r>
      <w:r w:rsidR="00D306CA">
        <w:rPr>
          <w:rtl/>
        </w:rPr>
        <w:t xml:space="preserve">. </w:t>
      </w:r>
      <w:r>
        <w:rPr>
          <w:rtl/>
        </w:rPr>
        <w:t>و فرمود</w:t>
      </w:r>
      <w:r w:rsidR="00D306CA">
        <w:rPr>
          <w:rtl/>
        </w:rPr>
        <w:t xml:space="preserve">: </w:t>
      </w:r>
    </w:p>
    <w:p w:rsidR="005523E3" w:rsidRDefault="005523E3" w:rsidP="0067379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صاحب مال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آورند که خدا را درباره آن اطاعت کرده و مال او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اوست</w:t>
      </w:r>
      <w:r w:rsidR="00D306CA">
        <w:rPr>
          <w:rtl/>
        </w:rPr>
        <w:t xml:space="preserve">، </w:t>
      </w:r>
      <w:r>
        <w:rPr>
          <w:rtl/>
        </w:rPr>
        <w:t>و چون به صراط م</w:t>
      </w:r>
      <w:r>
        <w:rPr>
          <w:rFonts w:hint="cs"/>
          <w:rtl/>
        </w:rPr>
        <w:t>ی</w:t>
      </w:r>
      <w:r>
        <w:rPr>
          <w:rtl/>
        </w:rPr>
        <w:t xml:space="preserve"> رسد هرگاه رفتن بر او مشکل شود مال اش به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بگذر که تو حق خدا را ادا کرد</w:t>
      </w:r>
      <w:r>
        <w:rPr>
          <w:rFonts w:hint="cs"/>
          <w:rtl/>
        </w:rPr>
        <w:t>ی</w:t>
      </w:r>
      <w:r w:rsidR="00D306CA">
        <w:rPr>
          <w:rtl/>
        </w:rPr>
        <w:t xml:space="preserve">. </w:t>
      </w:r>
      <w:r>
        <w:rPr>
          <w:rtl/>
        </w:rPr>
        <w:t>سپس دن</w:t>
      </w:r>
      <w:r>
        <w:rPr>
          <w:rFonts w:hint="cs"/>
          <w:rtl/>
        </w:rPr>
        <w:t>ی</w:t>
      </w:r>
      <w:r>
        <w:rPr>
          <w:rFonts w:hint="eastAsia"/>
          <w:rtl/>
        </w:rPr>
        <w:t>ادار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آورند که خدا را اطاعت ننموده و مال اش نزد اوست </w:t>
      </w:r>
      <w:r>
        <w:rPr>
          <w:rFonts w:hint="eastAsia"/>
          <w:rtl/>
        </w:rPr>
        <w:t>و</w:t>
      </w:r>
      <w:r>
        <w:rPr>
          <w:rtl/>
        </w:rPr>
        <w:t xml:space="preserve"> چون بخواهد از صراط بگذرد و رفتن نتواند</w:t>
      </w:r>
      <w:r w:rsidR="00D306CA">
        <w:rPr>
          <w:rtl/>
        </w:rPr>
        <w:t xml:space="preserve">، </w:t>
      </w:r>
      <w:r>
        <w:rPr>
          <w:rtl/>
        </w:rPr>
        <w:t>مال او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وا</w:t>
      </w:r>
      <w:r>
        <w:rPr>
          <w:rFonts w:hint="cs"/>
          <w:rtl/>
        </w:rPr>
        <w:t>ی</w:t>
      </w:r>
      <w:r>
        <w:rPr>
          <w:rtl/>
        </w:rPr>
        <w:t xml:space="preserve"> برتو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چرا حق خدا را از من نپرداخت</w:t>
      </w:r>
      <w:r>
        <w:rPr>
          <w:rFonts w:hint="cs"/>
          <w:rtl/>
        </w:rPr>
        <w:t>ی</w:t>
      </w:r>
      <w:r w:rsidR="00D306CA">
        <w:rPr>
          <w:rtl/>
        </w:rPr>
        <w:t xml:space="preserve">؟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خواهد بود تا به عذاب و جهنّم افتد و هلاک شود</w:t>
      </w:r>
      <w:r w:rsidR="00D306CA">
        <w:rPr>
          <w:rtl/>
        </w:rPr>
        <w:t xml:space="preserve">. </w:t>
      </w:r>
      <w:r>
        <w:rPr>
          <w:rtl/>
        </w:rPr>
        <w:t>و فرمود</w:t>
      </w:r>
      <w:r w:rsidR="00D306CA">
        <w:rPr>
          <w:rtl/>
        </w:rPr>
        <w:t xml:space="preserve">: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و درهم کسان</w:t>
      </w:r>
      <w:r>
        <w:rPr>
          <w:rFonts w:hint="cs"/>
          <w:rtl/>
        </w:rPr>
        <w:t>ی</w:t>
      </w:r>
      <w:r>
        <w:rPr>
          <w:rtl/>
        </w:rPr>
        <w:t xml:space="preserve"> را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شما بودند هلاک کرد و شما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هلاک خواهد کرد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</w:p>
    <w:tbl>
      <w:tblPr>
        <w:tblStyle w:val="TableGrid"/>
        <w:bidiVisual/>
        <w:tblW w:w="5000" w:type="pct"/>
        <w:tblLook w:val="01E0"/>
      </w:tblPr>
      <w:tblGrid>
        <w:gridCol w:w="3642"/>
        <w:gridCol w:w="269"/>
        <w:gridCol w:w="3676"/>
      </w:tblGrid>
      <w:tr w:rsidR="00673798" w:rsidTr="00B62F29">
        <w:trPr>
          <w:trHeight w:val="350"/>
        </w:trPr>
        <w:tc>
          <w:tcPr>
            <w:tcW w:w="3642" w:type="dxa"/>
            <w:shd w:val="clear" w:color="auto" w:fill="auto"/>
          </w:tcPr>
          <w:p w:rsidR="00673798" w:rsidRDefault="00673798" w:rsidP="00673798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همه</w:t>
            </w:r>
            <w:r>
              <w:rPr>
                <w:rtl/>
              </w:rPr>
              <w:t xml:space="preserve"> روز، روزه بودن، همه شب، نماز کردن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673798" w:rsidRDefault="00673798" w:rsidP="00673798">
            <w:pPr>
              <w:pStyle w:val="libPoemFootnote"/>
              <w:rPr>
                <w:rtl/>
              </w:rPr>
            </w:pPr>
          </w:p>
        </w:tc>
        <w:tc>
          <w:tcPr>
            <w:tcW w:w="3676" w:type="dxa"/>
            <w:shd w:val="clear" w:color="auto" w:fill="auto"/>
          </w:tcPr>
          <w:p w:rsidR="00673798" w:rsidRDefault="00673798" w:rsidP="00673798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همه</w:t>
            </w:r>
            <w:r>
              <w:rPr>
                <w:rtl/>
              </w:rPr>
              <w:t xml:space="preserve"> ساله از پ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حج، سفر حجاز کردن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3798" w:rsidTr="00B62F29">
        <w:trPr>
          <w:trHeight w:val="350"/>
        </w:trPr>
        <w:tc>
          <w:tcPr>
            <w:tcW w:w="3642" w:type="dxa"/>
          </w:tcPr>
          <w:p w:rsidR="00673798" w:rsidRDefault="00673798" w:rsidP="00673798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به</w:t>
            </w:r>
            <w:r>
              <w:rPr>
                <w:rtl/>
              </w:rPr>
              <w:t xml:space="preserve"> مساجد و معابر، همه اعتکاف کردن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673798" w:rsidRDefault="00673798" w:rsidP="00673798">
            <w:pPr>
              <w:pStyle w:val="libPoemFootnote"/>
              <w:rPr>
                <w:rtl/>
              </w:rPr>
            </w:pPr>
          </w:p>
        </w:tc>
        <w:tc>
          <w:tcPr>
            <w:tcW w:w="3676" w:type="dxa"/>
          </w:tcPr>
          <w:p w:rsidR="00673798" w:rsidRDefault="00673798" w:rsidP="00673798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ز</w:t>
            </w:r>
            <w:r>
              <w:rPr>
                <w:rtl/>
              </w:rPr>
              <w:t xml:space="preserve"> ملاه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 مناه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>، همه اعتراز کردن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3798" w:rsidTr="00B62F29">
        <w:trPr>
          <w:trHeight w:val="350"/>
        </w:trPr>
        <w:tc>
          <w:tcPr>
            <w:tcW w:w="3642" w:type="dxa"/>
          </w:tcPr>
          <w:p w:rsidR="00673798" w:rsidRDefault="00673798" w:rsidP="00673798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شب</w:t>
            </w:r>
            <w:r>
              <w:rPr>
                <w:rtl/>
              </w:rPr>
              <w:t xml:space="preserve"> جمعه ها نخفتن، به خدا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راز گفتن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673798" w:rsidRDefault="00673798" w:rsidP="00673798">
            <w:pPr>
              <w:pStyle w:val="libPoemFootnote"/>
              <w:rPr>
                <w:rtl/>
              </w:rPr>
            </w:pPr>
          </w:p>
        </w:tc>
        <w:tc>
          <w:tcPr>
            <w:tcW w:w="3676" w:type="dxa"/>
          </w:tcPr>
          <w:p w:rsidR="00673798" w:rsidRDefault="00673798" w:rsidP="00673798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ز</w:t>
            </w:r>
            <w:r>
              <w:rPr>
                <w:rtl/>
              </w:rPr>
              <w:t xml:space="preserve"> وجود 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ازش</w:t>
            </w:r>
            <w:r>
              <w:rPr>
                <w:rtl/>
              </w:rPr>
              <w:t>، طلب 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از</w:t>
            </w:r>
            <w:r>
              <w:rPr>
                <w:rtl/>
              </w:rPr>
              <w:t xml:space="preserve"> کردن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3798" w:rsidTr="00B62F29">
        <w:trPr>
          <w:trHeight w:val="350"/>
        </w:trPr>
        <w:tc>
          <w:tcPr>
            <w:tcW w:w="3642" w:type="dxa"/>
          </w:tcPr>
          <w:p w:rsidR="00673798" w:rsidRDefault="00673798" w:rsidP="00673798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به</w:t>
            </w:r>
            <w:r>
              <w:rPr>
                <w:rtl/>
              </w:rPr>
              <w:t xml:space="preserve"> خدا قسم که کس را، ثمر آنقدر نباشد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673798" w:rsidRDefault="00673798" w:rsidP="00673798">
            <w:pPr>
              <w:pStyle w:val="libPoemFootnote"/>
              <w:rPr>
                <w:rtl/>
              </w:rPr>
            </w:pPr>
          </w:p>
        </w:tc>
        <w:tc>
          <w:tcPr>
            <w:tcW w:w="3676" w:type="dxa"/>
          </w:tcPr>
          <w:p w:rsidR="00673798" w:rsidRDefault="00673798" w:rsidP="00673798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که</w:t>
            </w:r>
            <w:r>
              <w:rPr>
                <w:rtl/>
              </w:rPr>
              <w:t xml:space="preserve"> به رو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مُسْتمَند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>، درِ بسته باز کردن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62F29" w:rsidRDefault="00B62F29" w:rsidP="00B62F29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B62F29" w:rsidRPr="00821CAE" w:rsidRDefault="00B62F29" w:rsidP="00B62F29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673798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کل</w:t>
      </w:r>
      <w:r>
        <w:rPr>
          <w:rFonts w:hint="cs"/>
          <w:rtl/>
        </w:rPr>
        <w:t>یّ</w:t>
      </w:r>
      <w:r>
        <w:rPr>
          <w:rFonts w:hint="eastAsia"/>
          <w:rtl/>
        </w:rPr>
        <w:t>ات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قدس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ص 592</w:t>
      </w:r>
      <w:r w:rsidR="00D306CA">
        <w:rPr>
          <w:rtl/>
        </w:rPr>
        <w:t xml:space="preserve">. </w:t>
      </w:r>
    </w:p>
    <w:p w:rsidR="005523E3" w:rsidRDefault="005523E3" w:rsidP="00673798">
      <w:pPr>
        <w:pStyle w:val="libFootnote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همان</w:t>
      </w:r>
      <w:r w:rsidR="00D306CA">
        <w:rPr>
          <w:rtl/>
        </w:rPr>
        <w:t xml:space="preserve">. </w:t>
      </w:r>
    </w:p>
    <w:p w:rsidR="005523E3" w:rsidRDefault="005523E3" w:rsidP="00673798">
      <w:pPr>
        <w:pStyle w:val="libFootnote"/>
        <w:rPr>
          <w:rFonts w:hint="cs"/>
          <w:rtl/>
        </w:rPr>
      </w:pPr>
      <w:r>
        <w:rPr>
          <w:rtl/>
        </w:rPr>
        <w:t>3</w:t>
      </w:r>
      <w:r w:rsidR="00D306CA">
        <w:rPr>
          <w:rtl/>
        </w:rPr>
        <w:t xml:space="preserve">. </w:t>
      </w:r>
      <w:r>
        <w:rPr>
          <w:rtl/>
        </w:rPr>
        <w:t>نراق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ملامهد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جامع السّعادات</w:t>
      </w:r>
      <w:r w:rsidR="00D306CA">
        <w:rPr>
          <w:rtl/>
        </w:rPr>
        <w:t xml:space="preserve">، </w:t>
      </w:r>
      <w:r>
        <w:rPr>
          <w:rtl/>
        </w:rPr>
        <w:t>ج2</w:t>
      </w:r>
      <w:r w:rsidR="00D306CA">
        <w:rPr>
          <w:rtl/>
        </w:rPr>
        <w:t xml:space="preserve">، </w:t>
      </w:r>
      <w:r>
        <w:rPr>
          <w:rtl/>
        </w:rPr>
        <w:t>ص 67</w:t>
      </w:r>
      <w:r w:rsidR="00D306CA">
        <w:rPr>
          <w:rtl/>
        </w:rPr>
        <w:t xml:space="preserve">. 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lastRenderedPageBreak/>
        <w:t>حبّ و بغض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انسان رابه سعادت و قرّب حق تعال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رساند</w:t>
      </w:r>
      <w:r w:rsidR="00D306CA">
        <w:rPr>
          <w:rtl/>
        </w:rPr>
        <w:t xml:space="preserve">. </w:t>
      </w:r>
      <w:r>
        <w:rPr>
          <w:rtl/>
        </w:rPr>
        <w:t>مگر دل</w:t>
      </w:r>
      <w:r w:rsidR="00D306CA">
        <w:rPr>
          <w:rtl/>
        </w:rPr>
        <w:t xml:space="preserve"> (</w:t>
      </w:r>
      <w:r>
        <w:rPr>
          <w:rtl/>
        </w:rPr>
        <w:t>قلب</w:t>
      </w:r>
      <w:r w:rsidR="00BA797C">
        <w:rPr>
          <w:rtl/>
        </w:rPr>
        <w:t xml:space="preserve">) </w:t>
      </w:r>
      <w:r>
        <w:rPr>
          <w:rtl/>
        </w:rPr>
        <w:t>که همان پاک</w:t>
      </w:r>
      <w:r>
        <w:rPr>
          <w:rFonts w:hint="cs"/>
          <w:rtl/>
        </w:rPr>
        <w:t>ی</w:t>
      </w:r>
      <w:r>
        <w:rPr>
          <w:rtl/>
        </w:rPr>
        <w:t xml:space="preserve"> از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ها و آلودگ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306CA">
        <w:rPr>
          <w:rtl/>
        </w:rPr>
        <w:t xml:space="preserve">، </w:t>
      </w:r>
      <w:r>
        <w:rPr>
          <w:rtl/>
        </w:rPr>
        <w:t xml:space="preserve">و حبّ خدا و انس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 باشد و صفا و پاک</w:t>
      </w:r>
      <w:r>
        <w:rPr>
          <w:rFonts w:hint="cs"/>
          <w:rtl/>
        </w:rPr>
        <w:t>ی</w:t>
      </w:r>
      <w:r>
        <w:rPr>
          <w:rtl/>
        </w:rPr>
        <w:t xml:space="preserve"> دل به دست نم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مگر از راه خوددار</w:t>
      </w:r>
      <w:r>
        <w:rPr>
          <w:rFonts w:hint="cs"/>
          <w:rtl/>
        </w:rPr>
        <w:t>ی</w:t>
      </w:r>
      <w:r>
        <w:rPr>
          <w:rtl/>
        </w:rPr>
        <w:t xml:space="preserve"> و بازداشتن نفس از شهوات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306CA">
        <w:rPr>
          <w:rtl/>
        </w:rPr>
        <w:t xml:space="preserve">. </w:t>
      </w:r>
      <w:r>
        <w:rPr>
          <w:rtl/>
        </w:rPr>
        <w:t>و حب خداوند جز به معرفت و معرف</w:t>
      </w:r>
      <w:r>
        <w:rPr>
          <w:rFonts w:hint="eastAsia"/>
          <w:rtl/>
        </w:rPr>
        <w:t>ت</w:t>
      </w:r>
      <w:r>
        <w:rPr>
          <w:rtl/>
        </w:rPr>
        <w:t xml:space="preserve"> جز به دوام فکر و انس جز به کثرت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و مداومت بر آن حاصل نم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خصوص رسول گرام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تباه</w:t>
      </w:r>
      <w:r>
        <w:rPr>
          <w:rFonts w:hint="cs"/>
          <w:rtl/>
        </w:rPr>
        <w:t>ی</w:t>
      </w:r>
      <w:r>
        <w:rPr>
          <w:rtl/>
        </w:rPr>
        <w:t xml:space="preserve"> قلب را چند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شمارند که فراز آخر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 حضرت که</w:t>
      </w:r>
      <w:r w:rsidR="00D306CA">
        <w:rPr>
          <w:rtl/>
        </w:rPr>
        <w:t xml:space="preserve">: </w:t>
      </w:r>
      <w:r>
        <w:rPr>
          <w:rtl/>
        </w:rPr>
        <w:t>«مجالسة الموت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سؤال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خدا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«وَ مجالسة الموت</w:t>
      </w:r>
      <w:r>
        <w:rPr>
          <w:rFonts w:hint="cs"/>
          <w:rtl/>
        </w:rPr>
        <w:t>ی</w:t>
      </w:r>
      <w:r w:rsidR="00D306CA">
        <w:rPr>
          <w:rtl/>
        </w:rPr>
        <w:t>؟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 مردگان</w:t>
      </w:r>
      <w:r w:rsidR="008460D0">
        <w:rPr>
          <w:rtl/>
        </w:rPr>
        <w:t xml:space="preserve"> [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؟] </w:t>
      </w:r>
      <w:r>
        <w:rPr>
          <w:rtl/>
        </w:rPr>
        <w:t>» آن حض</w:t>
      </w:r>
      <w:r>
        <w:rPr>
          <w:rFonts w:hint="eastAsia"/>
          <w:rtl/>
        </w:rPr>
        <w:t>رت</w:t>
      </w:r>
      <w:r>
        <w:rPr>
          <w:rtl/>
        </w:rPr>
        <w:t xml:space="preserve"> در جواب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«مجالسة کلّ ضالّ عن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جائر ف</w:t>
      </w:r>
      <w:r>
        <w:rPr>
          <w:rFonts w:hint="cs"/>
          <w:rtl/>
        </w:rPr>
        <w:t>ی</w:t>
      </w:r>
      <w:r>
        <w:rPr>
          <w:rtl/>
        </w:rPr>
        <w:t xml:space="preserve"> الأحکام</w:t>
      </w:r>
      <w:r w:rsidR="008460D0">
        <w:rPr>
          <w:rtl/>
        </w:rPr>
        <w:t xml:space="preserve">؛ </w:t>
      </w:r>
      <w:r>
        <w:rPr>
          <w:rtl/>
        </w:rPr>
        <w:t>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 هر کس</w:t>
      </w:r>
      <w:r>
        <w:rPr>
          <w:rFonts w:hint="cs"/>
          <w:rtl/>
        </w:rPr>
        <w:t>ی</w:t>
      </w:r>
      <w:r>
        <w:rPr>
          <w:rtl/>
        </w:rPr>
        <w:t xml:space="preserve"> که از راه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منحرف گشته و در احکام اله</w:t>
      </w:r>
      <w:r>
        <w:rPr>
          <w:rFonts w:hint="cs"/>
          <w:rtl/>
        </w:rPr>
        <w:t>ی</w:t>
      </w:r>
      <w:r>
        <w:rPr>
          <w:rtl/>
        </w:rPr>
        <w:t xml:space="preserve"> ستم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کند»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بغض خداوند و حبّ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مصداق م</w:t>
      </w:r>
      <w:r>
        <w:rPr>
          <w:rFonts w:hint="cs"/>
          <w:rtl/>
        </w:rPr>
        <w:t>ی</w:t>
      </w:r>
      <w:r>
        <w:rPr>
          <w:rtl/>
        </w:rPr>
        <w:t xml:space="preserve"> گردد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«إنَّ اَفْضَلَ الدِّ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اَلْحُبُّ ف</w:t>
      </w:r>
      <w:r>
        <w:rPr>
          <w:rFonts w:hint="cs"/>
          <w:rtl/>
        </w:rPr>
        <w:t>ی</w:t>
      </w:r>
      <w:r>
        <w:rPr>
          <w:rtl/>
        </w:rPr>
        <w:t xml:space="preserve"> اللهِ والْبُغْضُ ف</w:t>
      </w:r>
      <w:r>
        <w:rPr>
          <w:rFonts w:hint="cs"/>
          <w:rtl/>
        </w:rPr>
        <w:t>ی</w:t>
      </w:r>
      <w:r>
        <w:rPr>
          <w:rtl/>
        </w:rPr>
        <w:t xml:space="preserve"> الله والاَخْذُ ف</w:t>
      </w:r>
      <w:r>
        <w:rPr>
          <w:rFonts w:hint="cs"/>
          <w:rtl/>
        </w:rPr>
        <w:t>ی</w:t>
      </w:r>
      <w:r>
        <w:rPr>
          <w:rtl/>
        </w:rPr>
        <w:t xml:space="preserve"> اللهِ والعَطاءُ ف</w:t>
      </w:r>
      <w:r>
        <w:rPr>
          <w:rFonts w:hint="cs"/>
          <w:rtl/>
        </w:rPr>
        <w:t>ی</w:t>
      </w:r>
      <w:r>
        <w:rPr>
          <w:rtl/>
        </w:rPr>
        <w:t xml:space="preserve"> اللهِ</w:t>
      </w:r>
      <w:r w:rsidR="008460D0">
        <w:rPr>
          <w:rtl/>
        </w:rPr>
        <w:t xml:space="preserve">؛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نمود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مهر و قهر و اخذ و عطا برا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tl/>
        </w:rPr>
        <w:t xml:space="preserve"> خداست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داود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آمد که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0E5D17">
        <w:rPr>
          <w:rStyle w:val="libAieChar"/>
          <w:rFonts w:hint="cs"/>
          <w:rtl/>
        </w:rPr>
        <w:t>ی</w:t>
      </w:r>
      <w:r w:rsidRPr="000E5D17">
        <w:rPr>
          <w:rStyle w:val="libAieChar"/>
          <w:rFonts w:hint="eastAsia"/>
          <w:rtl/>
        </w:rPr>
        <w:t>ا</w:t>
      </w:r>
      <w:r w:rsidRPr="000E5D17">
        <w:rPr>
          <w:rStyle w:val="libAieChar"/>
          <w:rtl/>
        </w:rPr>
        <w:t xml:space="preserve"> داوُد</w:t>
      </w:r>
      <w:r w:rsidR="00BC205B" w:rsidRPr="000E5D17">
        <w:rPr>
          <w:rStyle w:val="libAieChar"/>
          <w:rtl/>
        </w:rPr>
        <w:t>!</w:t>
      </w:r>
      <w:r w:rsidR="008460D0">
        <w:rPr>
          <w:rStyle w:val="libAieChar"/>
          <w:rtl/>
        </w:rPr>
        <w:t xml:space="preserve"> </w:t>
      </w:r>
      <w:r w:rsidRPr="000E5D17">
        <w:rPr>
          <w:rStyle w:val="libAieChar"/>
          <w:rtl/>
        </w:rPr>
        <w:t>طَهِّر ل</w:t>
      </w:r>
      <w:r w:rsidRPr="000E5D17">
        <w:rPr>
          <w:rStyle w:val="libAieChar"/>
          <w:rFonts w:hint="cs"/>
          <w:rtl/>
        </w:rPr>
        <w:t>ی</w:t>
      </w:r>
      <w:r w:rsidRPr="000E5D17">
        <w:rPr>
          <w:rStyle w:val="libAieChar"/>
          <w:rtl/>
        </w:rPr>
        <w:t xml:space="preserve"> ب</w:t>
      </w:r>
      <w:r w:rsidRPr="000E5D17">
        <w:rPr>
          <w:rStyle w:val="libAieChar"/>
          <w:rFonts w:hint="cs"/>
          <w:rtl/>
        </w:rPr>
        <w:t>ی</w:t>
      </w:r>
      <w:r w:rsidRPr="000E5D17">
        <w:rPr>
          <w:rStyle w:val="libAieChar"/>
          <w:rFonts w:hint="eastAsia"/>
          <w:rtl/>
        </w:rPr>
        <w:t>تاً</w:t>
      </w:r>
      <w:r w:rsidRPr="000E5D17">
        <w:rPr>
          <w:rStyle w:val="libAieChar"/>
          <w:rtl/>
        </w:rPr>
        <w:t xml:space="preserve"> اَسْکُنُه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داود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خانه ا</w:t>
      </w:r>
      <w:r>
        <w:rPr>
          <w:rFonts w:hint="cs"/>
          <w:rtl/>
        </w:rPr>
        <w:t>ی</w:t>
      </w:r>
      <w:r>
        <w:rPr>
          <w:rtl/>
        </w:rPr>
        <w:t xml:space="preserve"> که در آن جا</w:t>
      </w:r>
      <w:r>
        <w:rPr>
          <w:rFonts w:hint="cs"/>
          <w:rtl/>
        </w:rPr>
        <w:t>ی</w:t>
      </w:r>
      <w:r>
        <w:rPr>
          <w:rtl/>
        </w:rPr>
        <w:t xml:space="preserve"> گز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پاک گردان</w:t>
      </w:r>
      <w:r w:rsidR="00D306CA">
        <w:rPr>
          <w:rtl/>
        </w:rPr>
        <w:t xml:space="preserve">. </w:t>
      </w:r>
      <w:r>
        <w:rPr>
          <w:rtl/>
        </w:rPr>
        <w:t xml:space="preserve">»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داود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خانه ا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مواصَلت و پ</w:t>
      </w:r>
      <w:r>
        <w:rPr>
          <w:rFonts w:hint="cs"/>
          <w:rtl/>
        </w:rPr>
        <w:t>ی</w:t>
      </w:r>
      <w:r>
        <w:rPr>
          <w:rFonts w:hint="eastAsia"/>
          <w:rtl/>
        </w:rPr>
        <w:t>وستگ</w:t>
      </w:r>
      <w:r>
        <w:rPr>
          <w:rFonts w:hint="cs"/>
          <w:rtl/>
        </w:rPr>
        <w:t>ی</w:t>
      </w:r>
      <w:r>
        <w:rPr>
          <w:rtl/>
        </w:rPr>
        <w:t xml:space="preserve"> ما را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و لا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است پاک کن و از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 با ما پرداز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داود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گفت خداوندا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آن کدام خانه است که جلال و عظمت تو را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باشد</w:t>
      </w:r>
      <w:r w:rsidR="00D306CA">
        <w:rPr>
          <w:rtl/>
        </w:rPr>
        <w:t xml:space="preserve">؟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دل بنده مؤمن 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داوُد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اَنَا عنْدالقُلُوب الَمحمومَة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داود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من نزد سوخته دلانم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هر</w:t>
      </w:r>
      <w:r>
        <w:rPr>
          <w:rtl/>
        </w:rPr>
        <w:t xml:space="preserve"> کجا خرمن سوخته</w:t>
      </w:r>
      <w:r w:rsidR="00D306CA">
        <w:rPr>
          <w:rtl/>
        </w:rPr>
        <w:t xml:space="preserve"> (</w:t>
      </w:r>
      <w:r>
        <w:rPr>
          <w:rtl/>
        </w:rPr>
        <w:t>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BA797C">
        <w:rPr>
          <w:rtl/>
        </w:rPr>
        <w:t xml:space="preserve">) </w:t>
      </w:r>
      <w:r>
        <w:rPr>
          <w:rtl/>
        </w:rPr>
        <w:t>را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 راه جست و جو</w:t>
      </w:r>
      <w:r>
        <w:rPr>
          <w:rFonts w:hint="cs"/>
          <w:rtl/>
        </w:rPr>
        <w:t>ی</w:t>
      </w:r>
      <w:r>
        <w:rPr>
          <w:rtl/>
        </w:rPr>
        <w:t xml:space="preserve"> ما که با سوز عشق ما را م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جا را نشان ده</w:t>
      </w:r>
      <w:r w:rsidR="00D306CA">
        <w:rPr>
          <w:rtl/>
        </w:rPr>
        <w:t xml:space="preserve">، </w:t>
      </w:r>
      <w:r>
        <w:rPr>
          <w:rtl/>
        </w:rPr>
        <w:t>که خرگاه قدس ما جز به فنا</w:t>
      </w:r>
      <w:r>
        <w:rPr>
          <w:rFonts w:hint="cs"/>
          <w:rtl/>
        </w:rPr>
        <w:t>ی</w:t>
      </w:r>
      <w:r w:rsidR="00D306CA">
        <w:rPr>
          <w:rtl/>
        </w:rPr>
        <w:t xml:space="preserve"> (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سرا</w:t>
      </w:r>
      <w:r>
        <w:rPr>
          <w:rFonts w:hint="cs"/>
          <w:rtl/>
        </w:rPr>
        <w:t>ی</w:t>
      </w:r>
      <w:r>
        <w:rPr>
          <w:rtl/>
        </w:rPr>
        <w:t xml:space="preserve"> که فراخ باشد</w:t>
      </w:r>
      <w:r w:rsidR="00BA797C">
        <w:rPr>
          <w:rtl/>
        </w:rPr>
        <w:t xml:space="preserve">) </w:t>
      </w:r>
      <w:r>
        <w:rPr>
          <w:rtl/>
        </w:rPr>
        <w:t>دل سوختگان نزنند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tl/>
        </w:rPr>
        <w:t xml:space="preserve"> بنده مؤمن خز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 w:rsidR="00D306CA">
        <w:rPr>
          <w:rtl/>
        </w:rPr>
        <w:t xml:space="preserve"> (</w:t>
      </w:r>
      <w:r>
        <w:rPr>
          <w:rtl/>
        </w:rPr>
        <w:t>گنج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 w:rsidR="00BA797C">
        <w:rPr>
          <w:rtl/>
        </w:rPr>
        <w:t xml:space="preserve">) </w:t>
      </w:r>
      <w:r>
        <w:rPr>
          <w:rtl/>
        </w:rPr>
        <w:t>بازار ماست</w:t>
      </w:r>
      <w:r w:rsidR="00D306CA">
        <w:rPr>
          <w:rtl/>
        </w:rPr>
        <w:t xml:space="preserve">، </w:t>
      </w:r>
      <w:r>
        <w:rPr>
          <w:rtl/>
        </w:rPr>
        <w:t>منزلگاه اطلاع ماست</w:t>
      </w:r>
      <w:r w:rsidR="00D306CA">
        <w:rPr>
          <w:rtl/>
        </w:rPr>
        <w:t xml:space="preserve">، </w:t>
      </w:r>
      <w:r>
        <w:rPr>
          <w:rtl/>
        </w:rPr>
        <w:t>محراب وصال ماست</w:t>
      </w:r>
      <w:r w:rsidR="00D306CA">
        <w:rPr>
          <w:rtl/>
        </w:rPr>
        <w:t xml:space="preserve">، </w:t>
      </w:r>
      <w:r>
        <w:rPr>
          <w:rtl/>
        </w:rPr>
        <w:t>ضم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ماست</w:t>
      </w:r>
      <w:r w:rsidR="00D306CA">
        <w:rPr>
          <w:rtl/>
        </w:rPr>
        <w:t xml:space="preserve">، </w:t>
      </w:r>
      <w:r>
        <w:rPr>
          <w:rtl/>
        </w:rPr>
        <w:t>مستقرّ کلام ماست</w:t>
      </w:r>
      <w:r w:rsidR="00D306CA">
        <w:rPr>
          <w:rtl/>
        </w:rPr>
        <w:t xml:space="preserve">، </w:t>
      </w:r>
      <w:r>
        <w:rPr>
          <w:rtl/>
        </w:rPr>
        <w:t>گنج خانه اسرار ماست</w:t>
      </w:r>
      <w:r w:rsidR="00D306CA">
        <w:rPr>
          <w:rtl/>
        </w:rPr>
        <w:t xml:space="preserve">، </w:t>
      </w:r>
      <w:r>
        <w:rPr>
          <w:rtl/>
        </w:rPr>
        <w:t>معدن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ماست</w:t>
      </w:r>
      <w:r w:rsidR="00D306CA">
        <w:rPr>
          <w:rtl/>
        </w:rPr>
        <w:t xml:space="preserve">. </w:t>
      </w:r>
      <w:r>
        <w:rPr>
          <w:rtl/>
        </w:rPr>
        <w:t>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بسوزد ب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گردد و دل که بسوزد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سجاد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در خصوص حب و بغض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پروردگارا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مرا از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ناهنجار باز دار</w:t>
      </w:r>
      <w:r w:rsidR="00D306CA">
        <w:rPr>
          <w:rtl/>
        </w:rPr>
        <w:t xml:space="preserve">، </w:t>
      </w:r>
      <w:r>
        <w:rPr>
          <w:rtl/>
        </w:rPr>
        <w:t>و مگذار مردم ته</w:t>
      </w:r>
      <w:r>
        <w:rPr>
          <w:rFonts w:hint="cs"/>
          <w:rtl/>
        </w:rPr>
        <w:t>ی</w:t>
      </w:r>
      <w:r>
        <w:rPr>
          <w:rtl/>
        </w:rPr>
        <w:t xml:space="preserve"> دست را خوار 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بشمارم</w:t>
      </w:r>
      <w:r w:rsidR="008460D0">
        <w:rPr>
          <w:rtl/>
        </w:rPr>
        <w:t xml:space="preserve">؛ </w:t>
      </w:r>
      <w:r>
        <w:rPr>
          <w:rtl/>
        </w:rPr>
        <w:t>و برا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اداران</w:t>
      </w:r>
      <w:r>
        <w:rPr>
          <w:rtl/>
        </w:rPr>
        <w:t xml:space="preserve"> به عنوان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 w:rsidR="00D306CA">
        <w:rPr>
          <w:rtl/>
        </w:rPr>
        <w:t xml:space="preserve">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شرف</w:t>
      </w:r>
      <w:r w:rsidR="00D306CA">
        <w:rPr>
          <w:rtl/>
        </w:rPr>
        <w:t xml:space="preserve">، 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تو است که به طاعت و عبادت تو </w:t>
      </w:r>
      <w:r>
        <w:rPr>
          <w:rFonts w:hint="eastAsia"/>
          <w:rtl/>
        </w:rPr>
        <w:t>برخاسته</w:t>
      </w:r>
      <w:r>
        <w:rPr>
          <w:rtl/>
        </w:rPr>
        <w:t xml:space="preserve"> اند</w:t>
      </w:r>
      <w:r w:rsidR="00D306CA">
        <w:rPr>
          <w:rtl/>
        </w:rPr>
        <w:t xml:space="preserve">. </w:t>
      </w:r>
      <w:r>
        <w:rPr>
          <w:rtl/>
        </w:rPr>
        <w:t>و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 کس باشد که به درگاه تو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مذلّت بر خاک نهد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را در مقام بندگ</w:t>
      </w:r>
      <w:r>
        <w:rPr>
          <w:rFonts w:hint="cs"/>
          <w:rtl/>
        </w:rPr>
        <w:t>ی</w:t>
      </w:r>
      <w:r>
        <w:rPr>
          <w:rtl/>
        </w:rPr>
        <w:t xml:space="preserve">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پست انگارد</w:t>
      </w:r>
      <w:r w:rsidR="00D306CA">
        <w:rPr>
          <w:rtl/>
        </w:rPr>
        <w:t xml:space="preserve">. </w:t>
      </w:r>
      <w:r>
        <w:rPr>
          <w:rtl/>
        </w:rPr>
        <w:t>به ما ثروت</w:t>
      </w:r>
      <w:r>
        <w:rPr>
          <w:rFonts w:hint="cs"/>
          <w:rtl/>
        </w:rPr>
        <w:t>ی</w:t>
      </w:r>
      <w:r>
        <w:rPr>
          <w:rtl/>
        </w:rPr>
        <w:t xml:space="preserve"> عطا فرما که هرگز کاهش نپذ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به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نگرا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و عزّت و حرمت</w:t>
      </w:r>
      <w:r>
        <w:rPr>
          <w:rFonts w:hint="cs"/>
          <w:rtl/>
        </w:rPr>
        <w:t>ی</w:t>
      </w:r>
      <w:r>
        <w:rPr>
          <w:rtl/>
        </w:rPr>
        <w:t xml:space="preserve"> بخش که همواره بر جا</w:t>
      </w:r>
      <w:r>
        <w:rPr>
          <w:rFonts w:hint="cs"/>
          <w:rtl/>
        </w:rPr>
        <w:t>ی</w:t>
      </w:r>
      <w:r>
        <w:rPr>
          <w:rtl/>
        </w:rPr>
        <w:t xml:space="preserve"> بماند و فنا نگ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D306CA">
        <w:rPr>
          <w:rtl/>
        </w:rPr>
        <w:t xml:space="preserve">. </w:t>
      </w:r>
      <w:r>
        <w:rPr>
          <w:rtl/>
        </w:rPr>
        <w:t>سلطنت ابد</w:t>
      </w:r>
      <w:r>
        <w:rPr>
          <w:rFonts w:hint="cs"/>
          <w:rtl/>
        </w:rPr>
        <w:t>ی</w:t>
      </w:r>
      <w:r>
        <w:rPr>
          <w:rtl/>
        </w:rPr>
        <w:t xml:space="preserve"> به ما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تو خداوند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ما</w:t>
      </w:r>
      <w:r>
        <w:rPr>
          <w:rFonts w:hint="cs"/>
          <w:rtl/>
        </w:rPr>
        <w:t>یی</w:t>
      </w:r>
      <w:r w:rsidR="008460D0">
        <w:rPr>
          <w:rtl/>
        </w:rPr>
        <w:t xml:space="preserve">؛ </w:t>
      </w:r>
      <w:r>
        <w:rPr>
          <w:rtl/>
        </w:rPr>
        <w:t>خداوند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خداوند</w:t>
      </w:r>
      <w:r>
        <w:rPr>
          <w:rFonts w:hint="cs"/>
          <w:rtl/>
        </w:rPr>
        <w:t>ی</w:t>
      </w:r>
      <w:r>
        <w:rPr>
          <w:rtl/>
        </w:rPr>
        <w:t xml:space="preserve"> که نه از کس</w:t>
      </w:r>
      <w:r>
        <w:rPr>
          <w:rFonts w:hint="cs"/>
          <w:rtl/>
        </w:rPr>
        <w:t>ی</w:t>
      </w:r>
      <w:r>
        <w:rPr>
          <w:rtl/>
        </w:rPr>
        <w:t xml:space="preserve"> زا</w:t>
      </w:r>
      <w:r>
        <w:rPr>
          <w:rFonts w:hint="cs"/>
          <w:rtl/>
        </w:rPr>
        <w:t>یی</w:t>
      </w:r>
      <w:r>
        <w:rPr>
          <w:rFonts w:hint="eastAsia"/>
          <w:rtl/>
        </w:rPr>
        <w:t>ده</w:t>
      </w:r>
      <w:r>
        <w:rPr>
          <w:rtl/>
        </w:rPr>
        <w:t xml:space="preserve"> شده و نه کس</w:t>
      </w:r>
      <w:r>
        <w:rPr>
          <w:rFonts w:hint="cs"/>
          <w:rtl/>
        </w:rPr>
        <w:t>ی</w:t>
      </w:r>
      <w:r>
        <w:rPr>
          <w:rtl/>
        </w:rPr>
        <w:t xml:space="preserve"> را زا</w:t>
      </w:r>
      <w:r>
        <w:rPr>
          <w:rFonts w:hint="cs"/>
          <w:rtl/>
        </w:rPr>
        <w:t>یی</w:t>
      </w:r>
      <w:r>
        <w:rPr>
          <w:rFonts w:hint="eastAsia"/>
          <w:rtl/>
        </w:rPr>
        <w:t>ده</w:t>
      </w:r>
      <w:r>
        <w:rPr>
          <w:rtl/>
        </w:rPr>
        <w:t xml:space="preserve"> و نه در ماسوا</w:t>
      </w:r>
      <w:r>
        <w:rPr>
          <w:rFonts w:hint="cs"/>
          <w:rtl/>
        </w:rPr>
        <w:t>ی</w:t>
      </w:r>
      <w:r>
        <w:rPr>
          <w:rtl/>
        </w:rPr>
        <w:t xml:space="preserve"> او همسر و همتا</w:t>
      </w:r>
      <w:r>
        <w:rPr>
          <w:rFonts w:hint="cs"/>
          <w:rtl/>
        </w:rPr>
        <w:t>یی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او است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(4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و جعفر صادق</w:t>
      </w:r>
      <w:r w:rsidR="00D306CA">
        <w:rPr>
          <w:rtl/>
        </w:rPr>
        <w:t xml:space="preserve"> </w:t>
      </w:r>
      <w:r w:rsidR="00EE65C8" w:rsidRPr="00EE65C8">
        <w:rPr>
          <w:rStyle w:val="libAlaemChar"/>
          <w:rtl/>
        </w:rPr>
        <w:t>عليهما‌السلام</w:t>
      </w:r>
      <w:r w:rsidR="00D306CA">
        <w:rPr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: </w:t>
      </w:r>
      <w:r>
        <w:rPr>
          <w:rtl/>
        </w:rPr>
        <w:t>مَثل آزمند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چون کرم ابر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هر آنچه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در خود بتند د</w:t>
      </w:r>
      <w:r>
        <w:rPr>
          <w:rFonts w:hint="cs"/>
          <w:rtl/>
        </w:rPr>
        <w:t>ی</w:t>
      </w:r>
      <w:r>
        <w:rPr>
          <w:rFonts w:hint="eastAsia"/>
          <w:rtl/>
        </w:rPr>
        <w:t>رتر</w:t>
      </w:r>
      <w:r>
        <w:rPr>
          <w:rtl/>
        </w:rPr>
        <w:t xml:space="preserve"> تواند از آن برآ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تا از غم بم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D306CA">
        <w:rPr>
          <w:rtl/>
        </w:rPr>
        <w:t xml:space="preserve">. </w:t>
      </w:r>
      <w:r>
        <w:rPr>
          <w:rtl/>
        </w:rPr>
        <w:t>و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آنچه لقمان پسرش را پند داد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</w:t>
      </w:r>
      <w:r w:rsidR="00D306CA">
        <w:rPr>
          <w:rtl/>
        </w:rPr>
        <w:t xml:space="preserve">: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پسرجان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به راست</w:t>
      </w:r>
      <w:r>
        <w:rPr>
          <w:rFonts w:hint="cs"/>
          <w:rtl/>
        </w:rPr>
        <w:t>ی</w:t>
      </w:r>
      <w:r>
        <w:rPr>
          <w:rtl/>
        </w:rPr>
        <w:t xml:space="preserve"> مردم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تو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فرزندان خود گرد آوردند</w:t>
      </w:r>
      <w:r w:rsidR="00D306CA">
        <w:rPr>
          <w:rtl/>
        </w:rPr>
        <w:t xml:space="preserve">، </w:t>
      </w:r>
      <w:r>
        <w:rPr>
          <w:rtl/>
        </w:rPr>
        <w:t>نه آنچه گرد آوردند به جا ماند و نه آن که برا</w:t>
      </w:r>
      <w:r>
        <w:rPr>
          <w:rFonts w:hint="cs"/>
          <w:rtl/>
        </w:rPr>
        <w:t>ی</w:t>
      </w:r>
      <w:r>
        <w:rPr>
          <w:rtl/>
        </w:rPr>
        <w:t xml:space="preserve"> اش گرد آوردند</w:t>
      </w:r>
      <w:r w:rsidR="00D306CA">
        <w:rPr>
          <w:rtl/>
        </w:rPr>
        <w:t xml:space="preserve">. </w:t>
      </w:r>
      <w:r>
        <w:rPr>
          <w:rtl/>
        </w:rPr>
        <w:t>و همانا تو بنده مزدور</w:t>
      </w:r>
      <w:r>
        <w:rPr>
          <w:rFonts w:hint="cs"/>
          <w:rtl/>
        </w:rPr>
        <w:t>ی</w:t>
      </w:r>
      <w:r>
        <w:rPr>
          <w:rtl/>
        </w:rPr>
        <w:t xml:space="preserve"> باش که به </w:t>
      </w:r>
      <w:r>
        <w:rPr>
          <w:rtl/>
        </w:rPr>
        <w:lastRenderedPageBreak/>
        <w:t>کار</w:t>
      </w:r>
      <w:r>
        <w:rPr>
          <w:rFonts w:hint="cs"/>
          <w:rtl/>
        </w:rPr>
        <w:t>ی</w:t>
      </w:r>
      <w:r>
        <w:rPr>
          <w:rtl/>
        </w:rPr>
        <w:t xml:space="preserve"> گمارده شد</w:t>
      </w:r>
      <w:r>
        <w:rPr>
          <w:rFonts w:hint="cs"/>
          <w:rtl/>
        </w:rPr>
        <w:t>ی</w:t>
      </w:r>
      <w:r>
        <w:rPr>
          <w:rtl/>
        </w:rPr>
        <w:t xml:space="preserve"> و مزد</w:t>
      </w:r>
      <w:r>
        <w:rPr>
          <w:rFonts w:hint="cs"/>
          <w:rtl/>
        </w:rPr>
        <w:t>ی</w:t>
      </w:r>
      <w:r>
        <w:rPr>
          <w:rtl/>
        </w:rPr>
        <w:t xml:space="preserve"> بر آن 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داده شده</w:t>
      </w:r>
      <w:r w:rsidR="00D306CA">
        <w:rPr>
          <w:rtl/>
        </w:rPr>
        <w:t xml:space="preserve">، </w:t>
      </w:r>
      <w:r>
        <w:rPr>
          <w:rtl/>
        </w:rPr>
        <w:t>کارت را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رسان و مزدت را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کن</w:t>
      </w:r>
      <w:r w:rsidR="00D306CA">
        <w:rPr>
          <w:rtl/>
        </w:rPr>
        <w:t xml:space="preserve">. </w:t>
      </w:r>
      <w:r>
        <w:rPr>
          <w:rtl/>
        </w:rPr>
        <w:t>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چون گوسفند</w:t>
      </w:r>
      <w:r>
        <w:rPr>
          <w:rFonts w:hint="cs"/>
          <w:rtl/>
        </w:rPr>
        <w:t>ی</w:t>
      </w:r>
      <w:r>
        <w:rPr>
          <w:rtl/>
        </w:rPr>
        <w:t xml:space="preserve"> مباش که در کشتزا</w:t>
      </w:r>
      <w:r>
        <w:rPr>
          <w:rFonts w:hint="eastAsia"/>
          <w:rtl/>
        </w:rPr>
        <w:t>ر</w:t>
      </w:r>
      <w:r>
        <w:rPr>
          <w:rtl/>
        </w:rPr>
        <w:t xml:space="preserve"> سبز</w:t>
      </w:r>
      <w:r>
        <w:rPr>
          <w:rFonts w:hint="cs"/>
          <w:rtl/>
        </w:rPr>
        <w:t>ی</w:t>
      </w:r>
      <w:r>
        <w:rPr>
          <w:rtl/>
        </w:rPr>
        <w:t xml:space="preserve"> افتد و بخورد تا فربه شود و مرگ اش در فربه</w:t>
      </w:r>
      <w:r>
        <w:rPr>
          <w:rFonts w:hint="cs"/>
          <w:rtl/>
        </w:rPr>
        <w:t>ی</w:t>
      </w:r>
      <w:r>
        <w:rPr>
          <w:rtl/>
        </w:rPr>
        <w:t xml:space="preserve"> او فرا رسد</w:t>
      </w:r>
      <w:r w:rsidR="008460D0">
        <w:rPr>
          <w:rtl/>
        </w:rPr>
        <w:t xml:space="preserve">؛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چون پُل</w:t>
      </w:r>
      <w:r>
        <w:rPr>
          <w:rFonts w:hint="cs"/>
          <w:rtl/>
        </w:rPr>
        <w:t>ی</w:t>
      </w:r>
      <w:r>
        <w:rPr>
          <w:rtl/>
        </w:rPr>
        <w:t xml:space="preserve"> دار که بر جو</w:t>
      </w:r>
      <w:r>
        <w:rPr>
          <w:rFonts w:hint="cs"/>
          <w:rtl/>
        </w:rPr>
        <w:t>یی</w:t>
      </w:r>
      <w:r>
        <w:rPr>
          <w:rtl/>
        </w:rPr>
        <w:t xml:space="preserve"> است و از آن گذر</w:t>
      </w:r>
      <w:r>
        <w:rPr>
          <w:rFonts w:hint="cs"/>
          <w:rtl/>
        </w:rPr>
        <w:t>ی</w:t>
      </w:r>
      <w:r>
        <w:rPr>
          <w:rtl/>
        </w:rPr>
        <w:t xml:space="preserve"> و آن را وا نه</w:t>
      </w:r>
      <w:r>
        <w:rPr>
          <w:rFonts w:hint="cs"/>
          <w:rtl/>
        </w:rPr>
        <w:t>ی</w:t>
      </w:r>
      <w:r>
        <w:rPr>
          <w:rtl/>
        </w:rPr>
        <w:t xml:space="preserve"> و تا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روزگار بدان نگر</w:t>
      </w:r>
      <w:r>
        <w:rPr>
          <w:rFonts w:hint="cs"/>
          <w:rtl/>
        </w:rPr>
        <w:t>ی</w:t>
      </w:r>
      <w:r w:rsidR="00D306CA">
        <w:rPr>
          <w:rtl/>
        </w:rPr>
        <w:t xml:space="preserve">... </w:t>
      </w:r>
      <w:r>
        <w:rPr>
          <w:rtl/>
        </w:rPr>
        <w:t>»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(5</w:t>
      </w:r>
      <w:r w:rsidR="00BA797C">
        <w:rPr>
          <w:rStyle w:val="libFootnotenumChar"/>
          <w:rtl/>
        </w:rPr>
        <w:t xml:space="preserve">) </w:t>
      </w:r>
    </w:p>
    <w:tbl>
      <w:tblPr>
        <w:tblStyle w:val="TableGrid"/>
        <w:bidiVisual/>
        <w:tblW w:w="5000" w:type="pct"/>
        <w:tblLook w:val="01E0"/>
      </w:tblPr>
      <w:tblGrid>
        <w:gridCol w:w="3646"/>
        <w:gridCol w:w="269"/>
        <w:gridCol w:w="3672"/>
      </w:tblGrid>
      <w:tr w:rsidR="000E5D17" w:rsidTr="00F408F2">
        <w:trPr>
          <w:trHeight w:val="350"/>
        </w:trPr>
        <w:tc>
          <w:tcPr>
            <w:tcW w:w="4288" w:type="dxa"/>
            <w:shd w:val="clear" w:color="auto" w:fill="auto"/>
          </w:tcPr>
          <w:p w:rsidR="000E5D17" w:rsidRDefault="000E5D17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چو</w:t>
            </w:r>
            <w:r>
              <w:rPr>
                <w:rtl/>
              </w:rPr>
              <w:t xml:space="preserve"> با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رخت در منزل نهادن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0E5D17" w:rsidRDefault="000E5D17" w:rsidP="00F408F2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0E5D17" w:rsidRDefault="000E5D17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نبا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بر سر پل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ستادن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5D17" w:rsidTr="00F408F2">
        <w:trPr>
          <w:trHeight w:val="350"/>
        </w:trPr>
        <w:tc>
          <w:tcPr>
            <w:tcW w:w="4288" w:type="dxa"/>
          </w:tcPr>
          <w:p w:rsidR="000E5D17" w:rsidRDefault="000E5D17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لاجرم</w:t>
            </w:r>
            <w:r>
              <w:rPr>
                <w:rtl/>
              </w:rPr>
              <w:t xml:space="preserve"> مرد عاقل و کامل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0E5D17" w:rsidRDefault="000E5D17" w:rsidP="00F408F2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0E5D17" w:rsidRDefault="000E5D17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ننهد</w:t>
            </w:r>
            <w:r>
              <w:rPr>
                <w:rtl/>
              </w:rPr>
              <w:t xml:space="preserve"> بر ح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ات</w:t>
            </w:r>
            <w:r>
              <w:rPr>
                <w:rtl/>
              </w:rPr>
              <w:t xml:space="preserve"> دن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دل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حاصل</w:t>
      </w:r>
      <w:r>
        <w:rPr>
          <w:rtl/>
        </w:rPr>
        <w:t xml:space="preserve"> بحث از عالم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هر کدام با زبان حال مثال</w:t>
      </w:r>
      <w:r>
        <w:rPr>
          <w:rFonts w:hint="cs"/>
          <w:rtl/>
        </w:rPr>
        <w:t>ی</w:t>
      </w:r>
      <w:r>
        <w:rPr>
          <w:rtl/>
        </w:rPr>
        <w:t xml:space="preserve"> زدند که ما انسان ها بفهم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محبت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از دل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حسن و قبح آن را بشناس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غلو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مانند بت مظاهر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نپرست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460D0">
        <w:rPr>
          <w:rtl/>
        </w:rPr>
        <w:t xml:space="preserve">؛ </w:t>
      </w:r>
      <w:r>
        <w:rPr>
          <w:rtl/>
        </w:rPr>
        <w:t>چون همه بز</w:t>
      </w:r>
      <w:r>
        <w:rPr>
          <w:rFonts w:hint="eastAsia"/>
          <w:rtl/>
        </w:rPr>
        <w:t>رگان</w:t>
      </w:r>
      <w:r>
        <w:rPr>
          <w:rtl/>
        </w:rPr>
        <w:t xml:space="preserve">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مفاسد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ادراک کرده بودند</w:t>
      </w:r>
      <w:r w:rsidR="00D306CA">
        <w:rPr>
          <w:rtl/>
        </w:rPr>
        <w:t xml:space="preserve">. </w:t>
      </w:r>
      <w:r>
        <w:rPr>
          <w:rtl/>
        </w:rPr>
        <w:t>لذا ترک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کردند و شب و روز در مقام توشه برا</w:t>
      </w:r>
      <w:r>
        <w:rPr>
          <w:rFonts w:hint="cs"/>
          <w:rtl/>
        </w:rPr>
        <w:t>ی</w:t>
      </w:r>
      <w:r>
        <w:rPr>
          <w:rtl/>
        </w:rPr>
        <w:t xml:space="preserve"> سفر آخرت همت گماردند</w:t>
      </w:r>
      <w:r w:rsidR="00D306CA">
        <w:rPr>
          <w:rtl/>
        </w:rPr>
        <w:t xml:space="preserve">. </w:t>
      </w:r>
      <w:r>
        <w:rPr>
          <w:rtl/>
        </w:rPr>
        <w:t>حضرت عل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با آن مقام معنو</w:t>
      </w:r>
      <w:r>
        <w:rPr>
          <w:rFonts w:hint="cs"/>
          <w:rtl/>
        </w:rPr>
        <w:t>ی</w:t>
      </w:r>
      <w:r>
        <w:rPr>
          <w:rtl/>
        </w:rPr>
        <w:t xml:space="preserve"> و زعامت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شب و روز در کوچه ها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کوفه گردش م</w:t>
      </w:r>
      <w:r>
        <w:rPr>
          <w:rFonts w:hint="cs"/>
          <w:rtl/>
        </w:rPr>
        <w:t>ی</w:t>
      </w:r>
      <w:r>
        <w:rPr>
          <w:rtl/>
        </w:rPr>
        <w:t xml:space="preserve"> کرد هر کجا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ناتوان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="00D306CA">
        <w:rPr>
          <w:rtl/>
        </w:rPr>
        <w:t xml:space="preserve">...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آنها دل جو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و در امر معاش کمک شان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 w:rsidR="00D306CA">
        <w:rPr>
          <w:rtl/>
        </w:rPr>
        <w:t xml:space="preserve">. </w:t>
      </w:r>
      <w:r>
        <w:rPr>
          <w:rtl/>
        </w:rPr>
        <w:t>با آن که شأن و مقام والا</w:t>
      </w:r>
      <w:r>
        <w:rPr>
          <w:rFonts w:hint="cs"/>
          <w:rtl/>
        </w:rPr>
        <w:t>ی</w:t>
      </w:r>
      <w:r>
        <w:rPr>
          <w:rtl/>
        </w:rPr>
        <w:t xml:space="preserve"> آن ابر مرد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امر معاش خود و اهل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اش</w:t>
      </w:r>
      <w:r w:rsidR="00D306CA">
        <w:rPr>
          <w:rtl/>
        </w:rPr>
        <w:t xml:space="preserve">، </w:t>
      </w:r>
      <w:r>
        <w:rPr>
          <w:rtl/>
        </w:rPr>
        <w:t>روزها برا</w:t>
      </w:r>
      <w:r>
        <w:rPr>
          <w:rFonts w:hint="cs"/>
          <w:rtl/>
        </w:rPr>
        <w:t>ی</w:t>
      </w:r>
      <w:r>
        <w:rPr>
          <w:rtl/>
        </w:rPr>
        <w:t xml:space="preserve"> مردم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داخل نخلستان ها کارگر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چه جالب سرود آن شاعر نکته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خصوص عبرت گرفتن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306CA">
        <w:rPr>
          <w:rtl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54"/>
        <w:gridCol w:w="269"/>
        <w:gridCol w:w="3664"/>
      </w:tblGrid>
      <w:tr w:rsidR="000E5D17" w:rsidTr="00B62F29">
        <w:trPr>
          <w:trHeight w:val="350"/>
        </w:trPr>
        <w:tc>
          <w:tcPr>
            <w:tcW w:w="3654" w:type="dxa"/>
            <w:shd w:val="clear" w:color="auto" w:fill="auto"/>
          </w:tcPr>
          <w:p w:rsidR="000E5D17" w:rsidRDefault="000E5D17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خلق</w:t>
            </w:r>
            <w:r>
              <w:rPr>
                <w:rtl/>
              </w:rPr>
              <w:t xml:space="preserve"> جهان وا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کجا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روند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0E5D17" w:rsidRDefault="000E5D17" w:rsidP="00F408F2">
            <w:pPr>
              <w:pStyle w:val="libPoem"/>
              <w:rPr>
                <w:rtl/>
              </w:rPr>
            </w:pPr>
          </w:p>
        </w:tc>
        <w:tc>
          <w:tcPr>
            <w:tcW w:w="3664" w:type="dxa"/>
            <w:shd w:val="clear" w:color="auto" w:fill="auto"/>
          </w:tcPr>
          <w:p w:rsidR="000E5D17" w:rsidRDefault="000E5D17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آمدند</w:t>
            </w:r>
            <w:r>
              <w:rPr>
                <w:rtl/>
              </w:rPr>
              <w:t xml:space="preserve"> و از چرا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روند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5D17" w:rsidTr="00B62F29">
        <w:trPr>
          <w:trHeight w:val="350"/>
        </w:trPr>
        <w:tc>
          <w:tcPr>
            <w:tcW w:w="3654" w:type="dxa"/>
          </w:tcPr>
          <w:p w:rsidR="000E5D17" w:rsidRDefault="000E5D17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از</w:t>
            </w:r>
            <w:r>
              <w:rPr>
                <w:rtl/>
              </w:rPr>
              <w:t xml:space="preserve"> زن و فرزند چرا بگذرند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0E5D17" w:rsidRDefault="000E5D17" w:rsidP="00F408F2">
            <w:pPr>
              <w:pStyle w:val="libPoem"/>
              <w:rPr>
                <w:rtl/>
              </w:rPr>
            </w:pPr>
          </w:p>
        </w:tc>
        <w:tc>
          <w:tcPr>
            <w:tcW w:w="3664" w:type="dxa"/>
          </w:tcPr>
          <w:p w:rsidR="000E5D17" w:rsidRDefault="000E5D17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وز</w:t>
            </w:r>
            <w:r>
              <w:rPr>
                <w:rtl/>
              </w:rPr>
              <w:t xml:space="preserve"> چه سبب از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سرا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روند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5D17" w:rsidTr="00B62F29">
        <w:trPr>
          <w:trHeight w:val="350"/>
        </w:trPr>
        <w:tc>
          <w:tcPr>
            <w:tcW w:w="3654" w:type="dxa"/>
          </w:tcPr>
          <w:p w:rsidR="000E5D17" w:rsidRDefault="000E5D17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چشم</w:t>
            </w:r>
            <w:r>
              <w:rPr>
                <w:rtl/>
              </w:rPr>
              <w:t xml:space="preserve"> بپوش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زمال و منال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0E5D17" w:rsidRDefault="000E5D17" w:rsidP="00F408F2">
            <w:pPr>
              <w:pStyle w:val="libPoem"/>
              <w:rPr>
                <w:rtl/>
              </w:rPr>
            </w:pPr>
          </w:p>
        </w:tc>
        <w:tc>
          <w:tcPr>
            <w:tcW w:w="3664" w:type="dxa"/>
          </w:tcPr>
          <w:p w:rsidR="000E5D17" w:rsidRDefault="000E5D17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خبرند از همه جا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روند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5D17" w:rsidTr="00B62F29">
        <w:trPr>
          <w:trHeight w:val="350"/>
        </w:trPr>
        <w:tc>
          <w:tcPr>
            <w:tcW w:w="3654" w:type="dxa"/>
          </w:tcPr>
          <w:p w:rsidR="000E5D17" w:rsidRDefault="000E5D17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آنکه</w:t>
            </w:r>
            <w:r>
              <w:rPr>
                <w:rtl/>
              </w:rPr>
              <w:t xml:space="preserve"> برفته 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امد</w:t>
            </w:r>
            <w:r>
              <w:rPr>
                <w:rtl/>
              </w:rPr>
              <w:t xml:space="preserve"> دگر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0E5D17" w:rsidRDefault="000E5D17" w:rsidP="00F408F2">
            <w:pPr>
              <w:pStyle w:val="libPoem"/>
              <w:rPr>
                <w:rtl/>
              </w:rPr>
            </w:pPr>
          </w:p>
        </w:tc>
        <w:tc>
          <w:tcPr>
            <w:tcW w:w="3664" w:type="dxa"/>
          </w:tcPr>
          <w:p w:rsidR="000E5D17" w:rsidRDefault="000E5D17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وا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نگونه</w:t>
            </w:r>
            <w:r>
              <w:rPr>
                <w:rtl/>
              </w:rPr>
              <w:t xml:space="preserve"> کجا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روند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5D17" w:rsidTr="00B62F29">
        <w:trPr>
          <w:trHeight w:val="350"/>
        </w:trPr>
        <w:tc>
          <w:tcPr>
            <w:tcW w:w="3654" w:type="dxa"/>
          </w:tcPr>
          <w:p w:rsidR="000E5D17" w:rsidRDefault="000E5D17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lastRenderedPageBreak/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همه ثروت به ک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بسپرده اند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0E5D17" w:rsidRDefault="000E5D17" w:rsidP="00F408F2">
            <w:pPr>
              <w:pStyle w:val="libPoem"/>
              <w:rPr>
                <w:rtl/>
              </w:rPr>
            </w:pPr>
          </w:p>
        </w:tc>
        <w:tc>
          <w:tcPr>
            <w:tcW w:w="3664" w:type="dxa"/>
          </w:tcPr>
          <w:p w:rsidR="000E5D17" w:rsidRDefault="000E5D17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دست</w:t>
            </w:r>
            <w:r>
              <w:rPr>
                <w:rtl/>
              </w:rPr>
              <w:t xml:space="preserve"> ته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 شاه و گدا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روند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5D17" w:rsidTr="00B62F29">
        <w:tblPrEx>
          <w:tblLook w:val="04A0"/>
        </w:tblPrEx>
        <w:trPr>
          <w:trHeight w:val="350"/>
        </w:trPr>
        <w:tc>
          <w:tcPr>
            <w:tcW w:w="3654" w:type="dxa"/>
          </w:tcPr>
          <w:p w:rsidR="000E5D17" w:rsidRDefault="000E5D17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با</w:t>
            </w:r>
            <w:r>
              <w:rPr>
                <w:rtl/>
              </w:rPr>
              <w:t xml:space="preserve"> همه آمال چرا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نچن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0E5D17" w:rsidRDefault="000E5D17" w:rsidP="00F408F2">
            <w:pPr>
              <w:pStyle w:val="libPoem"/>
              <w:rPr>
                <w:rtl/>
              </w:rPr>
            </w:pPr>
          </w:p>
        </w:tc>
        <w:tc>
          <w:tcPr>
            <w:tcW w:w="3664" w:type="dxa"/>
          </w:tcPr>
          <w:p w:rsidR="000E5D17" w:rsidRDefault="000E5D17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کنده</w:t>
            </w:r>
            <w:r>
              <w:rPr>
                <w:rtl/>
              </w:rPr>
              <w:t xml:space="preserve"> دل از منزل و جا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روند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5D17" w:rsidTr="00B62F29">
        <w:tblPrEx>
          <w:tblLook w:val="04A0"/>
        </w:tblPrEx>
        <w:trPr>
          <w:trHeight w:val="350"/>
        </w:trPr>
        <w:tc>
          <w:tcPr>
            <w:tcW w:w="3654" w:type="dxa"/>
          </w:tcPr>
          <w:p w:rsidR="000E5D17" w:rsidRDefault="000E5D17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عمر</w:t>
            </w:r>
            <w:r>
              <w:rPr>
                <w:rtl/>
              </w:rPr>
              <w:t xml:space="preserve"> گرانما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ه</w:t>
            </w:r>
            <w:r>
              <w:rPr>
                <w:rtl/>
              </w:rPr>
              <w:t xml:space="preserve"> تلف کرده اند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0E5D17" w:rsidRDefault="000E5D17" w:rsidP="00F408F2">
            <w:pPr>
              <w:pStyle w:val="libPoem"/>
              <w:rPr>
                <w:rtl/>
              </w:rPr>
            </w:pPr>
          </w:p>
        </w:tc>
        <w:tc>
          <w:tcPr>
            <w:tcW w:w="3664" w:type="dxa"/>
          </w:tcPr>
          <w:p w:rsidR="000E5D17" w:rsidRDefault="000E5D17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بسته</w:t>
            </w:r>
            <w:r>
              <w:rPr>
                <w:rtl/>
              </w:rPr>
              <w:t xml:space="preserve"> لب از نشو و نما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روند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5D17" w:rsidTr="00B62F29">
        <w:tblPrEx>
          <w:tblLook w:val="04A0"/>
        </w:tblPrEx>
        <w:trPr>
          <w:trHeight w:val="350"/>
        </w:trPr>
        <w:tc>
          <w:tcPr>
            <w:tcW w:w="3654" w:type="dxa"/>
          </w:tcPr>
          <w:p w:rsidR="000E5D17" w:rsidRDefault="000E5D17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نص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ب</w:t>
            </w:r>
            <w:r>
              <w:rPr>
                <w:rtl/>
              </w:rPr>
              <w:t xml:space="preserve"> شان گشته فقط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</w:t>
            </w:r>
            <w:r>
              <w:rPr>
                <w:rtl/>
              </w:rPr>
              <w:t xml:space="preserve"> کفن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0E5D17" w:rsidRDefault="000E5D17" w:rsidP="00F408F2">
            <w:pPr>
              <w:pStyle w:val="libPoem"/>
              <w:rPr>
                <w:rtl/>
              </w:rPr>
            </w:pPr>
          </w:p>
        </w:tc>
        <w:tc>
          <w:tcPr>
            <w:tcW w:w="3664" w:type="dxa"/>
          </w:tcPr>
          <w:p w:rsidR="000E5D17" w:rsidRDefault="000E5D17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وا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که همچو فقرا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روند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5D17" w:rsidTr="00B62F29">
        <w:tblPrEx>
          <w:tblLook w:val="04A0"/>
        </w:tblPrEx>
        <w:trPr>
          <w:trHeight w:val="350"/>
        </w:trPr>
        <w:tc>
          <w:tcPr>
            <w:tcW w:w="3654" w:type="dxa"/>
          </w:tcPr>
          <w:p w:rsidR="000E5D17" w:rsidRDefault="000E5D17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در</w:t>
            </w:r>
            <w:r>
              <w:rPr>
                <w:rtl/>
              </w:rPr>
              <w:t xml:space="preserve"> دل تابوت کش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ده</w:t>
            </w:r>
            <w:r>
              <w:rPr>
                <w:rtl/>
              </w:rPr>
              <w:t xml:space="preserve"> دراز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0E5D17" w:rsidRDefault="000E5D17" w:rsidP="00F408F2">
            <w:pPr>
              <w:pStyle w:val="libPoem"/>
              <w:rPr>
                <w:rtl/>
              </w:rPr>
            </w:pPr>
          </w:p>
        </w:tc>
        <w:tc>
          <w:tcPr>
            <w:tcW w:w="3664" w:type="dxa"/>
          </w:tcPr>
          <w:p w:rsidR="000E5D17" w:rsidRDefault="000E5D17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بر</w:t>
            </w:r>
            <w:r>
              <w:rPr>
                <w:rtl/>
              </w:rPr>
              <w:t xml:space="preserve"> سر دوش رفقا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روند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5D17" w:rsidTr="00B62F29">
        <w:tblPrEx>
          <w:tblLook w:val="04A0"/>
        </w:tblPrEx>
        <w:trPr>
          <w:trHeight w:val="350"/>
        </w:trPr>
        <w:tc>
          <w:tcPr>
            <w:tcW w:w="3654" w:type="dxa"/>
          </w:tcPr>
          <w:p w:rsidR="000E5D17" w:rsidRDefault="000E5D17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هر</w:t>
            </w:r>
            <w:r>
              <w:rPr>
                <w:rtl/>
              </w:rPr>
              <w:t xml:space="preserve"> که دو روز است بجهان 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همان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0E5D17" w:rsidRDefault="000E5D17" w:rsidP="00F408F2">
            <w:pPr>
              <w:pStyle w:val="libPoem"/>
              <w:rPr>
                <w:rtl/>
              </w:rPr>
            </w:pPr>
          </w:p>
        </w:tc>
        <w:tc>
          <w:tcPr>
            <w:tcW w:w="3664" w:type="dxa"/>
          </w:tcPr>
          <w:p w:rsidR="000E5D17" w:rsidRDefault="000E5D17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خورده</w:t>
            </w:r>
            <w:r>
              <w:rPr>
                <w:rtl/>
              </w:rPr>
              <w:t xml:space="preserve"> از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سفره غذا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روند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5D17" w:rsidTr="00B62F29">
        <w:tblPrEx>
          <w:tblLook w:val="04A0"/>
        </w:tblPrEx>
        <w:trPr>
          <w:trHeight w:val="350"/>
        </w:trPr>
        <w:tc>
          <w:tcPr>
            <w:tcW w:w="3654" w:type="dxa"/>
          </w:tcPr>
          <w:p w:rsidR="000E5D17" w:rsidRDefault="000E5D17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عاشق</w:t>
            </w:r>
            <w:r>
              <w:rPr>
                <w:rtl/>
              </w:rPr>
              <w:t xml:space="preserve"> و معشوق چرا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نچن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0E5D17" w:rsidRDefault="000E5D17" w:rsidP="00F408F2">
            <w:pPr>
              <w:pStyle w:val="libPoem"/>
              <w:rPr>
                <w:rtl/>
              </w:rPr>
            </w:pPr>
          </w:p>
        </w:tc>
        <w:tc>
          <w:tcPr>
            <w:tcW w:w="3664" w:type="dxa"/>
          </w:tcPr>
          <w:p w:rsidR="000E5D17" w:rsidRDefault="000E5D17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کنده</w:t>
            </w:r>
            <w:r>
              <w:rPr>
                <w:rtl/>
              </w:rPr>
              <w:t xml:space="preserve"> دل از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گر</w:t>
            </w:r>
            <w:r>
              <w:rPr>
                <w:rtl/>
              </w:rPr>
              <w:t xml:space="preserve"> جدا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روند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62F29" w:rsidRDefault="00B62F29" w:rsidP="00B62F29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B62F29" w:rsidRPr="00821CAE" w:rsidRDefault="00B62F29" w:rsidP="00B62F29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0E5D17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مجلس</w:t>
      </w:r>
      <w:r>
        <w:rPr>
          <w:rFonts w:hint="cs"/>
          <w:rtl/>
        </w:rPr>
        <w:t>ی</w:t>
      </w:r>
      <w:r>
        <w:rPr>
          <w:rtl/>
        </w:rPr>
        <w:t xml:space="preserve"> محمدباقر</w:t>
      </w:r>
      <w:r w:rsidR="00D306CA">
        <w:rPr>
          <w:rtl/>
        </w:rPr>
        <w:t xml:space="preserve">، </w:t>
      </w:r>
      <w:r>
        <w:rPr>
          <w:rtl/>
        </w:rPr>
        <w:t>بحارالأنوار</w:t>
      </w:r>
      <w:r w:rsidR="00D306CA">
        <w:rPr>
          <w:rtl/>
        </w:rPr>
        <w:t xml:space="preserve">، </w:t>
      </w:r>
      <w:r>
        <w:rPr>
          <w:rtl/>
        </w:rPr>
        <w:t>ج 1</w:t>
      </w:r>
      <w:r w:rsidR="00D306CA">
        <w:rPr>
          <w:rtl/>
        </w:rPr>
        <w:t xml:space="preserve">، </w:t>
      </w:r>
      <w:r>
        <w:rPr>
          <w:rtl/>
        </w:rPr>
        <w:t>ص 203</w:t>
      </w:r>
      <w:r w:rsidR="00D306CA">
        <w:rPr>
          <w:rtl/>
        </w:rPr>
        <w:t xml:space="preserve">،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20</w:t>
      </w:r>
      <w:r w:rsidR="00D306CA">
        <w:rPr>
          <w:rtl/>
        </w:rPr>
        <w:t xml:space="preserve">. </w:t>
      </w:r>
    </w:p>
    <w:p w:rsidR="005523E3" w:rsidRDefault="005523E3" w:rsidP="000E5D17">
      <w:pPr>
        <w:pStyle w:val="libFootnote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آمد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غررالحکم</w:t>
      </w:r>
      <w:r w:rsidR="00D306CA">
        <w:rPr>
          <w:rtl/>
        </w:rPr>
        <w:t xml:space="preserve">، </w:t>
      </w:r>
      <w:r>
        <w:rPr>
          <w:rtl/>
        </w:rPr>
        <w:t>ج2</w:t>
      </w:r>
      <w:r w:rsidR="00D306CA">
        <w:rPr>
          <w:rtl/>
        </w:rPr>
        <w:t xml:space="preserve">، </w:t>
      </w:r>
      <w:r>
        <w:rPr>
          <w:rtl/>
        </w:rPr>
        <w:t>ص540</w:t>
      </w:r>
      <w:r w:rsidR="00D306CA">
        <w:rPr>
          <w:rtl/>
        </w:rPr>
        <w:t xml:space="preserve">. </w:t>
      </w:r>
    </w:p>
    <w:p w:rsidR="005523E3" w:rsidRDefault="005523E3" w:rsidP="000E5D17">
      <w:pPr>
        <w:pStyle w:val="libFootnote"/>
        <w:rPr>
          <w:rtl/>
        </w:rPr>
      </w:pPr>
      <w:r>
        <w:rPr>
          <w:rtl/>
        </w:rPr>
        <w:t>3</w:t>
      </w:r>
      <w:r w:rsidR="00D306CA">
        <w:rPr>
          <w:rtl/>
        </w:rPr>
        <w:t xml:space="preserve">. </w:t>
      </w:r>
      <w:r>
        <w:rPr>
          <w:rtl/>
        </w:rPr>
        <w:t>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بد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ابوالفضل</w:t>
      </w:r>
      <w:r w:rsidR="00D306CA">
        <w:rPr>
          <w:rtl/>
        </w:rPr>
        <w:t xml:space="preserve">، </w:t>
      </w:r>
      <w:r>
        <w:rPr>
          <w:rtl/>
        </w:rPr>
        <w:t>کشف الاسرار وعدة الابرار</w:t>
      </w:r>
      <w:r w:rsidR="00D306CA">
        <w:rPr>
          <w:rtl/>
        </w:rPr>
        <w:t xml:space="preserve">. </w:t>
      </w:r>
    </w:p>
    <w:p w:rsidR="005523E3" w:rsidRDefault="005523E3" w:rsidP="000E5D17">
      <w:pPr>
        <w:pStyle w:val="libFootnote"/>
        <w:rPr>
          <w:rtl/>
        </w:rPr>
      </w:pPr>
      <w:r>
        <w:rPr>
          <w:rtl/>
        </w:rPr>
        <w:t>4</w:t>
      </w:r>
      <w:r w:rsidR="00D306CA">
        <w:rPr>
          <w:rtl/>
        </w:rPr>
        <w:t xml:space="preserve">. </w:t>
      </w:r>
      <w:r>
        <w:rPr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D306CA">
        <w:rPr>
          <w:rtl/>
        </w:rPr>
        <w:t xml:space="preserve">، </w:t>
      </w:r>
      <w:r>
        <w:rPr>
          <w:rtl/>
        </w:rPr>
        <w:t>ص 319</w:t>
      </w:r>
      <w:r w:rsidR="00D306CA">
        <w:rPr>
          <w:rtl/>
        </w:rPr>
        <w:t xml:space="preserve">، </w:t>
      </w:r>
      <w:r>
        <w:rPr>
          <w:rtl/>
        </w:rPr>
        <w:t>ترجمه جواد فاضل</w:t>
      </w:r>
      <w:r w:rsidR="00D306CA">
        <w:rPr>
          <w:rtl/>
        </w:rPr>
        <w:t xml:space="preserve">. </w:t>
      </w:r>
    </w:p>
    <w:p w:rsidR="005523E3" w:rsidRDefault="005523E3" w:rsidP="000E5D17">
      <w:pPr>
        <w:pStyle w:val="libFootnote"/>
        <w:rPr>
          <w:rFonts w:hint="cs"/>
          <w:rtl/>
        </w:rPr>
      </w:pPr>
      <w:r>
        <w:rPr>
          <w:rtl/>
        </w:rPr>
        <w:t>5</w:t>
      </w:r>
      <w:r w:rsidR="00D306CA">
        <w:rPr>
          <w:rtl/>
        </w:rPr>
        <w:t xml:space="preserve">. </w:t>
      </w:r>
      <w:r>
        <w:rPr>
          <w:rtl/>
        </w:rPr>
        <w:t>نراق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ملااحمد</w:t>
      </w:r>
      <w:r w:rsidR="00D306CA">
        <w:rPr>
          <w:rtl/>
        </w:rPr>
        <w:t xml:space="preserve">، </w:t>
      </w:r>
      <w:r>
        <w:rPr>
          <w:rtl/>
        </w:rPr>
        <w:t>معراج السعاده</w:t>
      </w:r>
      <w:r w:rsidR="00D306CA">
        <w:rPr>
          <w:rtl/>
        </w:rPr>
        <w:t xml:space="preserve">. </w:t>
      </w:r>
    </w:p>
    <w:p w:rsidR="00B62F29" w:rsidRDefault="00B62F29" w:rsidP="00B62F29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Heading3"/>
        <w:rPr>
          <w:rtl/>
        </w:rPr>
      </w:pPr>
      <w:bookmarkStart w:id="38" w:name="_Toc463688027"/>
      <w:r>
        <w:rPr>
          <w:rtl/>
        </w:rPr>
        <w:t>عالم برزخ</w:t>
      </w:r>
      <w:bookmarkEnd w:id="38"/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مقدمه</w:t>
      </w:r>
    </w:p>
    <w:p w:rsidR="005523E3" w:rsidRDefault="00BA797C" w:rsidP="005523E3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t>(</w:t>
      </w:r>
      <w:r w:rsidR="005523E3" w:rsidRPr="000E5D17">
        <w:rPr>
          <w:rStyle w:val="libAieChar"/>
          <w:rFonts w:hint="eastAsia"/>
          <w:rtl/>
        </w:rPr>
        <w:t>حَتّ</w:t>
      </w:r>
      <w:r w:rsidR="005523E3" w:rsidRPr="000E5D17">
        <w:rPr>
          <w:rStyle w:val="libAieChar"/>
          <w:rFonts w:hint="cs"/>
          <w:rtl/>
        </w:rPr>
        <w:t>ی</w:t>
      </w:r>
      <w:r w:rsidR="005523E3" w:rsidRPr="000E5D17">
        <w:rPr>
          <w:rStyle w:val="libAieChar"/>
          <w:rtl/>
        </w:rPr>
        <w:t xml:space="preserve"> إِذا جاءَ أَحَدَهُمُ المَوْتُ قالَ رَبِّ ارْجِعُونِ * لَعَلِّ</w:t>
      </w:r>
      <w:r w:rsidR="005523E3" w:rsidRPr="000E5D17">
        <w:rPr>
          <w:rStyle w:val="libAieChar"/>
          <w:rFonts w:hint="cs"/>
          <w:rtl/>
        </w:rPr>
        <w:t>ی</w:t>
      </w:r>
      <w:r w:rsidR="005523E3" w:rsidRPr="000E5D17">
        <w:rPr>
          <w:rStyle w:val="libAieChar"/>
          <w:rtl/>
        </w:rPr>
        <w:t xml:space="preserve"> أَعْمَلُ صالِحاً فِ</w:t>
      </w:r>
      <w:r w:rsidR="005523E3" w:rsidRPr="000E5D17">
        <w:rPr>
          <w:rStyle w:val="libAieChar"/>
          <w:rFonts w:hint="cs"/>
          <w:rtl/>
        </w:rPr>
        <w:t>ی</w:t>
      </w:r>
      <w:r w:rsidR="005523E3" w:rsidRPr="000E5D17">
        <w:rPr>
          <w:rStyle w:val="libAieChar"/>
          <w:rFonts w:hint="eastAsia"/>
          <w:rtl/>
        </w:rPr>
        <w:t>ما</w:t>
      </w:r>
      <w:r w:rsidR="005523E3" w:rsidRPr="000E5D17">
        <w:rPr>
          <w:rStyle w:val="libAieChar"/>
          <w:rtl/>
        </w:rPr>
        <w:t xml:space="preserve"> تَرَکْتُ کَلاّ إِنَّها کَلِمَةٌ هُوَ قائِلُها وَمِنْ وَرائِهِمْ بَرْزَخٌ إِل</w:t>
      </w:r>
      <w:r w:rsidR="005523E3" w:rsidRPr="000E5D17">
        <w:rPr>
          <w:rStyle w:val="libAieChar"/>
          <w:rFonts w:hint="cs"/>
          <w:rtl/>
        </w:rPr>
        <w:t>ی</w:t>
      </w:r>
      <w:r w:rsidR="005523E3" w:rsidRPr="000E5D17">
        <w:rPr>
          <w:rStyle w:val="libAieChar"/>
          <w:rtl/>
        </w:rPr>
        <w:t xml:space="preserve"> </w:t>
      </w:r>
      <w:r w:rsidR="005523E3" w:rsidRPr="000E5D17">
        <w:rPr>
          <w:rStyle w:val="libAieChar"/>
          <w:rFonts w:hint="cs"/>
          <w:rtl/>
        </w:rPr>
        <w:t>یَ</w:t>
      </w:r>
      <w:r w:rsidR="005523E3" w:rsidRPr="000E5D17">
        <w:rPr>
          <w:rStyle w:val="libAieChar"/>
          <w:rFonts w:hint="eastAsia"/>
          <w:rtl/>
        </w:rPr>
        <w:t>وْمِ</w:t>
      </w:r>
      <w:r w:rsidR="005523E3" w:rsidRPr="000E5D17">
        <w:rPr>
          <w:rStyle w:val="libAieChar"/>
          <w:rtl/>
        </w:rPr>
        <w:t xml:space="preserve"> </w:t>
      </w:r>
      <w:r w:rsidR="005523E3" w:rsidRPr="000E5D17">
        <w:rPr>
          <w:rStyle w:val="libAieChar"/>
          <w:rFonts w:hint="cs"/>
          <w:rtl/>
        </w:rPr>
        <w:t>یُ</w:t>
      </w:r>
      <w:r w:rsidR="005523E3" w:rsidRPr="000E5D17">
        <w:rPr>
          <w:rStyle w:val="libAieChar"/>
          <w:rFonts w:hint="eastAsia"/>
          <w:rtl/>
        </w:rPr>
        <w:t>بْعَثُونَ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(1</w:t>
      </w:r>
      <w:r>
        <w:rPr>
          <w:rStyle w:val="libFootnotenumChar"/>
          <w:rtl/>
        </w:rPr>
        <w:t xml:space="preserve">) </w:t>
      </w:r>
    </w:p>
    <w:p w:rsidR="005523E3" w:rsidRDefault="00D306CA" w:rsidP="005523E3">
      <w:pPr>
        <w:pStyle w:val="libNormal"/>
        <w:rPr>
          <w:rtl/>
        </w:rPr>
      </w:pPr>
      <w:r>
        <w:rPr>
          <w:rtl/>
        </w:rPr>
        <w:t>(</w:t>
      </w:r>
      <w:r w:rsidR="005523E3">
        <w:rPr>
          <w:rtl/>
        </w:rPr>
        <w:t>آنها هم چنان به راه غلط خود ادامه م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دهند</w:t>
      </w:r>
      <w:r w:rsidR="00BA797C">
        <w:rPr>
          <w:rtl/>
        </w:rPr>
        <w:t xml:space="preserve">) </w:t>
      </w:r>
      <w:r w:rsidR="005523E3">
        <w:rPr>
          <w:rtl/>
        </w:rPr>
        <w:t>تا زمان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که مرگ 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ک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از آنان فرا رسد م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گو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د</w:t>
      </w:r>
      <w:r>
        <w:rPr>
          <w:rtl/>
        </w:rPr>
        <w:t xml:space="preserve">: </w:t>
      </w:r>
      <w:r w:rsidR="005523E3">
        <w:rPr>
          <w:rtl/>
        </w:rPr>
        <w:t>پروردگار من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 w:rsidR="005523E3">
        <w:rPr>
          <w:rtl/>
        </w:rPr>
        <w:t>مرا باز گردان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د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 w:rsidR="005523E3">
        <w:rPr>
          <w:rtl/>
        </w:rPr>
        <w:t>شا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د</w:t>
      </w:r>
      <w:r w:rsidR="005523E3">
        <w:rPr>
          <w:rtl/>
        </w:rPr>
        <w:t xml:space="preserve"> در آنچه ترک کردم</w:t>
      </w:r>
      <w:r>
        <w:rPr>
          <w:rtl/>
        </w:rPr>
        <w:t xml:space="preserve"> (</w:t>
      </w:r>
      <w:r w:rsidR="005523E3">
        <w:rPr>
          <w:rtl/>
        </w:rPr>
        <w:t>و کوتاه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نمودم</w:t>
      </w:r>
      <w:r w:rsidR="00BA797C">
        <w:rPr>
          <w:rtl/>
        </w:rPr>
        <w:t xml:space="preserve">) </w:t>
      </w:r>
      <w:r w:rsidR="005523E3">
        <w:rPr>
          <w:rtl/>
        </w:rPr>
        <w:t>عمل صالح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انجام دهم</w:t>
      </w:r>
      <w:r>
        <w:rPr>
          <w:rtl/>
        </w:rPr>
        <w:t xml:space="preserve"> (</w:t>
      </w:r>
      <w:r w:rsidR="005523E3">
        <w:rPr>
          <w:rtl/>
        </w:rPr>
        <w:t>به او م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گو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ند</w:t>
      </w:r>
      <w:r w:rsidR="00BA797C">
        <w:rPr>
          <w:rtl/>
        </w:rPr>
        <w:t xml:space="preserve">) </w:t>
      </w:r>
      <w:r w:rsidR="005523E3">
        <w:rPr>
          <w:rtl/>
        </w:rPr>
        <w:t>چن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ن</w:t>
      </w:r>
      <w:r w:rsidR="005523E3">
        <w:rPr>
          <w:rtl/>
        </w:rPr>
        <w:t xml:space="preserve"> ن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ست</w:t>
      </w:r>
      <w:r w:rsidR="005523E3">
        <w:rPr>
          <w:rtl/>
        </w:rPr>
        <w:t xml:space="preserve"> ا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ن</w:t>
      </w:r>
      <w:r w:rsidR="005523E3">
        <w:rPr>
          <w:rtl/>
        </w:rPr>
        <w:t xml:space="preserve"> سخن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است که او به زبان م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گو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د</w:t>
      </w:r>
      <w:r>
        <w:rPr>
          <w:rtl/>
        </w:rPr>
        <w:t xml:space="preserve"> (</w:t>
      </w:r>
      <w:r w:rsidR="005523E3">
        <w:rPr>
          <w:rtl/>
        </w:rPr>
        <w:t>و اگر باز گر</w:t>
      </w:r>
      <w:r w:rsidR="005523E3">
        <w:rPr>
          <w:rFonts w:hint="eastAsia"/>
          <w:rtl/>
        </w:rPr>
        <w:t>دد</w:t>
      </w:r>
      <w:r w:rsidR="005523E3">
        <w:rPr>
          <w:rtl/>
        </w:rPr>
        <w:t xml:space="preserve"> برنامه اش هم چون سابق است</w:t>
      </w:r>
      <w:r w:rsidR="00BA797C">
        <w:rPr>
          <w:rtl/>
        </w:rPr>
        <w:t xml:space="preserve">) </w:t>
      </w:r>
      <w:r w:rsidR="005523E3">
        <w:rPr>
          <w:rtl/>
        </w:rPr>
        <w:t>و پشت سر آنها برزخ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است تا روز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که برانگ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خته</w:t>
      </w:r>
      <w:r w:rsidR="005523E3">
        <w:rPr>
          <w:rtl/>
        </w:rPr>
        <w:t xml:space="preserve"> م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شوند</w:t>
      </w:r>
      <w:r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درباره</w:t>
      </w:r>
      <w:r>
        <w:rPr>
          <w:rtl/>
        </w:rPr>
        <w:t xml:space="preserve"> عالم برزخ شاهد بحث ها و نشر کتاب 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اولو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بحث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  <w:r w:rsidR="00D306CA">
        <w:rPr>
          <w:rtl/>
        </w:rPr>
        <w:t xml:space="preserve">، </w:t>
      </w:r>
      <w:r>
        <w:rPr>
          <w:rtl/>
        </w:rPr>
        <w:t>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مرتب</w:t>
      </w:r>
      <w:r w:rsidR="00D306CA">
        <w:rPr>
          <w:rtl/>
        </w:rPr>
        <w:t xml:space="preserve">، </w:t>
      </w:r>
      <w:r>
        <w:rPr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روان آمده</w:t>
      </w:r>
      <w:r w:rsidR="00D306CA">
        <w:rPr>
          <w:rtl/>
        </w:rPr>
        <w:t xml:space="preserve">. </w:t>
      </w:r>
      <w:r>
        <w:rPr>
          <w:rtl/>
        </w:rPr>
        <w:t>و با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که نفوذ به عمق جان آدم</w:t>
      </w:r>
      <w:r>
        <w:rPr>
          <w:rFonts w:hint="cs"/>
          <w:rtl/>
        </w:rPr>
        <w:t>ی</w:t>
      </w:r>
      <w:r>
        <w:rPr>
          <w:rtl/>
        </w:rPr>
        <w:t xml:space="preserve"> دارد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پرداخته است</w:t>
      </w:r>
      <w:r w:rsidR="00D306CA">
        <w:rPr>
          <w:rtl/>
        </w:rPr>
        <w:t xml:space="preserve">. </w:t>
      </w:r>
      <w:r>
        <w:rPr>
          <w:rtl/>
        </w:rPr>
        <w:t>و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بحث به طور اجمال عبارت اند از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برزخ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؟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بهشت و جهنّم در عالم برزخ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فقط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 w:rsidR="00D306CA">
        <w:rPr>
          <w:rtl/>
        </w:rPr>
        <w:t xml:space="preserve">؟ </w:t>
      </w:r>
      <w:r>
        <w:rPr>
          <w:rtl/>
        </w:rPr>
        <w:t>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گناه کاران در عالم برزخ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ملاقات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306CA">
        <w:rPr>
          <w:rtl/>
        </w:rPr>
        <w:t xml:space="preserve">؟ </w:t>
      </w:r>
      <w:r>
        <w:rPr>
          <w:rtl/>
        </w:rPr>
        <w:t>و حالات مردگان در عالم برزخ چگونه است و</w:t>
      </w:r>
      <w:r w:rsidR="00D306CA">
        <w:rPr>
          <w:rtl/>
        </w:rPr>
        <w:t xml:space="preserve">....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پراکندگ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جواب قطع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سؤالات در ذهن همگان</w:t>
      </w:r>
      <w:r w:rsidR="008460D0">
        <w:rPr>
          <w:rtl/>
        </w:rPr>
        <w:t xml:space="preserve"> - </w:t>
      </w:r>
      <w:r>
        <w:rPr>
          <w:rtl/>
        </w:rPr>
        <w:t>از بدوِ تولد تا مرگ</w:t>
      </w:r>
      <w:r w:rsidR="008460D0">
        <w:rPr>
          <w:rtl/>
        </w:rPr>
        <w:t xml:space="preserve"> - </w:t>
      </w:r>
      <w:r>
        <w:rPr>
          <w:rtl/>
        </w:rPr>
        <w:t>متصوّر است</w:t>
      </w:r>
      <w:r w:rsidR="00D306CA">
        <w:rPr>
          <w:rtl/>
        </w:rPr>
        <w:t xml:space="preserve">. </w:t>
      </w:r>
      <w:r>
        <w:rPr>
          <w:rtl/>
        </w:rPr>
        <w:t>و دوست دارند بدانند که انسان وقت</w:t>
      </w:r>
      <w:r>
        <w:rPr>
          <w:rFonts w:hint="cs"/>
          <w:rtl/>
        </w:rPr>
        <w:t>ی</w:t>
      </w:r>
      <w:r>
        <w:rPr>
          <w:rtl/>
        </w:rPr>
        <w:t xml:space="preserve"> چشم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پر رمز و راز بر بست</w:t>
      </w:r>
      <w:r w:rsidR="00D306CA">
        <w:rPr>
          <w:rtl/>
        </w:rPr>
        <w:t xml:space="preserve">، </w:t>
      </w:r>
      <w:r>
        <w:rPr>
          <w:rtl/>
        </w:rPr>
        <w:t>چه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دارد</w:t>
      </w:r>
      <w:r w:rsidR="00D306CA">
        <w:rPr>
          <w:rtl/>
        </w:rPr>
        <w:t xml:space="preserve">. </w:t>
      </w:r>
      <w:r>
        <w:rPr>
          <w:rtl/>
        </w:rPr>
        <w:t>ندانستن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مسائل و نداشتن جواب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نسبت به عالم برزخ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 w:rsidR="00D306CA">
        <w:rPr>
          <w:rtl/>
        </w:rPr>
        <w:t xml:space="preserve">، </w:t>
      </w:r>
      <w:r>
        <w:rPr>
          <w:rtl/>
        </w:rPr>
        <w:t>ضعف و تزلزل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عدم اعتقاد به زندگان</w:t>
      </w:r>
      <w:r>
        <w:rPr>
          <w:rFonts w:hint="cs"/>
          <w:rtl/>
        </w:rPr>
        <w:t>ی</w:t>
      </w:r>
      <w:r>
        <w:rPr>
          <w:rtl/>
        </w:rPr>
        <w:t xml:space="preserve"> جاو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البتّه</w:t>
      </w:r>
      <w:r>
        <w:rPr>
          <w:rtl/>
        </w:rPr>
        <w:t xml:space="preserve"> جواب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سؤالات توسط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قرآن</w:t>
      </w:r>
      <w:r w:rsidR="00D306CA">
        <w:rPr>
          <w:rtl/>
        </w:rPr>
        <w:t xml:space="preserve">،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BC205B" w:rsidRPr="00BC205B">
        <w:rPr>
          <w:rStyle w:val="libAlaemChar"/>
          <w:rtl/>
        </w:rPr>
        <w:t>عليهم‌السلام</w:t>
      </w:r>
      <w:r w:rsidR="00D306CA">
        <w:rPr>
          <w:rtl/>
        </w:rPr>
        <w:t xml:space="preserve"> </w:t>
      </w:r>
      <w:r>
        <w:rPr>
          <w:rtl/>
        </w:rPr>
        <w:t>به درست</w:t>
      </w:r>
      <w:r>
        <w:rPr>
          <w:rFonts w:hint="cs"/>
          <w:rtl/>
        </w:rPr>
        <w:t>ی</w:t>
      </w:r>
      <w:r>
        <w:rPr>
          <w:rtl/>
        </w:rPr>
        <w:t xml:space="preserve"> داده شده است</w:t>
      </w:r>
      <w:r w:rsidR="00D306CA">
        <w:rPr>
          <w:rtl/>
        </w:rPr>
        <w:t xml:space="preserve">. </w:t>
      </w:r>
      <w:r>
        <w:rPr>
          <w:rtl/>
        </w:rPr>
        <w:t>و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در خصوص عالم برزخ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جاو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مهذّب</w:t>
      </w:r>
      <w:r w:rsidR="008460D0">
        <w:rPr>
          <w:rtl/>
        </w:rPr>
        <w:t xml:space="preserve"> - </w:t>
      </w:r>
      <w:r>
        <w:rPr>
          <w:rtl/>
        </w:rPr>
        <w:t>که اصول اعتقاد</w:t>
      </w:r>
      <w:r>
        <w:rPr>
          <w:rFonts w:hint="cs"/>
          <w:rtl/>
        </w:rPr>
        <w:t>ی</w:t>
      </w:r>
      <w:r>
        <w:rPr>
          <w:rtl/>
        </w:rPr>
        <w:t xml:space="preserve"> ما است</w:t>
      </w:r>
      <w:r w:rsidR="008460D0">
        <w:rPr>
          <w:rtl/>
        </w:rPr>
        <w:t xml:space="preserve"> - </w:t>
      </w:r>
      <w:r>
        <w:rPr>
          <w:rtl/>
        </w:rPr>
        <w:t>نمانده 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، </w:t>
      </w:r>
      <w:r>
        <w:rPr>
          <w:rtl/>
        </w:rPr>
        <w:t>بلکه همگان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 را مه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سرا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کنند که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چگونگ</w:t>
      </w:r>
      <w:r>
        <w:rPr>
          <w:rFonts w:hint="cs"/>
          <w:rtl/>
        </w:rPr>
        <w:t>ی</w:t>
      </w:r>
      <w:r>
        <w:rPr>
          <w:rtl/>
        </w:rPr>
        <w:t xml:space="preserve"> آن برا</w:t>
      </w:r>
      <w:r>
        <w:rPr>
          <w:rFonts w:hint="cs"/>
          <w:rtl/>
        </w:rPr>
        <w:t>ی</w:t>
      </w:r>
      <w:r>
        <w:rPr>
          <w:rtl/>
        </w:rPr>
        <w:t xml:space="preserve"> انسان ها نامفهوم</w:t>
      </w:r>
      <w:r w:rsidR="00D306CA">
        <w:rPr>
          <w:rtl/>
        </w:rPr>
        <w:t xml:space="preserve">، </w:t>
      </w:r>
      <w:r>
        <w:rPr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قبول و د</w:t>
      </w:r>
      <w:r>
        <w:rPr>
          <w:rFonts w:hint="cs"/>
          <w:rtl/>
        </w:rPr>
        <w:t>ی</w:t>
      </w:r>
      <w:r>
        <w:rPr>
          <w:rFonts w:hint="eastAsia"/>
          <w:rtl/>
        </w:rPr>
        <w:t>رباور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شناساندن عالم برزخ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امکان ادراک و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را در حدّ فراخور برا</w:t>
      </w:r>
      <w:r>
        <w:rPr>
          <w:rFonts w:hint="cs"/>
          <w:rtl/>
        </w:rPr>
        <w:t>ی</w:t>
      </w:r>
      <w:r>
        <w:rPr>
          <w:rtl/>
        </w:rPr>
        <w:t xml:space="preserve"> همه روشن کرده</w:t>
      </w:r>
      <w:r w:rsidR="00D306CA">
        <w:rPr>
          <w:rtl/>
        </w:rPr>
        <w:t xml:space="preserve">، </w:t>
      </w:r>
      <w:r>
        <w:rPr>
          <w:rtl/>
        </w:rPr>
        <w:t>و دل ها را از هرگونه تشو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سردرگم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مبدّل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</w:p>
    <w:p w:rsidR="00573ADC" w:rsidRDefault="00573ADC" w:rsidP="00573ADC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573ADC" w:rsidRPr="00821CAE" w:rsidRDefault="00573ADC" w:rsidP="00573ADC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0E5D17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 w:rsidRPr="00573ADC">
        <w:rPr>
          <w:rtl/>
        </w:rPr>
        <w:t>مؤمنون</w:t>
      </w:r>
      <w:r w:rsidR="00D306CA" w:rsidRPr="00573ADC">
        <w:rPr>
          <w:rtl/>
        </w:rPr>
        <w:t xml:space="preserve"> </w:t>
      </w:r>
      <w:r w:rsidR="00BC205B" w:rsidRPr="00573ADC">
        <w:rPr>
          <w:rFonts w:eastAsia="B Badr"/>
          <w:rtl/>
        </w:rPr>
        <w:t>(23</w:t>
      </w:r>
      <w:r w:rsidR="00BA797C" w:rsidRPr="00573ADC">
        <w:rPr>
          <w:rFonts w:eastAsia="B Badr"/>
          <w:rtl/>
        </w:rPr>
        <w:t xml:space="preserve">) </w:t>
      </w:r>
      <w:r w:rsidRPr="00573ADC">
        <w:rPr>
          <w:rtl/>
        </w:rPr>
        <w:t>آ</w:t>
      </w:r>
      <w:r w:rsidRPr="00573ADC">
        <w:rPr>
          <w:rFonts w:hint="cs"/>
          <w:rtl/>
        </w:rPr>
        <w:t>ی</w:t>
      </w:r>
      <w:r w:rsidRPr="00573ADC">
        <w:rPr>
          <w:rFonts w:hint="eastAsia"/>
          <w:rtl/>
        </w:rPr>
        <w:t>ه</w:t>
      </w:r>
      <w:r w:rsidRPr="00573ADC">
        <w:rPr>
          <w:rtl/>
        </w:rPr>
        <w:t xml:space="preserve"> 102</w:t>
      </w:r>
      <w:r w:rsidR="008460D0">
        <w:rPr>
          <w:rtl/>
        </w:rPr>
        <w:t xml:space="preserve"> - </w:t>
      </w:r>
      <w:r>
        <w:rPr>
          <w:rtl/>
        </w:rPr>
        <w:t>103</w:t>
      </w:r>
      <w:r w:rsidR="00D306CA">
        <w:rPr>
          <w:rtl/>
        </w:rPr>
        <w:t xml:space="preserve">. 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lastRenderedPageBreak/>
        <w:t>برزخ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؟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برزخ</w:t>
      </w:r>
      <w:r w:rsidR="00D306CA">
        <w:rPr>
          <w:rtl/>
        </w:rPr>
        <w:t xml:space="preserve">، </w:t>
      </w:r>
      <w:r>
        <w:rPr>
          <w:rtl/>
        </w:rPr>
        <w:t>در لغت به معنا</w:t>
      </w:r>
      <w:r>
        <w:rPr>
          <w:rFonts w:hint="cs"/>
          <w:rtl/>
        </w:rPr>
        <w:t>ی</w:t>
      </w:r>
      <w:r>
        <w:rPr>
          <w:rtl/>
        </w:rPr>
        <w:t xml:space="preserve"> فاصله ا</w:t>
      </w:r>
      <w:r>
        <w:rPr>
          <w:rFonts w:hint="cs"/>
          <w:rtl/>
        </w:rPr>
        <w:t>ی</w:t>
      </w:r>
      <w:r>
        <w:rPr>
          <w:rtl/>
        </w:rPr>
        <w:t xml:space="preserve"> است که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قرار گرفته و مانع از آم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شدن آنها گشته و آن دو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جدا م</w:t>
      </w:r>
      <w:r>
        <w:rPr>
          <w:rFonts w:hint="cs"/>
          <w:rtl/>
        </w:rPr>
        <w:t>ی</w:t>
      </w:r>
      <w:r>
        <w:rPr>
          <w:rtl/>
        </w:rPr>
        <w:t xml:space="preserve"> سازد</w:t>
      </w:r>
      <w:r w:rsidR="00D306CA">
        <w:rPr>
          <w:rtl/>
        </w:rPr>
        <w:t xml:space="preserve">. </w:t>
      </w:r>
      <w:r>
        <w:rPr>
          <w:rtl/>
        </w:rPr>
        <w:t>خداوند در قرآن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0E5D17">
        <w:rPr>
          <w:rStyle w:val="libAieChar"/>
          <w:rtl/>
        </w:rPr>
        <w:t>مَرَجَ البَحْرَ</w:t>
      </w:r>
      <w:r w:rsidRPr="000E5D17">
        <w:rPr>
          <w:rStyle w:val="libAieChar"/>
          <w:rFonts w:hint="cs"/>
          <w:rtl/>
        </w:rPr>
        <w:t>یْ</w:t>
      </w:r>
      <w:r w:rsidRPr="000E5D17">
        <w:rPr>
          <w:rStyle w:val="libAieChar"/>
          <w:rFonts w:hint="eastAsia"/>
          <w:rtl/>
        </w:rPr>
        <w:t>نِ</w:t>
      </w:r>
      <w:r w:rsidRPr="000E5D17">
        <w:rPr>
          <w:rStyle w:val="libAieChar"/>
          <w:rtl/>
        </w:rPr>
        <w:t xml:space="preserve"> </w:t>
      </w:r>
      <w:r w:rsidRPr="000E5D17">
        <w:rPr>
          <w:rStyle w:val="libAieChar"/>
          <w:rFonts w:hint="cs"/>
          <w:rtl/>
        </w:rPr>
        <w:t>یَ</w:t>
      </w:r>
      <w:r w:rsidRPr="000E5D17">
        <w:rPr>
          <w:rStyle w:val="libAieChar"/>
          <w:rFonts w:hint="eastAsia"/>
          <w:rtl/>
        </w:rPr>
        <w:t>لْتَقِ</w:t>
      </w:r>
      <w:r w:rsidRPr="000E5D17">
        <w:rPr>
          <w:rStyle w:val="libAieChar"/>
          <w:rFonts w:hint="cs"/>
          <w:rtl/>
        </w:rPr>
        <w:t>ی</w:t>
      </w:r>
      <w:r w:rsidRPr="000E5D17">
        <w:rPr>
          <w:rStyle w:val="libAieChar"/>
          <w:rFonts w:hint="eastAsia"/>
          <w:rtl/>
        </w:rPr>
        <w:t>انِ</w:t>
      </w:r>
      <w:r w:rsidRPr="000E5D17">
        <w:rPr>
          <w:rStyle w:val="libAieChar"/>
          <w:rtl/>
        </w:rPr>
        <w:t xml:space="preserve"> * بَ</w:t>
      </w:r>
      <w:r w:rsidRPr="000E5D17">
        <w:rPr>
          <w:rStyle w:val="libAieChar"/>
          <w:rFonts w:hint="cs"/>
          <w:rtl/>
        </w:rPr>
        <w:t>یْ</w:t>
      </w:r>
      <w:r w:rsidRPr="000E5D17">
        <w:rPr>
          <w:rStyle w:val="libAieChar"/>
          <w:rFonts w:hint="eastAsia"/>
          <w:rtl/>
        </w:rPr>
        <w:t>نَهُما</w:t>
      </w:r>
      <w:r w:rsidRPr="000E5D17">
        <w:rPr>
          <w:rStyle w:val="libAieChar"/>
          <w:rtl/>
        </w:rPr>
        <w:t xml:space="preserve"> بَرْزَخٌ لا </w:t>
      </w:r>
      <w:r w:rsidRPr="000E5D17">
        <w:rPr>
          <w:rStyle w:val="libAieChar"/>
          <w:rFonts w:hint="cs"/>
          <w:rtl/>
        </w:rPr>
        <w:t>یَ</w:t>
      </w:r>
      <w:r w:rsidRPr="000E5D17">
        <w:rPr>
          <w:rStyle w:val="libAieChar"/>
          <w:rFonts w:hint="eastAsia"/>
          <w:rtl/>
        </w:rPr>
        <w:t>بْغِ</w:t>
      </w:r>
      <w:r w:rsidRPr="000E5D17">
        <w:rPr>
          <w:rStyle w:val="libAieChar"/>
          <w:rFonts w:hint="cs"/>
          <w:rtl/>
        </w:rPr>
        <w:t>ی</w:t>
      </w:r>
      <w:r w:rsidRPr="000E5D17">
        <w:rPr>
          <w:rStyle w:val="libAieChar"/>
          <w:rFonts w:hint="eastAsia"/>
          <w:rtl/>
        </w:rPr>
        <w:t>انِ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گوارا حا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است که نم</w:t>
      </w:r>
      <w:r>
        <w:rPr>
          <w:rFonts w:hint="cs"/>
          <w:rtl/>
        </w:rPr>
        <w:t>ی</w:t>
      </w:r>
      <w:r>
        <w:rPr>
          <w:rtl/>
        </w:rPr>
        <w:t xml:space="preserve"> گذارد</w:t>
      </w:r>
      <w:r w:rsidR="008460D0">
        <w:rPr>
          <w:rtl/>
        </w:rPr>
        <w:t xml:space="preserve"> -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شور</w:t>
      </w:r>
      <w:r>
        <w:rPr>
          <w:rFonts w:hint="cs"/>
          <w:rtl/>
        </w:rPr>
        <w:t>ی</w:t>
      </w:r>
      <w:r w:rsidR="008460D0">
        <w:rPr>
          <w:rtl/>
        </w:rPr>
        <w:t xml:space="preserve"> - </w:t>
      </w:r>
      <w:r>
        <w:rPr>
          <w:rtl/>
        </w:rPr>
        <w:t xml:space="preserve">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مخلوط شوند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0E5D17">
        <w:rPr>
          <w:rStyle w:val="libAieChar"/>
          <w:rtl/>
        </w:rPr>
        <w:t>من ورائِهِم برزخٌ اِل</w:t>
      </w:r>
      <w:r w:rsidRPr="000E5D17">
        <w:rPr>
          <w:rStyle w:val="libAieChar"/>
          <w:rFonts w:hint="cs"/>
          <w:rtl/>
        </w:rPr>
        <w:t>ی</w:t>
      </w:r>
      <w:r w:rsidRPr="000E5D17">
        <w:rPr>
          <w:rStyle w:val="libAieChar"/>
          <w:rtl/>
        </w:rPr>
        <w:t xml:space="preserve"> </w:t>
      </w:r>
      <w:r w:rsidRPr="000E5D17">
        <w:rPr>
          <w:rStyle w:val="libAieChar"/>
          <w:rFonts w:hint="cs"/>
          <w:rtl/>
        </w:rPr>
        <w:t>یَ</w:t>
      </w:r>
      <w:r w:rsidRPr="000E5D17">
        <w:rPr>
          <w:rStyle w:val="libAieChar"/>
          <w:rFonts w:hint="eastAsia"/>
          <w:rtl/>
        </w:rPr>
        <w:t>ومِ</w:t>
      </w:r>
      <w:r w:rsidRPr="000E5D17">
        <w:rPr>
          <w:rStyle w:val="libAieChar"/>
          <w:rtl/>
        </w:rPr>
        <w:t xml:space="preserve"> </w:t>
      </w:r>
      <w:r w:rsidRPr="000E5D17">
        <w:rPr>
          <w:rStyle w:val="libAieChar"/>
          <w:rFonts w:hint="cs"/>
          <w:rtl/>
        </w:rPr>
        <w:t>یُ</w:t>
      </w:r>
      <w:r w:rsidRPr="000E5D17">
        <w:rPr>
          <w:rStyle w:val="libAieChar"/>
          <w:rFonts w:hint="eastAsia"/>
          <w:rtl/>
        </w:rPr>
        <w:t>بْعَثُونَ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و از پشت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برزخ</w:t>
      </w:r>
      <w:r>
        <w:rPr>
          <w:rFonts w:hint="cs"/>
          <w:rtl/>
        </w:rPr>
        <w:t>ی</w:t>
      </w:r>
      <w:r>
        <w:rPr>
          <w:rtl/>
        </w:rPr>
        <w:t xml:space="preserve"> است تا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اصطلاح برزخ گذرگاه</w:t>
      </w:r>
      <w:r>
        <w:rPr>
          <w:rFonts w:hint="cs"/>
          <w:rtl/>
        </w:rPr>
        <w:t>ی</w:t>
      </w:r>
      <w:r>
        <w:rPr>
          <w:rtl/>
        </w:rPr>
        <w:t xml:space="preserve"> است که خداوند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قرار داده است</w:t>
      </w:r>
      <w:r w:rsidR="00D306CA">
        <w:rPr>
          <w:rtl/>
        </w:rPr>
        <w:t xml:space="preserve">. </w:t>
      </w:r>
      <w:r>
        <w:rPr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است</w:t>
      </w:r>
      <w:r w:rsidR="00D306CA">
        <w:rPr>
          <w:rtl/>
        </w:rPr>
        <w:t xml:space="preserve">. </w:t>
      </w:r>
      <w:r>
        <w:rPr>
          <w:rtl/>
        </w:rPr>
        <w:t>و رو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به عالم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عالم آخرت قرار گرفته برزخ گفته اند</w:t>
      </w:r>
      <w:r w:rsidR="00D306CA">
        <w:rPr>
          <w:rtl/>
        </w:rPr>
        <w:t xml:space="preserve">. </w:t>
      </w:r>
      <w:r>
        <w:rPr>
          <w:rtl/>
        </w:rPr>
        <w:t>و گاه</w:t>
      </w:r>
      <w:r>
        <w:rPr>
          <w:rFonts w:hint="cs"/>
          <w:rtl/>
        </w:rPr>
        <w:t>ی</w:t>
      </w:r>
      <w:r>
        <w:rPr>
          <w:rtl/>
        </w:rPr>
        <w:t xml:space="preserve"> از آن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عالم قبر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عالم ارواح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امام صادق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در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برزخ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«البرزخ القبر</w:t>
      </w:r>
      <w:r w:rsidR="00D306CA">
        <w:rPr>
          <w:rtl/>
        </w:rPr>
        <w:t xml:space="preserve">، </w:t>
      </w:r>
      <w:r>
        <w:rPr>
          <w:rtl/>
        </w:rPr>
        <w:t>و هو الثواب و العقاب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الاخره</w:t>
      </w:r>
      <w:r w:rsidR="00D306CA">
        <w:rPr>
          <w:rtl/>
        </w:rPr>
        <w:t xml:space="preserve">... </w:t>
      </w:r>
      <w:r>
        <w:rPr>
          <w:rtl/>
        </w:rPr>
        <w:t xml:space="preserve">واللّه ما </w:t>
      </w:r>
      <w:r>
        <w:rPr>
          <w:rFonts w:hint="cs"/>
          <w:rtl/>
        </w:rPr>
        <w:t>ی</w:t>
      </w:r>
      <w:r>
        <w:rPr>
          <w:rFonts w:hint="eastAsia"/>
          <w:rtl/>
        </w:rPr>
        <w:t>خاف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الاّ البرزخ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برزخ همان عالم قبر است که پاداش و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است</w:t>
      </w:r>
      <w:r w:rsidR="00D306CA">
        <w:rPr>
          <w:rtl/>
        </w:rPr>
        <w:t xml:space="preserve">... </w:t>
      </w:r>
      <w:r>
        <w:rPr>
          <w:rtl/>
        </w:rPr>
        <w:t>به خدا ما بر شما نم</w:t>
      </w:r>
      <w:r>
        <w:rPr>
          <w:rFonts w:hint="cs"/>
          <w:rtl/>
        </w:rPr>
        <w:t>ی</w:t>
      </w:r>
      <w:r>
        <w:rPr>
          <w:rtl/>
        </w:rPr>
        <w:t xml:space="preserve"> ترس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مگر از برز</w:t>
      </w:r>
      <w:r>
        <w:rPr>
          <w:rFonts w:hint="eastAsia"/>
          <w:rtl/>
        </w:rPr>
        <w:t>خ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از امام صادق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درباره ارواح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پرسش نمودم در پاسخ فرمود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حُجُرات الْجَنَّةِ </w:t>
      </w:r>
      <w:r>
        <w:rPr>
          <w:rFonts w:hint="cs"/>
          <w:rtl/>
        </w:rPr>
        <w:t>یَ</w:t>
      </w:r>
      <w:r>
        <w:rPr>
          <w:rFonts w:hint="eastAsia"/>
          <w:rtl/>
        </w:rPr>
        <w:t>اْکُلُون</w:t>
      </w:r>
      <w:r>
        <w:rPr>
          <w:rtl/>
        </w:rPr>
        <w:t xml:space="preserve"> مِنْ طَعامِها و </w:t>
      </w:r>
      <w:r>
        <w:rPr>
          <w:rFonts w:hint="cs"/>
          <w:rtl/>
        </w:rPr>
        <w:t>یَ</w:t>
      </w:r>
      <w:r>
        <w:rPr>
          <w:rFonts w:hint="eastAsia"/>
          <w:rtl/>
        </w:rPr>
        <w:t>شْرَبُون</w:t>
      </w:r>
      <w:r>
        <w:rPr>
          <w:rtl/>
        </w:rPr>
        <w:t xml:space="preserve"> مِنْ شرابِها وَ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قُولُون</w:t>
      </w:r>
      <w:r>
        <w:rPr>
          <w:rtl/>
        </w:rPr>
        <w:t xml:space="preserve"> رَبَّنا اَقِمِ السّاعَةَ</w:t>
      </w:r>
      <w:r w:rsidR="008460D0">
        <w:rPr>
          <w:rtl/>
        </w:rPr>
        <w:t xml:space="preserve">؛ </w:t>
      </w:r>
      <w:r w:rsidR="00BC205B" w:rsidRPr="00BC205B">
        <w:rPr>
          <w:rStyle w:val="libFootnotenumChar"/>
          <w:rtl/>
        </w:rPr>
        <w:t>(4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حجره ها</w:t>
      </w:r>
      <w:r>
        <w:rPr>
          <w:rFonts w:hint="cs"/>
          <w:rtl/>
        </w:rPr>
        <w:t>ی</w:t>
      </w:r>
      <w:r>
        <w:rPr>
          <w:rtl/>
        </w:rPr>
        <w:t xml:space="preserve"> بهشت مستقرّاند</w:t>
      </w:r>
      <w:r w:rsidR="00D306CA">
        <w:rPr>
          <w:rtl/>
        </w:rPr>
        <w:t xml:space="preserve">، </w:t>
      </w:r>
      <w:r>
        <w:rPr>
          <w:rtl/>
        </w:rPr>
        <w:t>از غذا</w:t>
      </w:r>
      <w:r>
        <w:rPr>
          <w:rFonts w:hint="cs"/>
          <w:rtl/>
        </w:rPr>
        <w:t>ی</w:t>
      </w:r>
      <w:r>
        <w:rPr>
          <w:rtl/>
        </w:rPr>
        <w:t xml:space="preserve"> بهشت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خورند</w:t>
      </w:r>
      <w:r w:rsidR="00D306CA">
        <w:rPr>
          <w:rtl/>
        </w:rPr>
        <w:t xml:space="preserve">، </w:t>
      </w:r>
      <w:r>
        <w:rPr>
          <w:rtl/>
        </w:rPr>
        <w:t>از ما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بهشت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نوشند و از خدا م</w:t>
      </w:r>
      <w:r>
        <w:rPr>
          <w:rFonts w:hint="cs"/>
          <w:rtl/>
        </w:rPr>
        <w:t>ی</w:t>
      </w:r>
      <w:r>
        <w:rPr>
          <w:rtl/>
        </w:rPr>
        <w:t xml:space="preserve"> خواهند هر چه زودتر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را برپا کند تا به پاداش ها</w:t>
      </w:r>
      <w:r>
        <w:rPr>
          <w:rFonts w:hint="cs"/>
          <w:rtl/>
        </w:rPr>
        <w:t>ی</w:t>
      </w:r>
      <w:r>
        <w:rPr>
          <w:rtl/>
        </w:rPr>
        <w:t xml:space="preserve"> نها</w:t>
      </w:r>
      <w:r>
        <w:rPr>
          <w:rFonts w:hint="cs"/>
          <w:rtl/>
        </w:rPr>
        <w:t>یی</w:t>
      </w:r>
      <w:r>
        <w:rPr>
          <w:rtl/>
        </w:rPr>
        <w:t xml:space="preserve"> خود نا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گردند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عذاب صبح و شب که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460D0">
        <w:rPr>
          <w:rtl/>
        </w:rPr>
        <w:t xml:space="preserve">؛ </w:t>
      </w:r>
      <w:r>
        <w:rPr>
          <w:rtl/>
        </w:rPr>
        <w:t xml:space="preserve">«وَحاقَ بِآلِ فِرْعَوْنَ سُوءُ العَذابِ * النّارُ </w:t>
      </w:r>
      <w:r>
        <w:rPr>
          <w:rFonts w:hint="cs"/>
          <w:rtl/>
        </w:rPr>
        <w:t>یُ</w:t>
      </w:r>
      <w:r>
        <w:rPr>
          <w:rFonts w:hint="eastAsia"/>
          <w:rtl/>
        </w:rPr>
        <w:t>عْرَضُونَ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ها</w:t>
      </w:r>
      <w:r>
        <w:rPr>
          <w:rtl/>
        </w:rPr>
        <w:t xml:space="preserve"> غُ</w:t>
      </w:r>
      <w:r w:rsidR="00B62F29">
        <w:rPr>
          <w:rtl/>
        </w:rPr>
        <w:t>-</w:t>
      </w:r>
      <w:r>
        <w:rPr>
          <w:rtl/>
        </w:rPr>
        <w:t>دُوّاً وَعَشِ</w:t>
      </w:r>
      <w:r w:rsidR="00B62F29">
        <w:rPr>
          <w:rtl/>
        </w:rPr>
        <w:t>-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وَ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تَقُومُ السّاعَةُ أَدْخِلُوا الَ فِرْعَوْنَ أَشَدَّ العَذابِ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(5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آل فرعون را عذاب بد و سخت ا</w:t>
      </w:r>
      <w:r>
        <w:rPr>
          <w:rFonts w:hint="eastAsia"/>
          <w:rtl/>
        </w:rPr>
        <w:t>حاطه</w:t>
      </w:r>
      <w:r>
        <w:rPr>
          <w:rtl/>
        </w:rPr>
        <w:t xml:space="preserve"> نموده است</w:t>
      </w:r>
      <w:r w:rsidR="00D306CA">
        <w:rPr>
          <w:rtl/>
        </w:rPr>
        <w:t xml:space="preserve">. </w:t>
      </w:r>
      <w:r>
        <w:rPr>
          <w:rtl/>
        </w:rPr>
        <w:t>صبح و شب بر آتش عرضه م</w:t>
      </w:r>
      <w:r>
        <w:rPr>
          <w:rFonts w:hint="cs"/>
          <w:rtl/>
        </w:rPr>
        <w:t>ی</w:t>
      </w:r>
      <w:r>
        <w:rPr>
          <w:rtl/>
        </w:rPr>
        <w:t xml:space="preserve"> شوند و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به فرشتگان فرمان م</w:t>
      </w:r>
      <w:r>
        <w:rPr>
          <w:rFonts w:hint="cs"/>
          <w:rtl/>
        </w:rPr>
        <w:t>ی</w:t>
      </w:r>
      <w:r>
        <w:rPr>
          <w:rtl/>
        </w:rPr>
        <w:t xml:space="preserve"> رسد که آنان را در شد</w:t>
      </w:r>
      <w:r>
        <w:rPr>
          <w:rFonts w:hint="cs"/>
          <w:rtl/>
        </w:rPr>
        <w:t>ی</w:t>
      </w:r>
      <w:r>
        <w:rPr>
          <w:rFonts w:hint="eastAsia"/>
          <w:rtl/>
        </w:rPr>
        <w:t>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عذاب وارد سازند</w:t>
      </w:r>
      <w:r w:rsidR="00D306CA">
        <w:rPr>
          <w:rtl/>
        </w:rPr>
        <w:t xml:space="preserve">. </w:t>
      </w:r>
      <w:r>
        <w:rPr>
          <w:rtl/>
        </w:rPr>
        <w:t>» آمده ناظر به عذاب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است</w:t>
      </w:r>
      <w:r w:rsidR="008460D0">
        <w:rPr>
          <w:rtl/>
        </w:rPr>
        <w:t xml:space="preserve"> [</w:t>
      </w:r>
      <w:r>
        <w:rPr>
          <w:rtl/>
        </w:rPr>
        <w:t>که در عالم برزخ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] 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آتش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صبح و شب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. </w:t>
      </w:r>
      <w:r>
        <w:rPr>
          <w:rtl/>
        </w:rPr>
        <w:t>سپس فرمود</w:t>
      </w:r>
      <w:r w:rsidR="00D306CA">
        <w:rPr>
          <w:rtl/>
        </w:rPr>
        <w:t xml:space="preserve">: </w:t>
      </w:r>
      <w:r>
        <w:rPr>
          <w:rtl/>
        </w:rPr>
        <w:t>اگر آل فرعون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صبح و شب معذّب باشند</w:t>
      </w:r>
      <w:r w:rsidR="00D306CA">
        <w:rPr>
          <w:rtl/>
        </w:rPr>
        <w:t xml:space="preserve">، </w:t>
      </w:r>
      <w:r>
        <w:rPr>
          <w:rtl/>
        </w:rPr>
        <w:t>پس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وقت از سعدا و خوشبخت ها خواهند</w:t>
      </w:r>
      <w:r w:rsidR="00D306CA">
        <w:rPr>
          <w:rtl/>
        </w:rPr>
        <w:t xml:space="preserve">. </w:t>
      </w:r>
      <w:r>
        <w:rPr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عذاب صبح و شب در برزخ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آن گفته خداوند را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که فرموده است</w:t>
      </w:r>
      <w:r w:rsidR="00D306CA">
        <w:rPr>
          <w:rtl/>
        </w:rPr>
        <w:t xml:space="preserve">: </w:t>
      </w:r>
      <w:r>
        <w:rPr>
          <w:rtl/>
        </w:rPr>
        <w:t>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فرمان م</w:t>
      </w:r>
      <w:r>
        <w:rPr>
          <w:rFonts w:hint="cs"/>
          <w:rtl/>
        </w:rPr>
        <w:t>ی</w:t>
      </w:r>
      <w:r>
        <w:rPr>
          <w:rtl/>
        </w:rPr>
        <w:t xml:space="preserve"> رسد آل فرعون را در شد</w:t>
      </w:r>
      <w:r>
        <w:rPr>
          <w:rFonts w:hint="cs"/>
          <w:rtl/>
        </w:rPr>
        <w:t>ی</w:t>
      </w:r>
      <w:r>
        <w:rPr>
          <w:rFonts w:hint="eastAsia"/>
          <w:rtl/>
        </w:rPr>
        <w:t>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عذاب وارد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(6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ارواح در عالم برزخ به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ادامه م</w:t>
      </w:r>
      <w:r>
        <w:rPr>
          <w:rFonts w:hint="cs"/>
          <w:rtl/>
        </w:rPr>
        <w:t>ی</w:t>
      </w:r>
      <w:r>
        <w:rPr>
          <w:rtl/>
        </w:rPr>
        <w:t xml:space="preserve"> دهند</w:t>
      </w:r>
      <w:r w:rsidR="00D306CA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و مسلم است</w:t>
      </w:r>
      <w:r w:rsidR="00D306CA">
        <w:rPr>
          <w:rtl/>
        </w:rPr>
        <w:t xml:space="preserve">. </w:t>
      </w:r>
      <w:r>
        <w:rPr>
          <w:rtl/>
        </w:rPr>
        <w:t>اگر صاحب روح از گروه پاکان و ن</w:t>
      </w:r>
      <w:r>
        <w:rPr>
          <w:rFonts w:hint="cs"/>
          <w:rtl/>
        </w:rPr>
        <w:t>ی</w:t>
      </w:r>
      <w:r>
        <w:rPr>
          <w:rFonts w:hint="eastAsia"/>
          <w:rtl/>
        </w:rPr>
        <w:t>کان</w:t>
      </w:r>
      <w:r>
        <w:rPr>
          <w:rtl/>
        </w:rPr>
        <w:t xml:space="preserve"> باشند به پاداش اعمال خوب در آن عالم متنعّم است</w:t>
      </w:r>
      <w:r w:rsidR="00D306CA">
        <w:rPr>
          <w:rtl/>
        </w:rPr>
        <w:t xml:space="preserve">، </w:t>
      </w:r>
      <w:r>
        <w:rPr>
          <w:rtl/>
        </w:rPr>
        <w:t>و اگر از گروه بدان و گناه کاران باشند به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کارها</w:t>
      </w:r>
      <w:r>
        <w:rPr>
          <w:rFonts w:hint="cs"/>
          <w:rtl/>
        </w:rPr>
        <w:t>ی</w:t>
      </w:r>
      <w:r>
        <w:rPr>
          <w:rtl/>
        </w:rPr>
        <w:t xml:space="preserve"> ناپسند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معذب خواهند بود</w:t>
      </w:r>
      <w:r w:rsidR="00D306CA">
        <w:rPr>
          <w:rtl/>
        </w:rPr>
        <w:t xml:space="preserve">. </w:t>
      </w:r>
      <w:r>
        <w:rPr>
          <w:rtl/>
        </w:rPr>
        <w:t xml:space="preserve">و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 هم چنان باق</w:t>
      </w:r>
      <w:r>
        <w:rPr>
          <w:rFonts w:hint="cs"/>
          <w:rtl/>
        </w:rPr>
        <w:t>ی</w:t>
      </w:r>
      <w:r>
        <w:rPr>
          <w:rtl/>
        </w:rPr>
        <w:t xml:space="preserve"> است تا زمان</w:t>
      </w:r>
      <w:r>
        <w:rPr>
          <w:rFonts w:hint="cs"/>
          <w:rtl/>
        </w:rPr>
        <w:t>ی</w:t>
      </w:r>
      <w:r>
        <w:rPr>
          <w:rtl/>
        </w:rPr>
        <w:t xml:space="preserve"> که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برپا گردد</w:t>
      </w:r>
      <w:r w:rsidR="00D306CA">
        <w:rPr>
          <w:rtl/>
        </w:rPr>
        <w:t xml:space="preserve">. </w:t>
      </w:r>
    </w:p>
    <w:p w:rsidR="005523E3" w:rsidRDefault="005523E3" w:rsidP="00A227DF">
      <w:pPr>
        <w:pStyle w:val="libNormal"/>
        <w:rPr>
          <w:rtl/>
        </w:rPr>
      </w:pPr>
      <w:r>
        <w:rPr>
          <w:rFonts w:hint="eastAsia"/>
          <w:rtl/>
        </w:rPr>
        <w:t>عمروبن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به امام صادق</w:t>
      </w:r>
      <w:r w:rsidR="00D306CA">
        <w:rPr>
          <w:rtl/>
        </w:rPr>
        <w:t xml:space="preserve"> </w:t>
      </w:r>
      <w:r w:rsidR="00A227DF" w:rsidRPr="00BA797C">
        <w:rPr>
          <w:rStyle w:val="libAlaemChar"/>
          <w:rtl/>
        </w:rPr>
        <w:t>عليه‌السلام</w:t>
      </w:r>
      <w:r w:rsidR="00A227DF">
        <w:rPr>
          <w:rStyle w:val="libAlaemChar"/>
          <w:rtl/>
        </w:rPr>
        <w:t xml:space="preserve"> </w:t>
      </w:r>
      <w:r>
        <w:rPr>
          <w:rtl/>
        </w:rPr>
        <w:t>عرض کردم</w:t>
      </w:r>
      <w:r w:rsidR="00D306CA">
        <w:rPr>
          <w:rtl/>
        </w:rPr>
        <w:t xml:space="preserve">: </w:t>
      </w:r>
      <w:r>
        <w:rPr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فرمود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هر جور باشند با همه گناهان در بهشت اند</w:t>
      </w:r>
      <w:r w:rsidR="00D306CA">
        <w:rPr>
          <w:rtl/>
        </w:rPr>
        <w:t xml:space="preserve">. </w:t>
      </w:r>
      <w:r>
        <w:rPr>
          <w:rtl/>
        </w:rPr>
        <w:t>فرمود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راست</w:t>
      </w:r>
      <w:r>
        <w:rPr>
          <w:rtl/>
        </w:rPr>
        <w:t xml:space="preserve"> گفتم</w:t>
      </w:r>
      <w:r w:rsidR="00D306CA">
        <w:rPr>
          <w:rtl/>
        </w:rPr>
        <w:t xml:space="preserve">، </w:t>
      </w:r>
      <w:r>
        <w:rPr>
          <w:rtl/>
        </w:rPr>
        <w:t>به خدا سوگند همه آنها در بهشت هستند</w:t>
      </w:r>
      <w:r w:rsidR="00D306CA">
        <w:rPr>
          <w:rtl/>
        </w:rPr>
        <w:t xml:space="preserve">، </w:t>
      </w:r>
      <w:r>
        <w:rPr>
          <w:rtl/>
        </w:rPr>
        <w:t>عرض کردم</w:t>
      </w:r>
      <w:r w:rsidR="00D306CA">
        <w:rPr>
          <w:rtl/>
        </w:rPr>
        <w:t xml:space="preserve">: </w:t>
      </w:r>
      <w:r>
        <w:rPr>
          <w:rtl/>
        </w:rPr>
        <w:t>قربانت گردم</w:t>
      </w:r>
      <w:r w:rsidR="00D306CA">
        <w:rPr>
          <w:rtl/>
        </w:rPr>
        <w:t xml:space="preserve">، </w:t>
      </w:r>
      <w:r>
        <w:rPr>
          <w:rtl/>
        </w:rPr>
        <w:t>گناهان بزرگ دارند</w:t>
      </w:r>
      <w:r w:rsidR="00D306CA">
        <w:rPr>
          <w:rtl/>
        </w:rPr>
        <w:t xml:space="preserve">؟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اما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همه شما به شفاعت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و مطاع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بهشت م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به خدا سوگند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در برزخ بر شما هراسانم</w:t>
      </w:r>
      <w:r w:rsidR="00D306CA">
        <w:rPr>
          <w:rtl/>
        </w:rPr>
        <w:t xml:space="preserve">، </w:t>
      </w:r>
      <w:r>
        <w:rPr>
          <w:rtl/>
        </w:rPr>
        <w:t>عرض کردم</w:t>
      </w:r>
      <w:r w:rsidR="00D306CA">
        <w:rPr>
          <w:rtl/>
        </w:rPr>
        <w:t xml:space="preserve">: </w:t>
      </w:r>
      <w:r>
        <w:rPr>
          <w:rtl/>
        </w:rPr>
        <w:t>برزخ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؟ </w:t>
      </w:r>
      <w:r>
        <w:rPr>
          <w:rtl/>
        </w:rPr>
        <w:t>ف</w:t>
      </w:r>
      <w:r>
        <w:rPr>
          <w:rFonts w:hint="eastAsia"/>
          <w:rtl/>
        </w:rPr>
        <w:t>رمود</w:t>
      </w:r>
      <w:r w:rsidR="00D306CA">
        <w:rPr>
          <w:rtl/>
        </w:rPr>
        <w:t xml:space="preserve">: </w:t>
      </w:r>
      <w:r>
        <w:rPr>
          <w:rtl/>
        </w:rPr>
        <w:t>قبر از هنگام مردن تا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(7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راغب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 w:rsidR="008460D0">
        <w:rPr>
          <w:rtl/>
        </w:rPr>
        <w:t xml:space="preserve"> </w:t>
      </w:r>
      <w:r w:rsidR="00B474EE" w:rsidRPr="00B474EE">
        <w:rPr>
          <w:rStyle w:val="libAlaemChar"/>
          <w:rtl/>
        </w:rPr>
        <w:t>رحمه‌الله</w:t>
      </w:r>
      <w:r w:rsidR="00D306CA">
        <w:rPr>
          <w:rtl/>
        </w:rPr>
        <w:t xml:space="preserve"> </w:t>
      </w:r>
      <w:r>
        <w:rPr>
          <w:rtl/>
        </w:rPr>
        <w:t>در مفردات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برزخ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زمان مرگ است تا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 w:rsidR="00D306CA">
        <w:rPr>
          <w:rtl/>
        </w:rPr>
        <w:t xml:space="preserve">. </w:t>
      </w:r>
    </w:p>
    <w:p w:rsidR="00A227DF" w:rsidRDefault="00A227DF" w:rsidP="00A227DF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A227DF" w:rsidRPr="00821CAE" w:rsidRDefault="00A227DF" w:rsidP="00A227DF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Pr="00821CAE" w:rsidRDefault="005523E3" w:rsidP="00821CAE">
      <w:pPr>
        <w:pStyle w:val="libFootnote"/>
        <w:rPr>
          <w:rtl/>
        </w:rPr>
      </w:pPr>
      <w:r w:rsidRPr="00821CAE">
        <w:rPr>
          <w:rtl/>
        </w:rPr>
        <w:t>1</w:t>
      </w:r>
      <w:r w:rsidR="00D306CA" w:rsidRPr="00821CAE">
        <w:rPr>
          <w:rtl/>
        </w:rPr>
        <w:t xml:space="preserve">. </w:t>
      </w:r>
      <w:r w:rsidRPr="00821CAE">
        <w:rPr>
          <w:rtl/>
        </w:rPr>
        <w:t>رحمن</w:t>
      </w:r>
      <w:r w:rsidR="00D306CA" w:rsidRPr="00821CAE">
        <w:rPr>
          <w:rtl/>
        </w:rPr>
        <w:t xml:space="preserve"> </w:t>
      </w:r>
      <w:r w:rsidR="00BC205B" w:rsidRPr="00821CAE">
        <w:rPr>
          <w:rFonts w:eastAsia="B Badr"/>
          <w:rtl/>
        </w:rPr>
        <w:t>(55</w:t>
      </w:r>
      <w:r w:rsidR="00BA797C" w:rsidRPr="00821CAE">
        <w:rPr>
          <w:rFonts w:eastAsia="B Badr"/>
          <w:rtl/>
        </w:rPr>
        <w:t xml:space="preserve">) </w:t>
      </w:r>
      <w:r w:rsidRPr="00821CAE">
        <w:rPr>
          <w:rtl/>
        </w:rPr>
        <w:t>آ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ات</w:t>
      </w:r>
      <w:r w:rsidRPr="00821CAE">
        <w:rPr>
          <w:rtl/>
        </w:rPr>
        <w:t xml:space="preserve"> 19 و 20</w:t>
      </w:r>
      <w:r w:rsidR="00D306CA" w:rsidRPr="00821CAE">
        <w:rPr>
          <w:rtl/>
        </w:rPr>
        <w:t xml:space="preserve">. </w:t>
      </w:r>
    </w:p>
    <w:p w:rsidR="005523E3" w:rsidRPr="00821CAE" w:rsidRDefault="005523E3" w:rsidP="00821CAE">
      <w:pPr>
        <w:pStyle w:val="libFootnote"/>
        <w:rPr>
          <w:rtl/>
        </w:rPr>
      </w:pPr>
      <w:r w:rsidRPr="00821CAE">
        <w:rPr>
          <w:rtl/>
        </w:rPr>
        <w:t>2</w:t>
      </w:r>
      <w:r w:rsidR="00D306CA" w:rsidRPr="00821CAE">
        <w:rPr>
          <w:rtl/>
        </w:rPr>
        <w:t xml:space="preserve">. </w:t>
      </w:r>
      <w:r w:rsidRPr="00821CAE">
        <w:rPr>
          <w:rtl/>
        </w:rPr>
        <w:t>مؤمنون</w:t>
      </w:r>
      <w:r w:rsidR="00D306CA" w:rsidRPr="00821CAE">
        <w:rPr>
          <w:rtl/>
        </w:rPr>
        <w:t xml:space="preserve"> </w:t>
      </w:r>
      <w:r w:rsidR="00BC205B" w:rsidRPr="00821CAE">
        <w:rPr>
          <w:rFonts w:eastAsia="B Badr"/>
          <w:rtl/>
        </w:rPr>
        <w:t>(23</w:t>
      </w:r>
      <w:r w:rsidR="00BA797C" w:rsidRPr="00821CAE">
        <w:rPr>
          <w:rFonts w:eastAsia="B Badr"/>
          <w:rtl/>
        </w:rPr>
        <w:t xml:space="preserve">) </w:t>
      </w:r>
      <w:r w:rsidRPr="00821CAE">
        <w:rPr>
          <w:rtl/>
        </w:rPr>
        <w:t>آ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ه</w:t>
      </w:r>
      <w:r w:rsidRPr="00821CAE">
        <w:rPr>
          <w:rtl/>
        </w:rPr>
        <w:t xml:space="preserve"> 103</w:t>
      </w:r>
      <w:r w:rsidR="00D306CA" w:rsidRPr="00821CAE">
        <w:rPr>
          <w:rtl/>
        </w:rPr>
        <w:t xml:space="preserve">. </w:t>
      </w:r>
    </w:p>
    <w:p w:rsidR="005523E3" w:rsidRPr="00821CAE" w:rsidRDefault="005523E3" w:rsidP="00821CAE">
      <w:pPr>
        <w:pStyle w:val="libFootnote"/>
        <w:rPr>
          <w:rtl/>
        </w:rPr>
      </w:pPr>
      <w:r w:rsidRPr="00821CAE">
        <w:rPr>
          <w:rtl/>
        </w:rPr>
        <w:t>3</w:t>
      </w:r>
      <w:r w:rsidR="00D306CA" w:rsidRPr="00821CAE">
        <w:rPr>
          <w:rtl/>
        </w:rPr>
        <w:t xml:space="preserve">. </w:t>
      </w:r>
      <w:r w:rsidRPr="00821CAE">
        <w:rPr>
          <w:rtl/>
        </w:rPr>
        <w:t>طر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ح</w:t>
      </w:r>
      <w:r w:rsidRPr="00821CAE">
        <w:rPr>
          <w:rFonts w:hint="cs"/>
          <w:rtl/>
        </w:rPr>
        <w:t>ی</w:t>
      </w:r>
      <w:r w:rsidR="00D306CA" w:rsidRPr="00821CAE">
        <w:rPr>
          <w:rtl/>
        </w:rPr>
        <w:t xml:space="preserve">، </w:t>
      </w:r>
      <w:r w:rsidRPr="00821CAE">
        <w:rPr>
          <w:rtl/>
        </w:rPr>
        <w:t>مجمع البحر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ن</w:t>
      </w:r>
      <w:r w:rsidR="00D306CA" w:rsidRPr="00821CAE">
        <w:rPr>
          <w:rtl/>
        </w:rPr>
        <w:t xml:space="preserve">، </w:t>
      </w:r>
      <w:r w:rsidRPr="00821CAE">
        <w:rPr>
          <w:rtl/>
        </w:rPr>
        <w:t>کلمه برزخ</w:t>
      </w:r>
      <w:r w:rsidR="008460D0" w:rsidRPr="00821CAE">
        <w:rPr>
          <w:rtl/>
        </w:rPr>
        <w:t xml:space="preserve">؛ </w:t>
      </w:r>
      <w:r w:rsidRPr="00821CAE">
        <w:rPr>
          <w:rtl/>
        </w:rPr>
        <w:t>حو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ز</w:t>
      </w:r>
      <w:r w:rsidRPr="00821CAE">
        <w:rPr>
          <w:rFonts w:hint="cs"/>
          <w:rtl/>
        </w:rPr>
        <w:t>ی</w:t>
      </w:r>
      <w:r w:rsidR="00D306CA" w:rsidRPr="00821CAE">
        <w:rPr>
          <w:rtl/>
        </w:rPr>
        <w:t xml:space="preserve">، </w:t>
      </w:r>
      <w:r w:rsidRPr="00821CAE">
        <w:rPr>
          <w:rtl/>
        </w:rPr>
        <w:t>عبدعل</w:t>
      </w:r>
      <w:r w:rsidRPr="00821CAE">
        <w:rPr>
          <w:rFonts w:hint="cs"/>
          <w:rtl/>
        </w:rPr>
        <w:t>ی</w:t>
      </w:r>
      <w:r w:rsidR="00D306CA" w:rsidRPr="00821CAE">
        <w:rPr>
          <w:rtl/>
        </w:rPr>
        <w:t xml:space="preserve">، </w:t>
      </w:r>
      <w:r w:rsidRPr="00821CAE">
        <w:rPr>
          <w:rtl/>
        </w:rPr>
        <w:t>تفس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ر</w:t>
      </w:r>
      <w:r w:rsidRPr="00821CAE">
        <w:rPr>
          <w:rtl/>
        </w:rPr>
        <w:t xml:space="preserve"> نورالثقل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ن</w:t>
      </w:r>
      <w:r w:rsidR="00D306CA" w:rsidRPr="00821CAE">
        <w:rPr>
          <w:rtl/>
        </w:rPr>
        <w:t xml:space="preserve">، </w:t>
      </w:r>
      <w:r w:rsidRPr="00821CAE">
        <w:rPr>
          <w:rtl/>
        </w:rPr>
        <w:t>ج2</w:t>
      </w:r>
      <w:r w:rsidR="00D306CA" w:rsidRPr="00821CAE">
        <w:rPr>
          <w:rtl/>
        </w:rPr>
        <w:t xml:space="preserve">. </w:t>
      </w:r>
    </w:p>
    <w:p w:rsidR="005523E3" w:rsidRPr="00821CAE" w:rsidRDefault="005523E3" w:rsidP="00821CAE">
      <w:pPr>
        <w:pStyle w:val="libFootnote"/>
        <w:rPr>
          <w:rtl/>
        </w:rPr>
      </w:pPr>
      <w:r w:rsidRPr="00821CAE">
        <w:rPr>
          <w:rtl/>
        </w:rPr>
        <w:t>4</w:t>
      </w:r>
      <w:r w:rsidR="00D306CA" w:rsidRPr="00821CAE">
        <w:rPr>
          <w:rtl/>
        </w:rPr>
        <w:t xml:space="preserve">. </w:t>
      </w:r>
      <w:r w:rsidRPr="00821CAE">
        <w:rPr>
          <w:rtl/>
        </w:rPr>
        <w:t>مجلس</w:t>
      </w:r>
      <w:r w:rsidRPr="00821CAE">
        <w:rPr>
          <w:rFonts w:hint="cs"/>
          <w:rtl/>
        </w:rPr>
        <w:t>ی</w:t>
      </w:r>
      <w:r w:rsidR="00D306CA" w:rsidRPr="00821CAE">
        <w:rPr>
          <w:rtl/>
        </w:rPr>
        <w:t xml:space="preserve">، </w:t>
      </w:r>
      <w:r w:rsidRPr="00821CAE">
        <w:rPr>
          <w:rtl/>
        </w:rPr>
        <w:t>محمدباقر</w:t>
      </w:r>
      <w:r w:rsidR="00D306CA" w:rsidRPr="00821CAE">
        <w:rPr>
          <w:rtl/>
        </w:rPr>
        <w:t xml:space="preserve">، </w:t>
      </w:r>
      <w:r w:rsidRPr="00821CAE">
        <w:rPr>
          <w:rtl/>
        </w:rPr>
        <w:t>بحارلأنوار</w:t>
      </w:r>
      <w:r w:rsidR="00D306CA" w:rsidRPr="00821CAE">
        <w:rPr>
          <w:rtl/>
        </w:rPr>
        <w:t xml:space="preserve">، </w:t>
      </w:r>
      <w:r w:rsidRPr="00821CAE">
        <w:rPr>
          <w:rtl/>
        </w:rPr>
        <w:t>ج 6</w:t>
      </w:r>
      <w:r w:rsidR="00D306CA" w:rsidRPr="00821CAE">
        <w:rPr>
          <w:rtl/>
        </w:rPr>
        <w:t xml:space="preserve">، </w:t>
      </w:r>
      <w:r w:rsidRPr="00821CAE">
        <w:rPr>
          <w:rtl/>
        </w:rPr>
        <w:t>ص 234</w:t>
      </w:r>
      <w:r w:rsidR="00D306CA" w:rsidRPr="00821CAE">
        <w:rPr>
          <w:rtl/>
        </w:rPr>
        <w:t xml:space="preserve">، </w:t>
      </w:r>
      <w:r w:rsidRPr="00821CAE">
        <w:rPr>
          <w:rtl/>
        </w:rPr>
        <w:t>روا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ت</w:t>
      </w:r>
      <w:r w:rsidRPr="00821CAE">
        <w:rPr>
          <w:rtl/>
        </w:rPr>
        <w:t xml:space="preserve"> 49</w:t>
      </w:r>
      <w:r w:rsidR="00D306CA" w:rsidRPr="00821CAE">
        <w:rPr>
          <w:rtl/>
        </w:rPr>
        <w:t xml:space="preserve">. </w:t>
      </w:r>
    </w:p>
    <w:p w:rsidR="005523E3" w:rsidRPr="00821CAE" w:rsidRDefault="005523E3" w:rsidP="00821CAE">
      <w:pPr>
        <w:pStyle w:val="libFootnote"/>
        <w:rPr>
          <w:rtl/>
        </w:rPr>
      </w:pPr>
      <w:r w:rsidRPr="00821CAE">
        <w:rPr>
          <w:rtl/>
        </w:rPr>
        <w:t>5</w:t>
      </w:r>
      <w:r w:rsidR="00D306CA" w:rsidRPr="00821CAE">
        <w:rPr>
          <w:rtl/>
        </w:rPr>
        <w:t xml:space="preserve">. </w:t>
      </w:r>
      <w:r w:rsidRPr="00821CAE">
        <w:rPr>
          <w:rtl/>
        </w:rPr>
        <w:t>مؤمن</w:t>
      </w:r>
      <w:r w:rsidR="00D306CA" w:rsidRPr="00821CAE">
        <w:rPr>
          <w:rtl/>
        </w:rPr>
        <w:t xml:space="preserve"> </w:t>
      </w:r>
      <w:r w:rsidR="00BC205B" w:rsidRPr="00821CAE">
        <w:rPr>
          <w:rFonts w:eastAsia="B Badr"/>
          <w:rtl/>
        </w:rPr>
        <w:t>(40</w:t>
      </w:r>
      <w:r w:rsidR="00BA797C" w:rsidRPr="00821CAE">
        <w:rPr>
          <w:rFonts w:eastAsia="B Badr"/>
          <w:rtl/>
        </w:rPr>
        <w:t xml:space="preserve">) </w:t>
      </w:r>
      <w:r w:rsidRPr="00821CAE">
        <w:rPr>
          <w:rtl/>
        </w:rPr>
        <w:t>آ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ات</w:t>
      </w:r>
      <w:r w:rsidRPr="00821CAE">
        <w:rPr>
          <w:rtl/>
        </w:rPr>
        <w:t xml:space="preserve"> 45</w:t>
      </w:r>
      <w:r w:rsidR="008460D0" w:rsidRPr="00821CAE">
        <w:rPr>
          <w:rtl/>
        </w:rPr>
        <w:t xml:space="preserve"> - </w:t>
      </w:r>
      <w:r w:rsidRPr="00821CAE">
        <w:rPr>
          <w:rtl/>
        </w:rPr>
        <w:t>46</w:t>
      </w:r>
      <w:r w:rsidR="00D306CA" w:rsidRPr="00821CAE">
        <w:rPr>
          <w:rtl/>
        </w:rPr>
        <w:t xml:space="preserve">. </w:t>
      </w:r>
    </w:p>
    <w:p w:rsidR="005523E3" w:rsidRPr="00821CAE" w:rsidRDefault="005523E3" w:rsidP="00821CAE">
      <w:pPr>
        <w:pStyle w:val="libFootnote"/>
        <w:rPr>
          <w:rtl/>
        </w:rPr>
      </w:pPr>
      <w:r w:rsidRPr="00821CAE">
        <w:rPr>
          <w:rtl/>
        </w:rPr>
        <w:t>6</w:t>
      </w:r>
      <w:r w:rsidR="00D306CA" w:rsidRPr="00821CAE">
        <w:rPr>
          <w:rtl/>
        </w:rPr>
        <w:t xml:space="preserve">. </w:t>
      </w:r>
      <w:r w:rsidRPr="00821CAE">
        <w:rPr>
          <w:rtl/>
        </w:rPr>
        <w:t>طبرس</w:t>
      </w:r>
      <w:r w:rsidRPr="00821CAE">
        <w:rPr>
          <w:rFonts w:hint="cs"/>
          <w:rtl/>
        </w:rPr>
        <w:t>ی</w:t>
      </w:r>
      <w:r w:rsidR="00D306CA" w:rsidRPr="00821CAE">
        <w:rPr>
          <w:rtl/>
        </w:rPr>
        <w:t xml:space="preserve">، </w:t>
      </w:r>
      <w:r w:rsidRPr="00821CAE">
        <w:rPr>
          <w:rtl/>
        </w:rPr>
        <w:t>فضل بن حسن</w:t>
      </w:r>
      <w:r w:rsidR="00D306CA" w:rsidRPr="00821CAE">
        <w:rPr>
          <w:rtl/>
        </w:rPr>
        <w:t xml:space="preserve">، </w:t>
      </w:r>
      <w:r w:rsidRPr="00821CAE">
        <w:rPr>
          <w:rtl/>
        </w:rPr>
        <w:t>تفس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ر</w:t>
      </w:r>
      <w:r w:rsidRPr="00821CAE">
        <w:rPr>
          <w:rtl/>
        </w:rPr>
        <w:t xml:space="preserve"> مجمع الب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ان</w:t>
      </w:r>
      <w:r w:rsidR="00D306CA" w:rsidRPr="00821CAE">
        <w:rPr>
          <w:rtl/>
        </w:rPr>
        <w:t xml:space="preserve">، </w:t>
      </w:r>
      <w:r w:rsidRPr="00821CAE">
        <w:rPr>
          <w:rtl/>
        </w:rPr>
        <w:t>ذ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ل</w:t>
      </w:r>
      <w:r w:rsidRPr="00821CAE">
        <w:rPr>
          <w:rtl/>
        </w:rPr>
        <w:t xml:space="preserve"> آ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ه</w:t>
      </w:r>
      <w:r w:rsidR="00D306CA" w:rsidRPr="00821CAE">
        <w:rPr>
          <w:rtl/>
        </w:rPr>
        <w:t xml:space="preserve">. </w:t>
      </w:r>
    </w:p>
    <w:p w:rsidR="005523E3" w:rsidRDefault="005523E3" w:rsidP="00821CAE">
      <w:pPr>
        <w:pStyle w:val="libFootnote"/>
        <w:rPr>
          <w:rFonts w:hint="cs"/>
          <w:rtl/>
        </w:rPr>
      </w:pPr>
      <w:r w:rsidRPr="00821CAE">
        <w:rPr>
          <w:rtl/>
        </w:rPr>
        <w:t>7</w:t>
      </w:r>
      <w:r w:rsidR="00D306CA" w:rsidRPr="00821CAE">
        <w:rPr>
          <w:rtl/>
        </w:rPr>
        <w:t xml:space="preserve">. </w:t>
      </w:r>
      <w:r w:rsidRPr="00821CAE">
        <w:rPr>
          <w:rtl/>
        </w:rPr>
        <w:t xml:space="preserve">محمد بن 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عقوب</w:t>
      </w:r>
      <w:r w:rsidR="00D306CA" w:rsidRPr="00821CAE">
        <w:rPr>
          <w:rtl/>
        </w:rPr>
        <w:t xml:space="preserve">، </w:t>
      </w:r>
      <w:r w:rsidRPr="00821CAE">
        <w:rPr>
          <w:rtl/>
        </w:rPr>
        <w:t>کل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ن</w:t>
      </w:r>
      <w:r w:rsidRPr="00821CAE">
        <w:rPr>
          <w:rFonts w:hint="cs"/>
          <w:rtl/>
        </w:rPr>
        <w:t>ی</w:t>
      </w:r>
      <w:r w:rsidR="00D306CA" w:rsidRPr="00821CAE">
        <w:rPr>
          <w:rtl/>
        </w:rPr>
        <w:t xml:space="preserve">، </w:t>
      </w:r>
      <w:r w:rsidRPr="00821CAE">
        <w:rPr>
          <w:rtl/>
        </w:rPr>
        <w:t>اصول کاف</w:t>
      </w:r>
      <w:r w:rsidRPr="00821CAE">
        <w:rPr>
          <w:rFonts w:hint="cs"/>
          <w:rtl/>
        </w:rPr>
        <w:t>ی</w:t>
      </w:r>
      <w:r w:rsidR="00D306CA" w:rsidRPr="00821CAE">
        <w:rPr>
          <w:rtl/>
        </w:rPr>
        <w:t xml:space="preserve">، </w:t>
      </w:r>
      <w:r w:rsidRPr="00821CAE">
        <w:rPr>
          <w:rtl/>
        </w:rPr>
        <w:t>کلمه برزخ</w:t>
      </w:r>
      <w:r w:rsidR="00D306CA" w:rsidRPr="00821CAE">
        <w:rPr>
          <w:rtl/>
        </w:rPr>
        <w:t xml:space="preserve">. </w:t>
      </w:r>
    </w:p>
    <w:p w:rsidR="00A227DF" w:rsidRDefault="00A227DF" w:rsidP="00A227DF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و برزخ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هنگام مراجعت از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که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کوفه کنار قبرستان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دروازه قرار داشت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رو به سو</w:t>
      </w:r>
      <w:r>
        <w:rPr>
          <w:rFonts w:hint="cs"/>
          <w:rtl/>
        </w:rPr>
        <w:t>ی</w:t>
      </w:r>
      <w:r>
        <w:rPr>
          <w:rtl/>
        </w:rPr>
        <w:t xml:space="preserve"> قبرها کرد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ساکنان خانه ها</w:t>
      </w:r>
      <w:r>
        <w:rPr>
          <w:rFonts w:hint="cs"/>
          <w:rtl/>
        </w:rPr>
        <w:t>ی</w:t>
      </w:r>
      <w:r>
        <w:rPr>
          <w:rtl/>
        </w:rPr>
        <w:t xml:space="preserve"> وحشت ناک و مکان ها</w:t>
      </w:r>
      <w:r>
        <w:rPr>
          <w:rFonts w:hint="cs"/>
          <w:rtl/>
        </w:rPr>
        <w:t>ی</w:t>
      </w:r>
      <w:r>
        <w:rPr>
          <w:rtl/>
        </w:rPr>
        <w:t xml:space="preserve"> خاک</w:t>
      </w:r>
      <w:r>
        <w:rPr>
          <w:rFonts w:hint="cs"/>
          <w:rtl/>
        </w:rPr>
        <w:t>ی</w:t>
      </w:r>
      <w:r>
        <w:rPr>
          <w:rtl/>
        </w:rPr>
        <w:t xml:space="preserve"> و قبرها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خاک 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تنها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وحشت زدگان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شما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بر ما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گرفت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شما ملحق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</w:t>
      </w:r>
      <w:r w:rsidR="00D306CA">
        <w:rPr>
          <w:rtl/>
        </w:rPr>
        <w:t xml:space="preserve">. </w:t>
      </w:r>
      <w:r>
        <w:rPr>
          <w:rtl/>
        </w:rPr>
        <w:t>اگر از اخبار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</w:t>
      </w:r>
      <w:r>
        <w:rPr>
          <w:rtl/>
        </w:rPr>
        <w:lastRenderedPageBreak/>
        <w:t>شما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خانه ها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ساکن شدند</w:t>
      </w:r>
      <w:r w:rsidR="00D306CA">
        <w:rPr>
          <w:rtl/>
        </w:rPr>
        <w:t>،</w:t>
      </w:r>
      <w:r w:rsidR="00D306CA">
        <w:rPr>
          <w:rFonts w:hint="eastAsia"/>
          <w:rtl/>
        </w:rPr>
        <w:t xml:space="preserve"> </w:t>
      </w:r>
      <w:r>
        <w:rPr>
          <w:rtl/>
        </w:rPr>
        <w:t>همسران تان به نکاح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در آمدند</w:t>
      </w:r>
      <w:r w:rsidR="00D306CA">
        <w:rPr>
          <w:rtl/>
        </w:rPr>
        <w:t xml:space="preserve">، </w:t>
      </w:r>
      <w:r>
        <w:rPr>
          <w:rtl/>
        </w:rPr>
        <w:t>و اموال تان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ها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است که نزد ما است</w:t>
      </w:r>
      <w:r w:rsidR="00D306CA">
        <w:rPr>
          <w:rtl/>
        </w:rPr>
        <w:t xml:space="preserve">، </w:t>
      </w:r>
      <w:r>
        <w:rPr>
          <w:rtl/>
        </w:rPr>
        <w:t>نزد شما چه خبر</w:t>
      </w:r>
      <w:r w:rsidR="00DA4132">
        <w:rPr>
          <w:rtl/>
        </w:rPr>
        <w:t>؟!</w:t>
      </w:r>
      <w:r w:rsidR="00BC205B">
        <w:rPr>
          <w:rtl/>
        </w:rPr>
        <w:t xml:space="preserve"> </w:t>
      </w:r>
      <w:r>
        <w:rPr>
          <w:rtl/>
        </w:rPr>
        <w:t xml:space="preserve">پس رو به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اش کرد و فرمود</w:t>
      </w:r>
      <w:r w:rsidR="00D306CA">
        <w:rPr>
          <w:rtl/>
        </w:rPr>
        <w:t xml:space="preserve">: </w:t>
      </w:r>
      <w:r>
        <w:rPr>
          <w:rtl/>
        </w:rPr>
        <w:t>اگر به آنها اجازه گفتن داده شود</w:t>
      </w:r>
      <w:r w:rsidR="00D306CA">
        <w:rPr>
          <w:rtl/>
        </w:rPr>
        <w:t xml:space="preserve">، </w:t>
      </w:r>
      <w:r>
        <w:rPr>
          <w:rtl/>
        </w:rPr>
        <w:t>حتماً به شما خبر م</w:t>
      </w:r>
      <w:r>
        <w:rPr>
          <w:rFonts w:hint="cs"/>
          <w:rtl/>
        </w:rPr>
        <w:t>ی</w:t>
      </w:r>
      <w:r>
        <w:rPr>
          <w:rtl/>
        </w:rPr>
        <w:t xml:space="preserve"> دهند که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زاد و توشه برا</w:t>
      </w:r>
      <w:r>
        <w:rPr>
          <w:rFonts w:hint="cs"/>
          <w:rtl/>
        </w:rPr>
        <w:t>ی</w:t>
      </w:r>
      <w:r>
        <w:rPr>
          <w:rtl/>
        </w:rPr>
        <w:t xml:space="preserve"> سفر</w:t>
      </w:r>
      <w:r w:rsidR="00D306CA">
        <w:rPr>
          <w:rtl/>
        </w:rPr>
        <w:t xml:space="preserve">، </w:t>
      </w:r>
      <w:r>
        <w:rPr>
          <w:rtl/>
        </w:rPr>
        <w:t>پره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اصبغ بن نباته از عل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</w:t>
      </w:r>
      <w:r w:rsidR="00D306CA">
        <w:rPr>
          <w:rtl/>
        </w:rPr>
        <w:t xml:space="preserve">: </w:t>
      </w:r>
      <w:r>
        <w:rPr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حضرت از کوفه خارج شد و به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«غر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="00D306CA">
        <w:rPr>
          <w:rtl/>
        </w:rPr>
        <w:t xml:space="preserve"> (</w:t>
      </w:r>
      <w:r>
        <w:rPr>
          <w:rtl/>
        </w:rPr>
        <w:t>نجف</w:t>
      </w:r>
      <w:r w:rsidR="00BA797C">
        <w:rPr>
          <w:rtl/>
        </w:rPr>
        <w:t xml:space="preserve">) </w:t>
      </w:r>
      <w:r>
        <w:rPr>
          <w:rtl/>
        </w:rPr>
        <w:t>آمد و از آن گذشت</w:t>
      </w:r>
      <w:r w:rsidR="00D306CA">
        <w:rPr>
          <w:rtl/>
        </w:rPr>
        <w:t xml:space="preserve">. </w:t>
      </w:r>
      <w:r>
        <w:rPr>
          <w:rtl/>
        </w:rPr>
        <w:t>اصبغ بن نباته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ما به حضرت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دراز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قنبر</w:t>
      </w:r>
      <w:r>
        <w:rPr>
          <w:rtl/>
        </w:rPr>
        <w:t xml:space="preserve"> گفت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اجازه نم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tl/>
        </w:rPr>
        <w:t xml:space="preserve"> عبا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شما پهن کنم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نه</w:t>
      </w:r>
      <w:r w:rsidR="00D306CA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 که خاک ها</w:t>
      </w:r>
      <w:r>
        <w:rPr>
          <w:rFonts w:hint="cs"/>
          <w:rtl/>
        </w:rPr>
        <w:t>ی</w:t>
      </w:r>
      <w:r>
        <w:rPr>
          <w:rtl/>
        </w:rPr>
        <w:t xml:space="preserve"> مؤمنان در آن قرار دارد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تو مزاحمت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آنهاست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اصبغ</w:t>
      </w:r>
      <w:r>
        <w:rPr>
          <w:rtl/>
        </w:rPr>
        <w:t xml:space="preserve"> بن نباته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عرض کردم خاک مؤمن را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؟ </w:t>
      </w:r>
      <w:r>
        <w:rPr>
          <w:rtl/>
        </w:rPr>
        <w:t>اما مزاحمت آنها چه معن</w:t>
      </w:r>
      <w:r>
        <w:rPr>
          <w:rFonts w:hint="cs"/>
          <w:rtl/>
        </w:rPr>
        <w:t>ی</w:t>
      </w:r>
      <w:r>
        <w:rPr>
          <w:rtl/>
        </w:rPr>
        <w:t xml:space="preserve"> دارد</w:t>
      </w:r>
      <w:r w:rsidR="00D306CA">
        <w:rPr>
          <w:rtl/>
        </w:rPr>
        <w:t xml:space="preserve">؟ </w:t>
      </w:r>
      <w:r>
        <w:rPr>
          <w:rtl/>
        </w:rPr>
        <w:t>حضرت فرمود</w:t>
      </w:r>
      <w:r w:rsidR="00D306CA">
        <w:rPr>
          <w:rtl/>
        </w:rPr>
        <w:t xml:space="preserve">: </w:t>
      </w:r>
      <w:r>
        <w:rPr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ابن</w:t>
      </w:r>
      <w:r>
        <w:rPr>
          <w:rtl/>
        </w:rPr>
        <w:t xml:space="preserve"> نباته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لو کشف لکم لرأ</w:t>
      </w:r>
      <w:r>
        <w:rPr>
          <w:rFonts w:hint="cs"/>
          <w:rtl/>
        </w:rPr>
        <w:t>ی</w:t>
      </w:r>
      <w:r>
        <w:rPr>
          <w:rFonts w:hint="eastAsia"/>
          <w:rtl/>
        </w:rPr>
        <w:t>تم</w:t>
      </w:r>
      <w:r>
        <w:rPr>
          <w:rtl/>
        </w:rPr>
        <w:t xml:space="preserve"> ارواح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هذا الظهر حَلقاً</w:t>
      </w:r>
      <w:r w:rsidR="00D306CA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تراورون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تحدثون</w:t>
      </w:r>
      <w:r w:rsidR="00D306CA">
        <w:rPr>
          <w:rtl/>
        </w:rPr>
        <w:t xml:space="preserve">، </w:t>
      </w:r>
      <w:r>
        <w:rPr>
          <w:rtl/>
        </w:rPr>
        <w:t>أن ف</w:t>
      </w:r>
      <w:r>
        <w:rPr>
          <w:rFonts w:hint="cs"/>
          <w:rtl/>
        </w:rPr>
        <w:t>ی</w:t>
      </w:r>
      <w:r>
        <w:rPr>
          <w:rtl/>
        </w:rPr>
        <w:t xml:space="preserve"> هذاالظهر روح کل مؤمن و بواد</w:t>
      </w:r>
      <w:r>
        <w:rPr>
          <w:rFonts w:hint="cs"/>
          <w:rtl/>
        </w:rPr>
        <w:t>ی</w:t>
      </w:r>
      <w:r>
        <w:rPr>
          <w:rtl/>
        </w:rPr>
        <w:t xml:space="preserve"> برهوت نسمة کل کافر</w:t>
      </w:r>
      <w:r w:rsidR="008460D0">
        <w:rPr>
          <w:rtl/>
        </w:rPr>
        <w:t xml:space="preserve">؛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eastAsia"/>
          <w:rtl/>
        </w:rPr>
        <w:t>رزند</w:t>
      </w:r>
      <w:r>
        <w:rPr>
          <w:rtl/>
        </w:rPr>
        <w:t xml:space="preserve"> نباته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اگر پرده از مقابل چشم شما برداشته شود ارواح مؤمنان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حلقه حلقه نشسته اند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ملاقات م</w:t>
      </w:r>
      <w:r>
        <w:rPr>
          <w:rFonts w:hint="cs"/>
          <w:rtl/>
        </w:rPr>
        <w:t>ی</w:t>
      </w:r>
      <w:r>
        <w:rPr>
          <w:rtl/>
        </w:rPr>
        <w:t xml:space="preserve"> کنند و سخن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 w:rsidR="00D306CA">
        <w:rPr>
          <w:rtl/>
        </w:rPr>
        <w:t xml:space="preserve">، </w:t>
      </w:r>
      <w:r>
        <w:rPr>
          <w:rtl/>
        </w:rPr>
        <w:t>مؤمنان است و در واد</w:t>
      </w:r>
      <w:r>
        <w:rPr>
          <w:rFonts w:hint="cs"/>
          <w:rtl/>
        </w:rPr>
        <w:t>ی</w:t>
      </w:r>
      <w:r>
        <w:rPr>
          <w:rtl/>
        </w:rPr>
        <w:t xml:space="preserve"> برهوت ارواح کافران م</w:t>
      </w:r>
      <w:r>
        <w:rPr>
          <w:rFonts w:hint="cs"/>
          <w:rtl/>
        </w:rPr>
        <w:t>ی</w:t>
      </w:r>
      <w:r>
        <w:rPr>
          <w:rtl/>
        </w:rPr>
        <w:t xml:space="preserve"> باشند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D85712" w:rsidRDefault="00D85712" w:rsidP="00D85712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85712" w:rsidRPr="00821CAE" w:rsidRDefault="00D85712" w:rsidP="00D85712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0E5D17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الاسلام</w:t>
      </w:r>
      <w:r w:rsidR="00D306CA">
        <w:rPr>
          <w:rtl/>
        </w:rPr>
        <w:t xml:space="preserve">،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نهج البلاغه</w:t>
      </w:r>
      <w:r w:rsidR="00D306CA">
        <w:rPr>
          <w:rtl/>
        </w:rPr>
        <w:t xml:space="preserve">، </w:t>
      </w:r>
      <w:r>
        <w:rPr>
          <w:rtl/>
        </w:rPr>
        <w:t>کلمات قصار</w:t>
      </w:r>
      <w:r w:rsidR="00D306CA">
        <w:rPr>
          <w:rtl/>
        </w:rPr>
        <w:t xml:space="preserve">. </w:t>
      </w:r>
    </w:p>
    <w:p w:rsidR="005523E3" w:rsidRDefault="005523E3" w:rsidP="000E5D17">
      <w:pPr>
        <w:pStyle w:val="libFootnote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مجلس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محمدباقر</w:t>
      </w:r>
      <w:r w:rsidR="00D306CA">
        <w:rPr>
          <w:rtl/>
        </w:rPr>
        <w:t xml:space="preserve">، </w:t>
      </w:r>
      <w:r>
        <w:rPr>
          <w:rtl/>
        </w:rPr>
        <w:t>بحارالأنوار</w:t>
      </w:r>
      <w:r w:rsidR="00D306CA">
        <w:rPr>
          <w:rtl/>
        </w:rPr>
        <w:t xml:space="preserve">، </w:t>
      </w:r>
      <w:r>
        <w:rPr>
          <w:rtl/>
        </w:rPr>
        <w:t>ج6</w:t>
      </w:r>
      <w:r w:rsidR="00D306CA">
        <w:rPr>
          <w:rtl/>
        </w:rPr>
        <w:t xml:space="preserve">، </w:t>
      </w:r>
      <w:r>
        <w:rPr>
          <w:rtl/>
        </w:rPr>
        <w:t>ص 242</w:t>
      </w:r>
      <w:r w:rsidR="00D306CA">
        <w:rPr>
          <w:rtl/>
        </w:rPr>
        <w:t xml:space="preserve">،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65</w:t>
      </w:r>
      <w:r w:rsidR="00D306CA">
        <w:rPr>
          <w:rtl/>
        </w:rPr>
        <w:t xml:space="preserve">. 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lastRenderedPageBreak/>
        <w:t xml:space="preserve"> «مرگ» را بهتر بشناس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مانه</w:t>
      </w:r>
      <w:r>
        <w:rPr>
          <w:rtl/>
        </w:rPr>
        <w:t xml:space="preserve"> خداوند در نظام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مرگ است</w:t>
      </w:r>
      <w:r w:rsidR="00D306CA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با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علوم روز و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به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مجهولات عالم محسوس هنوز از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مرگ پرده بر نداشتند و از اسرار پر رمز و راز آن آگاه نشدند</w:t>
      </w:r>
      <w:r w:rsidR="00D306CA">
        <w:rPr>
          <w:rtl/>
        </w:rPr>
        <w:t xml:space="preserve">. </w:t>
      </w:r>
      <w:r>
        <w:rPr>
          <w:rtl/>
        </w:rPr>
        <w:t>و بهتر است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مرگ</w:t>
      </w:r>
      <w:r>
        <w:rPr>
          <w:rtl/>
        </w:rPr>
        <w:t xml:space="preserve"> همان پرواز روح از جسم است</w:t>
      </w:r>
      <w:r w:rsidR="00D306CA">
        <w:rPr>
          <w:rtl/>
        </w:rPr>
        <w:t xml:space="preserve">. </w:t>
      </w:r>
      <w:r>
        <w:rPr>
          <w:rtl/>
        </w:rPr>
        <w:t>و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شدن علاقه روح از بدن ظاهر</w:t>
      </w:r>
      <w:r>
        <w:rPr>
          <w:rFonts w:hint="cs"/>
          <w:rtl/>
        </w:rPr>
        <w:t>ی</w:t>
      </w:r>
      <w:r>
        <w:rPr>
          <w:rtl/>
        </w:rPr>
        <w:t xml:space="preserve"> را مرگ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. </w:t>
      </w:r>
      <w:r>
        <w:rPr>
          <w:rtl/>
        </w:rPr>
        <w:t>مرگ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منزل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اوّل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منزل آخرت است</w:t>
      </w:r>
      <w:r w:rsidR="00D306CA">
        <w:rPr>
          <w:rtl/>
        </w:rPr>
        <w:t xml:space="preserve">. </w:t>
      </w:r>
      <w:r>
        <w:rPr>
          <w:rtl/>
        </w:rPr>
        <w:t>و مرگ پل</w:t>
      </w:r>
      <w:r>
        <w:rPr>
          <w:rFonts w:hint="cs"/>
          <w:rtl/>
        </w:rPr>
        <w:t>ی</w:t>
      </w:r>
      <w:r>
        <w:rPr>
          <w:rtl/>
        </w:rPr>
        <w:t xml:space="preserve"> است که دوست را به دوست م</w:t>
      </w:r>
      <w:r>
        <w:rPr>
          <w:rFonts w:hint="cs"/>
          <w:rtl/>
        </w:rPr>
        <w:t>ی</w:t>
      </w:r>
      <w:r>
        <w:rPr>
          <w:rtl/>
        </w:rPr>
        <w:t xml:space="preserve"> رساند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در خصوص تلاش بشر برا</w:t>
      </w:r>
      <w:r>
        <w:rPr>
          <w:rFonts w:hint="cs"/>
          <w:rtl/>
        </w:rPr>
        <w:t>ی</w:t>
      </w:r>
      <w:r>
        <w:rPr>
          <w:rtl/>
        </w:rPr>
        <w:t xml:space="preserve"> شناخت مرگ آورده اند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بشر</w:t>
      </w:r>
      <w:r w:rsidR="00D306CA">
        <w:rPr>
          <w:rtl/>
        </w:rPr>
        <w:t xml:space="preserve">، </w:t>
      </w:r>
      <w:r>
        <w:rPr>
          <w:rtl/>
        </w:rPr>
        <w:t>از آغاز برا</w:t>
      </w:r>
      <w:r>
        <w:rPr>
          <w:rFonts w:hint="cs"/>
          <w:rtl/>
        </w:rPr>
        <w:t>ی</w:t>
      </w:r>
      <w:r>
        <w:rPr>
          <w:rtl/>
        </w:rPr>
        <w:t xml:space="preserve"> شناخت مرگ</w:t>
      </w:r>
      <w:r w:rsidR="00D306CA">
        <w:rPr>
          <w:rtl/>
        </w:rPr>
        <w:t xml:space="preserve">، </w:t>
      </w:r>
      <w:r>
        <w:rPr>
          <w:rtl/>
        </w:rPr>
        <w:t>تلاش و کوشش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نموده و همواره علاقه داشت بداند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پرونده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بندد و به زندگ</w:t>
      </w:r>
      <w:r>
        <w:rPr>
          <w:rFonts w:hint="cs"/>
          <w:rtl/>
        </w:rPr>
        <w:t>ی</w:t>
      </w:r>
      <w:r>
        <w:rPr>
          <w:rtl/>
        </w:rPr>
        <w:t xml:space="preserve"> اش خاتمه م</w:t>
      </w:r>
      <w:r>
        <w:rPr>
          <w:rFonts w:hint="cs"/>
          <w:rtl/>
        </w:rPr>
        <w:t>ی</w:t>
      </w:r>
      <w:r>
        <w:rPr>
          <w:rtl/>
        </w:rPr>
        <w:t xml:space="preserve"> دهد</w:t>
      </w:r>
      <w:r w:rsidR="00D306CA">
        <w:rPr>
          <w:rtl/>
        </w:rPr>
        <w:t xml:space="preserve">؟ </w:t>
      </w:r>
      <w:r>
        <w:rPr>
          <w:rtl/>
        </w:rPr>
        <w:t>علما و دانشمندان در طول قرون و اعصار</w:t>
      </w:r>
      <w:r w:rsidR="00D306CA">
        <w:rPr>
          <w:rtl/>
        </w:rPr>
        <w:t xml:space="preserve">، </w:t>
      </w:r>
      <w:r>
        <w:rPr>
          <w:rtl/>
        </w:rPr>
        <w:t>مرگ را از جهات مختلف مورد بحث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قرار دادند و سپس کنجکاو</w:t>
      </w:r>
      <w:r>
        <w:rPr>
          <w:rFonts w:hint="cs"/>
          <w:rtl/>
        </w:rPr>
        <w:t>ی</w:t>
      </w:r>
      <w:r>
        <w:rPr>
          <w:rtl/>
        </w:rPr>
        <w:t xml:space="preserve"> و دق</w:t>
      </w:r>
      <w:r>
        <w:rPr>
          <w:rFonts w:hint="eastAsia"/>
          <w:rtl/>
        </w:rPr>
        <w:t>ت</w:t>
      </w:r>
      <w:r>
        <w:rPr>
          <w:rtl/>
        </w:rPr>
        <w:t xml:space="preserve"> درباره بعض</w:t>
      </w:r>
      <w:r>
        <w:rPr>
          <w:rFonts w:hint="cs"/>
          <w:rtl/>
        </w:rPr>
        <w:t>ی</w:t>
      </w:r>
      <w:r>
        <w:rPr>
          <w:rtl/>
        </w:rPr>
        <w:t xml:space="preserve"> از آن جهات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عرضه نمودند</w:t>
      </w:r>
      <w:r w:rsidR="00D306CA">
        <w:rPr>
          <w:rtl/>
        </w:rPr>
        <w:t xml:space="preserve">. </w:t>
      </w:r>
      <w:r>
        <w:rPr>
          <w:rtl/>
        </w:rPr>
        <w:t>قسمت</w:t>
      </w:r>
      <w:r>
        <w:rPr>
          <w:rFonts w:hint="cs"/>
          <w:rtl/>
        </w:rPr>
        <w:t>ی</w:t>
      </w:r>
      <w:r>
        <w:rPr>
          <w:rtl/>
        </w:rPr>
        <w:t xml:space="preserve"> از آن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 مقبول و قسمت</w:t>
      </w:r>
      <w:r>
        <w:rPr>
          <w:rFonts w:hint="cs"/>
          <w:rtl/>
        </w:rPr>
        <w:t>ی</w:t>
      </w:r>
      <w:r>
        <w:rPr>
          <w:rtl/>
        </w:rPr>
        <w:t xml:space="preserve"> مردود شناخته شد و بعض</w:t>
      </w:r>
      <w:r>
        <w:rPr>
          <w:rFonts w:hint="cs"/>
          <w:rtl/>
        </w:rPr>
        <w:t>ی</w:t>
      </w:r>
      <w:r>
        <w:rPr>
          <w:rtl/>
        </w:rPr>
        <w:t xml:space="preserve"> از آن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 در گذشته و حال مورد اختلاف بوده و هست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ره گشاه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مقوله همان کلام خداوند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BC205B" w:rsidRPr="00BC205B">
        <w:rPr>
          <w:rStyle w:val="libAlaemChar"/>
          <w:rtl/>
        </w:rPr>
        <w:t>عليهم‌السلام</w:t>
      </w:r>
      <w:r w:rsidR="00D306CA">
        <w:rPr>
          <w:rtl/>
        </w:rPr>
        <w:t xml:space="preserve"> </w:t>
      </w:r>
      <w:r>
        <w:rPr>
          <w:rtl/>
        </w:rPr>
        <w:t>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در قرآن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D85712">
      <w:pPr>
        <w:pStyle w:val="libNormal"/>
        <w:rPr>
          <w:rtl/>
        </w:rPr>
      </w:pP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 (</w:t>
      </w:r>
      <w:r>
        <w:rPr>
          <w:rtl/>
        </w:rPr>
        <w:t>که انسان م</w:t>
      </w:r>
      <w:r>
        <w:rPr>
          <w:rFonts w:hint="cs"/>
          <w:rtl/>
        </w:rPr>
        <w:t>ی</w:t>
      </w:r>
      <w:r>
        <w:rPr>
          <w:rtl/>
        </w:rPr>
        <w:t xml:space="preserve"> پندارد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او هرگز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آورد</w:t>
      </w:r>
      <w:r w:rsidR="00BA797C">
        <w:rPr>
          <w:rtl/>
        </w:rPr>
        <w:t xml:space="preserve">) </w:t>
      </w:r>
      <w:r>
        <w:rPr>
          <w:rtl/>
        </w:rPr>
        <w:t>تا جان به گلوگاه اش رسد</w:t>
      </w:r>
      <w:r w:rsidR="008460D0">
        <w:rPr>
          <w:rtl/>
        </w:rPr>
        <w:t xml:space="preserve">؛ </w:t>
      </w:r>
      <w:r w:rsidR="00BA797C">
        <w:rPr>
          <w:rStyle w:val="libAlaemChar"/>
          <w:rFonts w:eastAsia="KFGQPC Uthman Taha Naskh"/>
          <w:rtl/>
        </w:rPr>
        <w:t>(</w:t>
      </w:r>
      <w:r w:rsidRPr="000E5D17">
        <w:rPr>
          <w:rStyle w:val="libAieChar"/>
          <w:rtl/>
        </w:rPr>
        <w:t>وَقِ</w:t>
      </w:r>
      <w:r w:rsidRPr="000E5D17">
        <w:rPr>
          <w:rStyle w:val="libAieChar"/>
          <w:rFonts w:hint="cs"/>
          <w:rtl/>
        </w:rPr>
        <w:t>ی</w:t>
      </w:r>
      <w:r w:rsidRPr="000E5D17">
        <w:rPr>
          <w:rStyle w:val="libAieChar"/>
          <w:rFonts w:hint="eastAsia"/>
          <w:rtl/>
        </w:rPr>
        <w:t>لَ</w:t>
      </w:r>
      <w:r w:rsidRPr="000E5D17">
        <w:rPr>
          <w:rStyle w:val="libAieChar"/>
          <w:rtl/>
        </w:rPr>
        <w:t xml:space="preserve"> مَنْ راق * وَظَنَّ أَ نَّهُ الفِراقُ</w:t>
      </w:r>
      <w:r w:rsidR="00BA797C">
        <w:rPr>
          <w:rStyle w:val="libAlaemChar"/>
          <w:rFonts w:eastAsia="KFGQPC Uthman Taha Naskh"/>
          <w:rtl/>
        </w:rPr>
        <w:t>)</w:t>
      </w:r>
      <w:r w:rsidR="00821CAE" w:rsidRPr="00821CAE">
        <w:rPr>
          <w:rStyle w:val="libNormalChar"/>
          <w:rFonts w:eastAsia="KFGQPC Uthman Taha Naskh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و گفته شود</w:t>
      </w:r>
      <w:r w:rsidR="00D306CA">
        <w:rPr>
          <w:rtl/>
        </w:rPr>
        <w:t xml:space="preserve">: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هست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را از مرگ نجات دهد</w:t>
      </w:r>
      <w:r w:rsidR="00DA4132">
        <w:rPr>
          <w:rtl/>
        </w:rPr>
        <w:t>؟!</w:t>
      </w:r>
      <w:r w:rsidR="008460D0">
        <w:rPr>
          <w:rtl/>
        </w:rPr>
        <w:t xml:space="preserve"> </w:t>
      </w:r>
      <w:r>
        <w:rPr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فراق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</w:t>
      </w:r>
      <w:r w:rsidR="008460D0">
        <w:rPr>
          <w:rtl/>
        </w:rPr>
        <w:t xml:space="preserve">؛ </w:t>
      </w:r>
      <w:r w:rsidR="00BA797C">
        <w:rPr>
          <w:rStyle w:val="libAlaemChar"/>
          <w:rFonts w:eastAsia="KFGQPC Uthman Taha Naskh"/>
          <w:rtl/>
        </w:rPr>
        <w:t>(</w:t>
      </w:r>
      <w:r w:rsidRPr="000E5D17">
        <w:rPr>
          <w:rStyle w:val="libAieChar"/>
          <w:rtl/>
        </w:rPr>
        <w:t>وَ التَفَّتِ السّاقُ بِالسّاق إل</w:t>
      </w:r>
      <w:r w:rsidRPr="000E5D17">
        <w:rPr>
          <w:rStyle w:val="libAieChar"/>
          <w:rFonts w:hint="cs"/>
          <w:rtl/>
        </w:rPr>
        <w:t>ی</w:t>
      </w:r>
      <w:r w:rsidRPr="000E5D17">
        <w:rPr>
          <w:rStyle w:val="libAieChar"/>
          <w:rtl/>
        </w:rPr>
        <w:t xml:space="preserve"> رَبَّکَ </w:t>
      </w:r>
      <w:r w:rsidRPr="000E5D17">
        <w:rPr>
          <w:rStyle w:val="libAieChar"/>
          <w:rFonts w:hint="cs"/>
          <w:rtl/>
        </w:rPr>
        <w:t>یَ</w:t>
      </w:r>
      <w:r w:rsidRPr="000E5D17">
        <w:rPr>
          <w:rStyle w:val="libAieChar"/>
          <w:rFonts w:hint="eastAsia"/>
          <w:rtl/>
        </w:rPr>
        <w:t>ؤْمَئذ</w:t>
      </w:r>
      <w:r w:rsidRPr="000E5D17">
        <w:rPr>
          <w:rStyle w:val="libAieChar"/>
          <w:rtl/>
        </w:rPr>
        <w:t xml:space="preserve"> المَساقُ</w:t>
      </w:r>
      <w:r w:rsidR="00D85712">
        <w:rPr>
          <w:rStyle w:val="libAlaemChar"/>
          <w:rFonts w:eastAsia="KFGQPC Uthman Taha Naskh" w:hint="cs"/>
          <w:rtl/>
        </w:rPr>
        <w:t>)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(4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قرآن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مربوط به مرگ از کلمه «توفّ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به صورت مختلف استفاده نموده و آن را گاه</w:t>
      </w:r>
      <w:r>
        <w:rPr>
          <w:rFonts w:hint="cs"/>
          <w:rtl/>
        </w:rPr>
        <w:t>ی</w:t>
      </w:r>
      <w:r>
        <w:rPr>
          <w:rtl/>
        </w:rPr>
        <w:t xml:space="preserve"> به خداوند گاه</w:t>
      </w:r>
      <w:r>
        <w:rPr>
          <w:rFonts w:hint="cs"/>
          <w:rtl/>
        </w:rPr>
        <w:t>ی</w:t>
      </w:r>
      <w:r>
        <w:rPr>
          <w:rtl/>
        </w:rPr>
        <w:t xml:space="preserve"> به ملک الموت و گاه</w:t>
      </w:r>
      <w:r>
        <w:rPr>
          <w:rFonts w:hint="cs"/>
          <w:rtl/>
        </w:rPr>
        <w:t>ی</w:t>
      </w:r>
      <w:r>
        <w:rPr>
          <w:rtl/>
        </w:rPr>
        <w:t xml:space="preserve"> به فرشتگان نسبت م</w:t>
      </w:r>
      <w:r>
        <w:rPr>
          <w:rFonts w:hint="cs"/>
          <w:rtl/>
        </w:rPr>
        <w:t>ی</w:t>
      </w:r>
      <w:r>
        <w:rPr>
          <w:rtl/>
        </w:rPr>
        <w:t xml:space="preserve"> دهد</w:t>
      </w:r>
      <w:r w:rsidR="00D306CA">
        <w:rPr>
          <w:rtl/>
        </w:rPr>
        <w:t xml:space="preserve">، </w:t>
      </w:r>
      <w:r>
        <w:rPr>
          <w:rtl/>
        </w:rPr>
        <w:t>به طور</w:t>
      </w:r>
      <w:r>
        <w:rPr>
          <w:rFonts w:hint="cs"/>
          <w:rtl/>
        </w:rPr>
        <w:t>ی</w:t>
      </w:r>
      <w:r>
        <w:rPr>
          <w:rtl/>
        </w:rPr>
        <w:t xml:space="preserve"> که معن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کلمه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گرفتن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به طور کامل و تمام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0E5D17">
        <w:rPr>
          <w:rStyle w:val="libAieChar"/>
          <w:rtl/>
        </w:rPr>
        <w:t xml:space="preserve">اَللّهُ </w:t>
      </w:r>
      <w:r w:rsidRPr="000E5D17">
        <w:rPr>
          <w:rStyle w:val="libAieChar"/>
          <w:rFonts w:hint="cs"/>
          <w:rtl/>
        </w:rPr>
        <w:t>یَ</w:t>
      </w:r>
      <w:r w:rsidRPr="000E5D17">
        <w:rPr>
          <w:rStyle w:val="libAieChar"/>
          <w:rFonts w:hint="eastAsia"/>
          <w:rtl/>
        </w:rPr>
        <w:t>تَوَفّ</w:t>
      </w:r>
      <w:r w:rsidRPr="000E5D17">
        <w:rPr>
          <w:rStyle w:val="libAieChar"/>
          <w:rFonts w:hint="cs"/>
          <w:rtl/>
        </w:rPr>
        <w:t>ی</w:t>
      </w:r>
      <w:r w:rsidRPr="000E5D17">
        <w:rPr>
          <w:rStyle w:val="libAieChar"/>
          <w:rtl/>
        </w:rPr>
        <w:t xml:space="preserve"> الأَنْفُسَ حِ</w:t>
      </w:r>
      <w:r w:rsidRPr="000E5D17">
        <w:rPr>
          <w:rStyle w:val="libAieChar"/>
          <w:rFonts w:hint="cs"/>
          <w:rtl/>
        </w:rPr>
        <w:t>ی</w:t>
      </w:r>
      <w:r w:rsidRPr="000E5D17">
        <w:rPr>
          <w:rStyle w:val="libAieChar"/>
          <w:rFonts w:hint="eastAsia"/>
          <w:rtl/>
        </w:rPr>
        <w:t>نَ</w:t>
      </w:r>
      <w:r w:rsidRPr="000E5D17">
        <w:rPr>
          <w:rStyle w:val="libAieChar"/>
          <w:rtl/>
        </w:rPr>
        <w:t xml:space="preserve"> مَوْ</w:t>
      </w:r>
      <w:r w:rsidRPr="000E5D17">
        <w:rPr>
          <w:rStyle w:val="libAieChar"/>
          <w:rFonts w:hint="eastAsia"/>
          <w:rtl/>
        </w:rPr>
        <w:t>تِها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(5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خداوند است که موقع مرگ</w:t>
      </w:r>
      <w:r w:rsidR="00D306CA">
        <w:rPr>
          <w:rtl/>
        </w:rPr>
        <w:t xml:space="preserve">، </w:t>
      </w:r>
      <w:r>
        <w:rPr>
          <w:rtl/>
        </w:rPr>
        <w:t>جان ها</w:t>
      </w:r>
      <w:r>
        <w:rPr>
          <w:rFonts w:hint="cs"/>
          <w:rtl/>
        </w:rPr>
        <w:t>ی</w:t>
      </w:r>
      <w:r>
        <w:rPr>
          <w:rtl/>
        </w:rPr>
        <w:t xml:space="preserve"> شما را ب</w:t>
      </w:r>
      <w:r>
        <w:rPr>
          <w:rFonts w:hint="cs"/>
          <w:rtl/>
        </w:rPr>
        <w:t>ی</w:t>
      </w:r>
      <w:r>
        <w:rPr>
          <w:rtl/>
        </w:rPr>
        <w:t xml:space="preserve"> کم و کاست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D306CA">
        <w:rPr>
          <w:rtl/>
        </w:rPr>
        <w:t xml:space="preserve">. </w:t>
      </w:r>
      <w:r>
        <w:rPr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کلمه ع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در مورد خواب به کار رفته و در قرآن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آمده است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0E5D17">
        <w:rPr>
          <w:rStyle w:val="libAieChar"/>
          <w:rtl/>
        </w:rPr>
        <w:t>وَهُوَ الَّذِ</w:t>
      </w:r>
      <w:r w:rsidRPr="000E5D17">
        <w:rPr>
          <w:rStyle w:val="libAieChar"/>
          <w:rFonts w:hint="cs"/>
          <w:rtl/>
        </w:rPr>
        <w:t>ی</w:t>
      </w:r>
      <w:r w:rsidRPr="000E5D17">
        <w:rPr>
          <w:rStyle w:val="libAieChar"/>
          <w:rtl/>
        </w:rPr>
        <w:t xml:space="preserve"> </w:t>
      </w:r>
      <w:r w:rsidRPr="000E5D17">
        <w:rPr>
          <w:rStyle w:val="libAieChar"/>
          <w:rFonts w:hint="cs"/>
          <w:rtl/>
        </w:rPr>
        <w:t>یَ</w:t>
      </w:r>
      <w:r w:rsidRPr="000E5D17">
        <w:rPr>
          <w:rStyle w:val="libAieChar"/>
          <w:rFonts w:hint="eastAsia"/>
          <w:rtl/>
        </w:rPr>
        <w:t>تَوَفّاکُمْ</w:t>
      </w:r>
      <w:r w:rsidRPr="000E5D17">
        <w:rPr>
          <w:rStyle w:val="libAieChar"/>
          <w:rtl/>
        </w:rPr>
        <w:t xml:space="preserve"> بِاللَّ</w:t>
      </w:r>
      <w:r w:rsidRPr="000E5D17">
        <w:rPr>
          <w:rStyle w:val="libAieChar"/>
          <w:rFonts w:hint="cs"/>
          <w:rtl/>
        </w:rPr>
        <w:t>ی</w:t>
      </w:r>
      <w:r w:rsidRPr="000E5D17">
        <w:rPr>
          <w:rStyle w:val="libAieChar"/>
          <w:rFonts w:hint="eastAsia"/>
          <w:rtl/>
        </w:rPr>
        <w:t>لِ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(6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اوست خداوند</w:t>
      </w:r>
      <w:r>
        <w:rPr>
          <w:rFonts w:hint="cs"/>
          <w:rtl/>
        </w:rPr>
        <w:t>ی</w:t>
      </w:r>
      <w:r>
        <w:rPr>
          <w:rtl/>
        </w:rPr>
        <w:t xml:space="preserve"> که شب هنگام در موقع خواب</w:t>
      </w:r>
      <w:r w:rsidR="00D306CA">
        <w:rPr>
          <w:rtl/>
        </w:rPr>
        <w:t xml:space="preserve">، </w:t>
      </w:r>
      <w:r>
        <w:rPr>
          <w:rtl/>
        </w:rPr>
        <w:t>شما را به طور کامل تحو</w:t>
      </w:r>
      <w:r>
        <w:rPr>
          <w:rFonts w:hint="cs"/>
          <w:rtl/>
        </w:rPr>
        <w:t>ی</w:t>
      </w:r>
      <w:r>
        <w:rPr>
          <w:rtl/>
        </w:rPr>
        <w:t>ل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که مرگ و خواب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گرند</w:t>
      </w:r>
      <w:r>
        <w:rPr>
          <w:rtl/>
        </w:rPr>
        <w:t xml:space="preserve"> «النوم اخ الموت» و هر دو امر وجود</w:t>
      </w:r>
      <w:r>
        <w:rPr>
          <w:rFonts w:hint="cs"/>
          <w:rtl/>
        </w:rPr>
        <w:t>ی</w:t>
      </w:r>
      <w:r>
        <w:rPr>
          <w:rtl/>
        </w:rPr>
        <w:t xml:space="preserve"> هستند</w:t>
      </w:r>
      <w:r w:rsidR="00D306CA">
        <w:rPr>
          <w:rtl/>
        </w:rPr>
        <w:t xml:space="preserve">. </w:t>
      </w:r>
      <w:r>
        <w:rPr>
          <w:rtl/>
        </w:rPr>
        <w:t>و در هر دو مورد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انسان است از آدم</w:t>
      </w:r>
      <w:r>
        <w:rPr>
          <w:rFonts w:hint="cs"/>
          <w:rtl/>
        </w:rPr>
        <w:t>ی</w:t>
      </w:r>
      <w:r>
        <w:rPr>
          <w:rtl/>
        </w:rPr>
        <w:t xml:space="preserve"> گرفته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>
        <w:rPr>
          <w:rtl/>
        </w:rPr>
        <w:t>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تفاوت که در مورد خواب گرفته شده برگشت داده م</w:t>
      </w:r>
      <w:r>
        <w:rPr>
          <w:rFonts w:hint="cs"/>
          <w:rtl/>
        </w:rPr>
        <w:t>ی</w:t>
      </w:r>
      <w:r>
        <w:rPr>
          <w:rtl/>
        </w:rPr>
        <w:t xml:space="preserve"> شود جز در موارد معدود</w:t>
      </w:r>
      <w:r w:rsidR="00D306CA">
        <w:rPr>
          <w:rtl/>
        </w:rPr>
        <w:t xml:space="preserve">. </w:t>
      </w:r>
      <w:r>
        <w:rPr>
          <w:rtl/>
        </w:rPr>
        <w:t>اما در مور</w:t>
      </w:r>
      <w:r>
        <w:rPr>
          <w:rFonts w:hint="eastAsia"/>
          <w:rtl/>
        </w:rPr>
        <w:t>د</w:t>
      </w:r>
      <w:r>
        <w:rPr>
          <w:rtl/>
        </w:rPr>
        <w:t xml:space="preserve"> مرگ قابل برگشت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جز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شباهت</w:t>
      </w:r>
      <w:r>
        <w:rPr>
          <w:rtl/>
        </w:rPr>
        <w:t xml:space="preserve"> و هم مانند</w:t>
      </w:r>
      <w:r>
        <w:rPr>
          <w:rFonts w:hint="cs"/>
          <w:rtl/>
        </w:rPr>
        <w:t>ی</w:t>
      </w:r>
      <w:r>
        <w:rPr>
          <w:rtl/>
        </w:rPr>
        <w:t xml:space="preserve"> خواب و مرگ در نظر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اسلام به اندازه ا</w:t>
      </w:r>
      <w:r>
        <w:rPr>
          <w:rFonts w:hint="cs"/>
          <w:rtl/>
        </w:rPr>
        <w:t>ی</w:t>
      </w:r>
      <w:r>
        <w:rPr>
          <w:rtl/>
        </w:rPr>
        <w:t xml:space="preserve"> است که رسول گرام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 w:rsidR="00D306CA">
        <w:rPr>
          <w:rtl/>
        </w:rPr>
        <w:t xml:space="preserve">، </w:t>
      </w:r>
      <w:r>
        <w:rPr>
          <w:rtl/>
        </w:rPr>
        <w:t>خدا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حمد و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نمود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اَلْحَمْدُلِلّهِ</w:t>
      </w:r>
      <w:r>
        <w:rPr>
          <w:rtl/>
        </w:rPr>
        <w:t xml:space="preserve"> الّذ</w:t>
      </w:r>
      <w:r>
        <w:rPr>
          <w:rFonts w:hint="cs"/>
          <w:rtl/>
        </w:rPr>
        <w:t>ی</w:t>
      </w:r>
      <w:r>
        <w:rPr>
          <w:rtl/>
        </w:rPr>
        <w:t xml:space="preserve"> لَق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tl/>
        </w:rPr>
        <w:t xml:space="preserve"> بَعْدَ ما اَماتَنا وَ اَل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النُّشُورُ</w:t>
      </w:r>
      <w:r w:rsidR="008460D0">
        <w:rPr>
          <w:rtl/>
        </w:rPr>
        <w:t xml:space="preserve">؛ </w:t>
      </w:r>
      <w:r w:rsidR="00BC205B" w:rsidRPr="00BC205B">
        <w:rPr>
          <w:rStyle w:val="libFootnotenumChar"/>
          <w:rtl/>
        </w:rPr>
        <w:t>(7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سپاس</w:t>
      </w:r>
      <w:r>
        <w:rPr>
          <w:rtl/>
        </w:rPr>
        <w:t xml:space="preserve"> خداوند</w:t>
      </w:r>
      <w:r>
        <w:rPr>
          <w:rFonts w:hint="cs"/>
          <w:rtl/>
        </w:rPr>
        <w:t>ی</w:t>
      </w:r>
      <w:r>
        <w:rPr>
          <w:rtl/>
        </w:rPr>
        <w:t xml:space="preserve"> را سزاست که ما را پس از مردن زنده کرد و حشر و نشر مردم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او خواهد بود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مرگ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را در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هم آورده</w:t>
      </w:r>
      <w:r w:rsidR="00D306CA">
        <w:rPr>
          <w:rtl/>
        </w:rPr>
        <w:t xml:space="preserve">، </w:t>
      </w:r>
      <w:r>
        <w:rPr>
          <w:rtl/>
        </w:rPr>
        <w:t>قبل از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از مرگ نام برده و هر دو را به طور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tl/>
        </w:rPr>
        <w:t xml:space="preserve"> مخلوق آفر</w:t>
      </w:r>
      <w:r>
        <w:rPr>
          <w:rFonts w:hint="cs"/>
          <w:rtl/>
        </w:rPr>
        <w:t>ی</w:t>
      </w:r>
      <w:r>
        <w:rPr>
          <w:rFonts w:hint="eastAsia"/>
          <w:rtl/>
        </w:rPr>
        <w:t>دگار</w:t>
      </w:r>
      <w:r>
        <w:rPr>
          <w:rtl/>
        </w:rPr>
        <w:t xml:space="preserve"> جهان خوانده است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0E5D17">
        <w:rPr>
          <w:rStyle w:val="libAieChar"/>
          <w:rtl/>
        </w:rPr>
        <w:t>الَّذِ</w:t>
      </w:r>
      <w:r w:rsidRPr="000E5D17">
        <w:rPr>
          <w:rStyle w:val="libAieChar"/>
          <w:rFonts w:hint="cs"/>
          <w:rtl/>
        </w:rPr>
        <w:t>ی</w:t>
      </w:r>
      <w:r w:rsidRPr="000E5D17">
        <w:rPr>
          <w:rStyle w:val="libAieChar"/>
          <w:rtl/>
        </w:rPr>
        <w:t xml:space="preserve"> خَلَقَ المَوْتَ وَالحَ</w:t>
      </w:r>
      <w:r w:rsidRPr="000E5D17">
        <w:rPr>
          <w:rStyle w:val="libAieChar"/>
          <w:rFonts w:hint="cs"/>
          <w:rtl/>
        </w:rPr>
        <w:t>ی</w:t>
      </w:r>
      <w:r w:rsidRPr="000E5D17">
        <w:rPr>
          <w:rStyle w:val="libAieChar"/>
          <w:rFonts w:hint="eastAsia"/>
          <w:rtl/>
        </w:rPr>
        <w:t>وةَ</w:t>
      </w:r>
      <w:r w:rsidRPr="000E5D17">
        <w:rPr>
          <w:rStyle w:val="libAieChar"/>
          <w:rtl/>
        </w:rPr>
        <w:t xml:space="preserve"> لِ</w:t>
      </w:r>
      <w:r w:rsidRPr="000E5D17">
        <w:rPr>
          <w:rStyle w:val="libAieChar"/>
          <w:rFonts w:hint="cs"/>
          <w:rtl/>
        </w:rPr>
        <w:t>یَ</w:t>
      </w:r>
      <w:r w:rsidRPr="000E5D17">
        <w:rPr>
          <w:rStyle w:val="libAieChar"/>
          <w:rFonts w:hint="eastAsia"/>
          <w:rtl/>
        </w:rPr>
        <w:t>بْلُوَکُمْ</w:t>
      </w:r>
      <w:r w:rsidRPr="000E5D17">
        <w:rPr>
          <w:rStyle w:val="libAieChar"/>
          <w:rtl/>
        </w:rPr>
        <w:t xml:space="preserve"> أَ</w:t>
      </w:r>
      <w:r w:rsidRPr="000E5D17">
        <w:rPr>
          <w:rStyle w:val="libAieChar"/>
          <w:rFonts w:hint="cs"/>
          <w:rtl/>
        </w:rPr>
        <w:t>یُّ</w:t>
      </w:r>
      <w:r w:rsidRPr="000E5D17">
        <w:rPr>
          <w:rStyle w:val="libAieChar"/>
          <w:rFonts w:hint="eastAsia"/>
          <w:rtl/>
        </w:rPr>
        <w:t>کُمْ</w:t>
      </w:r>
      <w:r w:rsidRPr="000E5D17">
        <w:rPr>
          <w:rStyle w:val="libAieChar"/>
          <w:rtl/>
        </w:rPr>
        <w:t xml:space="preserve"> أَحْسَنُ عَمَلاً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(8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او خداوند</w:t>
      </w:r>
      <w:r>
        <w:rPr>
          <w:rFonts w:hint="cs"/>
          <w:rtl/>
        </w:rPr>
        <w:t>ی</w:t>
      </w:r>
      <w:r>
        <w:rPr>
          <w:rtl/>
        </w:rPr>
        <w:t xml:space="preserve"> است که مرگ </w:t>
      </w:r>
      <w:r>
        <w:rPr>
          <w:rtl/>
        </w:rPr>
        <w:lastRenderedPageBreak/>
        <w:t>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 که شما را امتحان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کدام تان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کار تر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»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کمال صراحت روشن 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است که مرگ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دو امر وجود</w:t>
      </w:r>
      <w:r>
        <w:rPr>
          <w:rFonts w:hint="cs"/>
          <w:rtl/>
        </w:rPr>
        <w:t>ی</w:t>
      </w:r>
      <w:r>
        <w:rPr>
          <w:rtl/>
        </w:rPr>
        <w:t xml:space="preserve"> هستند و خالق توانا به مش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مانه</w:t>
      </w:r>
      <w:r>
        <w:rPr>
          <w:rtl/>
        </w:rPr>
        <w:t xml:space="preserve"> خود هر دو را با هم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از نعمت هست</w:t>
      </w:r>
      <w:r>
        <w:rPr>
          <w:rFonts w:hint="cs"/>
          <w:rtl/>
        </w:rPr>
        <w:t>ی</w:t>
      </w:r>
      <w:r>
        <w:rPr>
          <w:rtl/>
        </w:rPr>
        <w:t xml:space="preserve"> برخوردارشان ساخته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نامه ا</w:t>
      </w:r>
      <w:r>
        <w:rPr>
          <w:rFonts w:hint="cs"/>
          <w:rtl/>
        </w:rPr>
        <w:t>ی</w:t>
      </w:r>
      <w:r>
        <w:rPr>
          <w:rtl/>
        </w:rPr>
        <w:t xml:space="preserve"> که به امام مجتب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مرقوم فرموده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0E5D17">
        <w:rPr>
          <w:rStyle w:val="libAieChar"/>
          <w:rtl/>
        </w:rPr>
        <w:t>وَاعْلَمْ اَنَّ مَالِکَ الْمَوْتِ هُوَ مالِکُ الْحَ</w:t>
      </w:r>
      <w:r w:rsidRPr="000E5D17">
        <w:rPr>
          <w:rStyle w:val="libAieChar"/>
          <w:rFonts w:hint="cs"/>
          <w:rtl/>
        </w:rPr>
        <w:t>ی</w:t>
      </w:r>
      <w:r w:rsidRPr="000E5D17">
        <w:rPr>
          <w:rStyle w:val="libAieChar"/>
          <w:rFonts w:hint="eastAsia"/>
          <w:rtl/>
        </w:rPr>
        <w:t>وةِ</w:t>
      </w:r>
      <w:r w:rsidRPr="000E5D17">
        <w:rPr>
          <w:rStyle w:val="libAieChar"/>
          <w:rtl/>
        </w:rPr>
        <w:t xml:space="preserve"> وَ اَنَّ الخالِقَ هُوَ الْمُم</w:t>
      </w:r>
      <w:r w:rsidRPr="000E5D17">
        <w:rPr>
          <w:rStyle w:val="libAieChar"/>
          <w:rFonts w:hint="cs"/>
          <w:rtl/>
        </w:rPr>
        <w:t>ی</w:t>
      </w:r>
      <w:r w:rsidRPr="000E5D17">
        <w:rPr>
          <w:rStyle w:val="libAieChar"/>
          <w:rFonts w:hint="eastAsia"/>
          <w:rtl/>
        </w:rPr>
        <w:t>تُ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(9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بدان مالک مرگ همان خدا</w:t>
      </w:r>
      <w:r>
        <w:rPr>
          <w:rFonts w:hint="cs"/>
          <w:rtl/>
        </w:rPr>
        <w:t>یی</w:t>
      </w:r>
      <w:r>
        <w:rPr>
          <w:rtl/>
        </w:rPr>
        <w:t xml:space="preserve"> است که مالک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است و آفر</w:t>
      </w:r>
      <w:r>
        <w:rPr>
          <w:rFonts w:hint="cs"/>
          <w:rtl/>
        </w:rPr>
        <w:t>ی</w:t>
      </w:r>
      <w:r>
        <w:rPr>
          <w:rFonts w:hint="eastAsia"/>
          <w:rtl/>
        </w:rPr>
        <w:t>دگار</w:t>
      </w:r>
      <w:r w:rsidR="00D306CA">
        <w:rPr>
          <w:rtl/>
        </w:rPr>
        <w:t xml:space="preserve">، </w:t>
      </w:r>
      <w:r>
        <w:rPr>
          <w:rtl/>
        </w:rPr>
        <w:t>همان کس</w:t>
      </w:r>
      <w:r>
        <w:rPr>
          <w:rFonts w:hint="cs"/>
          <w:rtl/>
        </w:rPr>
        <w:t>ی</w:t>
      </w:r>
      <w:r>
        <w:rPr>
          <w:rtl/>
        </w:rPr>
        <w:t xml:space="preserve"> است که 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راند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هشتم از پدر بزرگوارش</w:t>
      </w:r>
      <w:r w:rsidR="00D306CA">
        <w:rPr>
          <w:rtl/>
        </w:rPr>
        <w:t xml:space="preserve"> </w:t>
      </w:r>
      <w:r w:rsidR="00134D4D" w:rsidRPr="00134D4D">
        <w:rPr>
          <w:rStyle w:val="libAlaemChar"/>
          <w:rtl/>
        </w:rPr>
        <w:t>عليها‌السلام</w:t>
      </w:r>
      <w:r w:rsidR="00D306CA">
        <w:rPr>
          <w:rtl/>
        </w:rPr>
        <w:t xml:space="preserve">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: </w:t>
      </w:r>
      <w:r>
        <w:rPr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به امام صادق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عرض کرد</w:t>
      </w:r>
      <w:r w:rsidR="00D306CA">
        <w:rPr>
          <w:rtl/>
        </w:rPr>
        <w:t xml:space="preserve">: </w:t>
      </w:r>
      <w:r>
        <w:rPr>
          <w:rtl/>
        </w:rPr>
        <w:t>صفت مرگ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 w:rsidR="00D306CA">
        <w:rPr>
          <w:rtl/>
        </w:rPr>
        <w:t xml:space="preserve">؟ </w:t>
      </w:r>
      <w:r>
        <w:rPr>
          <w:rtl/>
        </w:rPr>
        <w:t>امام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فرمود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مؤمن در هنگام مرگ هم مانند آن است که خوش بوتر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بوها را استشمام کند</w:t>
      </w:r>
      <w:r w:rsidR="00D306CA">
        <w:rPr>
          <w:rtl/>
        </w:rPr>
        <w:t xml:space="preserve">. </w:t>
      </w:r>
      <w:r>
        <w:rPr>
          <w:rtl/>
        </w:rPr>
        <w:t>و از بو</w:t>
      </w:r>
      <w:r>
        <w:rPr>
          <w:rFonts w:hint="cs"/>
          <w:rtl/>
        </w:rPr>
        <w:t>ی</w:t>
      </w:r>
      <w:r>
        <w:rPr>
          <w:rtl/>
        </w:rPr>
        <w:t xml:space="preserve"> خوش آن خواب آلود و سرمست گردد و هرگونه رنج و درد</w:t>
      </w:r>
      <w:r>
        <w:rPr>
          <w:rFonts w:hint="cs"/>
          <w:rtl/>
        </w:rPr>
        <w:t>ی</w:t>
      </w:r>
      <w:r>
        <w:rPr>
          <w:rtl/>
        </w:rPr>
        <w:t xml:space="preserve"> از او برطرف شود</w:t>
      </w:r>
      <w:r w:rsidR="00D306CA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کافر مانند آن است که به گزش اژدها و گژدم ها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سخت تر از آنها دچار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باشد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حاضران </w:t>
      </w:r>
      <w:r>
        <w:rPr>
          <w:rFonts w:hint="eastAsia"/>
          <w:rtl/>
        </w:rPr>
        <w:t>عرض</w:t>
      </w:r>
      <w:r>
        <w:rPr>
          <w:rtl/>
        </w:rPr>
        <w:t xml:space="preserve"> کرد</w:t>
      </w:r>
      <w:r w:rsidR="00D306CA">
        <w:rPr>
          <w:rtl/>
        </w:rPr>
        <w:t xml:space="preserve">: </w:t>
      </w:r>
      <w:r>
        <w:rPr>
          <w:rtl/>
        </w:rPr>
        <w:t>ما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: </w:t>
      </w:r>
      <w:r>
        <w:rPr>
          <w:rtl/>
        </w:rPr>
        <w:t>مرگ برا</w:t>
      </w:r>
      <w:r>
        <w:rPr>
          <w:rFonts w:hint="cs"/>
          <w:rtl/>
        </w:rPr>
        <w:t>ی</w:t>
      </w:r>
      <w:r>
        <w:rPr>
          <w:rtl/>
        </w:rPr>
        <w:t xml:space="preserve"> کافر دشوارتر از بُرِش با ارّه و 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با ق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و کوب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شدن با سنگ ها و حرکت آوردن سنگ ها</w:t>
      </w:r>
      <w:r>
        <w:rPr>
          <w:rFonts w:hint="cs"/>
          <w:rtl/>
        </w:rPr>
        <w:t>ی</w:t>
      </w:r>
      <w:r>
        <w:rPr>
          <w:rtl/>
        </w:rPr>
        <w:t xml:space="preserve"> آس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است بر حدقه چشم ها</w:t>
      </w:r>
      <w:r w:rsidR="00D306CA">
        <w:rPr>
          <w:rtl/>
        </w:rPr>
        <w:t xml:space="preserve">. </w:t>
      </w:r>
    </w:p>
    <w:p w:rsidR="005523E3" w:rsidRDefault="008460D0" w:rsidP="005523E3">
      <w:pPr>
        <w:pStyle w:val="libNormal"/>
        <w:rPr>
          <w:rtl/>
        </w:rPr>
      </w:pPr>
      <w:r>
        <w:rPr>
          <w:rtl/>
        </w:rPr>
        <w:t>[</w:t>
      </w:r>
      <w:r w:rsidR="005523E3">
        <w:rPr>
          <w:rtl/>
        </w:rPr>
        <w:t>امام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D85712" w:rsidRPr="00D85712">
        <w:rPr>
          <w:rtl/>
        </w:rPr>
        <w:t>]</w:t>
      </w:r>
      <w:r w:rsidR="00D306CA">
        <w:rPr>
          <w:rtl/>
        </w:rPr>
        <w:t xml:space="preserve"> </w:t>
      </w:r>
      <w:r w:rsidR="005523E3">
        <w:rPr>
          <w:rtl/>
        </w:rPr>
        <w:t>فرمود</w:t>
      </w:r>
      <w:r w:rsidR="00D306CA">
        <w:rPr>
          <w:rtl/>
        </w:rPr>
        <w:t xml:space="preserve">: </w:t>
      </w:r>
      <w:r w:rsidR="005523E3">
        <w:rPr>
          <w:rtl/>
        </w:rPr>
        <w:t>آر</w:t>
      </w:r>
      <w:r w:rsidR="005523E3">
        <w:rPr>
          <w:rFonts w:hint="cs"/>
          <w:rtl/>
        </w:rPr>
        <w:t>ی</w:t>
      </w:r>
      <w:r w:rsidR="00BC205B">
        <w:rPr>
          <w:rtl/>
        </w:rPr>
        <w:t xml:space="preserve">! </w:t>
      </w:r>
      <w:r w:rsidR="005523E3">
        <w:rPr>
          <w:rtl/>
        </w:rPr>
        <w:t>بعض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کافران و تباه کاران وضع شان چنان است</w:t>
      </w:r>
      <w:r w:rsidR="00D306CA">
        <w:rPr>
          <w:rtl/>
        </w:rPr>
        <w:t xml:space="preserve">، </w:t>
      </w:r>
      <w:r w:rsidR="005523E3">
        <w:rPr>
          <w:rtl/>
        </w:rPr>
        <w:t>مگر نم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ب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ن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د</w:t>
      </w:r>
      <w:r w:rsidR="005523E3">
        <w:rPr>
          <w:rtl/>
        </w:rPr>
        <w:t xml:space="preserve"> بعض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از آنها در هم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ن</w:t>
      </w:r>
      <w:r w:rsidR="005523E3">
        <w:rPr>
          <w:rtl/>
        </w:rPr>
        <w:t xml:space="preserve"> زندگ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مانند آن سخت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ها به سرشان م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آ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د</w:t>
      </w:r>
      <w:r w:rsidR="00D306CA">
        <w:rPr>
          <w:rtl/>
        </w:rPr>
        <w:t xml:space="preserve">، </w:t>
      </w:r>
      <w:r w:rsidR="005523E3">
        <w:rPr>
          <w:rtl/>
        </w:rPr>
        <w:t>پس ا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ن</w:t>
      </w:r>
      <w:r w:rsidR="005523E3">
        <w:rPr>
          <w:rtl/>
        </w:rPr>
        <w:t xml:space="preserve"> شدا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د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که در حال مرگ احساس م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کنند از آن جهت سخت تر است که شمّه ا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از عذابِ آخرت م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باشد</w:t>
      </w:r>
      <w:r w:rsidR="00D306CA">
        <w:rPr>
          <w:rtl/>
        </w:rPr>
        <w:t xml:space="preserve">.... </w:t>
      </w:r>
      <w:r w:rsidR="00BC205B" w:rsidRPr="00BC205B">
        <w:rPr>
          <w:rStyle w:val="libFootnotenumChar"/>
          <w:rtl/>
        </w:rPr>
        <w:t>(10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«لِکلّ دار بابٌ و بابَ دارَ الاخرةَ الموت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هر خانه ا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tl/>
        </w:rPr>
        <w:t xml:space="preserve"> دارد و درِ خانه آخرت مرگ است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حضرت جواد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سؤال شد مرگ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؟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 xml:space="preserve"> فرمود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مرگ</w:t>
      </w:r>
      <w:r>
        <w:rPr>
          <w:rtl/>
        </w:rPr>
        <w:t xml:space="preserve"> همان خواب است که هر شب سر وقت شما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جز آن که مدّت خواب مرگ طولان</w:t>
      </w:r>
      <w:r>
        <w:rPr>
          <w:rFonts w:hint="cs"/>
          <w:rtl/>
        </w:rPr>
        <w:t>ی</w:t>
      </w:r>
      <w:r>
        <w:rPr>
          <w:rtl/>
        </w:rPr>
        <w:t xml:space="preserve"> است و آدم</w:t>
      </w:r>
      <w:r>
        <w:rPr>
          <w:rFonts w:hint="cs"/>
          <w:rtl/>
        </w:rPr>
        <w:t>ی</w:t>
      </w:r>
      <w:r>
        <w:rPr>
          <w:rtl/>
        </w:rPr>
        <w:t xml:space="preserve"> از آن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، </w:t>
      </w:r>
      <w:r>
        <w:rPr>
          <w:rtl/>
        </w:rPr>
        <w:t>جز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(11</w:t>
      </w:r>
      <w:r w:rsidR="00BA797C">
        <w:rPr>
          <w:rStyle w:val="libFootnotenumChar"/>
          <w:rtl/>
        </w:rPr>
        <w:t xml:space="preserve">) </w:t>
      </w:r>
    </w:p>
    <w:tbl>
      <w:tblPr>
        <w:tblStyle w:val="TableGrid"/>
        <w:bidiVisual/>
        <w:tblW w:w="5000" w:type="pct"/>
        <w:tblLook w:val="01E0"/>
      </w:tblPr>
      <w:tblGrid>
        <w:gridCol w:w="3636"/>
        <w:gridCol w:w="269"/>
        <w:gridCol w:w="3682"/>
      </w:tblGrid>
      <w:tr w:rsidR="000E5D17" w:rsidTr="00D85712">
        <w:trPr>
          <w:trHeight w:val="350"/>
        </w:trPr>
        <w:tc>
          <w:tcPr>
            <w:tcW w:w="3636" w:type="dxa"/>
            <w:shd w:val="clear" w:color="auto" w:fill="auto"/>
          </w:tcPr>
          <w:p w:rsidR="000E5D17" w:rsidRDefault="000E5D17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گو</w:t>
            </w:r>
            <w:r>
              <w:rPr>
                <w:rFonts w:hint="cs"/>
                <w:rtl/>
              </w:rPr>
              <w:t>یی</w:t>
            </w:r>
            <w:r>
              <w:rPr>
                <w:rtl/>
              </w:rPr>
              <w:t xml:space="preserve"> چو مُردم نشوم زنده دگر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0E5D17" w:rsidRDefault="000E5D17" w:rsidP="00F408F2">
            <w:pPr>
              <w:pStyle w:val="libPoem"/>
              <w:rPr>
                <w:rtl/>
              </w:rPr>
            </w:pPr>
          </w:p>
        </w:tc>
        <w:tc>
          <w:tcPr>
            <w:tcW w:w="3682" w:type="dxa"/>
            <w:shd w:val="clear" w:color="auto" w:fill="auto"/>
          </w:tcPr>
          <w:p w:rsidR="000E5D17" w:rsidRDefault="000E5D17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گو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زخودت 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ست</w:t>
            </w:r>
            <w:r>
              <w:rPr>
                <w:rtl/>
              </w:rPr>
              <w:t xml:space="preserve"> ه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چ</w:t>
            </w:r>
            <w:r>
              <w:rPr>
                <w:rtl/>
              </w:rPr>
              <w:t xml:space="preserve"> خبر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5D17" w:rsidTr="00D85712">
        <w:trPr>
          <w:trHeight w:val="350"/>
        </w:trPr>
        <w:tc>
          <w:tcPr>
            <w:tcW w:w="3636" w:type="dxa"/>
          </w:tcPr>
          <w:p w:rsidR="000E5D17" w:rsidRDefault="000E5D17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هر</w:t>
            </w:r>
            <w:r>
              <w:rPr>
                <w:rtl/>
              </w:rPr>
              <w:t xml:space="preserve"> شب 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هر روز زنده شو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0E5D17" w:rsidRDefault="000E5D17" w:rsidP="00F408F2">
            <w:pPr>
              <w:pStyle w:val="libPoem"/>
              <w:rPr>
                <w:rtl/>
              </w:rPr>
            </w:pPr>
          </w:p>
        </w:tc>
        <w:tc>
          <w:tcPr>
            <w:tcW w:w="3682" w:type="dxa"/>
          </w:tcPr>
          <w:p w:rsidR="000E5D17" w:rsidRDefault="000E5D17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سور</w:t>
            </w:r>
            <w:r>
              <w:rPr>
                <w:rtl/>
              </w:rPr>
              <w:t xml:space="preserve"> اسراف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ل</w:t>
            </w:r>
            <w:r>
              <w:rPr>
                <w:rtl/>
              </w:rPr>
              <w:t xml:space="preserve"> بود با ده سحر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85712" w:rsidRDefault="00D85712" w:rsidP="00D85712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85712" w:rsidRPr="00821CAE" w:rsidRDefault="00D85712" w:rsidP="00D85712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Pr="00D85712" w:rsidRDefault="005523E3" w:rsidP="00D85712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 w:rsidRPr="00D85712">
        <w:rPr>
          <w:rtl/>
        </w:rPr>
        <w:t>عطّار ن</w:t>
      </w:r>
      <w:r w:rsidRPr="00D85712">
        <w:rPr>
          <w:rFonts w:hint="cs"/>
          <w:rtl/>
        </w:rPr>
        <w:t>ی</w:t>
      </w:r>
      <w:r w:rsidRPr="00D85712">
        <w:rPr>
          <w:rFonts w:hint="eastAsia"/>
          <w:rtl/>
        </w:rPr>
        <w:t>شابور</w:t>
      </w:r>
      <w:r w:rsidRPr="00D85712">
        <w:rPr>
          <w:rFonts w:hint="cs"/>
          <w:rtl/>
        </w:rPr>
        <w:t>ی</w:t>
      </w:r>
      <w:r w:rsidR="00D306CA" w:rsidRPr="00D85712">
        <w:rPr>
          <w:rtl/>
        </w:rPr>
        <w:t xml:space="preserve">. </w:t>
      </w:r>
    </w:p>
    <w:p w:rsidR="005523E3" w:rsidRPr="00D85712" w:rsidRDefault="005523E3" w:rsidP="00D85712">
      <w:pPr>
        <w:pStyle w:val="libFootnote"/>
        <w:rPr>
          <w:rtl/>
        </w:rPr>
      </w:pPr>
      <w:r w:rsidRPr="00D85712">
        <w:rPr>
          <w:rtl/>
        </w:rPr>
        <w:t>2</w:t>
      </w:r>
      <w:r w:rsidR="00D306CA" w:rsidRPr="00D85712">
        <w:rPr>
          <w:rtl/>
        </w:rPr>
        <w:t xml:space="preserve">. </w:t>
      </w:r>
      <w:r w:rsidRPr="00D85712">
        <w:rPr>
          <w:rtl/>
        </w:rPr>
        <w:t>فلسف</w:t>
      </w:r>
      <w:r w:rsidRPr="00D85712">
        <w:rPr>
          <w:rFonts w:hint="cs"/>
          <w:rtl/>
        </w:rPr>
        <w:t>ی</w:t>
      </w:r>
      <w:r w:rsidR="00D306CA" w:rsidRPr="00D85712">
        <w:rPr>
          <w:rtl/>
        </w:rPr>
        <w:t xml:space="preserve">، </w:t>
      </w:r>
      <w:r w:rsidRPr="00D85712">
        <w:rPr>
          <w:rtl/>
        </w:rPr>
        <w:t>محمدتق</w:t>
      </w:r>
      <w:r w:rsidRPr="00D85712">
        <w:rPr>
          <w:rFonts w:hint="cs"/>
          <w:rtl/>
        </w:rPr>
        <w:t>ی</w:t>
      </w:r>
      <w:r w:rsidR="00D306CA" w:rsidRPr="00D85712">
        <w:rPr>
          <w:rtl/>
        </w:rPr>
        <w:t xml:space="preserve">، </w:t>
      </w:r>
      <w:r w:rsidRPr="00D85712">
        <w:rPr>
          <w:rtl/>
        </w:rPr>
        <w:t>معاد</w:t>
      </w:r>
      <w:r w:rsidR="00D306CA" w:rsidRPr="00D85712">
        <w:rPr>
          <w:rtl/>
        </w:rPr>
        <w:t xml:space="preserve">، </w:t>
      </w:r>
      <w:r w:rsidRPr="00D85712">
        <w:rPr>
          <w:rtl/>
        </w:rPr>
        <w:t>ج1</w:t>
      </w:r>
      <w:r w:rsidR="00D306CA" w:rsidRPr="00D85712">
        <w:rPr>
          <w:rtl/>
        </w:rPr>
        <w:t xml:space="preserve">، </w:t>
      </w:r>
      <w:r w:rsidRPr="00D85712">
        <w:rPr>
          <w:rtl/>
        </w:rPr>
        <w:t>ص 153</w:t>
      </w:r>
      <w:r w:rsidR="00D306CA" w:rsidRPr="00D85712">
        <w:rPr>
          <w:rtl/>
        </w:rPr>
        <w:t xml:space="preserve">. </w:t>
      </w:r>
    </w:p>
    <w:p w:rsidR="005523E3" w:rsidRPr="00D85712" w:rsidRDefault="005523E3" w:rsidP="00D85712">
      <w:pPr>
        <w:pStyle w:val="libFootnote"/>
        <w:rPr>
          <w:rtl/>
        </w:rPr>
      </w:pPr>
      <w:r w:rsidRPr="00D85712">
        <w:rPr>
          <w:rtl/>
        </w:rPr>
        <w:t>3</w:t>
      </w:r>
      <w:r w:rsidR="00D306CA" w:rsidRPr="00D85712">
        <w:rPr>
          <w:rtl/>
        </w:rPr>
        <w:t xml:space="preserve">. </w:t>
      </w:r>
      <w:r w:rsidRPr="00D85712">
        <w:rPr>
          <w:rtl/>
        </w:rPr>
        <w:t>ق</w:t>
      </w:r>
      <w:r w:rsidRPr="00D85712">
        <w:rPr>
          <w:rFonts w:hint="cs"/>
          <w:rtl/>
        </w:rPr>
        <w:t>ی</w:t>
      </w:r>
      <w:r w:rsidRPr="00D85712">
        <w:rPr>
          <w:rFonts w:hint="eastAsia"/>
          <w:rtl/>
        </w:rPr>
        <w:t>امه</w:t>
      </w:r>
      <w:r w:rsidR="00D306CA" w:rsidRPr="00D85712">
        <w:rPr>
          <w:rtl/>
        </w:rPr>
        <w:t xml:space="preserve"> </w:t>
      </w:r>
      <w:r w:rsidR="00BC205B" w:rsidRPr="00B1160A">
        <w:rPr>
          <w:rFonts w:eastAsia="B Badr"/>
          <w:rtl/>
        </w:rPr>
        <w:t>(75</w:t>
      </w:r>
      <w:r w:rsidR="00BA797C" w:rsidRPr="00B1160A">
        <w:rPr>
          <w:rFonts w:eastAsia="B Badr"/>
          <w:rtl/>
        </w:rPr>
        <w:t xml:space="preserve">) </w:t>
      </w:r>
      <w:r w:rsidRPr="00D85712">
        <w:rPr>
          <w:rtl/>
        </w:rPr>
        <w:t>آ</w:t>
      </w:r>
      <w:r w:rsidRPr="00D85712">
        <w:rPr>
          <w:rFonts w:hint="cs"/>
          <w:rtl/>
        </w:rPr>
        <w:t>ی</w:t>
      </w:r>
      <w:r w:rsidRPr="00D85712">
        <w:rPr>
          <w:rFonts w:hint="eastAsia"/>
          <w:rtl/>
        </w:rPr>
        <w:t>ات</w:t>
      </w:r>
      <w:r w:rsidRPr="00D85712">
        <w:rPr>
          <w:rtl/>
        </w:rPr>
        <w:t xml:space="preserve"> 28</w:t>
      </w:r>
      <w:r w:rsidR="008460D0" w:rsidRPr="00D85712">
        <w:rPr>
          <w:rtl/>
        </w:rPr>
        <w:t xml:space="preserve"> - </w:t>
      </w:r>
      <w:r w:rsidRPr="00D85712">
        <w:rPr>
          <w:rtl/>
        </w:rPr>
        <w:t>29</w:t>
      </w:r>
      <w:r w:rsidR="00D306CA" w:rsidRPr="00D85712">
        <w:rPr>
          <w:rtl/>
        </w:rPr>
        <w:t xml:space="preserve">. </w:t>
      </w:r>
    </w:p>
    <w:p w:rsidR="005523E3" w:rsidRPr="00D85712" w:rsidRDefault="005523E3" w:rsidP="00D85712">
      <w:pPr>
        <w:pStyle w:val="libFootnote"/>
        <w:rPr>
          <w:rtl/>
        </w:rPr>
      </w:pPr>
      <w:r w:rsidRPr="00D85712">
        <w:rPr>
          <w:rtl/>
        </w:rPr>
        <w:t>4</w:t>
      </w:r>
      <w:r w:rsidR="00D306CA" w:rsidRPr="00D85712">
        <w:rPr>
          <w:rtl/>
        </w:rPr>
        <w:t xml:space="preserve">. </w:t>
      </w:r>
      <w:r w:rsidRPr="00D85712">
        <w:rPr>
          <w:rtl/>
        </w:rPr>
        <w:t>ق</w:t>
      </w:r>
      <w:r w:rsidRPr="00D85712">
        <w:rPr>
          <w:rFonts w:hint="cs"/>
          <w:rtl/>
        </w:rPr>
        <w:t>ی</w:t>
      </w:r>
      <w:r w:rsidRPr="00D85712">
        <w:rPr>
          <w:rFonts w:hint="eastAsia"/>
          <w:rtl/>
        </w:rPr>
        <w:t>امه</w:t>
      </w:r>
      <w:r w:rsidR="00D306CA" w:rsidRPr="00D85712">
        <w:rPr>
          <w:rtl/>
        </w:rPr>
        <w:t xml:space="preserve"> </w:t>
      </w:r>
      <w:r w:rsidR="00BC205B" w:rsidRPr="00B1160A">
        <w:rPr>
          <w:rFonts w:eastAsia="B Badr"/>
          <w:rtl/>
        </w:rPr>
        <w:t>(75</w:t>
      </w:r>
      <w:r w:rsidR="00BA797C" w:rsidRPr="00B1160A">
        <w:rPr>
          <w:rFonts w:eastAsia="B Badr"/>
          <w:rtl/>
        </w:rPr>
        <w:t xml:space="preserve">) </w:t>
      </w:r>
      <w:r w:rsidRPr="00D85712">
        <w:rPr>
          <w:rtl/>
        </w:rPr>
        <w:t>آ</w:t>
      </w:r>
      <w:r w:rsidRPr="00D85712">
        <w:rPr>
          <w:rFonts w:hint="cs"/>
          <w:rtl/>
        </w:rPr>
        <w:t>ی</w:t>
      </w:r>
      <w:r w:rsidRPr="00D85712">
        <w:rPr>
          <w:rFonts w:hint="eastAsia"/>
          <w:rtl/>
        </w:rPr>
        <w:t>ه</w:t>
      </w:r>
      <w:r w:rsidRPr="00D85712">
        <w:rPr>
          <w:rtl/>
        </w:rPr>
        <w:t xml:space="preserve"> 26</w:t>
      </w:r>
      <w:r w:rsidR="00D306CA" w:rsidRPr="00D85712">
        <w:rPr>
          <w:rtl/>
        </w:rPr>
        <w:t xml:space="preserve">. </w:t>
      </w:r>
    </w:p>
    <w:p w:rsidR="005523E3" w:rsidRPr="00D85712" w:rsidRDefault="005523E3" w:rsidP="00D85712">
      <w:pPr>
        <w:pStyle w:val="libFootnote"/>
        <w:rPr>
          <w:rtl/>
        </w:rPr>
      </w:pPr>
      <w:r w:rsidRPr="00D85712">
        <w:rPr>
          <w:rtl/>
        </w:rPr>
        <w:t>5</w:t>
      </w:r>
      <w:r w:rsidR="00D306CA" w:rsidRPr="00D85712">
        <w:rPr>
          <w:rtl/>
        </w:rPr>
        <w:t xml:space="preserve">. </w:t>
      </w:r>
      <w:r w:rsidRPr="00D85712">
        <w:rPr>
          <w:rtl/>
        </w:rPr>
        <w:t>عنکبوت</w:t>
      </w:r>
      <w:r w:rsidR="00D306CA" w:rsidRPr="00D85712">
        <w:rPr>
          <w:rtl/>
        </w:rPr>
        <w:t xml:space="preserve"> </w:t>
      </w:r>
      <w:r w:rsidR="00BC205B" w:rsidRPr="00B1160A">
        <w:rPr>
          <w:rFonts w:eastAsia="B Badr"/>
          <w:rtl/>
        </w:rPr>
        <w:t>(29</w:t>
      </w:r>
      <w:r w:rsidR="00BA797C" w:rsidRPr="00B1160A">
        <w:rPr>
          <w:rFonts w:eastAsia="B Badr"/>
          <w:rtl/>
        </w:rPr>
        <w:t xml:space="preserve">) </w:t>
      </w:r>
      <w:r w:rsidRPr="00D85712">
        <w:rPr>
          <w:rtl/>
        </w:rPr>
        <w:t>آ</w:t>
      </w:r>
      <w:r w:rsidRPr="00D85712">
        <w:rPr>
          <w:rFonts w:hint="cs"/>
          <w:rtl/>
        </w:rPr>
        <w:t>ی</w:t>
      </w:r>
      <w:r w:rsidRPr="00D85712">
        <w:rPr>
          <w:rFonts w:hint="eastAsia"/>
          <w:rtl/>
        </w:rPr>
        <w:t>ه</w:t>
      </w:r>
      <w:r w:rsidRPr="00D85712">
        <w:rPr>
          <w:rtl/>
        </w:rPr>
        <w:t xml:space="preserve"> 42</w:t>
      </w:r>
      <w:r w:rsidR="00D306CA" w:rsidRPr="00D85712">
        <w:rPr>
          <w:rtl/>
        </w:rPr>
        <w:t xml:space="preserve">. </w:t>
      </w:r>
    </w:p>
    <w:p w:rsidR="005523E3" w:rsidRPr="00D85712" w:rsidRDefault="005523E3" w:rsidP="00D85712">
      <w:pPr>
        <w:pStyle w:val="libFootnote"/>
        <w:rPr>
          <w:rtl/>
        </w:rPr>
      </w:pPr>
      <w:r w:rsidRPr="00D85712">
        <w:rPr>
          <w:rtl/>
        </w:rPr>
        <w:t>6</w:t>
      </w:r>
      <w:r w:rsidR="00D306CA" w:rsidRPr="00D85712">
        <w:rPr>
          <w:rtl/>
        </w:rPr>
        <w:t xml:space="preserve">. </w:t>
      </w:r>
      <w:r w:rsidRPr="00D85712">
        <w:rPr>
          <w:rtl/>
        </w:rPr>
        <w:t>انعام</w:t>
      </w:r>
      <w:r w:rsidR="00D306CA" w:rsidRPr="00D85712">
        <w:rPr>
          <w:rtl/>
        </w:rPr>
        <w:t xml:space="preserve"> </w:t>
      </w:r>
      <w:r w:rsidR="00BC205B" w:rsidRPr="00B1160A">
        <w:rPr>
          <w:rFonts w:eastAsia="B Badr"/>
          <w:rtl/>
        </w:rPr>
        <w:t>(6</w:t>
      </w:r>
      <w:r w:rsidR="00BA797C" w:rsidRPr="00B1160A">
        <w:rPr>
          <w:rFonts w:eastAsia="B Badr"/>
          <w:rtl/>
        </w:rPr>
        <w:t xml:space="preserve">) </w:t>
      </w:r>
      <w:r w:rsidRPr="00D85712">
        <w:rPr>
          <w:rtl/>
        </w:rPr>
        <w:t>آ</w:t>
      </w:r>
      <w:r w:rsidRPr="00D85712">
        <w:rPr>
          <w:rFonts w:hint="cs"/>
          <w:rtl/>
        </w:rPr>
        <w:t>ی</w:t>
      </w:r>
      <w:r w:rsidRPr="00D85712">
        <w:rPr>
          <w:rFonts w:hint="eastAsia"/>
          <w:rtl/>
        </w:rPr>
        <w:t>ه</w:t>
      </w:r>
      <w:r w:rsidRPr="00D85712">
        <w:rPr>
          <w:rtl/>
        </w:rPr>
        <w:t xml:space="preserve"> 60</w:t>
      </w:r>
      <w:r w:rsidR="00D306CA" w:rsidRPr="00D85712">
        <w:rPr>
          <w:rtl/>
        </w:rPr>
        <w:t xml:space="preserve">. </w:t>
      </w:r>
    </w:p>
    <w:p w:rsidR="005523E3" w:rsidRPr="00D85712" w:rsidRDefault="005523E3" w:rsidP="00D85712">
      <w:pPr>
        <w:pStyle w:val="libFootnote"/>
        <w:rPr>
          <w:rtl/>
        </w:rPr>
      </w:pPr>
      <w:r w:rsidRPr="00D85712">
        <w:rPr>
          <w:rtl/>
        </w:rPr>
        <w:t>7</w:t>
      </w:r>
      <w:r w:rsidR="00D306CA" w:rsidRPr="00D85712">
        <w:rPr>
          <w:rtl/>
        </w:rPr>
        <w:t xml:space="preserve">. </w:t>
      </w:r>
      <w:r w:rsidRPr="00D85712">
        <w:rPr>
          <w:rtl/>
        </w:rPr>
        <w:t>قم</w:t>
      </w:r>
      <w:r w:rsidRPr="00D85712">
        <w:rPr>
          <w:rFonts w:hint="cs"/>
          <w:rtl/>
        </w:rPr>
        <w:t>ی</w:t>
      </w:r>
      <w:r w:rsidR="00D306CA" w:rsidRPr="00D85712">
        <w:rPr>
          <w:rtl/>
        </w:rPr>
        <w:t xml:space="preserve">، </w:t>
      </w:r>
      <w:r w:rsidRPr="00D85712">
        <w:rPr>
          <w:rtl/>
        </w:rPr>
        <w:t>ش</w:t>
      </w:r>
      <w:r w:rsidRPr="00D85712">
        <w:rPr>
          <w:rFonts w:hint="cs"/>
          <w:rtl/>
        </w:rPr>
        <w:t>ی</w:t>
      </w:r>
      <w:r w:rsidRPr="00D85712">
        <w:rPr>
          <w:rFonts w:hint="eastAsia"/>
          <w:rtl/>
        </w:rPr>
        <w:t>خ</w:t>
      </w:r>
      <w:r w:rsidRPr="00D85712">
        <w:rPr>
          <w:rtl/>
        </w:rPr>
        <w:t xml:space="preserve"> عباس</w:t>
      </w:r>
      <w:r w:rsidR="00D306CA" w:rsidRPr="00D85712">
        <w:rPr>
          <w:rtl/>
        </w:rPr>
        <w:t xml:space="preserve">، </w:t>
      </w:r>
      <w:r w:rsidRPr="00D85712">
        <w:rPr>
          <w:rtl/>
        </w:rPr>
        <w:t>سف</w:t>
      </w:r>
      <w:r w:rsidRPr="00D85712">
        <w:rPr>
          <w:rFonts w:hint="cs"/>
          <w:rtl/>
        </w:rPr>
        <w:t>ی</w:t>
      </w:r>
      <w:r w:rsidRPr="00D85712">
        <w:rPr>
          <w:rFonts w:hint="eastAsia"/>
          <w:rtl/>
        </w:rPr>
        <w:t>نة</w:t>
      </w:r>
      <w:r w:rsidRPr="00D85712">
        <w:rPr>
          <w:rtl/>
        </w:rPr>
        <w:t xml:space="preserve"> البحار</w:t>
      </w:r>
      <w:r w:rsidR="00D306CA" w:rsidRPr="00D85712">
        <w:rPr>
          <w:rtl/>
        </w:rPr>
        <w:t xml:space="preserve">، </w:t>
      </w:r>
      <w:r w:rsidRPr="00D85712">
        <w:rPr>
          <w:rtl/>
        </w:rPr>
        <w:t>ج2 کلمه</w:t>
      </w:r>
      <w:r w:rsidR="00D306CA" w:rsidRPr="00D85712">
        <w:rPr>
          <w:rtl/>
        </w:rPr>
        <w:t xml:space="preserve"> (</w:t>
      </w:r>
      <w:r w:rsidRPr="00D85712">
        <w:rPr>
          <w:rtl/>
        </w:rPr>
        <w:t>نوم</w:t>
      </w:r>
      <w:r w:rsidR="00BA797C" w:rsidRPr="00D85712">
        <w:rPr>
          <w:rtl/>
        </w:rPr>
        <w:t xml:space="preserve">) </w:t>
      </w:r>
      <w:r w:rsidR="00D306CA" w:rsidRPr="00D85712">
        <w:rPr>
          <w:rtl/>
        </w:rPr>
        <w:t xml:space="preserve">، </w:t>
      </w:r>
      <w:r w:rsidRPr="00D85712">
        <w:rPr>
          <w:rtl/>
        </w:rPr>
        <w:t>ص 626</w:t>
      </w:r>
      <w:r w:rsidR="00D306CA" w:rsidRPr="00D85712">
        <w:rPr>
          <w:rtl/>
        </w:rPr>
        <w:t xml:space="preserve">. </w:t>
      </w:r>
    </w:p>
    <w:p w:rsidR="005523E3" w:rsidRPr="00D85712" w:rsidRDefault="005523E3" w:rsidP="00D85712">
      <w:pPr>
        <w:pStyle w:val="libFootnote"/>
        <w:rPr>
          <w:rtl/>
        </w:rPr>
      </w:pPr>
      <w:r w:rsidRPr="00D85712">
        <w:rPr>
          <w:rtl/>
        </w:rPr>
        <w:t>8</w:t>
      </w:r>
      <w:r w:rsidR="00D306CA" w:rsidRPr="00D85712">
        <w:rPr>
          <w:rtl/>
        </w:rPr>
        <w:t xml:space="preserve">. </w:t>
      </w:r>
      <w:r w:rsidRPr="00D85712">
        <w:rPr>
          <w:rtl/>
        </w:rPr>
        <w:t>ملک</w:t>
      </w:r>
      <w:r w:rsidR="00D306CA" w:rsidRPr="00D85712">
        <w:rPr>
          <w:rtl/>
        </w:rPr>
        <w:t xml:space="preserve"> </w:t>
      </w:r>
      <w:r w:rsidR="00BC205B" w:rsidRPr="00B1160A">
        <w:rPr>
          <w:rFonts w:eastAsia="B Badr"/>
          <w:rtl/>
        </w:rPr>
        <w:t>(67</w:t>
      </w:r>
      <w:r w:rsidR="00BA797C" w:rsidRPr="00B1160A">
        <w:rPr>
          <w:rFonts w:eastAsia="B Badr"/>
          <w:rtl/>
        </w:rPr>
        <w:t xml:space="preserve">) </w:t>
      </w:r>
      <w:r w:rsidRPr="00D85712">
        <w:rPr>
          <w:rtl/>
        </w:rPr>
        <w:t>آ</w:t>
      </w:r>
      <w:r w:rsidRPr="00D85712">
        <w:rPr>
          <w:rFonts w:hint="cs"/>
          <w:rtl/>
        </w:rPr>
        <w:t>ی</w:t>
      </w:r>
      <w:r w:rsidRPr="00D85712">
        <w:rPr>
          <w:rFonts w:hint="eastAsia"/>
          <w:rtl/>
        </w:rPr>
        <w:t>ه</w:t>
      </w:r>
      <w:r w:rsidRPr="00D85712">
        <w:rPr>
          <w:rtl/>
        </w:rPr>
        <w:t xml:space="preserve"> 2</w:t>
      </w:r>
      <w:r w:rsidR="00D306CA" w:rsidRPr="00D85712">
        <w:rPr>
          <w:rtl/>
        </w:rPr>
        <w:t xml:space="preserve">. </w:t>
      </w:r>
    </w:p>
    <w:p w:rsidR="005523E3" w:rsidRDefault="005523E3" w:rsidP="000E5D17">
      <w:pPr>
        <w:pStyle w:val="libFootnote"/>
        <w:rPr>
          <w:rtl/>
        </w:rPr>
      </w:pPr>
      <w:r>
        <w:rPr>
          <w:rtl/>
        </w:rPr>
        <w:t>9</w:t>
      </w:r>
      <w:r w:rsidR="00D306CA">
        <w:rPr>
          <w:rtl/>
        </w:rPr>
        <w:t xml:space="preserve">. </w:t>
      </w:r>
      <w:r>
        <w:rPr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الاسلام</w:t>
      </w:r>
      <w:r w:rsidR="00D306CA">
        <w:rPr>
          <w:rtl/>
        </w:rPr>
        <w:t xml:space="preserve">،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نهج البلاغه</w:t>
      </w:r>
      <w:r w:rsidR="00D306CA">
        <w:rPr>
          <w:rtl/>
        </w:rPr>
        <w:t xml:space="preserve">، </w:t>
      </w:r>
      <w:r>
        <w:rPr>
          <w:rtl/>
        </w:rPr>
        <w:t>نامه31</w:t>
      </w:r>
      <w:r w:rsidR="00D306CA">
        <w:rPr>
          <w:rtl/>
        </w:rPr>
        <w:t xml:space="preserve">. </w:t>
      </w:r>
    </w:p>
    <w:p w:rsidR="005523E3" w:rsidRDefault="005523E3" w:rsidP="000E5D17">
      <w:pPr>
        <w:pStyle w:val="libFootnote"/>
        <w:rPr>
          <w:rtl/>
        </w:rPr>
      </w:pPr>
      <w:r>
        <w:rPr>
          <w:rtl/>
        </w:rPr>
        <w:t>10</w:t>
      </w:r>
      <w:r w:rsidR="00D306CA">
        <w:rPr>
          <w:rtl/>
        </w:rPr>
        <w:t xml:space="preserve">.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</w:t>
      </w:r>
      <w:r w:rsidR="00D306CA">
        <w:rPr>
          <w:rtl/>
        </w:rPr>
        <w:t xml:space="preserve">، </w:t>
      </w:r>
      <w:r>
        <w:rPr>
          <w:rtl/>
        </w:rPr>
        <w:t>محمداب</w:t>
      </w:r>
      <w:r>
        <w:rPr>
          <w:rFonts w:hint="cs"/>
          <w:rtl/>
        </w:rPr>
        <w:t>ی</w:t>
      </w:r>
      <w:r>
        <w:rPr>
          <w:rtl/>
        </w:rPr>
        <w:t xml:space="preserve"> جعفر</w:t>
      </w:r>
      <w:r w:rsidR="00D306CA">
        <w:rPr>
          <w:rtl/>
        </w:rPr>
        <w:t xml:space="preserve">، </w:t>
      </w:r>
      <w:r>
        <w:rPr>
          <w:rtl/>
        </w:rPr>
        <w:t>معان</w:t>
      </w:r>
      <w:r>
        <w:rPr>
          <w:rFonts w:hint="cs"/>
          <w:rtl/>
        </w:rPr>
        <w:t>ی</w:t>
      </w:r>
      <w:r>
        <w:rPr>
          <w:rtl/>
        </w:rPr>
        <w:t xml:space="preserve"> الاخبار</w:t>
      </w:r>
      <w:r w:rsidR="00D306CA">
        <w:rPr>
          <w:rtl/>
        </w:rPr>
        <w:t xml:space="preserve">، </w:t>
      </w:r>
      <w:r>
        <w:rPr>
          <w:rtl/>
        </w:rPr>
        <w:t>ج2</w:t>
      </w:r>
      <w:r w:rsidR="00D306CA">
        <w:rPr>
          <w:rtl/>
        </w:rPr>
        <w:t xml:space="preserve">، </w:t>
      </w:r>
      <w:r>
        <w:rPr>
          <w:rtl/>
        </w:rPr>
        <w:t>ص 192</w:t>
      </w:r>
      <w:r w:rsidR="00D306CA">
        <w:rPr>
          <w:rtl/>
        </w:rPr>
        <w:t xml:space="preserve">. </w:t>
      </w:r>
    </w:p>
    <w:p w:rsidR="005523E3" w:rsidRDefault="005523E3" w:rsidP="000E5D17">
      <w:pPr>
        <w:pStyle w:val="libFootnote"/>
        <w:rPr>
          <w:rFonts w:hint="cs"/>
          <w:rtl/>
        </w:rPr>
      </w:pPr>
      <w:r>
        <w:rPr>
          <w:rtl/>
        </w:rPr>
        <w:t>11</w:t>
      </w:r>
      <w:r w:rsidR="00D306CA">
        <w:rPr>
          <w:rtl/>
        </w:rPr>
        <w:t xml:space="preserve">.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</w:t>
      </w:r>
      <w:r w:rsidR="00D306CA">
        <w:rPr>
          <w:rtl/>
        </w:rPr>
        <w:t xml:space="preserve">، 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جعفر</w:t>
      </w:r>
      <w:r w:rsidR="00D306CA">
        <w:rPr>
          <w:rtl/>
        </w:rPr>
        <w:t xml:space="preserve">، </w:t>
      </w:r>
      <w:r>
        <w:rPr>
          <w:rtl/>
        </w:rPr>
        <w:t>معان</w:t>
      </w:r>
      <w:r>
        <w:rPr>
          <w:rFonts w:hint="cs"/>
          <w:rtl/>
        </w:rPr>
        <w:t>ی</w:t>
      </w:r>
      <w:r>
        <w:rPr>
          <w:rtl/>
        </w:rPr>
        <w:t xml:space="preserve"> الأخبار</w:t>
      </w:r>
      <w:r w:rsidR="00D306CA">
        <w:rPr>
          <w:rtl/>
        </w:rPr>
        <w:t xml:space="preserve">، </w:t>
      </w:r>
      <w:r>
        <w:rPr>
          <w:rtl/>
        </w:rPr>
        <w:t>ص 195</w:t>
      </w:r>
      <w:r w:rsidR="00D306CA">
        <w:rPr>
          <w:rtl/>
        </w:rPr>
        <w:t xml:space="preserve">. </w:t>
      </w:r>
    </w:p>
    <w:p w:rsidR="00D85712" w:rsidRDefault="00D85712" w:rsidP="00D85712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85712" w:rsidP="00D306CA">
      <w:pPr>
        <w:pStyle w:val="libBold1"/>
        <w:rPr>
          <w:rtl/>
        </w:rPr>
      </w:pPr>
      <w:r>
        <w:rPr>
          <w:rtl/>
        </w:rPr>
        <w:br w:type="page"/>
      </w:r>
      <w:r w:rsidR="00D306CA">
        <w:rPr>
          <w:rtl/>
        </w:rPr>
        <w:lastRenderedPageBreak/>
        <w:t>آرامش خاطر س</w:t>
      </w:r>
      <w:r w:rsidR="00D306CA">
        <w:rPr>
          <w:rFonts w:hint="cs"/>
          <w:rtl/>
        </w:rPr>
        <w:t>ی</w:t>
      </w:r>
      <w:r w:rsidR="00D306CA">
        <w:rPr>
          <w:rFonts w:hint="eastAsia"/>
          <w:rtl/>
        </w:rPr>
        <w:t>دالشهداء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سجاد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روز عاشورا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کار بر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سخت شد</w:t>
      </w:r>
      <w:r w:rsidR="00D306CA">
        <w:rPr>
          <w:rtl/>
        </w:rPr>
        <w:t xml:space="preserve">، </w:t>
      </w:r>
      <w:r>
        <w:rPr>
          <w:rtl/>
        </w:rPr>
        <w:t>عده ا</w:t>
      </w:r>
      <w:r>
        <w:rPr>
          <w:rFonts w:hint="cs"/>
          <w:rtl/>
        </w:rPr>
        <w:t>ی</w:t>
      </w:r>
      <w:r>
        <w:rPr>
          <w:rtl/>
        </w:rPr>
        <w:t xml:space="preserve"> از اصحاب آن حضرت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حالات امام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با حالات آنها فرق دارد</w:t>
      </w:r>
      <w:r w:rsidR="00D306CA">
        <w:rPr>
          <w:rtl/>
        </w:rPr>
        <w:t xml:space="preserve">. </w:t>
      </w:r>
      <w:r>
        <w:rPr>
          <w:rtl/>
        </w:rPr>
        <w:t>حال آنها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</w:t>
      </w:r>
      <w:r w:rsidR="00D306CA">
        <w:rPr>
          <w:rtl/>
        </w:rPr>
        <w:t xml:space="preserve">: </w:t>
      </w:r>
      <w:r>
        <w:rPr>
          <w:rtl/>
        </w:rPr>
        <w:t>هر چه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در محاصره دشمن قرار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eastAsia"/>
          <w:rtl/>
        </w:rPr>
        <w:t>رفتند</w:t>
      </w:r>
      <w:r>
        <w:rPr>
          <w:rtl/>
        </w:rPr>
        <w:t xml:space="preserve"> ناراحت تر م</w:t>
      </w:r>
      <w:r>
        <w:rPr>
          <w:rFonts w:hint="cs"/>
          <w:rtl/>
        </w:rPr>
        <w:t>ی</w:t>
      </w:r>
      <w:r>
        <w:rPr>
          <w:rtl/>
        </w:rPr>
        <w:t xml:space="preserve"> شدند</w:t>
      </w:r>
      <w:r w:rsidR="00D306CA">
        <w:rPr>
          <w:rtl/>
        </w:rPr>
        <w:t xml:space="preserve">، </w:t>
      </w:r>
      <w:r>
        <w:rPr>
          <w:rtl/>
        </w:rPr>
        <w:t>و دل ها</w:t>
      </w:r>
      <w:r>
        <w:rPr>
          <w:rFonts w:hint="cs"/>
          <w:rtl/>
        </w:rPr>
        <w:t>ی</w:t>
      </w:r>
      <w:r>
        <w:rPr>
          <w:rtl/>
        </w:rPr>
        <w:t xml:space="preserve"> شان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به طپش م</w:t>
      </w:r>
      <w:r>
        <w:rPr>
          <w:rFonts w:hint="cs"/>
          <w:rtl/>
        </w:rPr>
        <w:t>ی</w:t>
      </w:r>
      <w:r>
        <w:rPr>
          <w:rtl/>
        </w:rPr>
        <w:t xml:space="preserve"> افتاد</w:t>
      </w:r>
      <w:r w:rsidR="00D306CA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و بعض</w:t>
      </w:r>
      <w:r>
        <w:rPr>
          <w:rFonts w:hint="cs"/>
          <w:rtl/>
        </w:rPr>
        <w:t>ی</w:t>
      </w:r>
      <w:r>
        <w:rPr>
          <w:rtl/>
        </w:rPr>
        <w:t xml:space="preserve"> از خوّاص آن حضرت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نبودند</w:t>
      </w:r>
      <w:r w:rsidR="00D306CA">
        <w:rPr>
          <w:rtl/>
        </w:rPr>
        <w:t xml:space="preserve">. </w:t>
      </w:r>
      <w:r>
        <w:rPr>
          <w:rtl/>
        </w:rPr>
        <w:t>رنگ چهره آنها برافروخته تر م</w:t>
      </w:r>
      <w:r>
        <w:rPr>
          <w:rFonts w:hint="cs"/>
          <w:rtl/>
        </w:rPr>
        <w:t>ی</w:t>
      </w:r>
      <w:r>
        <w:rPr>
          <w:rtl/>
        </w:rPr>
        <w:t xml:space="preserve"> شد و اعضا</w:t>
      </w:r>
      <w:r>
        <w:rPr>
          <w:rFonts w:hint="cs"/>
          <w:rtl/>
        </w:rPr>
        <w:t>ی</w:t>
      </w:r>
      <w:r>
        <w:rPr>
          <w:rtl/>
        </w:rPr>
        <w:t xml:space="preserve"> شان آرام تر م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بعض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گفتند</w:t>
      </w:r>
      <w:r w:rsidR="00D306CA">
        <w:rPr>
          <w:rtl/>
        </w:rPr>
        <w:t xml:space="preserve">: </w:t>
      </w:r>
      <w:r>
        <w:rPr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اصل</w:t>
      </w:r>
      <w:r>
        <w:rPr>
          <w:rFonts w:hint="eastAsia"/>
          <w:rtl/>
        </w:rPr>
        <w:t>ا</w:t>
      </w:r>
      <w:r>
        <w:rPr>
          <w:rtl/>
        </w:rPr>
        <w:t xml:space="preserve"> باک</w:t>
      </w:r>
      <w:r>
        <w:rPr>
          <w:rFonts w:hint="cs"/>
          <w:rtl/>
        </w:rPr>
        <w:t>ی</w:t>
      </w:r>
      <w:r>
        <w:rPr>
          <w:rtl/>
        </w:rPr>
        <w:t xml:space="preserve"> از مرگ ندارد</w:t>
      </w:r>
      <w:r w:rsidR="00D306CA">
        <w:rPr>
          <w:rtl/>
        </w:rPr>
        <w:t xml:space="preserve">. </w:t>
      </w:r>
      <w:r>
        <w:rPr>
          <w:rtl/>
        </w:rPr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رو به آنها کرد و فرمود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فرزندان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بزرگوار من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قدر</w:t>
      </w:r>
      <w:r>
        <w:rPr>
          <w:rFonts w:hint="cs"/>
          <w:rtl/>
        </w:rPr>
        <w:t>ی</w:t>
      </w:r>
      <w:r>
        <w:rPr>
          <w:rtl/>
        </w:rPr>
        <w:t xml:space="preserve"> آرام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صبر و تحمّل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مرگ پل</w:t>
      </w:r>
      <w:r>
        <w:rPr>
          <w:rFonts w:hint="cs"/>
          <w:rtl/>
        </w:rPr>
        <w:t>ی</w:t>
      </w:r>
      <w:r>
        <w:rPr>
          <w:rtl/>
        </w:rPr>
        <w:t xml:space="preserve"> است که شما را از گرفتار</w:t>
      </w:r>
      <w:r>
        <w:rPr>
          <w:rFonts w:hint="cs"/>
          <w:rtl/>
        </w:rPr>
        <w:t>ی</w:t>
      </w:r>
      <w:r>
        <w:rPr>
          <w:rtl/>
        </w:rPr>
        <w:t xml:space="preserve"> ها و سخت</w:t>
      </w:r>
      <w:r>
        <w:rPr>
          <w:rFonts w:hint="cs"/>
          <w:rtl/>
        </w:rPr>
        <w:t>ی</w:t>
      </w:r>
      <w:r>
        <w:rPr>
          <w:rtl/>
        </w:rPr>
        <w:t xml:space="preserve"> ها به سو</w:t>
      </w:r>
      <w:r>
        <w:rPr>
          <w:rFonts w:hint="cs"/>
          <w:rtl/>
        </w:rPr>
        <w:t>ی</w:t>
      </w:r>
      <w:r>
        <w:rPr>
          <w:rtl/>
        </w:rPr>
        <w:t xml:space="preserve"> بهشت ها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نعمت ها</w:t>
      </w:r>
      <w:r>
        <w:rPr>
          <w:rFonts w:hint="cs"/>
          <w:rtl/>
        </w:rPr>
        <w:t>ی</w:t>
      </w:r>
      <w:r>
        <w:rPr>
          <w:rtl/>
        </w:rPr>
        <w:t xml:space="preserve"> جاو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رساند</w:t>
      </w:r>
      <w:r w:rsidR="008460D0">
        <w:rPr>
          <w:rtl/>
        </w:rPr>
        <w:t xml:space="preserve">؛ </w:t>
      </w:r>
      <w:r>
        <w:rPr>
          <w:rtl/>
        </w:rPr>
        <w:t>«فَاَ</w:t>
      </w:r>
      <w:r>
        <w:rPr>
          <w:rFonts w:hint="cs"/>
          <w:rtl/>
        </w:rPr>
        <w:t>یُّ</w:t>
      </w:r>
      <w:r>
        <w:rPr>
          <w:rFonts w:hint="eastAsia"/>
          <w:rtl/>
        </w:rPr>
        <w:t>کُمْ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tl/>
        </w:rPr>
        <w:t xml:space="preserve">کْرَهُ اَنْ </w:t>
      </w:r>
      <w:r>
        <w:rPr>
          <w:rFonts w:hint="cs"/>
          <w:rtl/>
        </w:rPr>
        <w:t>یَ</w:t>
      </w:r>
      <w:r>
        <w:rPr>
          <w:rFonts w:hint="eastAsia"/>
          <w:rtl/>
        </w:rPr>
        <w:t>نْتَقِلَ</w:t>
      </w:r>
      <w:r>
        <w:rPr>
          <w:rtl/>
        </w:rPr>
        <w:t xml:space="preserve"> مِنْ سِجْن اِل</w:t>
      </w:r>
      <w:r>
        <w:rPr>
          <w:rFonts w:hint="cs"/>
          <w:rtl/>
        </w:rPr>
        <w:t>ی</w:t>
      </w:r>
      <w:r>
        <w:rPr>
          <w:rtl/>
        </w:rPr>
        <w:t xml:space="preserve"> قَصر</w:t>
      </w:r>
      <w:r w:rsidR="000E5D17">
        <w:rPr>
          <w:rFonts w:hint="cs"/>
          <w:rtl/>
        </w:rPr>
        <w:t>»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 xml:space="preserve">کدام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شماها دوست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از زندان</w:t>
      </w:r>
      <w:r>
        <w:rPr>
          <w:rFonts w:hint="cs"/>
          <w:rtl/>
        </w:rPr>
        <w:t>ی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قصر</w:t>
      </w:r>
      <w:r>
        <w:rPr>
          <w:rFonts w:hint="cs"/>
          <w:rtl/>
        </w:rPr>
        <w:t>ی</w:t>
      </w:r>
      <w:r>
        <w:rPr>
          <w:rtl/>
        </w:rPr>
        <w:t xml:space="preserve"> انتقال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؟ </w:t>
      </w:r>
      <w:r>
        <w:rPr>
          <w:rtl/>
        </w:rPr>
        <w:t>» در حال</w:t>
      </w:r>
      <w:r>
        <w:rPr>
          <w:rFonts w:hint="cs"/>
          <w:rtl/>
        </w:rPr>
        <w:t>ی</w:t>
      </w:r>
      <w:r>
        <w:rPr>
          <w:rtl/>
        </w:rPr>
        <w:t xml:space="preserve"> که مرگ برا</w:t>
      </w:r>
      <w:r>
        <w:rPr>
          <w:rFonts w:hint="cs"/>
          <w:rtl/>
        </w:rPr>
        <w:t>ی</w:t>
      </w:r>
      <w:r>
        <w:rPr>
          <w:rtl/>
        </w:rPr>
        <w:t xml:space="preserve"> دشمنان شما هم مانند پل</w:t>
      </w:r>
      <w:r>
        <w:rPr>
          <w:rFonts w:hint="cs"/>
          <w:rtl/>
        </w:rPr>
        <w:t>ی</w:t>
      </w:r>
      <w:r>
        <w:rPr>
          <w:rtl/>
        </w:rPr>
        <w:t xml:space="preserve"> است که از قصر</w:t>
      </w:r>
      <w:r>
        <w:rPr>
          <w:rFonts w:hint="cs"/>
          <w:rtl/>
        </w:rPr>
        <w:t>ی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زندان و شکنجه گاه انتقال م</w:t>
      </w:r>
      <w:r>
        <w:rPr>
          <w:rFonts w:hint="cs"/>
          <w:rtl/>
        </w:rPr>
        <w:t>ی</w:t>
      </w:r>
      <w:r>
        <w:rPr>
          <w:rtl/>
        </w:rPr>
        <w:t xml:space="preserve"> دهد</w:t>
      </w:r>
      <w:r w:rsidR="008460D0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پدرم نقل کرد که رسول اکرم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«اِنَّ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سِجْنُ المُؤْمِنِ وَ جنَّةُ الکافِرِ</w:t>
      </w:r>
      <w:r w:rsidR="00D306CA">
        <w:rPr>
          <w:rtl/>
        </w:rPr>
        <w:t xml:space="preserve">، </w:t>
      </w:r>
      <w:r>
        <w:rPr>
          <w:rtl/>
        </w:rPr>
        <w:t>والمَوْتُ جِسْرُ هؤلاء ال</w:t>
      </w:r>
      <w:r>
        <w:rPr>
          <w:rFonts w:hint="cs"/>
          <w:rtl/>
        </w:rPr>
        <w:t>ی</w:t>
      </w:r>
      <w:r>
        <w:rPr>
          <w:rtl/>
        </w:rPr>
        <w:t xml:space="preserve"> جَنانِهِمْ و جِسْرُ هؤلاء اِل</w:t>
      </w:r>
      <w:r>
        <w:rPr>
          <w:rFonts w:hint="cs"/>
          <w:rtl/>
        </w:rPr>
        <w:t>ی</w:t>
      </w:r>
      <w:r>
        <w:rPr>
          <w:rtl/>
        </w:rPr>
        <w:t xml:space="preserve"> جَح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0E5D17">
        <w:rPr>
          <w:rFonts w:hint="cs"/>
          <w:rtl/>
        </w:rPr>
        <w:t>»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همانا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زندان مؤمنان و بهشت کافران است</w:t>
      </w:r>
      <w:r w:rsidR="008460D0">
        <w:rPr>
          <w:rtl/>
        </w:rPr>
        <w:t xml:space="preserve">؛ </w:t>
      </w:r>
      <w:r>
        <w:rPr>
          <w:rtl/>
        </w:rPr>
        <w:t>و مرگ پل</w:t>
      </w:r>
      <w:r>
        <w:rPr>
          <w:rFonts w:hint="cs"/>
          <w:rtl/>
        </w:rPr>
        <w:t>ی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ها</w:t>
      </w:r>
      <w:r w:rsidR="00D306CA">
        <w:rPr>
          <w:rtl/>
        </w:rPr>
        <w:t xml:space="preserve"> (</w:t>
      </w:r>
      <w:r>
        <w:rPr>
          <w:rtl/>
        </w:rPr>
        <w:t>مؤمنان</w:t>
      </w:r>
      <w:r w:rsidR="00BA797C">
        <w:rPr>
          <w:rtl/>
        </w:rPr>
        <w:t xml:space="preserve">) </w:t>
      </w:r>
      <w:r>
        <w:rPr>
          <w:rtl/>
        </w:rPr>
        <w:t>را به سو</w:t>
      </w:r>
      <w:r>
        <w:rPr>
          <w:rFonts w:hint="cs"/>
          <w:rtl/>
        </w:rPr>
        <w:t>ی</w:t>
      </w:r>
      <w:r>
        <w:rPr>
          <w:rtl/>
        </w:rPr>
        <w:t xml:space="preserve"> بهشت و آنها را</w:t>
      </w:r>
      <w:r w:rsidR="00D306CA">
        <w:rPr>
          <w:rtl/>
        </w:rPr>
        <w:t xml:space="preserve"> (</w:t>
      </w:r>
      <w:r>
        <w:rPr>
          <w:rtl/>
        </w:rPr>
        <w:t>کافران</w:t>
      </w:r>
      <w:r w:rsidR="00BA797C">
        <w:rPr>
          <w:rtl/>
        </w:rPr>
        <w:t xml:space="preserve">) </w:t>
      </w:r>
      <w:r>
        <w:rPr>
          <w:rtl/>
        </w:rPr>
        <w:t>را به سو</w:t>
      </w:r>
      <w:r>
        <w:rPr>
          <w:rFonts w:hint="cs"/>
          <w:rtl/>
        </w:rPr>
        <w:t>ی</w:t>
      </w:r>
      <w:r>
        <w:rPr>
          <w:rtl/>
        </w:rPr>
        <w:t xml:space="preserve"> دوزخ م</w:t>
      </w:r>
      <w:r>
        <w:rPr>
          <w:rFonts w:hint="cs"/>
          <w:rtl/>
        </w:rPr>
        <w:t>ی</w:t>
      </w:r>
      <w:r>
        <w:rPr>
          <w:rtl/>
        </w:rPr>
        <w:t xml:space="preserve"> کشاند</w:t>
      </w:r>
      <w:r w:rsidR="00D306CA">
        <w:rPr>
          <w:rtl/>
        </w:rPr>
        <w:t xml:space="preserve">. </w:t>
      </w:r>
      <w:r>
        <w:rPr>
          <w:rtl/>
        </w:rPr>
        <w:t>» سپس فرمود</w:t>
      </w:r>
      <w:r w:rsidR="00D306CA">
        <w:rPr>
          <w:rtl/>
        </w:rPr>
        <w:t xml:space="preserve">: </w:t>
      </w:r>
      <w:r>
        <w:rPr>
          <w:rtl/>
        </w:rPr>
        <w:t>«ما کَذَبْتُ ولا کَذِبْتُ</w:t>
      </w:r>
      <w:r w:rsidR="000E5D17">
        <w:rPr>
          <w:rFonts w:hint="cs"/>
          <w:rtl/>
        </w:rPr>
        <w:t>»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من دروغ نم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من دروغ گفته نشده است</w:t>
      </w:r>
      <w:r w:rsidR="00D306CA">
        <w:rPr>
          <w:rtl/>
        </w:rPr>
        <w:t xml:space="preserve">. </w:t>
      </w:r>
      <w:r>
        <w:rPr>
          <w:rtl/>
        </w:rPr>
        <w:t>و نه من دروغ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نه پدرم به من دروغ گفته است</w:t>
      </w:r>
      <w:r w:rsidR="00D85712">
        <w:rPr>
          <w:rtl/>
        </w:rPr>
        <w:t>.</w:t>
      </w:r>
      <w:r>
        <w:rPr>
          <w:rtl/>
        </w:rPr>
        <w:t>»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رسول</w:t>
      </w:r>
      <w:r>
        <w:rPr>
          <w:rtl/>
        </w:rPr>
        <w:t xml:space="preserve"> اکرم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در روز بدر رو به شهدا</w:t>
      </w:r>
      <w:r>
        <w:rPr>
          <w:rFonts w:hint="cs"/>
          <w:rtl/>
        </w:rPr>
        <w:t>ی</w:t>
      </w:r>
      <w:r>
        <w:rPr>
          <w:rtl/>
        </w:rPr>
        <w:t xml:space="preserve"> بدر کرد و فرمود</w:t>
      </w:r>
      <w:r w:rsidR="00D306CA">
        <w:rPr>
          <w:rtl/>
        </w:rPr>
        <w:t xml:space="preserve">: </w:t>
      </w:r>
      <w:r>
        <w:rPr>
          <w:rtl/>
        </w:rPr>
        <w:t>«هَلْ وَجَدْتُمْ ما وَعَدَ رَبَّکُمْ حَقّا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کشته شدگان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آنچه را که پروردگار شما به حق و راست وعده داده بود</w:t>
      </w:r>
      <w:r w:rsidR="00D306CA">
        <w:rPr>
          <w:rtl/>
        </w:rPr>
        <w:t xml:space="preserve">. </w:t>
      </w:r>
      <w:r>
        <w:rPr>
          <w:rtl/>
        </w:rPr>
        <w:t>» بعض</w:t>
      </w:r>
      <w:r>
        <w:rPr>
          <w:rFonts w:hint="cs"/>
          <w:rtl/>
        </w:rPr>
        <w:t>ی</w:t>
      </w:r>
      <w:r>
        <w:rPr>
          <w:rtl/>
        </w:rPr>
        <w:t xml:space="preserve"> از اصحاب گفتند</w:t>
      </w:r>
      <w:r w:rsidR="00D306CA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اللّه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ها که مرده اند چگونه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آواز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جسد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 w:rsidR="00D306CA">
        <w:rPr>
          <w:rtl/>
        </w:rPr>
        <w:t xml:space="preserve">؟ </w:t>
      </w:r>
      <w:r>
        <w:rPr>
          <w:rtl/>
        </w:rPr>
        <w:t>حضرت فرمود</w:t>
      </w:r>
      <w:r w:rsidR="00D306CA">
        <w:rPr>
          <w:rtl/>
        </w:rPr>
        <w:t xml:space="preserve">: </w:t>
      </w:r>
      <w:r>
        <w:rPr>
          <w:rtl/>
        </w:rPr>
        <w:t>«اِنَّهُمْ اَسْمَعْ مِنْکُمْ</w:t>
      </w:r>
      <w:r w:rsidR="000E5D17">
        <w:rPr>
          <w:rFonts w:hint="cs"/>
          <w:rtl/>
        </w:rPr>
        <w:t>»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شما شنواترند و فهم و ادراک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از شما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»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روشن</w:t>
      </w:r>
      <w:r>
        <w:rPr>
          <w:rtl/>
        </w:rPr>
        <w:t xml:space="preserve"> است که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آنها در آن وقت به آن بدن</w:t>
      </w:r>
      <w:r w:rsidR="00D306CA">
        <w:rPr>
          <w:rtl/>
        </w:rPr>
        <w:t xml:space="preserve"> (</w:t>
      </w:r>
      <w:r>
        <w:rPr>
          <w:rtl/>
        </w:rPr>
        <w:t>جسد ب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 w:rsidR="00BA797C">
        <w:rPr>
          <w:rtl/>
        </w:rPr>
        <w:t xml:space="preserve">)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در صحرا بدر افتاده بودند</w:t>
      </w:r>
      <w:r w:rsidR="00D306CA">
        <w:rPr>
          <w:rtl/>
        </w:rPr>
        <w:t xml:space="preserve">. </w:t>
      </w:r>
      <w:r>
        <w:rPr>
          <w:rtl/>
        </w:rPr>
        <w:t>بلکه همان نفس</w:t>
      </w:r>
      <w:r>
        <w:rPr>
          <w:rFonts w:hint="cs"/>
          <w:rtl/>
        </w:rPr>
        <w:t>ی</w:t>
      </w:r>
      <w:r>
        <w:rPr>
          <w:rtl/>
        </w:rPr>
        <w:t xml:space="preserve"> مجرّد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روح باق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آنها است</w:t>
      </w:r>
      <w:r w:rsidR="00D306CA">
        <w:rPr>
          <w:rtl/>
        </w:rPr>
        <w:t xml:space="preserve">. </w:t>
      </w:r>
      <w:r>
        <w:rPr>
          <w:rtl/>
        </w:rPr>
        <w:t>و آن حضرت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«النّاسُ ن</w:t>
      </w:r>
      <w:r>
        <w:rPr>
          <w:rFonts w:hint="cs"/>
          <w:rtl/>
        </w:rPr>
        <w:t>ی</w:t>
      </w:r>
      <w:r>
        <w:rPr>
          <w:rFonts w:hint="eastAsia"/>
          <w:rtl/>
        </w:rPr>
        <w:t>امٌ</w:t>
      </w:r>
      <w:r>
        <w:rPr>
          <w:rtl/>
        </w:rPr>
        <w:t xml:space="preserve"> فَاذِا ماتو اِنْتَبِهُوا</w:t>
      </w:r>
      <w:r w:rsidR="000E5D17">
        <w:rPr>
          <w:rFonts w:hint="cs"/>
          <w:rtl/>
        </w:rPr>
        <w:t>»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مردم در خواب اند وقت</w:t>
      </w:r>
      <w:r>
        <w:rPr>
          <w:rFonts w:hint="cs"/>
          <w:rtl/>
        </w:rPr>
        <w:t>ی</w:t>
      </w:r>
      <w:r>
        <w:rPr>
          <w:rtl/>
        </w:rPr>
        <w:t xml:space="preserve"> که مردند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شوند</w:t>
      </w:r>
      <w:r w:rsidR="00D306CA">
        <w:rPr>
          <w:rtl/>
        </w:rPr>
        <w:t xml:space="preserve">. </w:t>
      </w:r>
      <w:r>
        <w:rPr>
          <w:rtl/>
        </w:rPr>
        <w:t>»</w:t>
      </w:r>
    </w:p>
    <w:tbl>
      <w:tblPr>
        <w:tblStyle w:val="TableGrid"/>
        <w:bidiVisual/>
        <w:tblW w:w="5000" w:type="pct"/>
        <w:tblLook w:val="01E0"/>
      </w:tblPr>
      <w:tblGrid>
        <w:gridCol w:w="3686"/>
        <w:gridCol w:w="269"/>
        <w:gridCol w:w="3632"/>
      </w:tblGrid>
      <w:tr w:rsidR="000E5D17" w:rsidTr="00D85712">
        <w:trPr>
          <w:trHeight w:val="350"/>
        </w:trPr>
        <w:tc>
          <w:tcPr>
            <w:tcW w:w="3686" w:type="dxa"/>
            <w:shd w:val="clear" w:color="auto" w:fill="auto"/>
          </w:tcPr>
          <w:p w:rsidR="000E5D17" w:rsidRDefault="000E5D17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در</w:t>
            </w:r>
            <w:r>
              <w:rPr>
                <w:rtl/>
              </w:rPr>
              <w:t xml:space="preserve"> معاص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شد همه عمرت تباه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0E5D17" w:rsidRDefault="000E5D17" w:rsidP="00F408F2">
            <w:pPr>
              <w:pStyle w:val="libPoem"/>
              <w:rPr>
                <w:rtl/>
              </w:rPr>
            </w:pPr>
          </w:p>
        </w:tc>
        <w:tc>
          <w:tcPr>
            <w:tcW w:w="3632" w:type="dxa"/>
            <w:shd w:val="clear" w:color="auto" w:fill="auto"/>
          </w:tcPr>
          <w:p w:rsidR="000E5D17" w:rsidRDefault="000E5D17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قامتت</w:t>
            </w:r>
            <w:r>
              <w:rPr>
                <w:rtl/>
              </w:rPr>
              <w:t xml:space="preserve"> خم گشت از بار گناه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5D17" w:rsidTr="00D85712">
        <w:trPr>
          <w:trHeight w:val="350"/>
        </w:trPr>
        <w:tc>
          <w:tcPr>
            <w:tcW w:w="3686" w:type="dxa"/>
          </w:tcPr>
          <w:p w:rsidR="000E5D17" w:rsidRDefault="000E5D17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مو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تو در روس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اه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شد سپ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0E5D17" w:rsidRDefault="000E5D17" w:rsidP="00F408F2">
            <w:pPr>
              <w:pStyle w:val="libPoem"/>
              <w:rPr>
                <w:rtl/>
              </w:rPr>
            </w:pPr>
          </w:p>
        </w:tc>
        <w:tc>
          <w:tcPr>
            <w:tcW w:w="3632" w:type="dxa"/>
          </w:tcPr>
          <w:p w:rsidR="000E5D17" w:rsidRDefault="000E5D17" w:rsidP="00F408F2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عن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از ره، قاصد مرگت رس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85712" w:rsidRDefault="00D85712" w:rsidP="00D85712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85712" w:rsidRPr="00821CAE" w:rsidRDefault="00D85712" w:rsidP="00D85712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0E5D17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همان</w:t>
      </w:r>
      <w:r w:rsidR="00D306CA">
        <w:rPr>
          <w:rtl/>
        </w:rPr>
        <w:t xml:space="preserve">، </w:t>
      </w:r>
      <w:r>
        <w:rPr>
          <w:rtl/>
        </w:rPr>
        <w:t>ص 195</w:t>
      </w:r>
      <w:r w:rsidR="00D306CA">
        <w:rPr>
          <w:rtl/>
        </w:rPr>
        <w:t xml:space="preserve">. </w:t>
      </w:r>
    </w:p>
    <w:p w:rsidR="005523E3" w:rsidRDefault="005523E3" w:rsidP="000E5D17">
      <w:pPr>
        <w:pStyle w:val="libFootnote"/>
        <w:rPr>
          <w:rFonts w:hint="cs"/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نراق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ملااحمد</w:t>
      </w:r>
      <w:r w:rsidR="00D306CA">
        <w:rPr>
          <w:rtl/>
        </w:rPr>
        <w:t xml:space="preserve">، </w:t>
      </w:r>
      <w:r>
        <w:rPr>
          <w:rtl/>
        </w:rPr>
        <w:t>معراج السعاده</w:t>
      </w:r>
      <w:r w:rsidR="00D306CA">
        <w:rPr>
          <w:rtl/>
        </w:rPr>
        <w:t xml:space="preserve">، </w:t>
      </w:r>
      <w:r>
        <w:rPr>
          <w:rtl/>
        </w:rPr>
        <w:t>ص 10</w:t>
      </w:r>
      <w:r w:rsidR="00D306CA">
        <w:rPr>
          <w:rtl/>
        </w:rPr>
        <w:t xml:space="preserve">. </w:t>
      </w:r>
    </w:p>
    <w:p w:rsidR="00D85712" w:rsidRDefault="00D85712" w:rsidP="00D85712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کتمان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به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پوچ و ب</w:t>
      </w:r>
      <w:r>
        <w:rPr>
          <w:rFonts w:hint="cs"/>
          <w:rtl/>
        </w:rPr>
        <w:t>ی</w:t>
      </w:r>
      <w:r>
        <w:rPr>
          <w:rtl/>
        </w:rPr>
        <w:t xml:space="preserve"> اساس خود که افکارشان 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را ندارد</w:t>
      </w:r>
      <w:r w:rsidR="00D306CA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پندارند که اگر کس</w:t>
      </w:r>
      <w:r>
        <w:rPr>
          <w:rFonts w:hint="cs"/>
          <w:rtl/>
        </w:rPr>
        <w:t>ی</w:t>
      </w:r>
      <w:r>
        <w:rPr>
          <w:rtl/>
        </w:rPr>
        <w:t xml:space="preserve"> مُرد در حکم جمادات است</w:t>
      </w:r>
      <w:r w:rsidR="008460D0">
        <w:rPr>
          <w:rtl/>
        </w:rPr>
        <w:t xml:space="preserve"> - </w:t>
      </w:r>
      <w:r>
        <w:rPr>
          <w:rtl/>
        </w:rPr>
        <w:t>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چوب خشک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</w:t>
      </w:r>
      <w:r w:rsidR="00D306CA">
        <w:rPr>
          <w:rtl/>
        </w:rPr>
        <w:t xml:space="preserve">... </w:t>
      </w:r>
      <w:r>
        <w:rPr>
          <w:rtl/>
        </w:rPr>
        <w:t>سؤال و جواب قبر برا</w:t>
      </w:r>
      <w:r>
        <w:rPr>
          <w:rFonts w:hint="cs"/>
          <w:rtl/>
        </w:rPr>
        <w:t>ی</w:t>
      </w:r>
      <w:r>
        <w:rPr>
          <w:rtl/>
        </w:rPr>
        <w:t xml:space="preserve"> اش معنا ندارد</w:t>
      </w:r>
      <w:r w:rsidR="00D306CA">
        <w:rPr>
          <w:rtl/>
        </w:rPr>
        <w:t xml:space="preserve">، </w:t>
      </w:r>
      <w:r>
        <w:rPr>
          <w:rtl/>
        </w:rPr>
        <w:t>و م</w:t>
      </w:r>
      <w:r>
        <w:rPr>
          <w:rFonts w:hint="cs"/>
          <w:rtl/>
        </w:rPr>
        <w:t>ی</w:t>
      </w:r>
      <w:r>
        <w:rPr>
          <w:rtl/>
        </w:rPr>
        <w:t xml:space="preserve"> پندارند اگر در دهان مرده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پر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قبرش را بشکاف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جسدش را بازب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وارس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دهان اش برداشته نشده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 اشکالات از ضعف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عدم شناخت از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عوالم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انسان است</w:t>
      </w:r>
      <w:r w:rsidR="00D306CA">
        <w:rPr>
          <w:rtl/>
        </w:rPr>
        <w:t xml:space="preserve">.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همان طور که در بحث اوّل عوالم ششگانه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460D0">
        <w:rPr>
          <w:rtl/>
        </w:rPr>
        <w:t xml:space="preserve">؛ </w:t>
      </w:r>
      <w:r>
        <w:rPr>
          <w:rtl/>
        </w:rPr>
        <w:t>حرف زدن</w:t>
      </w:r>
      <w:r w:rsidR="00D306CA">
        <w:rPr>
          <w:rtl/>
        </w:rPr>
        <w:t xml:space="preserve">، </w:t>
      </w:r>
      <w:r>
        <w:rPr>
          <w:rtl/>
        </w:rPr>
        <w:t>راه رفتن</w:t>
      </w:r>
      <w:r w:rsidR="00D306CA">
        <w:rPr>
          <w:rtl/>
        </w:rPr>
        <w:t xml:space="preserve">،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کردن</w:t>
      </w:r>
      <w:r w:rsidR="00D306CA">
        <w:rPr>
          <w:rtl/>
        </w:rPr>
        <w:t xml:space="preserve">، </w:t>
      </w:r>
      <w:r>
        <w:rPr>
          <w:rtl/>
        </w:rPr>
        <w:t>خوردن و آشام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همان صفات مشترک انسان و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انسان هر شب در عالم رؤ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نطق ها </w:t>
      </w:r>
      <w:r>
        <w:rPr>
          <w:rFonts w:hint="eastAsia"/>
          <w:rtl/>
        </w:rPr>
        <w:t>و</w:t>
      </w:r>
      <w:r>
        <w:rPr>
          <w:rtl/>
        </w:rPr>
        <w:t xml:space="preserve"> گفتوگوها دارد</w:t>
      </w:r>
      <w:r w:rsidR="00D306CA">
        <w:rPr>
          <w:rtl/>
        </w:rPr>
        <w:t xml:space="preserve">، </w:t>
      </w:r>
      <w:r>
        <w:rPr>
          <w:rtl/>
        </w:rPr>
        <w:t>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زبان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لب او جنبش</w:t>
      </w:r>
      <w:r>
        <w:rPr>
          <w:rFonts w:hint="cs"/>
          <w:rtl/>
        </w:rPr>
        <w:t>ی</w:t>
      </w:r>
      <w:r>
        <w:rPr>
          <w:rtl/>
        </w:rPr>
        <w:t xml:space="preserve"> و تکان</w:t>
      </w:r>
      <w:r>
        <w:rPr>
          <w:rFonts w:hint="cs"/>
          <w:rtl/>
        </w:rPr>
        <w:t>ی</w:t>
      </w:r>
      <w:r>
        <w:rPr>
          <w:rtl/>
        </w:rPr>
        <w:t xml:space="preserve"> داشته باشد</w:t>
      </w:r>
      <w:r w:rsidR="00D306CA">
        <w:rPr>
          <w:rtl/>
        </w:rPr>
        <w:t xml:space="preserve">. </w:t>
      </w:r>
      <w:r>
        <w:rPr>
          <w:rtl/>
        </w:rPr>
        <w:t>و کس</w:t>
      </w:r>
      <w:r>
        <w:rPr>
          <w:rFonts w:hint="cs"/>
          <w:rtl/>
        </w:rPr>
        <w:t>ی</w:t>
      </w:r>
      <w:r>
        <w:rPr>
          <w:rtl/>
        </w:rPr>
        <w:t xml:space="preserve"> که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اش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باشد صدا</w:t>
      </w:r>
      <w:r>
        <w:rPr>
          <w:rFonts w:hint="cs"/>
          <w:rtl/>
        </w:rPr>
        <w:t>ی</w:t>
      </w:r>
      <w:r>
        <w:rPr>
          <w:rtl/>
        </w:rPr>
        <w:t xml:space="preserve"> اش را نم</w:t>
      </w:r>
      <w:r>
        <w:rPr>
          <w:rFonts w:hint="cs"/>
          <w:rtl/>
        </w:rPr>
        <w:t>ی</w:t>
      </w:r>
      <w:r>
        <w:rPr>
          <w:rtl/>
        </w:rPr>
        <w:t xml:space="preserve"> شنود</w:t>
      </w:r>
      <w:r w:rsidR="00D306CA">
        <w:rPr>
          <w:rtl/>
        </w:rPr>
        <w:t xml:space="preserve">، </w:t>
      </w:r>
      <w:r>
        <w:rPr>
          <w:rtl/>
        </w:rPr>
        <w:t>و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سفرها</w:t>
      </w:r>
      <w:r>
        <w:rPr>
          <w:rFonts w:hint="cs"/>
          <w:rtl/>
        </w:rPr>
        <w:t>ی</w:t>
      </w:r>
      <w:r>
        <w:rPr>
          <w:rtl/>
        </w:rPr>
        <w:t xml:space="preserve"> او را در کوه</w:t>
      </w:r>
      <w:r w:rsidR="00D306CA">
        <w:rPr>
          <w:rtl/>
        </w:rPr>
        <w:t xml:space="preserve">، </w:t>
      </w:r>
      <w:r>
        <w:rPr>
          <w:rtl/>
        </w:rPr>
        <w:t>صحرا و سبزه زارها</w:t>
      </w:r>
      <w:r w:rsidR="008460D0">
        <w:rPr>
          <w:rtl/>
        </w:rPr>
        <w:t xml:space="preserve"> - </w:t>
      </w:r>
      <w:r>
        <w:rPr>
          <w:rtl/>
        </w:rPr>
        <w:t>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بدن اش در بستر خواب حرکت</w:t>
      </w:r>
      <w:r>
        <w:rPr>
          <w:rFonts w:hint="cs"/>
          <w:rtl/>
        </w:rPr>
        <w:t>ی</w:t>
      </w:r>
      <w:r>
        <w:rPr>
          <w:rtl/>
        </w:rPr>
        <w:t xml:space="preserve"> داشته باشد</w:t>
      </w:r>
      <w:r w:rsidR="008460D0">
        <w:rPr>
          <w:rtl/>
        </w:rPr>
        <w:t xml:space="preserve"> - </w:t>
      </w:r>
      <w:r>
        <w:rPr>
          <w:rtl/>
        </w:rPr>
        <w:t>نم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ها لازمه تکامل پرواز روح از جسم است تا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مرگ برا</w:t>
      </w:r>
      <w:r>
        <w:rPr>
          <w:rFonts w:hint="cs"/>
          <w:rtl/>
        </w:rPr>
        <w:t>ی</w:t>
      </w:r>
      <w:r>
        <w:rPr>
          <w:rtl/>
        </w:rPr>
        <w:t xml:space="preserve"> انسان معلوم و روشن شود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که جسم و روح بعد از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روزانه و خستگ</w:t>
      </w:r>
      <w:r>
        <w:rPr>
          <w:rFonts w:hint="cs"/>
          <w:rtl/>
        </w:rPr>
        <w:t>ی</w:t>
      </w:r>
      <w:r>
        <w:rPr>
          <w:rtl/>
        </w:rPr>
        <w:t xml:space="preserve"> مفرط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استراحت مطلق دارند</w:t>
      </w:r>
      <w:r w:rsidR="00D306CA">
        <w:rPr>
          <w:rtl/>
        </w:rPr>
        <w:t xml:space="preserve">، </w:t>
      </w:r>
      <w:r>
        <w:rPr>
          <w:rtl/>
        </w:rPr>
        <w:t>تا قدرت و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دست رفته را باز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 w:rsidR="00D306CA">
        <w:rPr>
          <w:rtl/>
        </w:rPr>
        <w:t xml:space="preserve">. </w:t>
      </w:r>
      <w:r>
        <w:rPr>
          <w:rtl/>
        </w:rPr>
        <w:t>احتمالا خداوند احلام</w:t>
      </w:r>
      <w:r w:rsidR="00D306CA">
        <w:rPr>
          <w:rtl/>
        </w:rPr>
        <w:t xml:space="preserve"> (</w:t>
      </w:r>
      <w:r>
        <w:rPr>
          <w:rtl/>
        </w:rPr>
        <w:t>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 w:rsidR="00BA797C">
        <w:rPr>
          <w:rtl/>
        </w:rPr>
        <w:t xml:space="preserve">) </w:t>
      </w:r>
      <w:r>
        <w:rPr>
          <w:rtl/>
        </w:rPr>
        <w:t xml:space="preserve">را بر وجود انسان قرار داده تا حکمت پرواز روح از کالبد جسم را به او بفهماند </w:t>
      </w: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اتفاق از دوران کودک</w:t>
      </w:r>
      <w:r>
        <w:rPr>
          <w:rFonts w:hint="cs"/>
          <w:rtl/>
        </w:rPr>
        <w:t>ی</w:t>
      </w:r>
      <w:r>
        <w:rPr>
          <w:rtl/>
        </w:rPr>
        <w:t xml:space="preserve"> تا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هر چند وقت به وقوع 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وندد</w:t>
      </w:r>
      <w:r w:rsidR="00D306CA">
        <w:rPr>
          <w:rtl/>
        </w:rPr>
        <w:t xml:space="preserve">، </w:t>
      </w:r>
      <w:r>
        <w:rPr>
          <w:rtl/>
        </w:rPr>
        <w:t>تا انسان به واقع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در عالم برزخ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ببرد</w:t>
      </w:r>
      <w:r w:rsidR="00D306CA">
        <w:rPr>
          <w:rtl/>
        </w:rPr>
        <w:t xml:space="preserve">. </w:t>
      </w:r>
      <w:r>
        <w:rPr>
          <w:rtl/>
        </w:rPr>
        <w:t>و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در بقا</w:t>
      </w:r>
      <w:r>
        <w:rPr>
          <w:rFonts w:hint="cs"/>
          <w:rtl/>
        </w:rPr>
        <w:t>ی</w:t>
      </w:r>
      <w:r>
        <w:rPr>
          <w:rtl/>
        </w:rPr>
        <w:t xml:space="preserve"> روح از ذهن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کند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پس از مرگ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خود بگمارد</w:t>
      </w:r>
      <w:r w:rsidR="00D306CA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tl/>
        </w:rPr>
        <w:t xml:space="preserve"> امکان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ک</w:t>
      </w:r>
      <w:r>
        <w:rPr>
          <w:rFonts w:hint="eastAsia"/>
          <w:rtl/>
        </w:rPr>
        <w:t>ه</w:t>
      </w:r>
      <w:r>
        <w:rPr>
          <w:rtl/>
        </w:rPr>
        <w:t xml:space="preserve"> انسان کتمان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نکند و آنچه در تعال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آمده عقلا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مغلطه ننما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</w:t>
      </w:r>
      <w:r w:rsidR="00D306CA">
        <w:rPr>
          <w:rtl/>
        </w:rPr>
        <w:t xml:space="preserve"> </w:t>
      </w:r>
      <w:r w:rsidR="00EE65C8" w:rsidRPr="00EE65C8">
        <w:rPr>
          <w:rStyle w:val="libAlaemChar"/>
          <w:rtl/>
        </w:rPr>
        <w:t>عليهما‌السلام</w:t>
      </w:r>
      <w:r w:rsidR="00D306CA">
        <w:rPr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«بشر در ابتدا</w:t>
      </w:r>
      <w:r>
        <w:rPr>
          <w:rFonts w:hint="cs"/>
          <w:rtl/>
        </w:rPr>
        <w:t>ی</w:t>
      </w:r>
      <w:r>
        <w:rPr>
          <w:rtl/>
        </w:rPr>
        <w:t xml:space="preserve"> خلقت</w:t>
      </w:r>
      <w:r w:rsidR="00D306CA">
        <w:rPr>
          <w:rtl/>
        </w:rPr>
        <w:t xml:space="preserve">، </w:t>
      </w:r>
      <w:r>
        <w:rPr>
          <w:rtl/>
        </w:rPr>
        <w:t>رؤ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306CA">
        <w:rPr>
          <w:rtl/>
        </w:rPr>
        <w:t xml:space="preserve"> (</w:t>
      </w:r>
      <w:r>
        <w:rPr>
          <w:rtl/>
        </w:rPr>
        <w:t>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 w:rsidR="00BA797C">
        <w:rPr>
          <w:rtl/>
        </w:rPr>
        <w:t xml:space="preserve">) </w:t>
      </w:r>
      <w:r>
        <w:rPr>
          <w:rtl/>
        </w:rPr>
        <w:t>نداشت و بعد از مرور زمان خداوند به او عطا کرد</w:t>
      </w:r>
      <w:r w:rsidR="00D306CA">
        <w:rPr>
          <w:rtl/>
        </w:rPr>
        <w:t xml:space="preserve">.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 بود که خداوند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دعوت</w:t>
      </w:r>
      <w:r>
        <w:rPr>
          <w:rtl/>
        </w:rPr>
        <w:t xml:space="preserve">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مردم زمان اش فرستاد</w:t>
      </w:r>
      <w:r w:rsidR="008460D0">
        <w:rPr>
          <w:rtl/>
        </w:rPr>
        <w:t xml:space="preserve">؛ </w:t>
      </w:r>
      <w:r>
        <w:rPr>
          <w:rtl/>
        </w:rPr>
        <w:t>و مردم را به اطاعت و بندگ</w:t>
      </w:r>
      <w:r>
        <w:rPr>
          <w:rFonts w:hint="cs"/>
          <w:rtl/>
        </w:rPr>
        <w:t>ی</w:t>
      </w:r>
      <w:r>
        <w:rPr>
          <w:rtl/>
        </w:rPr>
        <w:t xml:space="preserve"> پروردگار عالم امر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کرد</w:t>
      </w:r>
      <w:r w:rsidR="00D306CA">
        <w:rPr>
          <w:rtl/>
        </w:rPr>
        <w:t xml:space="preserve">. </w:t>
      </w:r>
      <w:r>
        <w:rPr>
          <w:rtl/>
        </w:rPr>
        <w:t>گفتند</w:t>
      </w:r>
      <w:r w:rsidR="00D306CA">
        <w:rPr>
          <w:rtl/>
        </w:rPr>
        <w:t xml:space="preserve">: </w:t>
      </w:r>
      <w:r>
        <w:rPr>
          <w:rtl/>
        </w:rPr>
        <w:t>اگر ما خدا را بپرست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برابرش چه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دارا</w:t>
      </w:r>
      <w:r>
        <w:rPr>
          <w:rFonts w:hint="cs"/>
          <w:rtl/>
        </w:rPr>
        <w:t>یی</w:t>
      </w:r>
      <w:r>
        <w:rPr>
          <w:rtl/>
        </w:rPr>
        <w:t xml:space="preserve"> تو از ما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. </w:t>
      </w:r>
      <w:r>
        <w:rPr>
          <w:rtl/>
        </w:rPr>
        <w:t>آن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اطاعت خدا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جزا</w:t>
      </w:r>
      <w:r>
        <w:rPr>
          <w:rFonts w:hint="cs"/>
          <w:rtl/>
        </w:rPr>
        <w:t>ی</w:t>
      </w:r>
      <w:r>
        <w:rPr>
          <w:rtl/>
        </w:rPr>
        <w:t xml:space="preserve"> شما بهشت است</w:t>
      </w:r>
      <w:r w:rsidR="00D306CA">
        <w:rPr>
          <w:rtl/>
        </w:rPr>
        <w:t xml:space="preserve">. </w:t>
      </w:r>
      <w:r>
        <w:rPr>
          <w:rtl/>
        </w:rPr>
        <w:t>و اگر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حرف مرا نشن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گرفت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شما دوزخ است</w:t>
      </w:r>
      <w:r w:rsidR="00D306CA">
        <w:rPr>
          <w:rtl/>
        </w:rPr>
        <w:t xml:space="preserve">. </w:t>
      </w:r>
      <w:r>
        <w:rPr>
          <w:rtl/>
        </w:rPr>
        <w:t>گفتند</w:t>
      </w:r>
      <w:r w:rsidR="00D306CA">
        <w:rPr>
          <w:rtl/>
        </w:rPr>
        <w:t xml:space="preserve">: </w:t>
      </w:r>
      <w:r>
        <w:rPr>
          <w:rtl/>
        </w:rPr>
        <w:t>بهشت و دوزخ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؟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شان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 و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داد</w:t>
      </w:r>
      <w:r w:rsidR="00D306CA">
        <w:rPr>
          <w:rtl/>
        </w:rPr>
        <w:t xml:space="preserve">. </w:t>
      </w:r>
      <w:r>
        <w:rPr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به آن 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؟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مُرد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گفتند</w:t>
      </w:r>
      <w:r w:rsidR="00D306CA">
        <w:rPr>
          <w:rtl/>
        </w:rPr>
        <w:t xml:space="preserve">: </w:t>
      </w:r>
      <w:r>
        <w:rPr>
          <w:rtl/>
        </w:rPr>
        <w:t>ما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مرده ها</w:t>
      </w:r>
      <w:r>
        <w:rPr>
          <w:rFonts w:hint="cs"/>
          <w:rtl/>
        </w:rPr>
        <w:t>ی</w:t>
      </w:r>
      <w:r>
        <w:rPr>
          <w:rtl/>
        </w:rPr>
        <w:t xml:space="preserve"> ما پوس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خاک م</w:t>
      </w:r>
      <w:r>
        <w:rPr>
          <w:rFonts w:hint="cs"/>
          <w:rtl/>
        </w:rPr>
        <w:t>ی</w:t>
      </w:r>
      <w:r>
        <w:rPr>
          <w:rtl/>
        </w:rPr>
        <w:t xml:space="preserve"> شوند و برا</w:t>
      </w:r>
      <w:r>
        <w:rPr>
          <w:rFonts w:hint="cs"/>
          <w:rtl/>
        </w:rPr>
        <w:t>ی</w:t>
      </w:r>
      <w:r>
        <w:rPr>
          <w:rtl/>
        </w:rPr>
        <w:t xml:space="preserve"> آنها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آنچه وصف کرد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؟ </w:t>
      </w:r>
      <w:r>
        <w:rPr>
          <w:rtl/>
        </w:rPr>
        <w:t>و آن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را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کردند</w:t>
      </w:r>
      <w:r w:rsidR="00D306CA">
        <w:rPr>
          <w:rtl/>
        </w:rPr>
        <w:t xml:space="preserve">. </w:t>
      </w:r>
      <w:r>
        <w:rPr>
          <w:rtl/>
        </w:rPr>
        <w:t>خداوند رؤ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آنها قرار داد</w:t>
      </w:r>
      <w:r w:rsidR="00D306CA">
        <w:rPr>
          <w:rtl/>
        </w:rPr>
        <w:t xml:space="preserve">. </w:t>
      </w:r>
      <w:r>
        <w:rPr>
          <w:rtl/>
        </w:rPr>
        <w:t>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خورند</w:t>
      </w:r>
      <w:r w:rsidR="00D306CA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آشامند</w:t>
      </w:r>
      <w:r w:rsidR="00D306CA">
        <w:rPr>
          <w:rtl/>
        </w:rPr>
        <w:t xml:space="preserve">، </w:t>
      </w:r>
      <w:r>
        <w:rPr>
          <w:rtl/>
        </w:rPr>
        <w:t>حرکت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306CA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شنوند و</w:t>
      </w:r>
      <w:r w:rsidR="00D306CA">
        <w:rPr>
          <w:rtl/>
        </w:rPr>
        <w:t xml:space="preserve">... </w:t>
      </w:r>
      <w:r>
        <w:rPr>
          <w:rtl/>
        </w:rPr>
        <w:t>چون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شدند اثر</w:t>
      </w:r>
      <w:r>
        <w:rPr>
          <w:rFonts w:hint="cs"/>
          <w:rtl/>
        </w:rPr>
        <w:t>ی</w:t>
      </w:r>
      <w:r>
        <w:rPr>
          <w:rtl/>
        </w:rPr>
        <w:t xml:space="preserve"> از آنچه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</w:t>
      </w:r>
      <w:r>
        <w:rPr>
          <w:rFonts w:hint="eastAsia"/>
          <w:rtl/>
        </w:rPr>
        <w:t>ند</w:t>
      </w:r>
      <w:r w:rsidR="00D306CA">
        <w:rPr>
          <w:rtl/>
        </w:rPr>
        <w:t xml:space="preserve">، </w:t>
      </w:r>
      <w:r>
        <w:rPr>
          <w:rtl/>
        </w:rPr>
        <w:t>ند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D306CA">
        <w:rPr>
          <w:rtl/>
        </w:rPr>
        <w:t xml:space="preserve">. </w:t>
      </w:r>
      <w:r>
        <w:rPr>
          <w:rtl/>
        </w:rPr>
        <w:t>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غمبرشان</w:t>
      </w:r>
      <w:r>
        <w:rPr>
          <w:rtl/>
        </w:rPr>
        <w:t xml:space="preserve"> آمدند</w:t>
      </w:r>
      <w:r w:rsidR="00D306CA">
        <w:rPr>
          <w:rtl/>
        </w:rPr>
        <w:t xml:space="preserve">، </w:t>
      </w:r>
      <w:r>
        <w:rPr>
          <w:rtl/>
        </w:rPr>
        <w:t>و خواب ها</w:t>
      </w:r>
      <w:r>
        <w:rPr>
          <w:rFonts w:hint="cs"/>
          <w:rtl/>
        </w:rPr>
        <w:t>ی</w:t>
      </w:r>
      <w:r>
        <w:rPr>
          <w:rtl/>
        </w:rPr>
        <w:t xml:space="preserve"> خود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کردند</w:t>
      </w:r>
      <w:r w:rsidR="00D306CA">
        <w:rPr>
          <w:rtl/>
        </w:rPr>
        <w:t xml:space="preserve">. </w:t>
      </w:r>
      <w:r>
        <w:rPr>
          <w:rtl/>
        </w:rPr>
        <w:t>آن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فرمود</w:t>
      </w:r>
      <w:r w:rsidR="00D306CA">
        <w:rPr>
          <w:rtl/>
        </w:rPr>
        <w:t xml:space="preserve">: </w:t>
      </w:r>
      <w:r>
        <w:rPr>
          <w:rtl/>
        </w:rPr>
        <w:t>خداوند خواست حجّت را بر شما تمام کند</w:t>
      </w:r>
      <w:r w:rsidR="00D306CA">
        <w:rPr>
          <w:rtl/>
        </w:rPr>
        <w:t xml:space="preserve">. </w:t>
      </w:r>
      <w:r>
        <w:rPr>
          <w:rtl/>
        </w:rPr>
        <w:t>روح شما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هنگام</w:t>
      </w:r>
      <w:r>
        <w:rPr>
          <w:rFonts w:hint="cs"/>
          <w:rtl/>
        </w:rPr>
        <w:t>ی</w:t>
      </w:r>
      <w:r>
        <w:rPr>
          <w:rtl/>
        </w:rPr>
        <w:t xml:space="preserve"> که مُرد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 چند بدن ها</w:t>
      </w:r>
      <w:r>
        <w:rPr>
          <w:rFonts w:hint="cs"/>
          <w:rtl/>
        </w:rPr>
        <w:t>ی</w:t>
      </w:r>
      <w:r>
        <w:rPr>
          <w:rtl/>
        </w:rPr>
        <w:t xml:space="preserve"> شما در خاک پوس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ول</w:t>
      </w:r>
      <w:r>
        <w:rPr>
          <w:rFonts w:hint="cs"/>
          <w:rtl/>
        </w:rPr>
        <w:t>ی</w:t>
      </w:r>
      <w:r>
        <w:rPr>
          <w:rtl/>
        </w:rPr>
        <w:t xml:space="preserve"> روح ها</w:t>
      </w:r>
      <w:r>
        <w:rPr>
          <w:rFonts w:hint="cs"/>
          <w:rtl/>
        </w:rPr>
        <w:t>ی</w:t>
      </w:r>
      <w:r>
        <w:rPr>
          <w:rtl/>
        </w:rPr>
        <w:t xml:space="preserve"> شما در عذاب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ناز و نعمت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. </w:t>
      </w:r>
      <w:r>
        <w:rPr>
          <w:rtl/>
        </w:rPr>
        <w:t>»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حضرت جواد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سؤال شد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مَاالْمَوْتُ</w:t>
      </w:r>
      <w:r w:rsidR="00D306CA">
        <w:rPr>
          <w:rtl/>
        </w:rPr>
        <w:t xml:space="preserve">؟ </w:t>
      </w:r>
      <w:r>
        <w:rPr>
          <w:rtl/>
        </w:rPr>
        <w:t>قالَ</w:t>
      </w:r>
      <w:r w:rsidR="00D306CA">
        <w:rPr>
          <w:rtl/>
        </w:rPr>
        <w:t xml:space="preserve">: </w:t>
      </w:r>
      <w:r>
        <w:rPr>
          <w:rtl/>
        </w:rPr>
        <w:t>هُوَ النَّومُ الَّذ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اْت</w:t>
      </w:r>
      <w:r>
        <w:rPr>
          <w:rFonts w:hint="cs"/>
          <w:rtl/>
        </w:rPr>
        <w:t>ی</w:t>
      </w:r>
      <w:r>
        <w:rPr>
          <w:rFonts w:hint="eastAsia"/>
          <w:rtl/>
        </w:rPr>
        <w:t>کُمْ</w:t>
      </w:r>
      <w:r>
        <w:rPr>
          <w:rtl/>
        </w:rPr>
        <w:t xml:space="preserve"> کُلَّ لَ</w:t>
      </w:r>
      <w:r>
        <w:rPr>
          <w:rFonts w:hint="cs"/>
          <w:rtl/>
        </w:rPr>
        <w:t>یْ</w:t>
      </w:r>
      <w:r>
        <w:rPr>
          <w:rFonts w:hint="eastAsia"/>
          <w:rtl/>
        </w:rPr>
        <w:t>لَة</w:t>
      </w:r>
      <w:r>
        <w:rPr>
          <w:rtl/>
        </w:rPr>
        <w:t xml:space="preserve"> اِلاّ اِنَّهُ طَو</w:t>
      </w:r>
      <w:r>
        <w:rPr>
          <w:rFonts w:hint="cs"/>
          <w:rtl/>
        </w:rPr>
        <w:t>ی</w:t>
      </w:r>
      <w:r>
        <w:rPr>
          <w:rFonts w:hint="eastAsia"/>
          <w:rtl/>
        </w:rPr>
        <w:t>لٌ</w:t>
      </w:r>
      <w:r>
        <w:rPr>
          <w:rtl/>
        </w:rPr>
        <w:t xml:space="preserve"> مُدَّتُهُ لا </w:t>
      </w:r>
      <w:r>
        <w:rPr>
          <w:rFonts w:hint="cs"/>
          <w:rtl/>
        </w:rPr>
        <w:t>یُ</w:t>
      </w:r>
      <w:r>
        <w:rPr>
          <w:rFonts w:hint="eastAsia"/>
          <w:rtl/>
        </w:rPr>
        <w:t>نْتَبَهُ</w:t>
      </w:r>
      <w:r>
        <w:rPr>
          <w:rtl/>
        </w:rPr>
        <w:t xml:space="preserve"> مِنهُ اِلاّ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الْقِ</w:t>
      </w:r>
      <w:r>
        <w:rPr>
          <w:rFonts w:hint="cs"/>
          <w:rtl/>
        </w:rPr>
        <w:t>ی</w:t>
      </w:r>
      <w:r>
        <w:rPr>
          <w:rFonts w:hint="eastAsia"/>
          <w:rtl/>
        </w:rPr>
        <w:t>امَةِ</w:t>
      </w:r>
      <w:r w:rsidR="008460D0">
        <w:rPr>
          <w:rtl/>
        </w:rPr>
        <w:t xml:space="preserve">؛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مرگ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؟ </w:t>
      </w:r>
      <w:r>
        <w:rPr>
          <w:rtl/>
        </w:rPr>
        <w:t>در پاسخ فرمود</w:t>
      </w:r>
      <w:r w:rsidR="00D306CA">
        <w:rPr>
          <w:rtl/>
        </w:rPr>
        <w:t xml:space="preserve">: </w:t>
      </w:r>
      <w:r>
        <w:rPr>
          <w:rtl/>
        </w:rPr>
        <w:t>مرگ همان خواب است که هر شب سروقت شما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جز آن که مدّت خواب مرگ طولان</w:t>
      </w:r>
      <w:r>
        <w:rPr>
          <w:rFonts w:hint="cs"/>
          <w:rtl/>
        </w:rPr>
        <w:t>ی</w:t>
      </w:r>
      <w:r>
        <w:rPr>
          <w:rtl/>
        </w:rPr>
        <w:t xml:space="preserve"> است و آدم</w:t>
      </w:r>
      <w:r>
        <w:rPr>
          <w:rFonts w:hint="cs"/>
          <w:rtl/>
        </w:rPr>
        <w:t>ی</w:t>
      </w:r>
      <w:r>
        <w:rPr>
          <w:rtl/>
        </w:rPr>
        <w:t xml:space="preserve"> از آن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شود جز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شباهت</w:t>
      </w:r>
      <w:r>
        <w:rPr>
          <w:rtl/>
        </w:rPr>
        <w:t xml:space="preserve"> و هم مانند</w:t>
      </w:r>
      <w:r>
        <w:rPr>
          <w:rFonts w:hint="cs"/>
          <w:rtl/>
        </w:rPr>
        <w:t>ی</w:t>
      </w:r>
      <w:r>
        <w:rPr>
          <w:rtl/>
        </w:rPr>
        <w:t xml:space="preserve"> خواب و مرگ در نظر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اءاللّه</w:t>
      </w:r>
      <w:r>
        <w:rPr>
          <w:rtl/>
        </w:rPr>
        <w:t xml:space="preserve"> به اندازه ا</w:t>
      </w:r>
      <w:r>
        <w:rPr>
          <w:rFonts w:hint="cs"/>
          <w:rtl/>
        </w:rPr>
        <w:t>ی</w:t>
      </w:r>
      <w:r>
        <w:rPr>
          <w:rtl/>
        </w:rPr>
        <w:t xml:space="preserve"> است که رسول گرام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هر وقت</w:t>
      </w:r>
      <w:r>
        <w:rPr>
          <w:rFonts w:hint="cs"/>
          <w:rtl/>
        </w:rPr>
        <w:t>ی</w:t>
      </w:r>
      <w:r>
        <w:rPr>
          <w:rtl/>
        </w:rPr>
        <w:t xml:space="preserve">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شدند</w:t>
      </w:r>
      <w:r w:rsidR="00D306CA">
        <w:rPr>
          <w:rtl/>
        </w:rPr>
        <w:t xml:space="preserve">، </w:t>
      </w:r>
      <w:r>
        <w:rPr>
          <w:rtl/>
        </w:rPr>
        <w:t>خدا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حمد و سپاس م</w:t>
      </w:r>
      <w:r>
        <w:rPr>
          <w:rFonts w:hint="cs"/>
          <w:rtl/>
        </w:rPr>
        <w:t>ی</w:t>
      </w:r>
      <w:r>
        <w:rPr>
          <w:rtl/>
        </w:rPr>
        <w:t xml:space="preserve"> نمود</w:t>
      </w:r>
      <w:r w:rsidR="00D306CA">
        <w:rPr>
          <w:rtl/>
        </w:rPr>
        <w:t xml:space="preserve">: </w:t>
      </w:r>
      <w:r>
        <w:rPr>
          <w:rtl/>
        </w:rPr>
        <w:t>«اَلْحَمْدُلِلّهِ الَّذ</w:t>
      </w:r>
      <w:r>
        <w:rPr>
          <w:rFonts w:hint="cs"/>
          <w:rtl/>
        </w:rPr>
        <w:t>ی</w:t>
      </w:r>
      <w:r>
        <w:rPr>
          <w:rtl/>
        </w:rPr>
        <w:t xml:space="preserve"> اَق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tl/>
        </w:rPr>
        <w:t xml:space="preserve"> بَعْدَ ما اَماتَنا وَ اِلَ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النُّشُورُ</w:t>
      </w:r>
      <w:r w:rsidR="008460D0">
        <w:rPr>
          <w:rtl/>
        </w:rPr>
        <w:t xml:space="preserve">؛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lastRenderedPageBreak/>
        <w:t>سپاس و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خداوند</w:t>
      </w:r>
      <w:r>
        <w:rPr>
          <w:rFonts w:hint="cs"/>
          <w:rtl/>
        </w:rPr>
        <w:t>ی</w:t>
      </w:r>
      <w:r>
        <w:rPr>
          <w:rtl/>
        </w:rPr>
        <w:t xml:space="preserve"> را سزاست که ما را پس از مردن دوباره زنده کرد و حشر و نشر مردم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او خواهد بود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2C16F4" w:rsidRDefault="002C16F4" w:rsidP="002C16F4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2C16F4" w:rsidRPr="00821CAE" w:rsidRDefault="002C16F4" w:rsidP="002C16F4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0E5D17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دستغ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D306CA">
        <w:rPr>
          <w:rtl/>
        </w:rPr>
        <w:t xml:space="preserve">، </w:t>
      </w:r>
      <w:r>
        <w:rPr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دمحمد</w:t>
      </w:r>
      <w:r w:rsidR="00D306CA">
        <w:rPr>
          <w:rtl/>
        </w:rPr>
        <w:t xml:space="preserve">، </w:t>
      </w:r>
      <w:r>
        <w:rPr>
          <w:rtl/>
        </w:rPr>
        <w:t>معاد</w:t>
      </w:r>
      <w:r w:rsidR="00D306CA">
        <w:rPr>
          <w:rtl/>
        </w:rPr>
        <w:t xml:space="preserve">، </w:t>
      </w:r>
      <w:r>
        <w:rPr>
          <w:rtl/>
        </w:rPr>
        <w:t>ص 6</w:t>
      </w:r>
      <w:r w:rsidR="00D306CA">
        <w:rPr>
          <w:rtl/>
        </w:rPr>
        <w:t xml:space="preserve">. </w:t>
      </w:r>
    </w:p>
    <w:p w:rsidR="005523E3" w:rsidRDefault="005523E3" w:rsidP="000E5D17">
      <w:pPr>
        <w:pStyle w:val="libFootnote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</w:t>
      </w:r>
      <w:r w:rsidR="00D306CA">
        <w:rPr>
          <w:rtl/>
        </w:rPr>
        <w:t xml:space="preserve">، </w:t>
      </w:r>
      <w:r>
        <w:rPr>
          <w:rtl/>
        </w:rPr>
        <w:t>محمدبن عل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معان</w:t>
      </w:r>
      <w:r>
        <w:rPr>
          <w:rFonts w:hint="cs"/>
          <w:rtl/>
        </w:rPr>
        <w:t>ی</w:t>
      </w:r>
      <w:r>
        <w:rPr>
          <w:rtl/>
        </w:rPr>
        <w:t xml:space="preserve"> الاخبار</w:t>
      </w:r>
      <w:r w:rsidR="00D306CA">
        <w:rPr>
          <w:rtl/>
        </w:rPr>
        <w:t xml:space="preserve">، </w:t>
      </w:r>
      <w:r>
        <w:rPr>
          <w:rtl/>
        </w:rPr>
        <w:t>ج2</w:t>
      </w:r>
      <w:r w:rsidR="00D306CA">
        <w:rPr>
          <w:rtl/>
        </w:rPr>
        <w:t xml:space="preserve">، </w:t>
      </w:r>
      <w:r>
        <w:rPr>
          <w:rtl/>
        </w:rPr>
        <w:t>ص 195</w:t>
      </w:r>
      <w:r w:rsidR="00D306CA">
        <w:rPr>
          <w:rtl/>
        </w:rPr>
        <w:t xml:space="preserve">. </w:t>
      </w:r>
    </w:p>
    <w:p w:rsidR="005523E3" w:rsidRDefault="005523E3" w:rsidP="000E5D17">
      <w:pPr>
        <w:pStyle w:val="libFootnote"/>
        <w:rPr>
          <w:rFonts w:hint="cs"/>
          <w:rtl/>
        </w:rPr>
      </w:pPr>
      <w:r>
        <w:rPr>
          <w:rtl/>
        </w:rPr>
        <w:t>3</w:t>
      </w:r>
      <w:r w:rsidR="00D306CA">
        <w:rPr>
          <w:rtl/>
        </w:rPr>
        <w:t xml:space="preserve">. </w:t>
      </w:r>
      <w:r>
        <w:rPr>
          <w:rtl/>
        </w:rPr>
        <w:t>قم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</w:t>
      </w:r>
      <w:r w:rsidR="00D306CA">
        <w:rPr>
          <w:rtl/>
        </w:rPr>
        <w:t xml:space="preserve">، </w:t>
      </w:r>
      <w:r>
        <w:rPr>
          <w:rtl/>
        </w:rPr>
        <w:t>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</w:t>
      </w:r>
      <w:r w:rsidR="00D306CA">
        <w:rPr>
          <w:rtl/>
        </w:rPr>
        <w:t xml:space="preserve">، </w:t>
      </w:r>
      <w:r>
        <w:rPr>
          <w:rtl/>
        </w:rPr>
        <w:t>کلمه نوم</w:t>
      </w:r>
      <w:r w:rsidR="00D306CA">
        <w:rPr>
          <w:rtl/>
        </w:rPr>
        <w:t xml:space="preserve">، </w:t>
      </w:r>
      <w:r>
        <w:rPr>
          <w:rtl/>
        </w:rPr>
        <w:t>ص 626</w:t>
      </w:r>
      <w:r w:rsidR="00D306CA">
        <w:rPr>
          <w:rtl/>
        </w:rPr>
        <w:t xml:space="preserve">. </w:t>
      </w:r>
    </w:p>
    <w:p w:rsidR="002C16F4" w:rsidRDefault="002C16F4" w:rsidP="002C16F4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سه روز مهم در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بشر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عوالم ششگانه</w:t>
      </w:r>
      <w:r w:rsidR="00D306CA">
        <w:rPr>
          <w:rtl/>
        </w:rPr>
        <w:t xml:space="preserve">، </w:t>
      </w:r>
      <w:r>
        <w:rPr>
          <w:rtl/>
        </w:rPr>
        <w:t>سه روز است که از نظر تعال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اسلام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مهم تلق</w:t>
      </w:r>
      <w:r>
        <w:rPr>
          <w:rFonts w:hint="cs"/>
          <w:rtl/>
        </w:rPr>
        <w:t>ی</w:t>
      </w:r>
      <w:r>
        <w:rPr>
          <w:rtl/>
        </w:rPr>
        <w:t xml:space="preserve"> شده است</w:t>
      </w:r>
      <w:r w:rsidR="00D306CA">
        <w:rPr>
          <w:rtl/>
        </w:rPr>
        <w:t xml:space="preserve">. </w:t>
      </w:r>
      <w:r>
        <w:rPr>
          <w:rtl/>
        </w:rPr>
        <w:t>و بزرگ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تحوّل عوالم ششگانه در آن سه روز به وقوع 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وندد</w:t>
      </w:r>
      <w:r w:rsidR="00D306CA">
        <w:rPr>
          <w:rtl/>
        </w:rPr>
        <w:t xml:space="preserve">. </w:t>
      </w:r>
      <w:r>
        <w:rPr>
          <w:rtl/>
        </w:rPr>
        <w:t>که عبارتند از</w:t>
      </w:r>
      <w:r w:rsidR="00D306CA">
        <w:rPr>
          <w:rtl/>
        </w:rPr>
        <w:t xml:space="preserve">: </w:t>
      </w:r>
      <w:r>
        <w:rPr>
          <w:rtl/>
        </w:rPr>
        <w:t>روز ولادت</w:t>
      </w:r>
      <w:r w:rsidR="00D306CA">
        <w:rPr>
          <w:rtl/>
        </w:rPr>
        <w:t xml:space="preserve">، </w:t>
      </w:r>
      <w:r>
        <w:rPr>
          <w:rtl/>
        </w:rPr>
        <w:t>روز مرگ و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روز</w:t>
      </w:r>
      <w:r w:rsidR="00D306CA">
        <w:rPr>
          <w:rtl/>
        </w:rPr>
        <w:t xml:space="preserve">، </w:t>
      </w:r>
      <w:r>
        <w:rPr>
          <w:rtl/>
        </w:rPr>
        <w:t>انسان از عالم</w:t>
      </w:r>
      <w:r>
        <w:rPr>
          <w:rFonts w:hint="cs"/>
          <w:rtl/>
        </w:rPr>
        <w:t>ی</w:t>
      </w:r>
      <w:r>
        <w:rPr>
          <w:rtl/>
        </w:rPr>
        <w:t xml:space="preserve"> به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انتقال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و تمام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اش دگرگون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>
        <w:rPr>
          <w:rtl/>
        </w:rPr>
        <w:t>روز ولادت</w:t>
      </w:r>
      <w:r w:rsidR="00D306CA">
        <w:rPr>
          <w:rtl/>
        </w:rPr>
        <w:t xml:space="preserve">، </w:t>
      </w:r>
      <w:r>
        <w:rPr>
          <w:rtl/>
        </w:rPr>
        <w:t>رحم مادر را ترک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، </w:t>
      </w:r>
      <w:r>
        <w:rPr>
          <w:rtl/>
        </w:rPr>
        <w:t>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و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قدم م</w:t>
      </w:r>
      <w:r>
        <w:rPr>
          <w:rFonts w:hint="cs"/>
          <w:rtl/>
        </w:rPr>
        <w:t>ی</w:t>
      </w:r>
      <w:r>
        <w:rPr>
          <w:rtl/>
        </w:rPr>
        <w:t xml:space="preserve"> گذارد</w:t>
      </w:r>
      <w:r w:rsidR="00D306CA">
        <w:rPr>
          <w:rtl/>
        </w:rPr>
        <w:t xml:space="preserve">. </w:t>
      </w:r>
      <w:r>
        <w:rPr>
          <w:rtl/>
        </w:rPr>
        <w:t>در آن روز همه صفات خوب و بد</w:t>
      </w:r>
      <w:r>
        <w:rPr>
          <w:rFonts w:hint="cs"/>
          <w:rtl/>
        </w:rPr>
        <w:t>ی</w:t>
      </w:r>
      <w:r>
        <w:rPr>
          <w:rtl/>
        </w:rPr>
        <w:t xml:space="preserve"> که از پدران و مادران</w:t>
      </w:r>
      <w:r w:rsidR="008460D0">
        <w:rPr>
          <w:rtl/>
        </w:rPr>
        <w:t xml:space="preserve"> - </w:t>
      </w:r>
      <w:r>
        <w:rPr>
          <w:rtl/>
        </w:rPr>
        <w:t>د</w:t>
      </w:r>
      <w:r>
        <w:rPr>
          <w:rFonts w:hint="eastAsia"/>
          <w:rtl/>
        </w:rPr>
        <w:t>ور</w:t>
      </w:r>
      <w:r>
        <w:rPr>
          <w:rtl/>
        </w:rPr>
        <w:t xml:space="preserve">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8460D0">
        <w:rPr>
          <w:rtl/>
        </w:rPr>
        <w:t xml:space="preserve"> - </w:t>
      </w:r>
      <w:r>
        <w:rPr>
          <w:rtl/>
        </w:rPr>
        <w:t>خود ارث برده و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تمام صفات</w:t>
      </w:r>
      <w:r>
        <w:rPr>
          <w:rFonts w:hint="cs"/>
          <w:rtl/>
        </w:rPr>
        <w:t>ی</w:t>
      </w:r>
      <w:r>
        <w:rPr>
          <w:rtl/>
        </w:rPr>
        <w:t xml:space="preserve"> که در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از مادر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اش شده با خود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آورد و در اوضاع و احوال اش تثب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گردد</w:t>
      </w:r>
      <w:r w:rsidR="00D306CA">
        <w:rPr>
          <w:rtl/>
        </w:rPr>
        <w:t xml:space="preserve">. </w:t>
      </w:r>
      <w:r>
        <w:rPr>
          <w:rtl/>
        </w:rPr>
        <w:t>و روز مرگ</w:t>
      </w:r>
      <w:r w:rsidR="00D306CA">
        <w:rPr>
          <w:rtl/>
        </w:rPr>
        <w:t xml:space="preserve">، </w:t>
      </w:r>
      <w:r>
        <w:rPr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ترک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  <w:r>
        <w:rPr>
          <w:rtl/>
        </w:rPr>
        <w:t>و به عالم برزخ وارد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>
        <w:rPr>
          <w:rtl/>
        </w:rPr>
        <w:t>و تمام اعمال خوب و بد</w:t>
      </w:r>
      <w:r>
        <w:rPr>
          <w:rFonts w:hint="cs"/>
          <w:rtl/>
        </w:rPr>
        <w:t>ی</w:t>
      </w:r>
      <w:r>
        <w:rPr>
          <w:rtl/>
        </w:rPr>
        <w:t xml:space="preserve"> که در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انجا</w:t>
      </w:r>
      <w:r>
        <w:rPr>
          <w:rFonts w:hint="eastAsia"/>
          <w:rtl/>
        </w:rPr>
        <w:t>م</w:t>
      </w:r>
      <w:r>
        <w:rPr>
          <w:rtl/>
        </w:rPr>
        <w:t xml:space="preserve"> داده با خود م</w:t>
      </w:r>
      <w:r>
        <w:rPr>
          <w:rFonts w:hint="cs"/>
          <w:rtl/>
        </w:rPr>
        <w:t>ی</w:t>
      </w:r>
      <w:r>
        <w:rPr>
          <w:rtl/>
        </w:rPr>
        <w:t xml:space="preserve"> برد و سود و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شان را مشاهده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  <w:r>
        <w:rPr>
          <w:rtl/>
        </w:rPr>
        <w:t>و در روز سوّم به فرمان اله</w:t>
      </w:r>
      <w:r>
        <w:rPr>
          <w:rFonts w:hint="cs"/>
          <w:rtl/>
        </w:rPr>
        <w:t>ی</w:t>
      </w:r>
      <w:r>
        <w:rPr>
          <w:rtl/>
        </w:rPr>
        <w:t xml:space="preserve"> دوباره زنده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، </w:t>
      </w:r>
      <w:r>
        <w:rPr>
          <w:rtl/>
        </w:rPr>
        <w:t>جسم و جان اش به هم 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وندند</w:t>
      </w:r>
      <w:r w:rsidR="00D306CA">
        <w:rPr>
          <w:rtl/>
        </w:rPr>
        <w:t xml:space="preserve">، </w:t>
      </w:r>
      <w:r>
        <w:rPr>
          <w:rtl/>
        </w:rPr>
        <w:t xml:space="preserve">عالم برزخ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خانه قبر را ترک م</w:t>
      </w:r>
      <w:r>
        <w:rPr>
          <w:rFonts w:hint="cs"/>
          <w:rtl/>
        </w:rPr>
        <w:t>ی</w:t>
      </w:r>
      <w:r>
        <w:rPr>
          <w:rtl/>
        </w:rPr>
        <w:t xml:space="preserve"> کند و در عالم وحشت زا و هراس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وارد م</w:t>
      </w:r>
      <w:r>
        <w:rPr>
          <w:rFonts w:hint="cs"/>
          <w:rtl/>
        </w:rPr>
        <w:t>ی</w:t>
      </w:r>
      <w:r>
        <w:rPr>
          <w:rtl/>
        </w:rPr>
        <w:t xml:space="preserve"> شود و در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سخت و </w:t>
      </w:r>
      <w:r>
        <w:rPr>
          <w:rtl/>
        </w:rPr>
        <w:lastRenderedPageBreak/>
        <w:t xml:space="preserve">طاقت فرسا </w:t>
      </w:r>
      <w:r>
        <w:rPr>
          <w:rFonts w:hint="eastAsia"/>
          <w:rtl/>
        </w:rPr>
        <w:t>در</w:t>
      </w:r>
      <w:r>
        <w:rPr>
          <w:rtl/>
        </w:rPr>
        <w:t xml:space="preserve"> انتظار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به حساب و روشن شدن پاداش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اعمال خود به سر م</w:t>
      </w:r>
      <w:r>
        <w:rPr>
          <w:rFonts w:hint="cs"/>
          <w:rtl/>
        </w:rPr>
        <w:t>ی</w:t>
      </w:r>
      <w:r>
        <w:rPr>
          <w:rtl/>
        </w:rPr>
        <w:t xml:space="preserve"> برد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خادم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از حضرت رضا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فرمود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وحشت</w:t>
      </w:r>
      <w:r>
        <w:rPr>
          <w:rtl/>
        </w:rPr>
        <w:t xml:space="preserve"> بارتر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مواقع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</w:t>
      </w:r>
      <w:r w:rsidR="00D306CA">
        <w:rPr>
          <w:rtl/>
        </w:rPr>
        <w:t xml:space="preserve">، </w:t>
      </w:r>
      <w:r>
        <w:rPr>
          <w:rtl/>
        </w:rPr>
        <w:t>سه روز است</w:t>
      </w:r>
      <w:r w:rsidR="00D306CA">
        <w:rPr>
          <w:rtl/>
        </w:rPr>
        <w:t xml:space="preserve">: </w:t>
      </w:r>
      <w:r>
        <w:rPr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که از شکم مادر خارج م</w:t>
      </w:r>
      <w:r>
        <w:rPr>
          <w:rFonts w:hint="cs"/>
          <w:rtl/>
        </w:rPr>
        <w:t>ی</w:t>
      </w:r>
      <w:r>
        <w:rPr>
          <w:rtl/>
        </w:rPr>
        <w:t xml:space="preserve"> شوند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 w:rsidR="00D306CA">
        <w:rPr>
          <w:rtl/>
        </w:rPr>
        <w:t xml:space="preserve">. </w:t>
      </w:r>
      <w:r>
        <w:rPr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عالم بعد از مرگ و اهل آن را مشاهده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306CA">
        <w:rPr>
          <w:rtl/>
        </w:rPr>
        <w:t xml:space="preserve">. </w:t>
      </w:r>
      <w:r>
        <w:rPr>
          <w:rtl/>
        </w:rPr>
        <w:t>و روز</w:t>
      </w:r>
      <w:r>
        <w:rPr>
          <w:rFonts w:hint="cs"/>
          <w:rtl/>
        </w:rPr>
        <w:t>ی</w:t>
      </w:r>
      <w:r>
        <w:rPr>
          <w:rtl/>
        </w:rPr>
        <w:t xml:space="preserve"> که دوباره زنده م</w:t>
      </w:r>
      <w:r>
        <w:rPr>
          <w:rFonts w:hint="cs"/>
          <w:rtl/>
        </w:rPr>
        <w:t>ی</w:t>
      </w:r>
      <w:r>
        <w:rPr>
          <w:rtl/>
        </w:rPr>
        <w:t xml:space="preserve"> شوند و به صحنه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قدم م</w:t>
      </w:r>
      <w:r>
        <w:rPr>
          <w:rFonts w:hint="cs"/>
          <w:rtl/>
        </w:rPr>
        <w:t>ی</w:t>
      </w:r>
      <w:r>
        <w:rPr>
          <w:rtl/>
        </w:rPr>
        <w:t xml:space="preserve"> گذارند و احکام</w:t>
      </w:r>
      <w:r>
        <w:rPr>
          <w:rFonts w:hint="cs"/>
          <w:rtl/>
        </w:rPr>
        <w:t>ی</w:t>
      </w:r>
      <w:r>
        <w:rPr>
          <w:rtl/>
        </w:rPr>
        <w:t xml:space="preserve"> را مشاهده م</w:t>
      </w:r>
      <w:r>
        <w:rPr>
          <w:rFonts w:hint="cs"/>
          <w:rtl/>
        </w:rPr>
        <w:t>ی</w:t>
      </w:r>
      <w:r>
        <w:rPr>
          <w:rtl/>
        </w:rPr>
        <w:t xml:space="preserve"> کنند که </w:t>
      </w:r>
      <w:r>
        <w:rPr>
          <w:rFonts w:hint="eastAsia"/>
          <w:rtl/>
        </w:rPr>
        <w:t>در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اند</w:t>
      </w:r>
      <w:r w:rsidR="00D306CA">
        <w:rPr>
          <w:rtl/>
        </w:rPr>
        <w:t xml:space="preserve">. </w:t>
      </w:r>
      <w:r>
        <w:rPr>
          <w:rtl/>
        </w:rPr>
        <w:t xml:space="preserve">و خداوند سلامت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روز اخبار نموده و حضرت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مرحله برا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سلامت خواسته است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در قرآن</w:t>
      </w:r>
      <w:r w:rsidR="00D306CA">
        <w:rPr>
          <w:rtl/>
        </w:rPr>
        <w:t xml:space="preserve">، </w:t>
      </w:r>
      <w:r>
        <w:rPr>
          <w:rtl/>
        </w:rPr>
        <w:t>سه روز مشکل و سرنوشت ساز انسان را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</w:t>
      </w:r>
      <w:r w:rsidR="008460D0">
        <w:rPr>
          <w:rtl/>
        </w:rPr>
        <w:t xml:space="preserve">؛ </w:t>
      </w:r>
      <w:r w:rsidR="00BA797C">
        <w:rPr>
          <w:rStyle w:val="libAlaemChar"/>
          <w:rFonts w:eastAsia="KFGQPC Uthman Taha Naskh"/>
          <w:rtl/>
        </w:rPr>
        <w:t>(</w:t>
      </w:r>
      <w:r w:rsidRPr="000E5D17">
        <w:rPr>
          <w:rStyle w:val="libAieChar"/>
          <w:rtl/>
        </w:rPr>
        <w:t>وَسَلامٌ عَلَ</w:t>
      </w:r>
      <w:r w:rsidRPr="000E5D17">
        <w:rPr>
          <w:rStyle w:val="libAieChar"/>
          <w:rFonts w:hint="cs"/>
          <w:rtl/>
        </w:rPr>
        <w:t>یْ</w:t>
      </w:r>
      <w:r w:rsidRPr="000E5D17">
        <w:rPr>
          <w:rStyle w:val="libAieChar"/>
          <w:rFonts w:hint="eastAsia"/>
          <w:rtl/>
        </w:rPr>
        <w:t>هِ</w:t>
      </w:r>
      <w:r w:rsidRPr="000E5D17">
        <w:rPr>
          <w:rStyle w:val="libAieChar"/>
          <w:rtl/>
        </w:rPr>
        <w:t xml:space="preserve"> </w:t>
      </w:r>
      <w:r w:rsidRPr="000E5D17">
        <w:rPr>
          <w:rStyle w:val="libAieChar"/>
          <w:rFonts w:hint="cs"/>
          <w:rtl/>
        </w:rPr>
        <w:t>یَ</w:t>
      </w:r>
      <w:r w:rsidRPr="000E5D17">
        <w:rPr>
          <w:rStyle w:val="libAieChar"/>
          <w:rFonts w:hint="eastAsia"/>
          <w:rtl/>
        </w:rPr>
        <w:t>وْمَ</w:t>
      </w:r>
      <w:r w:rsidRPr="000E5D17">
        <w:rPr>
          <w:rStyle w:val="libAieChar"/>
          <w:rtl/>
        </w:rPr>
        <w:t xml:space="preserve"> وُلِدَ وَ</w:t>
      </w:r>
      <w:r w:rsidRPr="000E5D17">
        <w:rPr>
          <w:rStyle w:val="libAieChar"/>
          <w:rFonts w:hint="cs"/>
          <w:rtl/>
        </w:rPr>
        <w:t>یَ</w:t>
      </w:r>
      <w:r w:rsidRPr="000E5D17">
        <w:rPr>
          <w:rStyle w:val="libAieChar"/>
          <w:rFonts w:hint="eastAsia"/>
          <w:rtl/>
        </w:rPr>
        <w:t>وْمَ</w:t>
      </w:r>
      <w:r w:rsidRPr="000E5D17">
        <w:rPr>
          <w:rStyle w:val="libAieChar"/>
          <w:rtl/>
        </w:rPr>
        <w:t xml:space="preserve"> </w:t>
      </w:r>
      <w:r w:rsidRPr="000E5D17">
        <w:rPr>
          <w:rStyle w:val="libAieChar"/>
          <w:rFonts w:hint="cs"/>
          <w:rtl/>
        </w:rPr>
        <w:t>یَ</w:t>
      </w:r>
      <w:r w:rsidRPr="000E5D17">
        <w:rPr>
          <w:rStyle w:val="libAieChar"/>
          <w:rFonts w:hint="eastAsia"/>
          <w:rtl/>
        </w:rPr>
        <w:t>مُوتُ</w:t>
      </w:r>
      <w:r w:rsidRPr="000E5D17">
        <w:rPr>
          <w:rStyle w:val="libAieChar"/>
          <w:rtl/>
        </w:rPr>
        <w:t xml:space="preserve"> وَ</w:t>
      </w:r>
      <w:r w:rsidRPr="000E5D17">
        <w:rPr>
          <w:rStyle w:val="libAieChar"/>
          <w:rFonts w:hint="cs"/>
          <w:rtl/>
        </w:rPr>
        <w:t>یَ</w:t>
      </w:r>
      <w:r w:rsidRPr="000E5D17">
        <w:rPr>
          <w:rStyle w:val="libAieChar"/>
          <w:rFonts w:hint="eastAsia"/>
          <w:rtl/>
        </w:rPr>
        <w:t>وْمَ</w:t>
      </w:r>
      <w:r w:rsidRPr="000E5D17">
        <w:rPr>
          <w:rStyle w:val="libAieChar"/>
          <w:rtl/>
        </w:rPr>
        <w:t xml:space="preserve"> </w:t>
      </w:r>
      <w:r w:rsidRPr="000E5D17">
        <w:rPr>
          <w:rStyle w:val="libAieChar"/>
          <w:rFonts w:hint="cs"/>
          <w:rtl/>
        </w:rPr>
        <w:t>یُ</w:t>
      </w:r>
      <w:r w:rsidRPr="000E5D17">
        <w:rPr>
          <w:rStyle w:val="libAieChar"/>
          <w:rFonts w:hint="eastAsia"/>
          <w:rtl/>
        </w:rPr>
        <w:t>بْعَثُ</w:t>
      </w:r>
      <w:r w:rsidRPr="000E5D17">
        <w:rPr>
          <w:rStyle w:val="libAieChar"/>
          <w:rtl/>
        </w:rPr>
        <w:t xml:space="preserve"> حَ</w:t>
      </w:r>
      <w:r w:rsidRPr="000E5D17">
        <w:rPr>
          <w:rStyle w:val="libAieChar"/>
          <w:rFonts w:hint="cs"/>
          <w:rtl/>
        </w:rPr>
        <w:t>یّ</w:t>
      </w:r>
      <w:r w:rsidRPr="000E5D17">
        <w:rPr>
          <w:rStyle w:val="libAieChar"/>
          <w:rFonts w:hint="eastAsia"/>
          <w:rtl/>
        </w:rPr>
        <w:t>اً</w:t>
      </w:r>
      <w:r w:rsidR="00BA797C">
        <w:rPr>
          <w:rStyle w:val="libAlaemChar"/>
          <w:rFonts w:eastAsia="KFGQPC Uthman Taha Naskh" w:hint="eastAsia"/>
          <w:rtl/>
        </w:rPr>
        <w:t xml:space="preserve">)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نشان م</w:t>
      </w:r>
      <w:r>
        <w:rPr>
          <w:rFonts w:hint="cs"/>
          <w:rtl/>
        </w:rPr>
        <w:t>ی</w:t>
      </w:r>
      <w:r>
        <w:rPr>
          <w:rtl/>
        </w:rPr>
        <w:t xml:space="preserve"> دهد</w:t>
      </w:r>
      <w:r w:rsidR="00D306CA">
        <w:rPr>
          <w:rtl/>
        </w:rPr>
        <w:t xml:space="preserve">، </w:t>
      </w:r>
      <w:r>
        <w:rPr>
          <w:rtl/>
        </w:rPr>
        <w:t>که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انسان و انتقال او از عالم</w:t>
      </w:r>
      <w:r>
        <w:rPr>
          <w:rFonts w:hint="cs"/>
          <w:rtl/>
        </w:rPr>
        <w:t>ی</w:t>
      </w:r>
      <w:r>
        <w:rPr>
          <w:rtl/>
        </w:rPr>
        <w:t xml:space="preserve"> به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سه روز سخت وجود دارد</w:t>
      </w:r>
      <w:r w:rsidR="00D306CA">
        <w:rPr>
          <w:rtl/>
        </w:rPr>
        <w:t xml:space="preserve">، </w:t>
      </w:r>
      <w:r>
        <w:rPr>
          <w:rtl/>
        </w:rPr>
        <w:t>روز گام نهادن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BA797C">
        <w:rPr>
          <w:rStyle w:val="libAlaemChar"/>
          <w:rFonts w:eastAsia="KFGQPC Uthman Taha Naskh"/>
          <w:rtl/>
        </w:rPr>
        <w:t>(</w:t>
      </w:r>
      <w:r w:rsidRPr="000E5D17">
        <w:rPr>
          <w:rStyle w:val="libAieChar"/>
          <w:rFonts w:hint="cs"/>
          <w:rtl/>
        </w:rPr>
        <w:t>یَ</w:t>
      </w:r>
      <w:r w:rsidRPr="000E5D17">
        <w:rPr>
          <w:rStyle w:val="libAieChar"/>
          <w:rFonts w:hint="eastAsia"/>
          <w:rtl/>
        </w:rPr>
        <w:t>وْمَ</w:t>
      </w:r>
      <w:r w:rsidRPr="000E5D17">
        <w:rPr>
          <w:rStyle w:val="libAieChar"/>
          <w:rtl/>
        </w:rPr>
        <w:t xml:space="preserve"> وُلِدَ</w:t>
      </w:r>
      <w:r w:rsidR="00BA797C">
        <w:rPr>
          <w:rStyle w:val="libAlaemChar"/>
          <w:rFonts w:eastAsia="KFGQPC Uthman Taha Naskh"/>
          <w:rtl/>
        </w:rPr>
        <w:t xml:space="preserve">) </w:t>
      </w:r>
      <w:r>
        <w:rPr>
          <w:rtl/>
        </w:rPr>
        <w:t xml:space="preserve">و روز مرگ و انتقال به جهان برزخ </w:t>
      </w:r>
      <w:r w:rsidR="00BA797C">
        <w:rPr>
          <w:rStyle w:val="libAlaemChar"/>
          <w:rFonts w:eastAsia="KFGQPC Uthman Taha Naskh"/>
          <w:rtl/>
        </w:rPr>
        <w:t>(</w:t>
      </w:r>
      <w:r w:rsidRPr="000E5D17">
        <w:rPr>
          <w:rStyle w:val="libAieChar"/>
          <w:rFonts w:hint="cs"/>
          <w:rtl/>
        </w:rPr>
        <w:t>یَ</w:t>
      </w:r>
      <w:r w:rsidRPr="000E5D17">
        <w:rPr>
          <w:rStyle w:val="libAieChar"/>
          <w:rFonts w:hint="eastAsia"/>
          <w:rtl/>
        </w:rPr>
        <w:t>وْمَ</w:t>
      </w:r>
      <w:r w:rsidRPr="000E5D17">
        <w:rPr>
          <w:rStyle w:val="libAieChar"/>
          <w:rtl/>
        </w:rPr>
        <w:t xml:space="preserve"> </w:t>
      </w:r>
      <w:r w:rsidRPr="000E5D17">
        <w:rPr>
          <w:rStyle w:val="libAieChar"/>
          <w:rFonts w:hint="cs"/>
          <w:rtl/>
        </w:rPr>
        <w:t>یَ</w:t>
      </w:r>
      <w:r w:rsidRPr="000E5D17">
        <w:rPr>
          <w:rStyle w:val="libAieChar"/>
          <w:rFonts w:hint="eastAsia"/>
          <w:rtl/>
        </w:rPr>
        <w:t>مُوتُ</w:t>
      </w:r>
      <w:r w:rsidR="00BA797C">
        <w:rPr>
          <w:rStyle w:val="libAlaemChar"/>
          <w:rFonts w:eastAsia="KFGQPC Uthman Taha Naskh" w:hint="eastAsia"/>
          <w:rtl/>
        </w:rPr>
        <w:t xml:space="preserve">) </w:t>
      </w:r>
      <w:r>
        <w:rPr>
          <w:rtl/>
        </w:rPr>
        <w:t>و روز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شدن در جهان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 w:rsidR="00BA797C">
        <w:rPr>
          <w:rStyle w:val="libAlaemChar"/>
          <w:rFonts w:eastAsia="KFGQPC Uthman Taha Naskh"/>
          <w:rtl/>
        </w:rPr>
        <w:t>(</w:t>
      </w:r>
      <w:r w:rsidRPr="000E5D17">
        <w:rPr>
          <w:rStyle w:val="libAieChar"/>
          <w:rtl/>
        </w:rPr>
        <w:t>وَ</w:t>
      </w:r>
      <w:r w:rsidRPr="000E5D17">
        <w:rPr>
          <w:rStyle w:val="libAieChar"/>
          <w:rFonts w:hint="cs"/>
          <w:rtl/>
        </w:rPr>
        <w:t>یَ</w:t>
      </w:r>
      <w:r w:rsidRPr="000E5D17">
        <w:rPr>
          <w:rStyle w:val="libAieChar"/>
          <w:rFonts w:hint="eastAsia"/>
          <w:rtl/>
        </w:rPr>
        <w:t>وْمَ</w:t>
      </w:r>
      <w:r w:rsidRPr="000E5D17">
        <w:rPr>
          <w:rStyle w:val="libAieChar"/>
          <w:rtl/>
        </w:rPr>
        <w:t xml:space="preserve"> </w:t>
      </w:r>
      <w:r w:rsidRPr="000E5D17">
        <w:rPr>
          <w:rStyle w:val="libAieChar"/>
          <w:rFonts w:hint="cs"/>
          <w:rtl/>
        </w:rPr>
        <w:t>یُ</w:t>
      </w:r>
      <w:r w:rsidRPr="000E5D17">
        <w:rPr>
          <w:rStyle w:val="libAieChar"/>
          <w:rFonts w:hint="eastAsia"/>
          <w:rtl/>
        </w:rPr>
        <w:t>بْعَثُ</w:t>
      </w:r>
      <w:r w:rsidRPr="000E5D17">
        <w:rPr>
          <w:rStyle w:val="libAieChar"/>
          <w:rtl/>
        </w:rPr>
        <w:t xml:space="preserve"> حَ</w:t>
      </w:r>
      <w:r w:rsidRPr="000E5D17">
        <w:rPr>
          <w:rStyle w:val="libAieChar"/>
          <w:rFonts w:hint="cs"/>
          <w:rtl/>
        </w:rPr>
        <w:t>یّ</w:t>
      </w:r>
      <w:r w:rsidRPr="000E5D17">
        <w:rPr>
          <w:rStyle w:val="libAieChar"/>
          <w:rFonts w:hint="eastAsia"/>
          <w:rtl/>
        </w:rPr>
        <w:t>اً</w:t>
      </w:r>
      <w:r w:rsidR="00BA797C">
        <w:rPr>
          <w:rStyle w:val="libAlaemChar"/>
          <w:rFonts w:eastAsia="KFGQPC Uthman Taha Naskh" w:hint="eastAsia"/>
          <w:rtl/>
        </w:rPr>
        <w:t xml:space="preserve">) </w:t>
      </w:r>
      <w:r>
        <w:rPr>
          <w:rtl/>
        </w:rPr>
        <w:t>و از آن جا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روز انتقال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عتاً</w:t>
      </w:r>
      <w:r>
        <w:rPr>
          <w:rtl/>
        </w:rPr>
        <w:t xml:space="preserve"> همرا با بحران ها</w:t>
      </w:r>
      <w:r>
        <w:rPr>
          <w:rFonts w:hint="cs"/>
          <w:rtl/>
        </w:rPr>
        <w:t>یی</w:t>
      </w:r>
      <w:r w:rsidR="008460D0">
        <w:rPr>
          <w:rtl/>
        </w:rPr>
        <w:t xml:space="preserve"> [</w:t>
      </w:r>
      <w:r>
        <w:rPr>
          <w:rtl/>
        </w:rPr>
        <w:t>جسم</w:t>
      </w:r>
      <w:r>
        <w:rPr>
          <w:rFonts w:hint="cs"/>
          <w:rtl/>
        </w:rPr>
        <w:t>ی</w:t>
      </w:r>
      <w:r w:rsidR="008460D0">
        <w:rPr>
          <w:rtl/>
        </w:rPr>
        <w:t xml:space="preserve"> - </w:t>
      </w:r>
      <w:r>
        <w:rPr>
          <w:rtl/>
        </w:rPr>
        <w:t>روح</w:t>
      </w:r>
      <w:r>
        <w:rPr>
          <w:rFonts w:hint="cs"/>
          <w:rtl/>
        </w:rPr>
        <w:t>ی</w:t>
      </w:r>
      <w:r w:rsidR="00D306CA">
        <w:rPr>
          <w:rtl/>
        </w:rPr>
        <w:t xml:space="preserve">] </w:t>
      </w:r>
      <w:r>
        <w:rPr>
          <w:rtl/>
        </w:rPr>
        <w:t>روبه رو است</w:t>
      </w:r>
      <w:r w:rsidR="00D306CA">
        <w:rPr>
          <w:rtl/>
        </w:rPr>
        <w:t xml:space="preserve">، </w:t>
      </w:r>
      <w:r>
        <w:rPr>
          <w:rtl/>
        </w:rPr>
        <w:t>خداوند سلامت و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را شامل ح</w:t>
      </w:r>
      <w:r>
        <w:rPr>
          <w:rFonts w:hint="eastAsia"/>
          <w:rtl/>
        </w:rPr>
        <w:t>ال</w:t>
      </w:r>
      <w:r>
        <w:rPr>
          <w:rtl/>
        </w:rPr>
        <w:t xml:space="preserve"> بندگان خاص اش قرار م</w:t>
      </w:r>
      <w:r>
        <w:rPr>
          <w:rFonts w:hint="cs"/>
          <w:rtl/>
        </w:rPr>
        <w:t>ی</w:t>
      </w:r>
      <w:r>
        <w:rPr>
          <w:rtl/>
        </w:rPr>
        <w:t xml:space="preserve"> دهد و آنها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مرحله طوفان</w:t>
      </w:r>
      <w:r>
        <w:rPr>
          <w:rFonts w:hint="cs"/>
          <w:rtl/>
        </w:rPr>
        <w:t>ی</w:t>
      </w:r>
      <w:r>
        <w:rPr>
          <w:rtl/>
        </w:rPr>
        <w:t xml:space="preserve"> در کنف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تنها در دو مورد در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آمده است</w:t>
      </w:r>
      <w:r w:rsidR="00D306CA">
        <w:rPr>
          <w:rtl/>
        </w:rPr>
        <w:t xml:space="preserve">: </w:t>
      </w:r>
      <w:r>
        <w:rPr>
          <w:rtl/>
        </w:rPr>
        <w:t xml:space="preserve">در مورد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EE65C8" w:rsidRPr="00EE65C8">
        <w:rPr>
          <w:rStyle w:val="libAlaemChar"/>
          <w:rtl/>
        </w:rPr>
        <w:t>عليهما‌السلام</w:t>
      </w:r>
      <w:r w:rsidR="00D306CA">
        <w:rPr>
          <w:rtl/>
        </w:rPr>
        <w:t xml:space="preserve"> ، </w:t>
      </w:r>
      <w:r>
        <w:rPr>
          <w:rtl/>
        </w:rPr>
        <w:t xml:space="preserve">اما در مورد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</w:t>
      </w:r>
      <w:r w:rsidR="00D306CA">
        <w:rPr>
          <w:rtl/>
        </w:rPr>
        <w:t xml:space="preserve">، </w:t>
      </w:r>
      <w:r>
        <w:rPr>
          <w:rtl/>
        </w:rPr>
        <w:t>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دارد</w:t>
      </w:r>
      <w:r w:rsidR="00D306CA">
        <w:rPr>
          <w:rtl/>
        </w:rPr>
        <w:t xml:space="preserve">. </w:t>
      </w:r>
      <w:r>
        <w:rPr>
          <w:rtl/>
        </w:rPr>
        <w:t>چرا که گو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خداست در حال</w:t>
      </w:r>
      <w:r>
        <w:rPr>
          <w:rFonts w:hint="cs"/>
          <w:rtl/>
        </w:rPr>
        <w:t>ی</w:t>
      </w:r>
      <w:r>
        <w:rPr>
          <w:rtl/>
        </w:rPr>
        <w:t xml:space="preserve"> که در مورد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 w:rsidR="00D306CA">
        <w:rPr>
          <w:rtl/>
        </w:rPr>
        <w:t xml:space="preserve">، </w:t>
      </w:r>
      <w:r>
        <w:rPr>
          <w:rtl/>
        </w:rPr>
        <w:t>خود او است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با</w:t>
      </w:r>
      <w:r>
        <w:rPr>
          <w:rtl/>
        </w:rPr>
        <w:t xml:space="preserve"> فرا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مرگ عمر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انسان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تمام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موقت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جاو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گردد</w:t>
      </w:r>
      <w:r w:rsidR="00D306CA">
        <w:rPr>
          <w:rtl/>
        </w:rPr>
        <w:t xml:space="preserve">. </w:t>
      </w:r>
      <w:r>
        <w:rPr>
          <w:rtl/>
        </w:rPr>
        <w:t>و با توجه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عوالم ششگانه انسان به طور ممتد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پس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است و پس از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هر عالم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</w:t>
      </w:r>
      <w:r>
        <w:rPr>
          <w:rFonts w:hint="eastAsia"/>
          <w:rtl/>
        </w:rPr>
        <w:t>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کننده عالم قبل خود م</w:t>
      </w:r>
      <w:r>
        <w:rPr>
          <w:rFonts w:hint="cs"/>
          <w:rtl/>
        </w:rPr>
        <w:t>ی</w:t>
      </w:r>
      <w:r>
        <w:rPr>
          <w:rtl/>
        </w:rPr>
        <w:t xml:space="preserve"> باشد و به او تکامل م</w:t>
      </w:r>
      <w:r>
        <w:rPr>
          <w:rFonts w:hint="cs"/>
          <w:rtl/>
        </w:rPr>
        <w:t>ی</w:t>
      </w:r>
      <w:r>
        <w:rPr>
          <w:rtl/>
        </w:rPr>
        <w:t xml:space="preserve"> بخشد</w:t>
      </w:r>
      <w:r w:rsidR="00D306CA">
        <w:rPr>
          <w:rtl/>
        </w:rPr>
        <w:t xml:space="preserve">. </w:t>
      </w:r>
      <w:r>
        <w:rPr>
          <w:rtl/>
        </w:rPr>
        <w:t>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ادوار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بشر که به همان سه روز سرنوشت ساز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خداوند در قرآن اش است مبدّل گردد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فرمود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نابود کننده لذت ها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 xml:space="preserve">عرض شد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اللّه آن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؟ </w:t>
      </w:r>
      <w:r>
        <w:rPr>
          <w:rtl/>
        </w:rPr>
        <w:t>در پاسخ فرمود</w:t>
      </w:r>
      <w:r w:rsidR="00D306CA">
        <w:rPr>
          <w:rtl/>
        </w:rPr>
        <w:t xml:space="preserve">: </w:t>
      </w:r>
      <w:r>
        <w:rPr>
          <w:rtl/>
        </w:rPr>
        <w:t>مرگ است</w:t>
      </w:r>
      <w:r w:rsidR="00D306CA">
        <w:rPr>
          <w:rtl/>
        </w:rPr>
        <w:t xml:space="preserve">. </w:t>
      </w:r>
      <w:r>
        <w:rPr>
          <w:rtl/>
        </w:rPr>
        <w:t>آن کس</w:t>
      </w:r>
      <w:r>
        <w:rPr>
          <w:rFonts w:hint="cs"/>
          <w:rtl/>
        </w:rPr>
        <w:t>ی</w:t>
      </w:r>
      <w:r>
        <w:rPr>
          <w:rtl/>
        </w:rPr>
        <w:t xml:space="preserve"> که به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از مرگ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، </w:t>
      </w:r>
      <w:r>
        <w:rPr>
          <w:rtl/>
        </w:rPr>
        <w:t>اگر در سعه و گشا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8460D0">
        <w:rPr>
          <w:rtl/>
        </w:rPr>
        <w:t xml:space="preserve">؛ </w:t>
      </w:r>
      <w:r>
        <w:rPr>
          <w:rtl/>
        </w:rPr>
        <w:t>غرورش برطرف م</w:t>
      </w:r>
      <w:r>
        <w:rPr>
          <w:rFonts w:hint="cs"/>
          <w:rtl/>
        </w:rPr>
        <w:t>ی</w:t>
      </w:r>
      <w:r>
        <w:rPr>
          <w:rtl/>
        </w:rPr>
        <w:t xml:space="preserve"> شود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 و</w:t>
      </w:r>
      <w:r>
        <w:rPr>
          <w:rFonts w:hint="cs"/>
          <w:rtl/>
        </w:rPr>
        <w:t>ی</w:t>
      </w:r>
      <w:r>
        <w:rPr>
          <w:rtl/>
        </w:rPr>
        <w:t xml:space="preserve"> تنگ م</w:t>
      </w:r>
      <w:r>
        <w:rPr>
          <w:rFonts w:hint="cs"/>
          <w:rtl/>
        </w:rPr>
        <w:t>ی</w:t>
      </w:r>
      <w:r>
        <w:rPr>
          <w:rtl/>
        </w:rPr>
        <w:t xml:space="preserve"> گردد</w:t>
      </w:r>
      <w:r w:rsidR="00D306CA">
        <w:rPr>
          <w:rtl/>
        </w:rPr>
        <w:t xml:space="preserve">. </w:t>
      </w:r>
      <w:r>
        <w:rPr>
          <w:rtl/>
        </w:rPr>
        <w:t>و اگر در مض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و سخت</w:t>
      </w:r>
      <w:r>
        <w:rPr>
          <w:rFonts w:hint="cs"/>
          <w:rtl/>
        </w:rPr>
        <w:t>ی</w:t>
      </w:r>
      <w:r>
        <w:rPr>
          <w:rtl/>
        </w:rPr>
        <w:t xml:space="preserve"> باشد با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مرگ</w:t>
      </w:r>
      <w:r w:rsidR="00D306CA">
        <w:rPr>
          <w:rtl/>
        </w:rPr>
        <w:t xml:space="preserve">، </w:t>
      </w:r>
      <w:r>
        <w:rPr>
          <w:rtl/>
        </w:rPr>
        <w:t>از ف</w:t>
      </w:r>
      <w:r>
        <w:rPr>
          <w:rFonts w:hint="eastAsia"/>
          <w:rtl/>
        </w:rPr>
        <w:t>شار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 w:rsidR="008460D0">
        <w:rPr>
          <w:rtl/>
        </w:rPr>
        <w:t xml:space="preserve"> - </w:t>
      </w:r>
      <w:r>
        <w:rPr>
          <w:rtl/>
        </w:rPr>
        <w:t>روح</w:t>
      </w:r>
      <w:r>
        <w:rPr>
          <w:rFonts w:hint="cs"/>
          <w:rtl/>
        </w:rPr>
        <w:t>ی</w:t>
      </w:r>
      <w:r>
        <w:rPr>
          <w:rtl/>
        </w:rPr>
        <w:t xml:space="preserve"> رها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نظرش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گسترده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مرگ</w:t>
      </w:r>
      <w:r>
        <w:rPr>
          <w:rtl/>
        </w:rPr>
        <w:t xml:space="preserve"> اوّل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منزل از منازل آخرت و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منزل از منازل دن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 w:rsidR="00D306CA">
        <w:rPr>
          <w:rtl/>
        </w:rPr>
        <w:t xml:space="preserve">. </w:t>
      </w:r>
      <w:r>
        <w:rPr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خوش بخت</w:t>
      </w:r>
      <w:r>
        <w:rPr>
          <w:rFonts w:hint="cs"/>
          <w:rtl/>
        </w:rPr>
        <w:t>ی</w:t>
      </w:r>
      <w:r>
        <w:rPr>
          <w:rtl/>
        </w:rPr>
        <w:t xml:space="preserve"> از آن کس</w:t>
      </w:r>
      <w:r>
        <w:rPr>
          <w:rFonts w:hint="cs"/>
          <w:rtl/>
        </w:rPr>
        <w:t>ی</w:t>
      </w:r>
      <w:r>
        <w:rPr>
          <w:rtl/>
        </w:rPr>
        <w:t xml:space="preserve"> است که هنگام فرود آمدن در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منزل</w:t>
      </w:r>
      <w:r w:rsidR="00D306CA">
        <w:rPr>
          <w:rtl/>
        </w:rPr>
        <w:t xml:space="preserve">، </w:t>
      </w:r>
      <w:r>
        <w:rPr>
          <w:rtl/>
        </w:rPr>
        <w:t>مورد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احترام باشد و موقع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رفتن از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منزل به شا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</w:t>
      </w:r>
      <w:r>
        <w:rPr>
          <w:rtl/>
        </w:rPr>
        <w:t xml:space="preserve"> و خوب</w:t>
      </w:r>
      <w:r>
        <w:rPr>
          <w:rFonts w:hint="cs"/>
          <w:rtl/>
        </w:rPr>
        <w:t>ی</w:t>
      </w:r>
      <w:r>
        <w:rPr>
          <w:rtl/>
        </w:rPr>
        <w:t xml:space="preserve"> بدرقه شود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(4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هر حال حکمت و مصلحت اله</w:t>
      </w:r>
      <w:r>
        <w:rPr>
          <w:rFonts w:hint="cs"/>
          <w:rtl/>
        </w:rPr>
        <w:t>ی</w:t>
      </w:r>
      <w:r>
        <w:rPr>
          <w:rtl/>
        </w:rPr>
        <w:t xml:space="preserve"> اقتضا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، </w:t>
      </w:r>
      <w:r>
        <w:rPr>
          <w:rtl/>
        </w:rPr>
        <w:t>که انسان ها طور</w:t>
      </w:r>
      <w:r>
        <w:rPr>
          <w:rFonts w:hint="cs"/>
          <w:rtl/>
        </w:rPr>
        <w:t>ی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شوند که مرگ قطع</w:t>
      </w:r>
      <w:r>
        <w:rPr>
          <w:rFonts w:hint="cs"/>
          <w:rtl/>
        </w:rPr>
        <w:t>ی</w:t>
      </w:r>
      <w:r>
        <w:rPr>
          <w:rtl/>
        </w:rPr>
        <w:t xml:space="preserve"> و حتم</w:t>
      </w:r>
      <w:r>
        <w:rPr>
          <w:rFonts w:hint="cs"/>
          <w:rtl/>
        </w:rPr>
        <w:t>ی</w:t>
      </w:r>
      <w:r>
        <w:rPr>
          <w:rtl/>
        </w:rPr>
        <w:t xml:space="preserve"> در نظرشان همانند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جلوه کند</w:t>
      </w:r>
      <w:r w:rsidR="00D306CA">
        <w:rPr>
          <w:rtl/>
        </w:rPr>
        <w:t xml:space="preserve">، </w:t>
      </w:r>
      <w:r>
        <w:rPr>
          <w:rtl/>
        </w:rPr>
        <w:t>تا در امرار معاش و عمران آباد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دل سرد نباشد</w:t>
      </w:r>
      <w:r w:rsidR="00D306CA">
        <w:rPr>
          <w:rtl/>
        </w:rPr>
        <w:t xml:space="preserve">، </w:t>
      </w:r>
      <w:r>
        <w:rPr>
          <w:rtl/>
        </w:rPr>
        <w:t xml:space="preserve">و دچار </w:t>
      </w:r>
      <w:r>
        <w:rPr>
          <w:rFonts w:hint="cs"/>
          <w:rtl/>
        </w:rPr>
        <w:t>ی</w:t>
      </w:r>
      <w:r>
        <w:rPr>
          <w:rFonts w:hint="eastAsia"/>
          <w:rtl/>
        </w:rPr>
        <w:t>أس</w:t>
      </w:r>
      <w:r>
        <w:rPr>
          <w:rtl/>
        </w:rPr>
        <w:t xml:space="preserve"> و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نشوند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مرگ انسان را از شور و عشق زندگ</w:t>
      </w:r>
      <w:r>
        <w:rPr>
          <w:rFonts w:hint="cs"/>
          <w:rtl/>
        </w:rPr>
        <w:t>ی</w:t>
      </w:r>
      <w:r>
        <w:rPr>
          <w:rtl/>
        </w:rPr>
        <w:t xml:space="preserve"> باز ندا</w:t>
      </w:r>
      <w:r>
        <w:rPr>
          <w:rFonts w:hint="eastAsia"/>
          <w:rtl/>
        </w:rPr>
        <w:t>رد</w:t>
      </w:r>
      <w:r w:rsidR="00D306CA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با 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حالات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فاصله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و مرگ را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پنداشت و چشم واقع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با آرزوها</w:t>
      </w:r>
      <w:r>
        <w:rPr>
          <w:rFonts w:hint="cs"/>
          <w:rtl/>
        </w:rPr>
        <w:t>ی</w:t>
      </w:r>
      <w:r>
        <w:rPr>
          <w:rtl/>
        </w:rPr>
        <w:t xml:space="preserve"> دراز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تحقق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ساخت</w:t>
      </w:r>
      <w:r w:rsidR="00D306CA">
        <w:rPr>
          <w:rtl/>
        </w:rPr>
        <w:t xml:space="preserve">. </w:t>
      </w:r>
      <w:r>
        <w:rPr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فاصله را طور</w:t>
      </w:r>
      <w:r>
        <w:rPr>
          <w:rFonts w:hint="cs"/>
          <w:rtl/>
        </w:rPr>
        <w:t>ی</w:t>
      </w:r>
      <w:r>
        <w:rPr>
          <w:rtl/>
        </w:rPr>
        <w:t xml:space="preserve"> کوتا </w:t>
      </w:r>
      <w:r>
        <w:rPr>
          <w:rtl/>
        </w:rPr>
        <w:lastRenderedPageBreak/>
        <w:t>کند که هماننده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لاعلاج</w:t>
      </w:r>
      <w:r>
        <w:rPr>
          <w:rFonts w:hint="cs"/>
          <w:rtl/>
        </w:rPr>
        <w:t>ی</w:t>
      </w:r>
      <w:r>
        <w:rPr>
          <w:rtl/>
        </w:rPr>
        <w:t xml:space="preserve"> که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از درمان اش اظهار عجز نموده و او از زندگ</w:t>
      </w:r>
      <w:r>
        <w:rPr>
          <w:rFonts w:hint="cs"/>
          <w:rtl/>
        </w:rPr>
        <w:t>ی</w:t>
      </w:r>
      <w:r>
        <w:rPr>
          <w:rtl/>
        </w:rPr>
        <w:t xml:space="preserve">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شده و </w:t>
      </w:r>
      <w:r>
        <w:rPr>
          <w:rFonts w:hint="eastAsia"/>
          <w:rtl/>
        </w:rPr>
        <w:t>در</w:t>
      </w:r>
      <w:r>
        <w:rPr>
          <w:rtl/>
        </w:rPr>
        <w:t xml:space="preserve"> کنج خانه به انتظار خموش</w:t>
      </w:r>
      <w:r>
        <w:rPr>
          <w:rFonts w:hint="cs"/>
          <w:rtl/>
        </w:rPr>
        <w:t>ی</w:t>
      </w:r>
      <w:r>
        <w:rPr>
          <w:rtl/>
        </w:rPr>
        <w:t xml:space="preserve"> عمر بنش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را بر خود تار که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. </w:t>
      </w:r>
      <w:r>
        <w:rPr>
          <w:rtl/>
        </w:rPr>
        <w:t>و امام عل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مَن</w:t>
      </w:r>
      <w:r>
        <w:rPr>
          <w:rtl/>
        </w:rPr>
        <w:t xml:space="preserve"> رَأ</w:t>
      </w:r>
      <w:r>
        <w:rPr>
          <w:rFonts w:hint="cs"/>
          <w:rtl/>
        </w:rPr>
        <w:t>ی</w:t>
      </w:r>
      <w:r>
        <w:rPr>
          <w:rtl/>
        </w:rPr>
        <w:t xml:space="preserve"> الْمَوْتَ بِعَ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نِهِ</w:t>
      </w:r>
      <w:r>
        <w:rPr>
          <w:rtl/>
        </w:rPr>
        <w:t xml:space="preserve"> رَاهُ قَر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وَ مَن رَأ</w:t>
      </w:r>
      <w:r>
        <w:rPr>
          <w:rFonts w:hint="cs"/>
          <w:rtl/>
        </w:rPr>
        <w:t>ی</w:t>
      </w:r>
      <w:r>
        <w:rPr>
          <w:rtl/>
        </w:rPr>
        <w:t xml:space="preserve"> الْمَوتَ بِعَ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اَمَلِهِ رَاهُ بَع</w:t>
      </w:r>
      <w:r>
        <w:rPr>
          <w:rFonts w:hint="cs"/>
          <w:rtl/>
        </w:rPr>
        <w:t>ی</w:t>
      </w:r>
      <w:r>
        <w:rPr>
          <w:rFonts w:hint="eastAsia"/>
          <w:rtl/>
        </w:rPr>
        <w:t>داً</w:t>
      </w:r>
      <w:r w:rsidR="008460D0">
        <w:rPr>
          <w:rtl/>
        </w:rPr>
        <w:t xml:space="preserve">؛ </w:t>
      </w:r>
      <w:r w:rsidR="00BC205B" w:rsidRPr="00BC205B">
        <w:rPr>
          <w:rStyle w:val="libFootnotenumChar"/>
          <w:rtl/>
        </w:rPr>
        <w:t>(5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مرگ را با چشم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نگاه کند آن را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. </w:t>
      </w:r>
      <w:r>
        <w:rPr>
          <w:rtl/>
        </w:rPr>
        <w:t>و کس</w:t>
      </w:r>
      <w:r>
        <w:rPr>
          <w:rFonts w:hint="cs"/>
          <w:rtl/>
        </w:rPr>
        <w:t>ی</w:t>
      </w:r>
      <w:r>
        <w:rPr>
          <w:rtl/>
        </w:rPr>
        <w:t xml:space="preserve"> که با چشم آرزو م</w:t>
      </w:r>
      <w:r>
        <w:rPr>
          <w:rFonts w:hint="cs"/>
          <w:rtl/>
        </w:rPr>
        <w:t>ی</w:t>
      </w:r>
      <w:r>
        <w:rPr>
          <w:rtl/>
        </w:rPr>
        <w:t xml:space="preserve"> نگرد آن را دور م</w:t>
      </w:r>
      <w:r>
        <w:rPr>
          <w:rFonts w:hint="cs"/>
          <w:rtl/>
        </w:rPr>
        <w:t>ی</w:t>
      </w:r>
      <w:r>
        <w:rPr>
          <w:rtl/>
        </w:rPr>
        <w:t xml:space="preserve"> پندارد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وَمَنْ</w:t>
      </w:r>
      <w:r>
        <w:rPr>
          <w:rtl/>
        </w:rPr>
        <w:t xml:space="preserve"> اَکْثَرَ مِنْ ذِکْرِ الْمَوْتِ رَضِ</w:t>
      </w:r>
      <w:r>
        <w:rPr>
          <w:rFonts w:hint="cs"/>
          <w:rtl/>
        </w:rPr>
        <w:t>یَ</w:t>
      </w:r>
      <w:r>
        <w:rPr>
          <w:rtl/>
        </w:rPr>
        <w:t xml:space="preserve"> مِنَ الدّن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بِالْ</w:t>
      </w:r>
      <w:r>
        <w:rPr>
          <w:rFonts w:hint="cs"/>
          <w:rtl/>
        </w:rPr>
        <w:t>یَ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 w:rsidR="008460D0">
        <w:rPr>
          <w:rtl/>
        </w:rPr>
        <w:t xml:space="preserve">؛ </w:t>
      </w:r>
      <w:r w:rsidR="00BC205B" w:rsidRPr="00BC205B">
        <w:rPr>
          <w:rStyle w:val="libFootnotenumChar"/>
          <w:rtl/>
        </w:rPr>
        <w:t>(6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مرگ باشد از حرص و فزون طلب</w:t>
      </w:r>
      <w:r>
        <w:rPr>
          <w:rFonts w:hint="cs"/>
          <w:rtl/>
        </w:rPr>
        <w:t>ی</w:t>
      </w:r>
      <w:r>
        <w:rPr>
          <w:rtl/>
        </w:rPr>
        <w:t xml:space="preserve"> رها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و با مقدار کم</w:t>
      </w:r>
      <w:r>
        <w:rPr>
          <w:rFonts w:hint="cs"/>
          <w:rtl/>
        </w:rPr>
        <w:t>ی</w:t>
      </w:r>
      <w:r>
        <w:rPr>
          <w:rtl/>
        </w:rPr>
        <w:t xml:space="preserve"> از آنچه در زندگ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دارد</w:t>
      </w:r>
      <w:r w:rsidR="00D306CA">
        <w:rPr>
          <w:rtl/>
        </w:rPr>
        <w:t xml:space="preserve">، </w:t>
      </w:r>
      <w:r>
        <w:rPr>
          <w:rtl/>
        </w:rPr>
        <w:t>راض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</w:p>
    <w:p w:rsidR="002C16F4" w:rsidRDefault="002C16F4" w:rsidP="002C16F4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2C16F4" w:rsidRPr="00821CAE" w:rsidRDefault="002C16F4" w:rsidP="002C16F4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0E5D17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بحران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علامه س</w:t>
      </w:r>
      <w:r>
        <w:rPr>
          <w:rFonts w:hint="cs"/>
          <w:rtl/>
        </w:rPr>
        <w:t>ی</w:t>
      </w:r>
      <w:r>
        <w:rPr>
          <w:rFonts w:hint="eastAsia"/>
          <w:rtl/>
        </w:rPr>
        <w:t>دهاشم</w:t>
      </w:r>
      <w:r w:rsidR="00D306CA">
        <w:rPr>
          <w:rtl/>
        </w:rPr>
        <w:t xml:space="preserve">، </w:t>
      </w:r>
      <w:r>
        <w:rPr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برهان</w:t>
      </w:r>
      <w:r w:rsidR="00D306CA">
        <w:rPr>
          <w:rtl/>
        </w:rPr>
        <w:t xml:space="preserve">، </w:t>
      </w:r>
      <w:r>
        <w:rPr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33</w:t>
      </w:r>
      <w:r w:rsidR="00D306CA">
        <w:rPr>
          <w:rtl/>
        </w:rPr>
        <w:t xml:space="preserve">، </w:t>
      </w:r>
      <w:r>
        <w:rPr>
          <w:rtl/>
        </w:rPr>
        <w:t>سوره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</w:p>
    <w:p w:rsidR="005523E3" w:rsidRDefault="005523E3" w:rsidP="000E5D17">
      <w:pPr>
        <w:pStyle w:val="libFootnote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 w:rsidRPr="002C16F4">
        <w:rPr>
          <w:rtl/>
        </w:rPr>
        <w:t>مر</w:t>
      </w:r>
      <w:r w:rsidRPr="002C16F4">
        <w:rPr>
          <w:rFonts w:hint="cs"/>
          <w:rtl/>
        </w:rPr>
        <w:t>ی</w:t>
      </w:r>
      <w:r w:rsidRPr="002C16F4">
        <w:rPr>
          <w:rFonts w:hint="eastAsia"/>
          <w:rtl/>
        </w:rPr>
        <w:t>م</w:t>
      </w:r>
      <w:r w:rsidR="00D306CA" w:rsidRPr="002C16F4">
        <w:rPr>
          <w:rtl/>
        </w:rPr>
        <w:t xml:space="preserve"> </w:t>
      </w:r>
      <w:r w:rsidR="00BC205B" w:rsidRPr="002C16F4">
        <w:rPr>
          <w:rFonts w:eastAsia="B Badr"/>
          <w:rtl/>
        </w:rPr>
        <w:t>(19</w:t>
      </w:r>
      <w:r w:rsidR="00BA797C" w:rsidRPr="002C16F4">
        <w:rPr>
          <w:rFonts w:eastAsia="B Badr"/>
          <w:rtl/>
        </w:rPr>
        <w:t xml:space="preserve">) </w:t>
      </w:r>
      <w:r w:rsidRPr="002C16F4">
        <w:rPr>
          <w:rtl/>
        </w:rPr>
        <w:t>آ</w:t>
      </w:r>
      <w:r w:rsidRPr="002C16F4">
        <w:rPr>
          <w:rFonts w:hint="cs"/>
          <w:rtl/>
        </w:rPr>
        <w:t>ی</w:t>
      </w:r>
      <w:r w:rsidRPr="002C16F4">
        <w:rPr>
          <w:rFonts w:hint="eastAsia"/>
          <w:rtl/>
        </w:rPr>
        <w:t>ه</w:t>
      </w:r>
      <w:r>
        <w:rPr>
          <w:rtl/>
        </w:rPr>
        <w:t xml:space="preserve"> 15</w:t>
      </w:r>
      <w:r w:rsidR="00D306CA">
        <w:rPr>
          <w:rtl/>
        </w:rPr>
        <w:t xml:space="preserve">. </w:t>
      </w:r>
    </w:p>
    <w:p w:rsidR="005523E3" w:rsidRDefault="005523E3" w:rsidP="000E5D17">
      <w:pPr>
        <w:pStyle w:val="libFootnote"/>
        <w:rPr>
          <w:rtl/>
        </w:rPr>
      </w:pPr>
      <w:r>
        <w:rPr>
          <w:rtl/>
        </w:rPr>
        <w:t>3</w:t>
      </w:r>
      <w:r w:rsidR="00D306CA">
        <w:rPr>
          <w:rtl/>
        </w:rPr>
        <w:t xml:space="preserve">. </w:t>
      </w:r>
      <w:r>
        <w:rPr>
          <w:rtl/>
        </w:rPr>
        <w:t>مکارم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اللّه ناصر</w:t>
      </w:r>
      <w:r w:rsidR="00D306CA">
        <w:rPr>
          <w:rtl/>
        </w:rPr>
        <w:t xml:space="preserve">، </w:t>
      </w:r>
      <w:r>
        <w:rPr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</w:t>
      </w:r>
      <w:r w:rsidR="00D306CA">
        <w:rPr>
          <w:rtl/>
        </w:rPr>
        <w:t xml:space="preserve">، </w:t>
      </w:r>
      <w:r>
        <w:rPr>
          <w:rtl/>
        </w:rPr>
        <w:t>ج13</w:t>
      </w:r>
      <w:r w:rsidR="00D306CA">
        <w:rPr>
          <w:rtl/>
        </w:rPr>
        <w:t xml:space="preserve">، </w:t>
      </w:r>
      <w:r>
        <w:rPr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D306CA">
        <w:rPr>
          <w:rtl/>
        </w:rPr>
        <w:t xml:space="preserve">. </w:t>
      </w:r>
    </w:p>
    <w:p w:rsidR="005523E3" w:rsidRDefault="005523E3" w:rsidP="000E5D17">
      <w:pPr>
        <w:pStyle w:val="libFootnote"/>
        <w:rPr>
          <w:rtl/>
        </w:rPr>
      </w:pPr>
      <w:r>
        <w:rPr>
          <w:rtl/>
        </w:rPr>
        <w:t>4</w:t>
      </w:r>
      <w:r w:rsidR="00D306CA">
        <w:rPr>
          <w:rtl/>
        </w:rPr>
        <w:t xml:space="preserve">. </w:t>
      </w:r>
      <w:r>
        <w:rPr>
          <w:rtl/>
        </w:rPr>
        <w:t>مجلس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محمدباقر</w:t>
      </w:r>
      <w:r w:rsidR="00D306CA">
        <w:rPr>
          <w:rtl/>
        </w:rPr>
        <w:t xml:space="preserve">، </w:t>
      </w:r>
      <w:r>
        <w:rPr>
          <w:rtl/>
        </w:rPr>
        <w:t>بحارالأنوار</w:t>
      </w:r>
      <w:r w:rsidR="00D306CA">
        <w:rPr>
          <w:rtl/>
        </w:rPr>
        <w:t xml:space="preserve">، </w:t>
      </w:r>
      <w:r>
        <w:rPr>
          <w:rtl/>
        </w:rPr>
        <w:t>ج3</w:t>
      </w:r>
      <w:r w:rsidR="00D306CA">
        <w:rPr>
          <w:rtl/>
        </w:rPr>
        <w:t xml:space="preserve">، </w:t>
      </w:r>
      <w:r>
        <w:rPr>
          <w:rtl/>
        </w:rPr>
        <w:t>ص 134</w:t>
      </w:r>
      <w:r w:rsidR="00D306CA">
        <w:rPr>
          <w:rtl/>
        </w:rPr>
        <w:t xml:space="preserve">. </w:t>
      </w:r>
    </w:p>
    <w:p w:rsidR="005523E3" w:rsidRDefault="005523E3" w:rsidP="000E5D17">
      <w:pPr>
        <w:pStyle w:val="libFootnote"/>
        <w:rPr>
          <w:rtl/>
        </w:rPr>
      </w:pPr>
      <w:r>
        <w:rPr>
          <w:rtl/>
        </w:rPr>
        <w:t>5</w:t>
      </w:r>
      <w:r w:rsidR="00D306CA">
        <w:rPr>
          <w:rtl/>
        </w:rPr>
        <w:t xml:space="preserve">. </w:t>
      </w:r>
      <w:r>
        <w:rPr>
          <w:rtl/>
        </w:rPr>
        <w:t>مجلس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محمدباقر</w:t>
      </w:r>
      <w:r w:rsidR="00D306CA">
        <w:rPr>
          <w:rtl/>
        </w:rPr>
        <w:t xml:space="preserve">، </w:t>
      </w:r>
      <w:r>
        <w:rPr>
          <w:rtl/>
        </w:rPr>
        <w:t>بحارالأنوار</w:t>
      </w:r>
      <w:r w:rsidR="00D306CA">
        <w:rPr>
          <w:rtl/>
        </w:rPr>
        <w:t xml:space="preserve">، </w:t>
      </w:r>
      <w:r>
        <w:rPr>
          <w:rtl/>
        </w:rPr>
        <w:t>ج 32</w:t>
      </w:r>
      <w:r w:rsidR="00D306CA">
        <w:rPr>
          <w:rtl/>
        </w:rPr>
        <w:t xml:space="preserve">، </w:t>
      </w:r>
      <w:r>
        <w:rPr>
          <w:rtl/>
        </w:rPr>
        <w:t>ص 354</w:t>
      </w:r>
      <w:r w:rsidR="00D306CA">
        <w:rPr>
          <w:rtl/>
        </w:rPr>
        <w:t xml:space="preserve">،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337</w:t>
      </w:r>
      <w:r w:rsidR="008460D0">
        <w:rPr>
          <w:rtl/>
        </w:rPr>
        <w:t xml:space="preserve">؛ </w:t>
      </w:r>
      <w:r>
        <w:rPr>
          <w:rtl/>
        </w:rPr>
        <w:t>آمد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عبدالواحد</w:t>
      </w:r>
      <w:r w:rsidR="00D306CA">
        <w:rPr>
          <w:rtl/>
        </w:rPr>
        <w:t xml:space="preserve">، </w:t>
      </w:r>
      <w:r>
        <w:rPr>
          <w:rtl/>
        </w:rPr>
        <w:t>فهرست غررالحکم</w:t>
      </w:r>
      <w:r w:rsidR="00D306CA">
        <w:rPr>
          <w:rtl/>
        </w:rPr>
        <w:t xml:space="preserve">. </w:t>
      </w:r>
    </w:p>
    <w:p w:rsidR="005523E3" w:rsidRDefault="005523E3" w:rsidP="000E5D17">
      <w:pPr>
        <w:pStyle w:val="libFootnote"/>
        <w:rPr>
          <w:rFonts w:hint="cs"/>
          <w:rtl/>
        </w:rPr>
      </w:pPr>
      <w:r>
        <w:rPr>
          <w:rtl/>
        </w:rPr>
        <w:t>6</w:t>
      </w:r>
      <w:r w:rsidR="00D306CA">
        <w:rPr>
          <w:rtl/>
        </w:rPr>
        <w:t xml:space="preserve">. </w:t>
      </w:r>
      <w:r>
        <w:rPr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الاسلام</w:t>
      </w:r>
      <w:r w:rsidR="00D306CA">
        <w:rPr>
          <w:rtl/>
        </w:rPr>
        <w:t xml:space="preserve">،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نهج البلاغه</w:t>
      </w:r>
      <w:r w:rsidR="00D306CA">
        <w:rPr>
          <w:rtl/>
        </w:rPr>
        <w:t xml:space="preserve">، </w:t>
      </w:r>
      <w:r>
        <w:rPr>
          <w:rtl/>
        </w:rPr>
        <w:t>کلمات قصار</w:t>
      </w:r>
      <w:r w:rsidR="00D306CA">
        <w:rPr>
          <w:rtl/>
        </w:rPr>
        <w:t xml:space="preserve">. </w:t>
      </w:r>
    </w:p>
    <w:p w:rsidR="002C16F4" w:rsidRDefault="002C16F4" w:rsidP="002C16F4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libBold1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مرگ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سقوط اخلاق</w:t>
      </w:r>
      <w:r>
        <w:rPr>
          <w:rFonts w:hint="cs"/>
          <w:rtl/>
        </w:rPr>
        <w:t>ی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طور که برا</w:t>
      </w:r>
      <w:r>
        <w:rPr>
          <w:rFonts w:hint="cs"/>
          <w:rtl/>
        </w:rPr>
        <w:t>ی</w:t>
      </w:r>
      <w:r>
        <w:rPr>
          <w:rtl/>
        </w:rPr>
        <w:t xml:space="preserve"> بهداشت فرد</w:t>
      </w:r>
      <w:r>
        <w:rPr>
          <w:rFonts w:hint="cs"/>
          <w:rtl/>
        </w:rPr>
        <w:t>ی</w:t>
      </w:r>
      <w:r w:rsidR="008460D0">
        <w:rPr>
          <w:rtl/>
        </w:rPr>
        <w:t xml:space="preserve"> - </w:t>
      </w:r>
      <w:r>
        <w:rPr>
          <w:rtl/>
        </w:rPr>
        <w:t>اجتماع</w:t>
      </w:r>
      <w:r>
        <w:rPr>
          <w:rFonts w:hint="cs"/>
          <w:rtl/>
        </w:rPr>
        <w:t>ی</w:t>
      </w:r>
      <w:r>
        <w:rPr>
          <w:rtl/>
        </w:rPr>
        <w:t xml:space="preserve">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قائل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خود و جامعه مان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نشود</w:t>
      </w:r>
      <w:r w:rsidR="00D306CA">
        <w:rPr>
          <w:rtl/>
        </w:rPr>
        <w:t xml:space="preserve">. </w:t>
      </w:r>
      <w:r>
        <w:rPr>
          <w:rtl/>
        </w:rPr>
        <w:t>و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بهداشت</w:t>
      </w:r>
      <w:r>
        <w:rPr>
          <w:rFonts w:hint="cs"/>
          <w:rtl/>
        </w:rPr>
        <w:t>ی</w:t>
      </w:r>
      <w:r>
        <w:rPr>
          <w:rtl/>
        </w:rPr>
        <w:t xml:space="preserve"> را نصب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خانواده و جامعه ا</w:t>
      </w:r>
      <w:r>
        <w:rPr>
          <w:rFonts w:hint="cs"/>
          <w:rtl/>
        </w:rPr>
        <w:t>ی</w:t>
      </w:r>
      <w:r>
        <w:rPr>
          <w:rtl/>
        </w:rPr>
        <w:t xml:space="preserve"> شاداب و با طراوت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460D0">
        <w:rPr>
          <w:rtl/>
        </w:rPr>
        <w:t xml:space="preserve">؛ </w:t>
      </w:r>
      <w:r>
        <w:rPr>
          <w:rtl/>
        </w:rPr>
        <w:lastRenderedPageBreak/>
        <w:t>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سقوط اخلاق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خداوند نعمات</w:t>
      </w:r>
      <w:r>
        <w:rPr>
          <w:rFonts w:hint="cs"/>
          <w:rtl/>
        </w:rPr>
        <w:t>ی</w:t>
      </w:r>
      <w:r>
        <w:rPr>
          <w:rtl/>
        </w:rPr>
        <w:t xml:space="preserve"> قرا</w:t>
      </w:r>
      <w:r>
        <w:rPr>
          <w:rFonts w:hint="eastAsia"/>
          <w:rtl/>
        </w:rPr>
        <w:t>ر</w:t>
      </w:r>
      <w:r>
        <w:rPr>
          <w:rtl/>
        </w:rPr>
        <w:t xml:space="preserve"> داده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نعمت 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وجود مرگ است</w:t>
      </w:r>
      <w:r w:rsidR="00D306CA">
        <w:rPr>
          <w:rtl/>
        </w:rPr>
        <w:t xml:space="preserve">، </w:t>
      </w:r>
      <w:r>
        <w:rPr>
          <w:rtl/>
        </w:rPr>
        <w:t>که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را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جاو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  <w:r>
        <w:rPr>
          <w:rtl/>
        </w:rPr>
        <w:t>و اگر عقلا به زوا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عدم مرگ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عدم فناپذ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انسان بنگر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عدم را به اثبات برسان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مرگ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انسان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 w:rsidR="00D306CA">
        <w:rPr>
          <w:rtl/>
        </w:rPr>
        <w:t xml:space="preserve">. </w:t>
      </w:r>
      <w:r>
        <w:rPr>
          <w:rtl/>
        </w:rPr>
        <w:t>واقعاً چه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داشت</w:t>
      </w:r>
      <w:r w:rsidR="00D306CA">
        <w:rPr>
          <w:rtl/>
        </w:rPr>
        <w:t xml:space="preserve">؟ </w:t>
      </w:r>
      <w:r>
        <w:rPr>
          <w:rtl/>
        </w:rPr>
        <w:t>جالب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عالم قبل از مرگ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که هم اکنون در آن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عالم بعد از مرگ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جهان</w:t>
      </w:r>
      <w:r>
        <w:rPr>
          <w:rFonts w:hint="cs"/>
          <w:rtl/>
        </w:rPr>
        <w:t>ی</w:t>
      </w:r>
      <w:r>
        <w:rPr>
          <w:rtl/>
        </w:rPr>
        <w:t xml:space="preserve"> که با مردن به آن جا م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دو عالم جدا و متغا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هم است</w:t>
      </w:r>
      <w:r w:rsidR="00D306CA">
        <w:rPr>
          <w:rtl/>
        </w:rPr>
        <w:t xml:space="preserve">. </w:t>
      </w:r>
      <w:r>
        <w:rPr>
          <w:rtl/>
        </w:rPr>
        <w:t>تا در دار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عالم بعد از مرگ ب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چون به عالم بعد از مرگ انتقال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منقطع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  <w:r>
        <w:rPr>
          <w:rtl/>
        </w:rPr>
        <w:t>جالب تر از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انتقال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به آن عالم با سرعت و در مدت کوتاه انجام م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ظرف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 لحظه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گذران را ترک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عالم ناشناخته وارد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نعمت اله</w:t>
      </w:r>
      <w:r>
        <w:rPr>
          <w:rFonts w:hint="cs"/>
          <w:rtl/>
        </w:rPr>
        <w:t>ی</w:t>
      </w:r>
      <w:r>
        <w:rPr>
          <w:rtl/>
        </w:rPr>
        <w:t xml:space="preserve"> از آن جهت دارا</w:t>
      </w:r>
      <w:r>
        <w:rPr>
          <w:rFonts w:hint="cs"/>
          <w:rtl/>
        </w:rPr>
        <w:t>ی</w:t>
      </w:r>
      <w:r>
        <w:rPr>
          <w:rtl/>
        </w:rPr>
        <w:t xml:space="preserve">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به انسان بر اثر غفلت از مرگ به افراط کار</w:t>
      </w:r>
      <w:r>
        <w:rPr>
          <w:rFonts w:hint="cs"/>
          <w:rtl/>
        </w:rPr>
        <w:t>ی</w:t>
      </w:r>
      <w:r>
        <w:rPr>
          <w:rtl/>
        </w:rPr>
        <w:t xml:space="preserve"> نگرا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و در امور مادّ</w:t>
      </w:r>
      <w:r>
        <w:rPr>
          <w:rFonts w:hint="cs"/>
          <w:rtl/>
        </w:rPr>
        <w:t>ی</w:t>
      </w:r>
      <w:r>
        <w:rPr>
          <w:rtl/>
        </w:rPr>
        <w:t xml:space="preserve"> و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اسراف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نکند و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کسب تعال</w:t>
      </w:r>
      <w:r>
        <w:rPr>
          <w:rFonts w:hint="cs"/>
          <w:rtl/>
        </w:rPr>
        <w:t>ی</w:t>
      </w:r>
      <w:r>
        <w:rPr>
          <w:rtl/>
        </w:rPr>
        <w:t xml:space="preserve"> اخلاق که سرشت انسان است در سقوط فساد و تباه</w:t>
      </w:r>
      <w:r>
        <w:rPr>
          <w:rFonts w:hint="cs"/>
          <w:rtl/>
        </w:rPr>
        <w:t>ی</w:t>
      </w:r>
      <w:r>
        <w:rPr>
          <w:rtl/>
        </w:rPr>
        <w:t xml:space="preserve"> قرار نگ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D306CA">
        <w:rPr>
          <w:rtl/>
        </w:rPr>
        <w:t xml:space="preserve">. </w:t>
      </w:r>
      <w:r>
        <w:rPr>
          <w:rtl/>
        </w:rPr>
        <w:t>و طور</w:t>
      </w:r>
      <w:r>
        <w:rPr>
          <w:rFonts w:hint="cs"/>
          <w:rtl/>
        </w:rPr>
        <w:t>ی</w:t>
      </w:r>
      <w:r>
        <w:rPr>
          <w:rtl/>
        </w:rPr>
        <w:t xml:space="preserve"> پرورش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که هر چند گاه مرگ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کند و ذکر زبان اش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D306CA">
        <w:rPr>
          <w:rtl/>
        </w:rPr>
        <w:t xml:space="preserve">. </w:t>
      </w:r>
      <w:r>
        <w:rPr>
          <w:rtl/>
        </w:rPr>
        <w:t>و از گذشتگان درس عبرت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اموزد</w:t>
      </w:r>
      <w:r>
        <w:rPr>
          <w:rtl/>
        </w:rPr>
        <w:t xml:space="preserve">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سرنوشت اجتناب 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پند و اندرز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D306CA">
        <w:rPr>
          <w:rtl/>
        </w:rPr>
        <w:t xml:space="preserve">. </w:t>
      </w:r>
      <w:r>
        <w:rPr>
          <w:rtl/>
        </w:rPr>
        <w:t>و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را از گناه و تجاوز به حقوق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مصون دارد</w:t>
      </w:r>
      <w:r w:rsidR="00D306CA">
        <w:rPr>
          <w:rtl/>
        </w:rPr>
        <w:t xml:space="preserve">. </w:t>
      </w:r>
      <w:r>
        <w:rPr>
          <w:rtl/>
        </w:rPr>
        <w:t>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سفارش کرده اند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مرگ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خاطرنشان ساخته اند که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مرگ م</w:t>
      </w:r>
      <w:r>
        <w:rPr>
          <w:rFonts w:hint="cs"/>
          <w:rtl/>
        </w:rPr>
        <w:t>ی</w:t>
      </w:r>
      <w:r>
        <w:rPr>
          <w:rtl/>
        </w:rPr>
        <w:t xml:space="preserve"> تواند در افراد آگاه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اثر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سودبخش بگذارد</w:t>
      </w:r>
      <w:r w:rsidR="008460D0">
        <w:rPr>
          <w:rtl/>
        </w:rPr>
        <w:t xml:space="preserve">؛ </w:t>
      </w:r>
      <w:r>
        <w:rPr>
          <w:rtl/>
        </w:rPr>
        <w:t>اخلاق شان را اصلاح کنند</w:t>
      </w:r>
      <w:r w:rsidR="00D306CA">
        <w:rPr>
          <w:rtl/>
        </w:rPr>
        <w:t xml:space="preserve">، </w:t>
      </w:r>
      <w:r>
        <w:rPr>
          <w:rtl/>
        </w:rPr>
        <w:t>آنان را از گناه و ناپاک</w:t>
      </w:r>
      <w:r>
        <w:rPr>
          <w:rFonts w:hint="cs"/>
          <w:rtl/>
        </w:rPr>
        <w:t>ی</w:t>
      </w:r>
      <w:r>
        <w:rPr>
          <w:rtl/>
        </w:rPr>
        <w:t xml:space="preserve"> بر حذر دارد</w:t>
      </w:r>
      <w:r w:rsidR="00D306CA">
        <w:rPr>
          <w:rtl/>
        </w:rPr>
        <w:t xml:space="preserve">، </w:t>
      </w:r>
      <w:r>
        <w:rPr>
          <w:rtl/>
        </w:rPr>
        <w:t>موجبات رستگار</w:t>
      </w:r>
      <w:r>
        <w:rPr>
          <w:rFonts w:hint="cs"/>
          <w:rtl/>
        </w:rPr>
        <w:t>ی</w:t>
      </w:r>
      <w:r>
        <w:rPr>
          <w:rtl/>
        </w:rPr>
        <w:t xml:space="preserve"> و سعادت باشد و در اصلاح جامعه خود بکوشند</w:t>
      </w:r>
      <w:r w:rsidR="00D306CA">
        <w:rPr>
          <w:rtl/>
        </w:rPr>
        <w:t xml:space="preserve">.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راستا امام صادق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مرگ</w:t>
      </w:r>
      <w:r w:rsidR="00D306CA">
        <w:rPr>
          <w:rtl/>
        </w:rPr>
        <w:t xml:space="preserve">، </w:t>
      </w:r>
      <w:r>
        <w:rPr>
          <w:rtl/>
        </w:rPr>
        <w:t>شهوات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مشروع را در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انسان 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راند</w:t>
      </w:r>
      <w:r w:rsidR="00D306CA">
        <w:rPr>
          <w:rtl/>
        </w:rPr>
        <w:t xml:space="preserve">. 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غفلت و ناآگاه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، </w:t>
      </w:r>
      <w:r>
        <w:rPr>
          <w:rtl/>
        </w:rPr>
        <w:t>دل را به وعده 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  <w:r>
        <w:rPr>
          <w:rtl/>
        </w:rPr>
        <w:t>به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نرم</w:t>
      </w:r>
      <w:r>
        <w:rPr>
          <w:rFonts w:hint="cs"/>
          <w:rtl/>
        </w:rPr>
        <w:t>ی</w:t>
      </w:r>
      <w:r>
        <w:rPr>
          <w:rtl/>
        </w:rPr>
        <w:t xml:space="preserve"> و رقّت م</w:t>
      </w:r>
      <w:r>
        <w:rPr>
          <w:rFonts w:hint="cs"/>
          <w:rtl/>
        </w:rPr>
        <w:t>ی</w:t>
      </w:r>
      <w:r>
        <w:rPr>
          <w:rtl/>
        </w:rPr>
        <w:t xml:space="preserve"> بخشد نشانه ها</w:t>
      </w:r>
      <w:r>
        <w:rPr>
          <w:rFonts w:hint="cs"/>
          <w:rtl/>
        </w:rPr>
        <w:t>ی</w:t>
      </w:r>
      <w:r>
        <w:rPr>
          <w:rtl/>
        </w:rPr>
        <w:t xml:space="preserve"> هواپرست</w:t>
      </w:r>
      <w:r>
        <w:rPr>
          <w:rFonts w:hint="cs"/>
          <w:rtl/>
        </w:rPr>
        <w:t>ی</w:t>
      </w:r>
      <w:r>
        <w:rPr>
          <w:rtl/>
        </w:rPr>
        <w:t xml:space="preserve"> را درهم م</w:t>
      </w:r>
      <w:r>
        <w:rPr>
          <w:rFonts w:hint="cs"/>
          <w:rtl/>
        </w:rPr>
        <w:t>ی</w:t>
      </w:r>
      <w:r>
        <w:rPr>
          <w:rtl/>
        </w:rPr>
        <w:t xml:space="preserve"> شکند</w:t>
      </w:r>
      <w:r w:rsidR="00D306CA">
        <w:rPr>
          <w:rtl/>
        </w:rPr>
        <w:t xml:space="preserve">، </w:t>
      </w:r>
      <w:r>
        <w:rPr>
          <w:rtl/>
        </w:rPr>
        <w:t>آتش حرص را فرو م</w:t>
      </w:r>
      <w:r>
        <w:rPr>
          <w:rFonts w:hint="cs"/>
          <w:rtl/>
        </w:rPr>
        <w:t>ی</w:t>
      </w:r>
      <w:r>
        <w:rPr>
          <w:rtl/>
        </w:rPr>
        <w:t xml:space="preserve"> نشاند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در نظر آدم</w:t>
      </w:r>
      <w:r>
        <w:rPr>
          <w:rFonts w:hint="cs"/>
          <w:rtl/>
        </w:rPr>
        <w:t>ی</w:t>
      </w:r>
      <w:r>
        <w:rPr>
          <w:rtl/>
        </w:rPr>
        <w:t xml:space="preserve"> کوچک و حق</w:t>
      </w:r>
      <w:r>
        <w:rPr>
          <w:rFonts w:hint="cs"/>
          <w:rtl/>
        </w:rPr>
        <w:t>ی</w:t>
      </w:r>
      <w:r>
        <w:rPr>
          <w:rtl/>
        </w:rPr>
        <w:t>ر م</w:t>
      </w:r>
      <w:r>
        <w:rPr>
          <w:rFonts w:hint="cs"/>
          <w:rtl/>
        </w:rPr>
        <w:t>ی</w:t>
      </w:r>
      <w:r>
        <w:rPr>
          <w:rtl/>
        </w:rPr>
        <w:t xml:space="preserve"> سازد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0E5D17">
        <w:rPr>
          <w:rStyle w:val="libAieChar"/>
          <w:rtl/>
        </w:rPr>
        <w:t>فَلَوْلا إِذا بَلَغَتِ الحُلْقُومَ</w:t>
      </w:r>
      <w:r w:rsidR="00D306CA" w:rsidRPr="000E5D17">
        <w:rPr>
          <w:rStyle w:val="libAieChar"/>
          <w:rtl/>
        </w:rPr>
        <w:t xml:space="preserve">... </w:t>
      </w:r>
      <w:r w:rsidRPr="000E5D17">
        <w:rPr>
          <w:rStyle w:val="libAieChar"/>
          <w:rtl/>
        </w:rPr>
        <w:t>إِنْ کُنْتُمْ غَ</w:t>
      </w:r>
      <w:r w:rsidRPr="000E5D17">
        <w:rPr>
          <w:rStyle w:val="libAieChar"/>
          <w:rFonts w:hint="cs"/>
          <w:rtl/>
        </w:rPr>
        <w:t>یْ</w:t>
      </w:r>
      <w:r w:rsidRPr="000E5D17">
        <w:rPr>
          <w:rStyle w:val="libAieChar"/>
          <w:rFonts w:hint="eastAsia"/>
          <w:rtl/>
        </w:rPr>
        <w:t>رَ</w:t>
      </w:r>
      <w:r w:rsidRPr="000E5D17">
        <w:rPr>
          <w:rStyle w:val="libAieChar"/>
          <w:rtl/>
        </w:rPr>
        <w:t xml:space="preserve"> مَدِ</w:t>
      </w:r>
      <w:r w:rsidRPr="000E5D17">
        <w:rPr>
          <w:rStyle w:val="libAieChar"/>
          <w:rFonts w:hint="cs"/>
          <w:rtl/>
        </w:rPr>
        <w:t>ی</w:t>
      </w:r>
      <w:r w:rsidRPr="000E5D17">
        <w:rPr>
          <w:rStyle w:val="libAieChar"/>
          <w:rFonts w:hint="eastAsia"/>
          <w:rtl/>
        </w:rPr>
        <w:t>نِ</w:t>
      </w:r>
      <w:r w:rsidRPr="000E5D17">
        <w:rPr>
          <w:rStyle w:val="libAieChar"/>
          <w:rFonts w:hint="cs"/>
          <w:rtl/>
        </w:rPr>
        <w:t>ی</w:t>
      </w:r>
      <w:r w:rsidRPr="000E5D17">
        <w:rPr>
          <w:rStyle w:val="libAieChar"/>
          <w:rFonts w:hint="eastAsia"/>
          <w:rtl/>
        </w:rPr>
        <w:t>نَ</w:t>
      </w:r>
      <w:r w:rsidRPr="000E5D17">
        <w:rPr>
          <w:rStyle w:val="libAieChar"/>
          <w:rtl/>
        </w:rPr>
        <w:t xml:space="preserve"> * تَرْجِعُونَها إِنْ کُنْتُمْ صادِقِ</w:t>
      </w:r>
      <w:r w:rsidRPr="000E5D17">
        <w:rPr>
          <w:rStyle w:val="libAieChar"/>
          <w:rFonts w:hint="cs"/>
          <w:rtl/>
        </w:rPr>
        <w:t>ی</w:t>
      </w:r>
      <w:r w:rsidRPr="000E5D17">
        <w:rPr>
          <w:rStyle w:val="libAieChar"/>
          <w:rFonts w:hint="eastAsia"/>
          <w:rtl/>
        </w:rPr>
        <w:t>نَ</w:t>
      </w:r>
      <w:r w:rsidR="00BA797C">
        <w:rPr>
          <w:rStyle w:val="libAlaemChar"/>
          <w:rFonts w:eastAsia="KFGQPC Uthman Taha Naskh" w:hint="eastAsia"/>
          <w:rtl/>
        </w:rPr>
        <w:t xml:space="preserve">)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از امام صادق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سؤال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  <w:r>
        <w:rPr>
          <w:rtl/>
        </w:rPr>
        <w:t>امام فرمود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موقع</w:t>
      </w:r>
      <w:r>
        <w:rPr>
          <w:rFonts w:hint="cs"/>
          <w:rtl/>
        </w:rPr>
        <w:t>ی</w:t>
      </w:r>
      <w:r>
        <w:rPr>
          <w:rtl/>
        </w:rPr>
        <w:t xml:space="preserve"> که جان مؤمن در گلو هست و هنوز فروغ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اش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و چراغ زندگ</w:t>
      </w:r>
      <w:r>
        <w:rPr>
          <w:rFonts w:hint="cs"/>
          <w:rtl/>
        </w:rPr>
        <w:t>ی</w:t>
      </w:r>
      <w:r>
        <w:rPr>
          <w:rtl/>
        </w:rPr>
        <w:t xml:space="preserve"> اش به کل</w:t>
      </w:r>
      <w:r>
        <w:rPr>
          <w:rFonts w:hint="cs"/>
          <w:rtl/>
        </w:rPr>
        <w:t>ی</w:t>
      </w:r>
      <w:r>
        <w:rPr>
          <w:rtl/>
        </w:rPr>
        <w:t xml:space="preserve"> خاموش نشده است</w:t>
      </w:r>
      <w:r w:rsidR="00D306CA">
        <w:rPr>
          <w:rtl/>
        </w:rPr>
        <w:t xml:space="preserve">. </w:t>
      </w:r>
      <w:r>
        <w:rPr>
          <w:rtl/>
        </w:rPr>
        <w:t>منزل</w:t>
      </w:r>
      <w:r>
        <w:rPr>
          <w:rFonts w:hint="cs"/>
          <w:rtl/>
        </w:rPr>
        <w:t>ی</w:t>
      </w:r>
      <w:r>
        <w:rPr>
          <w:rtl/>
        </w:rPr>
        <w:t xml:space="preserve"> را که در بهشت دارد به و</w:t>
      </w:r>
      <w:r>
        <w:rPr>
          <w:rFonts w:hint="cs"/>
          <w:rtl/>
        </w:rPr>
        <w:t>ی</w:t>
      </w:r>
      <w:r>
        <w:rPr>
          <w:rtl/>
        </w:rPr>
        <w:t xml:space="preserve"> ارائه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، </w:t>
      </w:r>
      <w:r>
        <w:rPr>
          <w:rtl/>
        </w:rPr>
        <w:t>از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آن به 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مرا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باز 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خانواده ام را به آنچه مشاهده م</w:t>
      </w:r>
      <w:r>
        <w:rPr>
          <w:rFonts w:hint="cs"/>
          <w:rtl/>
        </w:rPr>
        <w:t>ی</w:t>
      </w:r>
      <w:r>
        <w:rPr>
          <w:rtl/>
        </w:rPr>
        <w:t xml:space="preserve"> کنم آگاه س</w:t>
      </w:r>
      <w:r>
        <w:rPr>
          <w:rFonts w:hint="eastAsia"/>
          <w:rtl/>
        </w:rPr>
        <w:t>ازم</w:t>
      </w:r>
      <w:r w:rsidR="00D306CA">
        <w:rPr>
          <w:rtl/>
        </w:rPr>
        <w:t xml:space="preserve">. </w:t>
      </w:r>
      <w:r>
        <w:rPr>
          <w:rtl/>
        </w:rPr>
        <w:t>در پاسخ اش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ناشدن</w:t>
      </w:r>
      <w:r>
        <w:rPr>
          <w:rFonts w:hint="cs"/>
          <w:rtl/>
        </w:rPr>
        <w:t>ی</w:t>
      </w:r>
      <w:r>
        <w:rPr>
          <w:rtl/>
        </w:rPr>
        <w:t xml:space="preserve"> است و راه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برگشت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در تعال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اسلام و در مکتب پرف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به ما آموخته شده که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گذرا برا</w:t>
      </w:r>
      <w:r>
        <w:rPr>
          <w:rFonts w:hint="cs"/>
          <w:rtl/>
        </w:rPr>
        <w:t>ی</w:t>
      </w:r>
      <w:r>
        <w:rPr>
          <w:rtl/>
        </w:rPr>
        <w:t xml:space="preserve"> انسان ها</w:t>
      </w:r>
      <w:r>
        <w:rPr>
          <w:rFonts w:hint="cs"/>
          <w:rtl/>
        </w:rPr>
        <w:t>ی</w:t>
      </w:r>
      <w:r>
        <w:rPr>
          <w:rtl/>
        </w:rPr>
        <w:t xml:space="preserve"> با معرفت خانه خودساز</w:t>
      </w:r>
      <w:r>
        <w:rPr>
          <w:rFonts w:hint="cs"/>
          <w:rtl/>
        </w:rPr>
        <w:t>ی</w:t>
      </w:r>
      <w:r>
        <w:rPr>
          <w:rtl/>
        </w:rPr>
        <w:t xml:space="preserve"> و انجام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 ادا</w:t>
      </w:r>
      <w:r>
        <w:rPr>
          <w:rFonts w:hint="cs"/>
          <w:rtl/>
        </w:rPr>
        <w:t>ی</w:t>
      </w:r>
      <w:r>
        <w:rPr>
          <w:rtl/>
        </w:rPr>
        <w:t xml:space="preserve">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 انسان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و عالم آخرت برا</w:t>
      </w:r>
      <w:r>
        <w:rPr>
          <w:rFonts w:hint="cs"/>
          <w:rtl/>
        </w:rPr>
        <w:t>ی</w:t>
      </w:r>
      <w:r>
        <w:rPr>
          <w:rtl/>
        </w:rPr>
        <w:t xml:space="preserve"> آنان خانه حساب و کتاب</w:t>
      </w:r>
      <w:r w:rsidR="00D306CA">
        <w:rPr>
          <w:rtl/>
        </w:rPr>
        <w:t xml:space="preserve">، </w:t>
      </w:r>
      <w:r>
        <w:rPr>
          <w:rtl/>
        </w:rPr>
        <w:t>پاداش و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حض</w:t>
      </w:r>
      <w:r>
        <w:rPr>
          <w:rFonts w:hint="eastAsia"/>
          <w:rtl/>
        </w:rPr>
        <w:t>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آمده است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وَاِنَّ</w:t>
      </w:r>
      <w:r>
        <w:rPr>
          <w:rtl/>
        </w:rPr>
        <w:t xml:space="preserve"> الّ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عَمَلٌ وَلاحِسابَ وَغَداً حِسابٌ وَلاعَمَلَ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(4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امروز</w:t>
      </w:r>
      <w:r>
        <w:rPr>
          <w:rtl/>
        </w:rPr>
        <w:t xml:space="preserve"> روز عمل است نه روز حساب و فردا روز حساب است نه روز عمل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از قول شاگردان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بروجرد</w:t>
      </w:r>
      <w:r>
        <w:rPr>
          <w:rFonts w:hint="cs"/>
          <w:rtl/>
        </w:rPr>
        <w:t>ی</w:t>
      </w:r>
      <w:r w:rsidR="008460D0">
        <w:rPr>
          <w:rtl/>
        </w:rPr>
        <w:t xml:space="preserve"> </w:t>
      </w:r>
      <w:r w:rsidR="00CF3D80" w:rsidRPr="00CF3D80">
        <w:rPr>
          <w:rStyle w:val="libAlaemChar"/>
          <w:rtl/>
        </w:rPr>
        <w:t>قدس‌سره</w:t>
      </w:r>
      <w:r w:rsidR="00D306CA">
        <w:rPr>
          <w:rtl/>
        </w:rPr>
        <w:t xml:space="preserve"> </w:t>
      </w:r>
      <w:r>
        <w:rPr>
          <w:rtl/>
        </w:rPr>
        <w:t>که در آن لحظات آخر عمر</w:t>
      </w:r>
      <w:r w:rsidR="00D306CA">
        <w:rPr>
          <w:rtl/>
        </w:rPr>
        <w:t xml:space="preserve">، </w:t>
      </w:r>
      <w:r>
        <w:rPr>
          <w:rtl/>
        </w:rPr>
        <w:t>شاگردان آقا دورش حلقه زده بودند و چشم ها</w:t>
      </w:r>
      <w:r>
        <w:rPr>
          <w:rFonts w:hint="cs"/>
          <w:rtl/>
        </w:rPr>
        <w:t>ی</w:t>
      </w:r>
      <w:r>
        <w:rPr>
          <w:rtl/>
        </w:rPr>
        <w:t xml:space="preserve"> اشگ 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را مشاهده م</w:t>
      </w:r>
      <w:r>
        <w:rPr>
          <w:rFonts w:hint="cs"/>
          <w:rtl/>
        </w:rPr>
        <w:t>ی</w:t>
      </w:r>
      <w:r>
        <w:rPr>
          <w:rtl/>
        </w:rPr>
        <w:t xml:space="preserve"> کردند</w:t>
      </w:r>
      <w:r w:rsidR="00D306CA">
        <w:rPr>
          <w:rtl/>
        </w:rPr>
        <w:t xml:space="preserve">، </w:t>
      </w:r>
      <w:r>
        <w:rPr>
          <w:rtl/>
        </w:rPr>
        <w:t>خدمات آقا را نسبت به اسلام و مذهب به حق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شدند</w:t>
      </w:r>
      <w:r w:rsidR="00D306CA">
        <w:rPr>
          <w:rtl/>
        </w:rPr>
        <w:t xml:space="preserve">، </w:t>
      </w:r>
      <w:r>
        <w:rPr>
          <w:rtl/>
        </w:rPr>
        <w:t xml:space="preserve">آقا اشاره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: </w:t>
      </w:r>
      <w:r>
        <w:rPr>
          <w:rtl/>
        </w:rPr>
        <w:t>«خل</w:t>
      </w:r>
      <w:r>
        <w:rPr>
          <w:rFonts w:hint="eastAsia"/>
          <w:rtl/>
        </w:rPr>
        <w:t>ّص</w:t>
      </w:r>
      <w:r>
        <w:rPr>
          <w:rtl/>
        </w:rPr>
        <w:t xml:space="preserve"> العمل لِلّه فانّ </w:t>
      </w:r>
      <w:r>
        <w:rPr>
          <w:rtl/>
        </w:rPr>
        <w:lastRenderedPageBreak/>
        <w:t>الناقده بص</w:t>
      </w:r>
      <w:r>
        <w:rPr>
          <w:rFonts w:hint="cs"/>
          <w:rtl/>
        </w:rPr>
        <w:t>ی</w:t>
      </w:r>
      <w:r>
        <w:rPr>
          <w:rFonts w:hint="eastAsia"/>
          <w:rtl/>
        </w:rPr>
        <w:t>رٌ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عمل برا</w:t>
      </w:r>
      <w:r>
        <w:rPr>
          <w:rFonts w:hint="cs"/>
          <w:rtl/>
        </w:rPr>
        <w:t>ی</w:t>
      </w:r>
      <w:r>
        <w:rPr>
          <w:rtl/>
        </w:rPr>
        <w:t xml:space="preserve"> خداوند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خالص محض باشد</w:t>
      </w:r>
      <w:r w:rsidR="00D306CA">
        <w:rPr>
          <w:rtl/>
        </w:rPr>
        <w:t xml:space="preserve">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نقّاد و نقد کننده عمل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 ظر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 xml:space="preserve">»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صالح و مخلصانه است که به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انسان م</w:t>
      </w:r>
      <w:r>
        <w:rPr>
          <w:rFonts w:hint="cs"/>
          <w:rtl/>
        </w:rPr>
        <w:t>ی</w:t>
      </w:r>
      <w:r>
        <w:rPr>
          <w:rtl/>
        </w:rPr>
        <w:t xml:space="preserve"> رسد نه خدمات گسترده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دالسّاجد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سجاد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 xml:space="preserve">در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مرگ</w:t>
      </w:r>
      <w:r w:rsidR="00D306CA">
        <w:rPr>
          <w:rtl/>
        </w:rPr>
        <w:t xml:space="preserve">، </w:t>
      </w:r>
      <w:r>
        <w:rPr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خداوند بزرگ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ما را از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و خطرها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بر کناردار</w:t>
      </w:r>
      <w:r w:rsidR="00D306CA">
        <w:rPr>
          <w:rtl/>
        </w:rPr>
        <w:t xml:space="preserve">. </w:t>
      </w:r>
      <w:r>
        <w:rPr>
          <w:rtl/>
        </w:rPr>
        <w:t>و همواره هراس مرگ را در برابرمان به جلوه</w:t>
      </w:r>
      <w:r w:rsidR="008460D0">
        <w:rPr>
          <w:rtl/>
        </w:rPr>
        <w:t xml:space="preserve"> [</w:t>
      </w:r>
      <w:r>
        <w:rPr>
          <w:rtl/>
        </w:rPr>
        <w:t>و مسرور</w:t>
      </w:r>
      <w:r w:rsidR="00D306CA">
        <w:rPr>
          <w:rtl/>
        </w:rPr>
        <w:t xml:space="preserve">] </w:t>
      </w:r>
      <w:r>
        <w:rPr>
          <w:rtl/>
        </w:rPr>
        <w:t>انداز</w:t>
      </w:r>
      <w:r w:rsidR="00D306CA">
        <w:rPr>
          <w:rtl/>
        </w:rPr>
        <w:t xml:space="preserve">، </w:t>
      </w:r>
      <w:r>
        <w:rPr>
          <w:rtl/>
        </w:rPr>
        <w:t>تا در آن لحظه که چنگ بر گر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ما اندازد از و</w:t>
      </w:r>
      <w:r>
        <w:rPr>
          <w:rFonts w:hint="cs"/>
          <w:rtl/>
        </w:rPr>
        <w:t>ی</w:t>
      </w:r>
      <w:r>
        <w:rPr>
          <w:rtl/>
        </w:rPr>
        <w:t xml:space="preserve"> هراسناک نباش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  <w:r>
        <w:rPr>
          <w:rtl/>
        </w:rPr>
        <w:t>و مردن را حادثه ا</w:t>
      </w:r>
      <w:r>
        <w:rPr>
          <w:rFonts w:hint="cs"/>
          <w:rtl/>
        </w:rPr>
        <w:t>ی</w:t>
      </w:r>
      <w:r>
        <w:rPr>
          <w:rtl/>
        </w:rPr>
        <w:t xml:space="preserve"> دور از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انتظار نپندار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  <w:r>
        <w:rPr>
          <w:rtl/>
        </w:rPr>
        <w:t>چنان کن که د</w:t>
      </w:r>
      <w:r>
        <w:rPr>
          <w:rFonts w:hint="eastAsia"/>
          <w:rtl/>
        </w:rPr>
        <w:t>ر</w:t>
      </w:r>
      <w:r>
        <w:rPr>
          <w:rtl/>
        </w:rPr>
        <w:t xml:space="preserve"> فروغ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ها و حسنات</w:t>
      </w:r>
      <w:r w:rsidR="00D306CA">
        <w:rPr>
          <w:rtl/>
        </w:rPr>
        <w:t xml:space="preserve">، </w:t>
      </w:r>
      <w:r>
        <w:rPr>
          <w:rtl/>
        </w:rPr>
        <w:t>جمال مرگ را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خواستن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  <w:r>
        <w:rPr>
          <w:rtl/>
        </w:rPr>
        <w:t>و به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مرغ قفس که همواره بال و پر م</w:t>
      </w:r>
      <w:r>
        <w:rPr>
          <w:rFonts w:hint="cs"/>
          <w:rtl/>
        </w:rPr>
        <w:t>ی</w:t>
      </w:r>
      <w:r>
        <w:rPr>
          <w:rtl/>
        </w:rPr>
        <w:t xml:space="preserve"> آرا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از قفس آزاد شود بال و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ارا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دام طبا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بدر آ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و به سو</w:t>
      </w:r>
      <w:r>
        <w:rPr>
          <w:rFonts w:hint="cs"/>
          <w:rtl/>
        </w:rPr>
        <w:t>ی</w:t>
      </w:r>
      <w:r>
        <w:rPr>
          <w:rtl/>
        </w:rPr>
        <w:t xml:space="preserve"> تو پرواز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  <w:r>
        <w:rPr>
          <w:rtl/>
        </w:rPr>
        <w:t>چنان کن که مرگ محبوب ما و مطلوب ما و عز</w:t>
      </w:r>
      <w:r>
        <w:rPr>
          <w:rFonts w:hint="cs"/>
          <w:rtl/>
        </w:rPr>
        <w:t>ی</w:t>
      </w:r>
      <w:r>
        <w:rPr>
          <w:rFonts w:hint="eastAsia"/>
          <w:rtl/>
        </w:rPr>
        <w:t>زتر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ما باشد</w:t>
      </w:r>
      <w:r w:rsidR="00D306CA">
        <w:rPr>
          <w:rtl/>
        </w:rPr>
        <w:t xml:space="preserve">. </w:t>
      </w:r>
      <w:r>
        <w:rPr>
          <w:rtl/>
        </w:rPr>
        <w:t>و هر چه زودتر ما را به تو ا</w:t>
      </w:r>
      <w:r>
        <w:rPr>
          <w:rFonts w:hint="cs"/>
          <w:rtl/>
        </w:rPr>
        <w:t>ی</w:t>
      </w:r>
      <w:r>
        <w:rPr>
          <w:rtl/>
        </w:rPr>
        <w:t xml:space="preserve"> منبع لا</w:t>
      </w:r>
      <w:r>
        <w:rPr>
          <w:rFonts w:hint="cs"/>
          <w:rtl/>
        </w:rPr>
        <w:t>ی</w:t>
      </w:r>
      <w:r>
        <w:rPr>
          <w:rFonts w:hint="eastAsia"/>
          <w:rtl/>
        </w:rPr>
        <w:t>زال</w:t>
      </w:r>
      <w:r>
        <w:rPr>
          <w:rtl/>
        </w:rPr>
        <w:t xml:space="preserve"> وجود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باز گرداند</w:t>
      </w:r>
      <w:r w:rsidR="00D306CA">
        <w:rPr>
          <w:rtl/>
        </w:rPr>
        <w:t xml:space="preserve">. </w:t>
      </w:r>
      <w:r>
        <w:rPr>
          <w:rtl/>
        </w:rPr>
        <w:t>و هست</w:t>
      </w:r>
      <w:r>
        <w:rPr>
          <w:rFonts w:hint="cs"/>
          <w:rtl/>
        </w:rPr>
        <w:t>ی</w:t>
      </w:r>
      <w:r>
        <w:rPr>
          <w:rtl/>
        </w:rPr>
        <w:t xml:space="preserve"> ناچ</w:t>
      </w:r>
      <w:r>
        <w:rPr>
          <w:rFonts w:hint="cs"/>
          <w:rtl/>
        </w:rPr>
        <w:t>ی</w:t>
      </w:r>
      <w:r>
        <w:rPr>
          <w:rFonts w:hint="eastAsia"/>
          <w:rtl/>
        </w:rPr>
        <w:t>زمان</w:t>
      </w:r>
      <w:r>
        <w:rPr>
          <w:rtl/>
        </w:rPr>
        <w:t xml:space="preserve"> را در هست</w:t>
      </w:r>
      <w:r>
        <w:rPr>
          <w:rFonts w:hint="cs"/>
          <w:rtl/>
        </w:rPr>
        <w:t>ی</w:t>
      </w:r>
      <w:r>
        <w:rPr>
          <w:rtl/>
        </w:rPr>
        <w:t xml:space="preserve"> مطلق و ب</w:t>
      </w:r>
      <w:r>
        <w:rPr>
          <w:rFonts w:hint="cs"/>
          <w:rtl/>
        </w:rPr>
        <w:t>ی</w:t>
      </w:r>
      <w:r>
        <w:rPr>
          <w:rtl/>
        </w:rPr>
        <w:t xml:space="preserve"> منتها</w:t>
      </w:r>
      <w:r>
        <w:rPr>
          <w:rFonts w:hint="cs"/>
          <w:rtl/>
        </w:rPr>
        <w:t>ی</w:t>
      </w:r>
      <w:r>
        <w:rPr>
          <w:rtl/>
        </w:rPr>
        <w:t xml:space="preserve"> تو محو کند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پروردگار من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و مرگ ما الفت</w:t>
      </w:r>
      <w:r>
        <w:rPr>
          <w:rFonts w:hint="cs"/>
          <w:rtl/>
        </w:rPr>
        <w:t>ی</w:t>
      </w:r>
      <w:r>
        <w:rPr>
          <w:rtl/>
        </w:rPr>
        <w:t xml:space="preserve"> برقراردار</w:t>
      </w:r>
      <w:r w:rsidR="00D306CA">
        <w:rPr>
          <w:rtl/>
        </w:rPr>
        <w:t xml:space="preserve">، </w:t>
      </w:r>
      <w:r>
        <w:rPr>
          <w:rtl/>
        </w:rPr>
        <w:t>که بر او لبخند زن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اش را برا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پناهگاه</w:t>
      </w:r>
      <w:r>
        <w:rPr>
          <w:rFonts w:hint="cs"/>
          <w:rtl/>
        </w:rPr>
        <w:t>ی</w:t>
      </w:r>
      <w:r>
        <w:rPr>
          <w:rtl/>
        </w:rPr>
        <w:t xml:space="preserve"> مطمئن و مأنوس بشمار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460D0">
        <w:rPr>
          <w:rtl/>
        </w:rPr>
        <w:t xml:space="preserve">؛ </w:t>
      </w:r>
      <w:r>
        <w:rPr>
          <w:rtl/>
        </w:rPr>
        <w:t>تا وقت</w:t>
      </w:r>
      <w:r>
        <w:rPr>
          <w:rFonts w:hint="cs"/>
          <w:rtl/>
        </w:rPr>
        <w:t>ی</w:t>
      </w:r>
      <w:r>
        <w:rPr>
          <w:rtl/>
        </w:rPr>
        <w:t xml:space="preserve"> که به رو</w:t>
      </w:r>
      <w:r>
        <w:rPr>
          <w:rFonts w:hint="cs"/>
          <w:rtl/>
        </w:rPr>
        <w:t>ی</w:t>
      </w:r>
      <w:r>
        <w:rPr>
          <w:rtl/>
        </w:rPr>
        <w:t xml:space="preserve"> ما آغوش م</w:t>
      </w:r>
      <w:r>
        <w:rPr>
          <w:rFonts w:hint="cs"/>
          <w:rtl/>
        </w:rPr>
        <w:t>ی</w:t>
      </w:r>
      <w:r>
        <w:rPr>
          <w:rtl/>
        </w:rPr>
        <w:t xml:space="preserve"> گشا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مشتاقانه به آغوشش در افت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مشتاقانه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اش ب</w:t>
      </w:r>
      <w:r>
        <w:rPr>
          <w:rFonts w:hint="cs"/>
          <w:rtl/>
        </w:rPr>
        <w:t>ی</w:t>
      </w:r>
      <w:r>
        <w:rPr>
          <w:rFonts w:hint="eastAsia"/>
          <w:rtl/>
        </w:rPr>
        <w:t>اسا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  <w:r>
        <w:rPr>
          <w:rtl/>
        </w:rPr>
        <w:t>و مقدم مرگ را در بستر ما مسعود و م</w:t>
      </w:r>
      <w:r>
        <w:rPr>
          <w:rFonts w:hint="eastAsia"/>
          <w:rtl/>
        </w:rPr>
        <w:t>بارک</w:t>
      </w:r>
      <w:r>
        <w:rPr>
          <w:rtl/>
        </w:rPr>
        <w:t xml:space="preserve"> گردان و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Fonts w:hint="cs"/>
          <w:rtl/>
        </w:rPr>
        <w:t>ی</w:t>
      </w:r>
      <w:r>
        <w:rPr>
          <w:rtl/>
        </w:rPr>
        <w:t xml:space="preserve"> او را بر ما خجسته و فرخنده بدار</w:t>
      </w:r>
      <w:r w:rsidR="00D306CA">
        <w:rPr>
          <w:rtl/>
        </w:rPr>
        <w:t xml:space="preserve">، </w:t>
      </w:r>
      <w:r>
        <w:rPr>
          <w:rtl/>
        </w:rPr>
        <w:t>تا ض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مرگ برا</w:t>
      </w:r>
      <w:r>
        <w:rPr>
          <w:rFonts w:hint="cs"/>
          <w:rtl/>
        </w:rPr>
        <w:t>ی</w:t>
      </w:r>
      <w:r>
        <w:rPr>
          <w:rtl/>
        </w:rPr>
        <w:t xml:space="preserve"> ما ض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tl/>
        </w:rPr>
        <w:t xml:space="preserve"> شقاوت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نباشد و در د</w:t>
      </w:r>
      <w:r>
        <w:rPr>
          <w:rFonts w:hint="cs"/>
          <w:rtl/>
        </w:rPr>
        <w:t>ی</w:t>
      </w:r>
      <w:r>
        <w:rPr>
          <w:rFonts w:hint="eastAsia"/>
          <w:rtl/>
        </w:rPr>
        <w:t>دارش</w:t>
      </w:r>
      <w:r>
        <w:rPr>
          <w:rtl/>
        </w:rPr>
        <w:t xml:space="preserve"> خسته و شرمسار نمان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پروردگار من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مقدّر فرما</w:t>
      </w:r>
      <w:r>
        <w:rPr>
          <w:rFonts w:hint="cs"/>
          <w:rtl/>
        </w:rPr>
        <w:t>ی</w:t>
      </w:r>
      <w:r>
        <w:rPr>
          <w:rtl/>
        </w:rPr>
        <w:t xml:space="preserve"> که دست مرگ بر رو</w:t>
      </w:r>
      <w:r>
        <w:rPr>
          <w:rFonts w:hint="cs"/>
          <w:rtl/>
        </w:rPr>
        <w:t>ی</w:t>
      </w:r>
      <w:r>
        <w:rPr>
          <w:rtl/>
        </w:rPr>
        <w:t xml:space="preserve"> ما به مغفرت و مرحمت گشوده شود و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مرگ برا</w:t>
      </w:r>
      <w:r>
        <w:rPr>
          <w:rFonts w:hint="cs"/>
          <w:rtl/>
        </w:rPr>
        <w:t>ی</w:t>
      </w:r>
      <w:r>
        <w:rPr>
          <w:rtl/>
        </w:rPr>
        <w:t xml:space="preserve"> ما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رحمت باشد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(5</w:t>
      </w:r>
      <w:r w:rsidR="00BA797C">
        <w:rPr>
          <w:rStyle w:val="libFootnotenumChar"/>
          <w:rtl/>
        </w:rPr>
        <w:t xml:space="preserve">) </w:t>
      </w:r>
    </w:p>
    <w:p w:rsidR="002C16F4" w:rsidRDefault="002C16F4" w:rsidP="002C16F4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2C16F4" w:rsidRPr="00821CAE" w:rsidRDefault="002C16F4" w:rsidP="002C16F4">
      <w:pPr>
        <w:pStyle w:val="libFootnote"/>
        <w:rPr>
          <w:rFonts w:hint="cs"/>
          <w:rtl/>
        </w:rPr>
      </w:pPr>
      <w:r>
        <w:rPr>
          <w:rFonts w:hint="cs"/>
          <w:rtl/>
        </w:rPr>
        <w:lastRenderedPageBreak/>
        <w:t>پاورقی ها :</w:t>
      </w:r>
    </w:p>
    <w:p w:rsidR="005523E3" w:rsidRDefault="005523E3" w:rsidP="000E5D17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مجلس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محمدباقر</w:t>
      </w:r>
      <w:r w:rsidR="00D306CA">
        <w:rPr>
          <w:rtl/>
        </w:rPr>
        <w:t xml:space="preserve">، </w:t>
      </w:r>
      <w:r>
        <w:rPr>
          <w:rtl/>
        </w:rPr>
        <w:t>بحارالانوار</w:t>
      </w:r>
      <w:r w:rsidR="00D306CA">
        <w:rPr>
          <w:rtl/>
        </w:rPr>
        <w:t xml:space="preserve">، </w:t>
      </w:r>
      <w:r>
        <w:rPr>
          <w:rtl/>
        </w:rPr>
        <w:t>ج3</w:t>
      </w:r>
      <w:r w:rsidR="00D306CA">
        <w:rPr>
          <w:rtl/>
        </w:rPr>
        <w:t xml:space="preserve">، </w:t>
      </w:r>
      <w:r>
        <w:rPr>
          <w:rtl/>
        </w:rPr>
        <w:t>ص 135</w:t>
      </w:r>
      <w:r w:rsidR="00D306CA">
        <w:rPr>
          <w:rtl/>
        </w:rPr>
        <w:t xml:space="preserve">. </w:t>
      </w:r>
    </w:p>
    <w:p w:rsidR="005523E3" w:rsidRDefault="005523E3" w:rsidP="000E5D17">
      <w:pPr>
        <w:pStyle w:val="libFootnote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 w:rsidRPr="002C16F4">
        <w:rPr>
          <w:rtl/>
        </w:rPr>
        <w:t>واقعه</w:t>
      </w:r>
      <w:r w:rsidR="00D306CA" w:rsidRPr="002C16F4">
        <w:rPr>
          <w:rtl/>
        </w:rPr>
        <w:t xml:space="preserve"> </w:t>
      </w:r>
      <w:r w:rsidR="00BC205B" w:rsidRPr="002C16F4">
        <w:rPr>
          <w:rFonts w:eastAsia="B Badr"/>
          <w:rtl/>
        </w:rPr>
        <w:t>(56</w:t>
      </w:r>
      <w:r w:rsidR="00BA797C" w:rsidRPr="002C16F4">
        <w:rPr>
          <w:rFonts w:eastAsia="B Badr"/>
          <w:rtl/>
        </w:rPr>
        <w:t xml:space="preserve">) </w:t>
      </w:r>
      <w:r w:rsidRPr="002C16F4">
        <w:rPr>
          <w:rtl/>
        </w:rPr>
        <w:t>آ</w:t>
      </w:r>
      <w:r w:rsidRPr="002C16F4">
        <w:rPr>
          <w:rFonts w:hint="cs"/>
          <w:rtl/>
        </w:rPr>
        <w:t>ی</w:t>
      </w:r>
      <w:r w:rsidRPr="002C16F4">
        <w:rPr>
          <w:rFonts w:hint="eastAsia"/>
          <w:rtl/>
        </w:rPr>
        <w:t>ات</w:t>
      </w:r>
      <w:r>
        <w:rPr>
          <w:rtl/>
        </w:rPr>
        <w:t xml:space="preserve"> 83</w:t>
      </w:r>
      <w:r w:rsidR="008460D0">
        <w:rPr>
          <w:rtl/>
        </w:rPr>
        <w:t xml:space="preserve"> - </w:t>
      </w:r>
      <w:r>
        <w:rPr>
          <w:rtl/>
        </w:rPr>
        <w:t>87</w:t>
      </w:r>
      <w:r w:rsidR="00D306CA">
        <w:rPr>
          <w:rtl/>
        </w:rPr>
        <w:t xml:space="preserve">. </w:t>
      </w:r>
    </w:p>
    <w:p w:rsidR="005523E3" w:rsidRDefault="005523E3" w:rsidP="000E5D17">
      <w:pPr>
        <w:pStyle w:val="libFootnote"/>
        <w:rPr>
          <w:rtl/>
        </w:rPr>
      </w:pPr>
      <w:r>
        <w:rPr>
          <w:rtl/>
        </w:rPr>
        <w:t>3</w:t>
      </w:r>
      <w:r w:rsidR="00D306CA">
        <w:rPr>
          <w:rtl/>
        </w:rPr>
        <w:t xml:space="preserve">. </w:t>
      </w:r>
      <w:r>
        <w:rPr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 xml:space="preserve">محمدبن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 w:rsidR="00D306CA">
        <w:rPr>
          <w:rtl/>
        </w:rPr>
        <w:t xml:space="preserve">، </w:t>
      </w:r>
      <w:r>
        <w:rPr>
          <w:rtl/>
        </w:rPr>
        <w:t>اصول کاف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ج3</w:t>
      </w:r>
      <w:r w:rsidR="00D306CA">
        <w:rPr>
          <w:rtl/>
        </w:rPr>
        <w:t xml:space="preserve">. </w:t>
      </w:r>
    </w:p>
    <w:p w:rsidR="005523E3" w:rsidRDefault="005523E3" w:rsidP="000E5D17">
      <w:pPr>
        <w:pStyle w:val="libFootnote"/>
        <w:rPr>
          <w:rtl/>
        </w:rPr>
      </w:pPr>
      <w:r>
        <w:rPr>
          <w:rtl/>
        </w:rPr>
        <w:t>4</w:t>
      </w:r>
      <w:r w:rsidR="00D306CA">
        <w:rPr>
          <w:rtl/>
        </w:rPr>
        <w:t xml:space="preserve">. </w:t>
      </w:r>
      <w:r>
        <w:rPr>
          <w:rtl/>
        </w:rPr>
        <w:t>مجلس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محمدباقر</w:t>
      </w:r>
      <w:r w:rsidR="00D306CA">
        <w:rPr>
          <w:rtl/>
        </w:rPr>
        <w:t xml:space="preserve">، </w:t>
      </w:r>
      <w:r>
        <w:rPr>
          <w:rtl/>
        </w:rPr>
        <w:t>بحارالأنوار</w:t>
      </w:r>
      <w:r w:rsidR="00D306CA">
        <w:rPr>
          <w:rtl/>
        </w:rPr>
        <w:t xml:space="preserve">، </w:t>
      </w:r>
      <w:r>
        <w:rPr>
          <w:rtl/>
        </w:rPr>
        <w:t>ج 6</w:t>
      </w:r>
      <w:r w:rsidR="00D306CA">
        <w:rPr>
          <w:rtl/>
        </w:rPr>
        <w:t xml:space="preserve">، </w:t>
      </w:r>
      <w:r>
        <w:rPr>
          <w:rtl/>
        </w:rPr>
        <w:t>ص 154</w:t>
      </w:r>
      <w:r w:rsidR="00D306CA">
        <w:rPr>
          <w:rtl/>
        </w:rPr>
        <w:t xml:space="preserve">،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9</w:t>
      </w:r>
      <w:r w:rsidR="00D306CA">
        <w:rPr>
          <w:rtl/>
        </w:rPr>
        <w:t xml:space="preserve">. </w:t>
      </w:r>
    </w:p>
    <w:p w:rsidR="005523E3" w:rsidRDefault="005523E3" w:rsidP="000E5D17">
      <w:pPr>
        <w:pStyle w:val="libFootnote"/>
        <w:rPr>
          <w:rFonts w:hint="cs"/>
          <w:rtl/>
        </w:rPr>
      </w:pPr>
      <w:r>
        <w:rPr>
          <w:rtl/>
        </w:rPr>
        <w:t>5</w:t>
      </w:r>
      <w:r w:rsidR="00D306CA">
        <w:rPr>
          <w:rtl/>
        </w:rPr>
        <w:t xml:space="preserve">. </w:t>
      </w:r>
      <w:r>
        <w:rPr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D306CA">
        <w:rPr>
          <w:rtl/>
        </w:rPr>
        <w:t xml:space="preserve">، </w:t>
      </w:r>
      <w:r>
        <w:rPr>
          <w:rtl/>
        </w:rPr>
        <w:t>ص 344</w:t>
      </w:r>
      <w:r w:rsidR="00D306CA">
        <w:rPr>
          <w:rtl/>
        </w:rPr>
        <w:t xml:space="preserve">، </w:t>
      </w:r>
      <w:r>
        <w:rPr>
          <w:rtl/>
        </w:rPr>
        <w:t>ترجمه جواد فاضل</w:t>
      </w:r>
      <w:r w:rsidR="00D306CA">
        <w:rPr>
          <w:rtl/>
        </w:rPr>
        <w:t xml:space="preserve">. </w:t>
      </w:r>
    </w:p>
    <w:p w:rsidR="002C16F4" w:rsidRDefault="002C16F4" w:rsidP="002C16F4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عزرائ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عمل صالح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ملک الموت نسبت به محتضر فرق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خوبان و صالحان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حاذق و برا</w:t>
      </w:r>
      <w:r>
        <w:rPr>
          <w:rFonts w:hint="cs"/>
          <w:rtl/>
        </w:rPr>
        <w:t>ی</w:t>
      </w:r>
      <w:r>
        <w:rPr>
          <w:rtl/>
        </w:rPr>
        <w:t xml:space="preserve"> مشرکان و کسان</w:t>
      </w:r>
      <w:r>
        <w:rPr>
          <w:rFonts w:hint="cs"/>
          <w:rtl/>
        </w:rPr>
        <w:t>ی</w:t>
      </w:r>
      <w:r>
        <w:rPr>
          <w:rtl/>
        </w:rPr>
        <w:t xml:space="preserve"> که در عمرشان عمل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انجام نداده اند</w:t>
      </w:r>
      <w:r w:rsidR="00D306CA">
        <w:rPr>
          <w:rtl/>
        </w:rPr>
        <w:t xml:space="preserve">، </w:t>
      </w:r>
      <w:r>
        <w:rPr>
          <w:rtl/>
        </w:rPr>
        <w:t>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شکل و ه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.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عمل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انجام م</w:t>
      </w:r>
      <w:r>
        <w:rPr>
          <w:rFonts w:hint="cs"/>
          <w:rtl/>
        </w:rPr>
        <w:t>ی</w:t>
      </w:r>
      <w:r>
        <w:rPr>
          <w:rtl/>
        </w:rPr>
        <w:t xml:space="preserve"> دهند</w:t>
      </w:r>
      <w:r w:rsidR="00D306CA">
        <w:rPr>
          <w:rtl/>
        </w:rPr>
        <w:t xml:space="preserve">، </w:t>
      </w:r>
      <w:r>
        <w:rPr>
          <w:rtl/>
        </w:rPr>
        <w:t>حضرت عزرائ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حاذق م</w:t>
      </w:r>
      <w:r>
        <w:rPr>
          <w:rFonts w:hint="cs"/>
          <w:rtl/>
        </w:rPr>
        <w:t>ی</w:t>
      </w:r>
      <w:r>
        <w:rPr>
          <w:rtl/>
        </w:rPr>
        <w:t xml:space="preserve"> شود و عمل صالح او واس</w:t>
      </w:r>
      <w:r>
        <w:rPr>
          <w:rFonts w:hint="eastAsia"/>
          <w:rtl/>
        </w:rPr>
        <w:t>طه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گردد تا جسم معذّب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مؤمن را در مقابل امراض جسم</w:t>
      </w:r>
      <w:r>
        <w:rPr>
          <w:rFonts w:hint="cs"/>
          <w:rtl/>
        </w:rPr>
        <w:t>ی</w:t>
      </w:r>
      <w:r>
        <w:rPr>
          <w:rtl/>
        </w:rPr>
        <w:t xml:space="preserve"> نجات دهد</w:t>
      </w:r>
      <w:r w:rsidR="00D306CA">
        <w:rPr>
          <w:rtl/>
        </w:rPr>
        <w:t xml:space="preserve">. </w:t>
      </w:r>
      <w:r>
        <w:rPr>
          <w:rtl/>
        </w:rPr>
        <w:t>و به آن درجه و مکان</w:t>
      </w:r>
      <w:r>
        <w:rPr>
          <w:rFonts w:hint="cs"/>
          <w:rtl/>
        </w:rPr>
        <w:t>ی</w:t>
      </w:r>
      <w:r>
        <w:rPr>
          <w:rtl/>
        </w:rPr>
        <w:t xml:space="preserve"> که خداوند در قرآن اش بشارت داده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طبق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BC205B" w:rsidRPr="00BC205B">
        <w:rPr>
          <w:rStyle w:val="libAlaemChar"/>
          <w:rtl/>
        </w:rPr>
        <w:t>عليهم‌السلام</w:t>
      </w:r>
      <w:r w:rsidR="00D306CA">
        <w:rPr>
          <w:rtl/>
        </w:rPr>
        <w:t xml:space="preserve"> </w:t>
      </w:r>
      <w:r>
        <w:rPr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ملک الموت نسبت به محتضر فرق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  <w:r>
        <w:rPr>
          <w:rtl/>
        </w:rPr>
        <w:t>و لذا خود شخصاً شاهد بودم که بعض</w:t>
      </w:r>
      <w:r>
        <w:rPr>
          <w:rFonts w:hint="cs"/>
          <w:rtl/>
        </w:rPr>
        <w:t>ی</w:t>
      </w:r>
      <w:r>
        <w:rPr>
          <w:rtl/>
        </w:rPr>
        <w:t xml:space="preserve"> از افراد در حال جان کندن</w:t>
      </w:r>
      <w:r w:rsidR="00D306CA">
        <w:rPr>
          <w:rtl/>
        </w:rPr>
        <w:t xml:space="preserve">، </w:t>
      </w:r>
      <w:r>
        <w:rPr>
          <w:rtl/>
        </w:rPr>
        <w:t>داد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زنند</w:t>
      </w:r>
      <w:r w:rsidR="00D306CA">
        <w:rPr>
          <w:rtl/>
        </w:rPr>
        <w:t xml:space="preserve">، </w:t>
      </w:r>
      <w:r>
        <w:rPr>
          <w:rtl/>
        </w:rPr>
        <w:t>زن و بچه ها را صدا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306CA">
        <w:rPr>
          <w:rtl/>
        </w:rPr>
        <w:t xml:space="preserve">، </w:t>
      </w:r>
      <w:r>
        <w:rPr>
          <w:rtl/>
        </w:rPr>
        <w:t>مرتب دست و پا را به شدّت تکان م</w:t>
      </w:r>
      <w:r>
        <w:rPr>
          <w:rFonts w:hint="cs"/>
          <w:rtl/>
        </w:rPr>
        <w:t>ی</w:t>
      </w:r>
      <w:r>
        <w:rPr>
          <w:rtl/>
        </w:rPr>
        <w:t xml:space="preserve"> دهند و چنگ م</w:t>
      </w:r>
      <w:r>
        <w:rPr>
          <w:rFonts w:hint="cs"/>
          <w:rtl/>
        </w:rPr>
        <w:t>ی</w:t>
      </w:r>
      <w:r>
        <w:rPr>
          <w:rtl/>
        </w:rPr>
        <w:t xml:space="preserve"> انداختند</w:t>
      </w:r>
      <w:r w:rsidR="00D306CA">
        <w:rPr>
          <w:rtl/>
        </w:rPr>
        <w:t xml:space="preserve">، </w:t>
      </w:r>
      <w:r>
        <w:rPr>
          <w:rtl/>
        </w:rPr>
        <w:t>ت</w:t>
      </w:r>
      <w:r>
        <w:rPr>
          <w:rFonts w:hint="eastAsia"/>
          <w:rtl/>
        </w:rPr>
        <w:t>ا</w:t>
      </w:r>
      <w:r>
        <w:rPr>
          <w:rtl/>
        </w:rPr>
        <w:t xml:space="preserve"> خلاص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 w:rsidR="00D306CA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افسوس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که راه فرار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. </w:t>
      </w:r>
      <w:r>
        <w:rPr>
          <w:rtl/>
        </w:rPr>
        <w:t>و بعض</w:t>
      </w:r>
      <w:r>
        <w:rPr>
          <w:rFonts w:hint="cs"/>
          <w:rtl/>
        </w:rPr>
        <w:t>ی</w:t>
      </w:r>
      <w:r>
        <w:rPr>
          <w:rtl/>
        </w:rPr>
        <w:t xml:space="preserve"> 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بدون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مشکل و عذاب</w:t>
      </w:r>
      <w:r>
        <w:rPr>
          <w:rFonts w:hint="cs"/>
          <w:rtl/>
        </w:rPr>
        <w:t>ی</w:t>
      </w:r>
      <w:r>
        <w:rPr>
          <w:rtl/>
        </w:rPr>
        <w:t xml:space="preserve"> در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وجه و با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قبل</w:t>
      </w:r>
      <w:r>
        <w:rPr>
          <w:rFonts w:hint="cs"/>
          <w:rtl/>
        </w:rPr>
        <w:t>ی</w:t>
      </w:r>
      <w:r>
        <w:rPr>
          <w:rtl/>
        </w:rPr>
        <w:t xml:space="preserve"> که کرده اند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قدرت لا</w:t>
      </w:r>
      <w:r>
        <w:rPr>
          <w:rFonts w:hint="cs"/>
          <w:rtl/>
        </w:rPr>
        <w:t>ی</w:t>
      </w:r>
      <w:r>
        <w:rPr>
          <w:rFonts w:hint="eastAsia"/>
          <w:rtl/>
        </w:rPr>
        <w:t>زال</w:t>
      </w:r>
      <w:r>
        <w:rPr>
          <w:rtl/>
        </w:rPr>
        <w:t xml:space="preserve"> حق م</w:t>
      </w:r>
      <w:r>
        <w:rPr>
          <w:rFonts w:hint="cs"/>
          <w:rtl/>
        </w:rPr>
        <w:t>ی</w:t>
      </w:r>
      <w:r>
        <w:rPr>
          <w:rtl/>
        </w:rPr>
        <w:t xml:space="preserve"> شوند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مسائل خود نشان دهنده حالات ملک الموت بر بال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محتضر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از حضرت عزرائ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تقاضا کرد که شکل و ه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اش را هنگام قبض روح کافر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. </w:t>
      </w:r>
      <w:r>
        <w:rPr>
          <w:rtl/>
        </w:rPr>
        <w:t>عزرائ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عرض کرد</w:t>
      </w:r>
      <w:r w:rsidR="00D306CA">
        <w:rPr>
          <w:rtl/>
        </w:rPr>
        <w:t xml:space="preserve">: </w:t>
      </w:r>
      <w:r>
        <w:rPr>
          <w:rtl/>
        </w:rPr>
        <w:t>طاقت ندار</w:t>
      </w:r>
      <w:r>
        <w:rPr>
          <w:rFonts w:hint="cs"/>
          <w:rtl/>
        </w:rPr>
        <w:t>ی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دارم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 w:rsidR="00D306CA">
        <w:rPr>
          <w:rtl/>
        </w:rPr>
        <w:t xml:space="preserve">. </w:t>
      </w:r>
      <w:r>
        <w:rPr>
          <w:rtl/>
        </w:rPr>
        <w:t>عزرائ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خودش را به آن ه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نشان داد</w:t>
      </w:r>
      <w:r w:rsidR="00D306CA">
        <w:rPr>
          <w:rtl/>
        </w:rPr>
        <w:t xml:space="preserve">. </w:t>
      </w:r>
      <w:r>
        <w:rPr>
          <w:rtl/>
        </w:rPr>
        <w:t>و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صورت </w:t>
      </w:r>
      <w:r>
        <w:rPr>
          <w:rtl/>
        </w:rPr>
        <w:lastRenderedPageBreak/>
        <w:t>مرد</w:t>
      </w:r>
      <w:r>
        <w:rPr>
          <w:rFonts w:hint="cs"/>
          <w:rtl/>
        </w:rPr>
        <w:t>ی</w:t>
      </w:r>
      <w:r>
        <w:rPr>
          <w:rtl/>
        </w:rPr>
        <w:t xml:space="preserve"> است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که موها</w:t>
      </w:r>
      <w:r>
        <w:rPr>
          <w:rFonts w:hint="cs"/>
          <w:rtl/>
        </w:rPr>
        <w:t>ی</w:t>
      </w:r>
      <w:r>
        <w:rPr>
          <w:rtl/>
        </w:rPr>
        <w:t xml:space="preserve"> بدن اش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 w:rsidR="00D306CA">
        <w:rPr>
          <w:rtl/>
        </w:rPr>
        <w:t xml:space="preserve">، </w:t>
      </w:r>
      <w:r>
        <w:rPr>
          <w:rtl/>
        </w:rPr>
        <w:t>بدبو</w:t>
      </w:r>
      <w:r w:rsidR="00D306CA">
        <w:rPr>
          <w:rtl/>
        </w:rPr>
        <w:t xml:space="preserve">، </w:t>
      </w:r>
      <w:r>
        <w:rPr>
          <w:rtl/>
        </w:rPr>
        <w:t>با لباس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از دهان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شراره آتش و دود خارج م</w:t>
      </w:r>
      <w:r>
        <w:rPr>
          <w:rFonts w:hint="cs"/>
          <w:rtl/>
        </w:rPr>
        <w:t>ی</w:t>
      </w:r>
      <w:r>
        <w:rPr>
          <w:rtl/>
        </w:rPr>
        <w:t xml:space="preserve"> شود و</w:t>
      </w:r>
      <w:r w:rsidR="00D306CA">
        <w:rPr>
          <w:rtl/>
        </w:rPr>
        <w:t xml:space="preserve">... </w:t>
      </w:r>
      <w:r>
        <w:rPr>
          <w:rtl/>
        </w:rPr>
        <w:t>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غش کرد</w:t>
      </w:r>
      <w:r w:rsidR="00D306CA">
        <w:rPr>
          <w:rtl/>
        </w:rPr>
        <w:t xml:space="preserve">. </w:t>
      </w:r>
      <w:r>
        <w:rPr>
          <w:rtl/>
        </w:rPr>
        <w:t>پس از به حال آمدن فرمود</w:t>
      </w:r>
      <w:r w:rsidR="00D306CA">
        <w:rPr>
          <w:rtl/>
        </w:rPr>
        <w:t xml:space="preserve">: </w:t>
      </w:r>
      <w:r>
        <w:rPr>
          <w:rtl/>
        </w:rPr>
        <w:t>اگر کافر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عذاب</w:t>
      </w:r>
      <w:r>
        <w:rPr>
          <w:rFonts w:hint="cs"/>
          <w:rtl/>
        </w:rPr>
        <w:t>ی</w:t>
      </w:r>
      <w:r>
        <w:rPr>
          <w:rtl/>
        </w:rPr>
        <w:t xml:space="preserve"> نداشته باشد</w:t>
      </w:r>
      <w:r w:rsidR="00D306CA">
        <w:rPr>
          <w:rtl/>
        </w:rPr>
        <w:t xml:space="preserve">، </w:t>
      </w:r>
      <w:r>
        <w:rPr>
          <w:rtl/>
        </w:rPr>
        <w:t>بس است عذاب اش در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تو و بالعکس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2C16F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0E5D17">
        <w:rPr>
          <w:rStyle w:val="libAieChar"/>
          <w:rFonts w:hint="cs"/>
          <w:rtl/>
        </w:rPr>
        <w:t>ی</w:t>
      </w:r>
      <w:r w:rsidRPr="000E5D17">
        <w:rPr>
          <w:rStyle w:val="libAieChar"/>
          <w:rFonts w:hint="eastAsia"/>
          <w:rtl/>
        </w:rPr>
        <w:t>ا</w:t>
      </w:r>
      <w:r w:rsidRPr="000E5D17">
        <w:rPr>
          <w:rStyle w:val="libAieChar"/>
          <w:rtl/>
        </w:rPr>
        <w:t xml:space="preserve"> أَ</w:t>
      </w:r>
      <w:r w:rsidRPr="000E5D17">
        <w:rPr>
          <w:rStyle w:val="libAieChar"/>
          <w:rFonts w:hint="cs"/>
          <w:rtl/>
        </w:rPr>
        <w:t>یَّ</w:t>
      </w:r>
      <w:r w:rsidRPr="000E5D17">
        <w:rPr>
          <w:rStyle w:val="libAieChar"/>
          <w:rFonts w:hint="eastAsia"/>
          <w:rtl/>
        </w:rPr>
        <w:t>تُها</w:t>
      </w:r>
      <w:r w:rsidRPr="000E5D17">
        <w:rPr>
          <w:rStyle w:val="libAieChar"/>
          <w:rtl/>
        </w:rPr>
        <w:t xml:space="preserve"> النَّفْسُ المُطْمَئِنَّةُ</w:t>
      </w:r>
      <w:r w:rsidR="00D306CA" w:rsidRPr="000E5D17">
        <w:rPr>
          <w:rStyle w:val="libAieChar"/>
          <w:rtl/>
        </w:rPr>
        <w:t xml:space="preserve">... </w:t>
      </w:r>
      <w:r w:rsidR="00BA797C">
        <w:rPr>
          <w:rStyle w:val="libAlaemChar"/>
          <w:rFonts w:eastAsia="KFGQPC Uthman Taha Naskh"/>
          <w:rtl/>
        </w:rPr>
        <w:t xml:space="preserve">)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آمده که در اصول کاف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رف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به امام صادق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عرضه داشتم</w:t>
      </w:r>
      <w:r w:rsidR="00D306CA">
        <w:rPr>
          <w:rtl/>
        </w:rPr>
        <w:t xml:space="preserve">: </w:t>
      </w:r>
      <w:r>
        <w:rPr>
          <w:rtl/>
        </w:rPr>
        <w:t>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</w:t>
      </w:r>
      <w:r w:rsidR="00D306CA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ابن</w:t>
      </w:r>
      <w:r>
        <w:rPr>
          <w:rtl/>
        </w:rPr>
        <w:t xml:space="preserve"> رسول اللّه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مؤمن مرگ را و قبض روح خود را کراهت م</w:t>
      </w:r>
      <w:r>
        <w:rPr>
          <w:rFonts w:hint="cs"/>
          <w:rtl/>
        </w:rPr>
        <w:t>ی</w:t>
      </w:r>
      <w:r>
        <w:rPr>
          <w:rtl/>
        </w:rPr>
        <w:t xml:space="preserve"> دارد</w:t>
      </w:r>
      <w:r w:rsidR="00D306CA">
        <w:rPr>
          <w:rtl/>
        </w:rPr>
        <w:t xml:space="preserve">؟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نه</w:t>
      </w:r>
      <w:r w:rsidR="00D306CA">
        <w:rPr>
          <w:rtl/>
        </w:rPr>
        <w:t xml:space="preserve">، </w:t>
      </w:r>
      <w:r>
        <w:rPr>
          <w:rtl/>
        </w:rPr>
        <w:t>به خدا سوگند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فرشته مرگ نزدش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روح اش را قبض کند</w:t>
      </w:r>
      <w:r w:rsidR="00D306CA">
        <w:rPr>
          <w:rtl/>
        </w:rPr>
        <w:t xml:space="preserve">، </w:t>
      </w:r>
      <w:r>
        <w:rPr>
          <w:rtl/>
        </w:rPr>
        <w:t>مؤمن به جزع در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ملک الموت به او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جزع مکن</w:t>
      </w:r>
      <w:r w:rsidR="00D306CA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به آن خدا</w:t>
      </w:r>
      <w:r>
        <w:rPr>
          <w:rFonts w:hint="cs"/>
          <w:rtl/>
        </w:rPr>
        <w:t>یی</w:t>
      </w:r>
      <w:r>
        <w:rPr>
          <w:rtl/>
        </w:rPr>
        <w:t xml:space="preserve"> که محمد</w:t>
      </w:r>
      <w:r w:rsidR="00D306CA">
        <w:rPr>
          <w:rtl/>
        </w:rPr>
        <w:t xml:space="preserve"> </w:t>
      </w:r>
      <w:r w:rsidR="002C16F4" w:rsidRPr="00F408F2">
        <w:rPr>
          <w:rStyle w:val="libAlaemChar"/>
          <w:rtl/>
        </w:rPr>
        <w:t>صلى‌الله‌عليه‌وآله‌وسلم</w:t>
      </w:r>
      <w:r w:rsidR="002C16F4">
        <w:rPr>
          <w:rtl/>
        </w:rPr>
        <w:t xml:space="preserve"> </w:t>
      </w:r>
      <w:r>
        <w:rPr>
          <w:rtl/>
        </w:rPr>
        <w:t>را به نبوّت مبعوث کرد</w:t>
      </w:r>
      <w:r w:rsidR="00D306CA">
        <w:rPr>
          <w:rtl/>
        </w:rPr>
        <w:t xml:space="preserve">، </w:t>
      </w:r>
      <w:r>
        <w:rPr>
          <w:rtl/>
        </w:rPr>
        <w:t>من نسبت به تو دل سوزتر و مهربان تر از پدر</w:t>
      </w:r>
      <w:r>
        <w:rPr>
          <w:rFonts w:hint="cs"/>
          <w:rtl/>
        </w:rPr>
        <w:t>ی</w:t>
      </w:r>
      <w:r>
        <w:rPr>
          <w:rtl/>
        </w:rPr>
        <w:t xml:space="preserve"> مهربان ه</w:t>
      </w:r>
      <w:r>
        <w:rPr>
          <w:rFonts w:hint="eastAsia"/>
          <w:rtl/>
        </w:rPr>
        <w:t>ستم</w:t>
      </w:r>
      <w:r w:rsidR="00D306CA">
        <w:rPr>
          <w:rtl/>
        </w:rPr>
        <w:t xml:space="preserve">، </w:t>
      </w:r>
      <w:r>
        <w:rPr>
          <w:rtl/>
        </w:rPr>
        <w:t>اگر پدرت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بود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من به تو مهر نم</w:t>
      </w:r>
      <w:r>
        <w:rPr>
          <w:rFonts w:hint="cs"/>
          <w:rtl/>
        </w:rPr>
        <w:t>ی</w:t>
      </w:r>
      <w:r>
        <w:rPr>
          <w:rFonts w:hint="eastAsia"/>
          <w:rtl/>
        </w:rPr>
        <w:t>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چشم خودت را بازکن و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گاه فرمود</w:t>
      </w:r>
      <w:r w:rsidR="00D306CA">
        <w:rPr>
          <w:rtl/>
        </w:rPr>
        <w:t xml:space="preserve">: </w:t>
      </w:r>
      <w:r>
        <w:rPr>
          <w:rtl/>
        </w:rPr>
        <w:t>در آن هنگام رسول خدا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و فاطمه و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BC205B" w:rsidRPr="00BC205B">
        <w:rPr>
          <w:rStyle w:val="libAlaemChar"/>
          <w:rtl/>
        </w:rPr>
        <w:t>عليهم‌السلام</w:t>
      </w:r>
      <w:r w:rsidR="00D306CA">
        <w:rPr>
          <w:rtl/>
        </w:rPr>
        <w:t xml:space="preserve"> </w:t>
      </w:r>
      <w:r>
        <w:rPr>
          <w:rtl/>
        </w:rPr>
        <w:t>و امامان ذر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او در برابرش ممثل م</w:t>
      </w:r>
      <w:r>
        <w:rPr>
          <w:rFonts w:hint="cs"/>
          <w:rtl/>
        </w:rPr>
        <w:t>ی</w:t>
      </w:r>
      <w:r>
        <w:rPr>
          <w:rtl/>
        </w:rPr>
        <w:t xml:space="preserve"> شوند</w:t>
      </w:r>
      <w:r w:rsidR="00D306CA">
        <w:rPr>
          <w:rtl/>
        </w:rPr>
        <w:t xml:space="preserve">. </w:t>
      </w:r>
      <w:r>
        <w:rPr>
          <w:rtl/>
        </w:rPr>
        <w:t>و به و</w:t>
      </w:r>
      <w:r>
        <w:rPr>
          <w:rFonts w:hint="cs"/>
          <w:rtl/>
        </w:rPr>
        <w:t>ی</w:t>
      </w:r>
      <w:r>
        <w:rPr>
          <w:rtl/>
        </w:rPr>
        <w:t xml:space="preserve"> گفته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رسول خدا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فاطمه و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امامان از ذر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او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، </w:t>
      </w:r>
      <w:r>
        <w:rPr>
          <w:rtl/>
        </w:rPr>
        <w:t>که همه رفقا</w:t>
      </w:r>
      <w:r>
        <w:rPr>
          <w:rFonts w:hint="cs"/>
          <w:rtl/>
        </w:rPr>
        <w:t>ی</w:t>
      </w:r>
      <w:r>
        <w:rPr>
          <w:rtl/>
        </w:rPr>
        <w:t xml:space="preserve"> تو هستند</w:t>
      </w:r>
      <w:r w:rsidR="00D306CA">
        <w:rPr>
          <w:rtl/>
        </w:rPr>
        <w:t xml:space="preserve">.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پس مؤمن چشم خود باز نموده حضرات را تماشا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،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ندا کننده ا</w:t>
      </w:r>
      <w:r>
        <w:rPr>
          <w:rFonts w:hint="cs"/>
          <w:rtl/>
        </w:rPr>
        <w:t>ی</w:t>
      </w:r>
      <w:r>
        <w:rPr>
          <w:rtl/>
        </w:rPr>
        <w:t xml:space="preserve"> از طرف رب العزّة روح او را ندا م</w:t>
      </w:r>
      <w:r>
        <w:rPr>
          <w:rFonts w:hint="cs"/>
          <w:rtl/>
        </w:rPr>
        <w:t>ی</w:t>
      </w:r>
      <w:r>
        <w:rPr>
          <w:rtl/>
        </w:rPr>
        <w:t xml:space="preserve"> کند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0E5D17">
        <w:rPr>
          <w:rStyle w:val="libAieChar"/>
          <w:rFonts w:hint="cs"/>
          <w:rtl/>
        </w:rPr>
        <w:t>ی</w:t>
      </w:r>
      <w:r w:rsidRPr="000E5D17">
        <w:rPr>
          <w:rStyle w:val="libAieChar"/>
          <w:rFonts w:hint="eastAsia"/>
          <w:rtl/>
        </w:rPr>
        <w:t>ا</w:t>
      </w:r>
      <w:r w:rsidRPr="000E5D17">
        <w:rPr>
          <w:rStyle w:val="libAieChar"/>
          <w:rtl/>
        </w:rPr>
        <w:t xml:space="preserve"> أَ</w:t>
      </w:r>
      <w:r w:rsidRPr="000E5D17">
        <w:rPr>
          <w:rStyle w:val="libAieChar"/>
          <w:rFonts w:hint="cs"/>
          <w:rtl/>
        </w:rPr>
        <w:t>یَّ</w:t>
      </w:r>
      <w:r w:rsidRPr="000E5D17">
        <w:rPr>
          <w:rStyle w:val="libAieChar"/>
          <w:rFonts w:hint="eastAsia"/>
          <w:rtl/>
        </w:rPr>
        <w:t>تُها</w:t>
      </w:r>
      <w:r w:rsidRPr="000E5D17">
        <w:rPr>
          <w:rStyle w:val="libAieChar"/>
          <w:rtl/>
        </w:rPr>
        <w:t xml:space="preserve"> النَّفْسُ المُطْمَئِنَّةُ</w:t>
      </w:r>
      <w:r w:rsidR="00D306CA" w:rsidRPr="000E5D17">
        <w:rPr>
          <w:rStyle w:val="libAieChar"/>
          <w:rtl/>
        </w:rPr>
        <w:t xml:space="preserve">... </w:t>
      </w:r>
      <w:r w:rsidR="00BA797C">
        <w:rPr>
          <w:rStyle w:val="libAlaemChar"/>
          <w:rFonts w:eastAsia="KFGQPC Uthman Taha Naskh"/>
          <w:rtl/>
        </w:rPr>
        <w:t xml:space="preserve">)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نفس که با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محمد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اش</w:t>
      </w:r>
      <w:r w:rsidR="00D306CA">
        <w:rPr>
          <w:rtl/>
        </w:rPr>
        <w:t xml:space="preserve"> </w:t>
      </w:r>
      <w:r w:rsidR="00BC205B" w:rsidRPr="00BC205B">
        <w:rPr>
          <w:rStyle w:val="libAlaemChar"/>
          <w:rtl/>
        </w:rPr>
        <w:t>عليهم‌السلام</w:t>
      </w:r>
      <w:r w:rsidR="00D306CA">
        <w:rPr>
          <w:rtl/>
        </w:rPr>
        <w:t xml:space="preserve"> </w:t>
      </w:r>
      <w:r>
        <w:rPr>
          <w:rtl/>
        </w:rPr>
        <w:t>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به سو</w:t>
      </w:r>
      <w:r>
        <w:rPr>
          <w:rFonts w:hint="cs"/>
          <w:rtl/>
        </w:rPr>
        <w:t>ی</w:t>
      </w:r>
      <w:r>
        <w:rPr>
          <w:rtl/>
        </w:rPr>
        <w:t xml:space="preserve"> پروردگارت برگرد</w:t>
      </w:r>
      <w:r w:rsidR="00D306CA">
        <w:rPr>
          <w:rtl/>
        </w:rPr>
        <w:t xml:space="preserve">،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و به ثواب مرض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پس داخل در بندگان من شو</w:t>
      </w:r>
      <w:r w:rsidR="00D306CA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 زمره محمد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اش که آنها محبوب تر </w:t>
      </w:r>
      <w:r>
        <w:rPr>
          <w:rtl/>
        </w:rPr>
        <w:lastRenderedPageBreak/>
        <w:t>از مرگ ات م</w:t>
      </w:r>
      <w:r>
        <w:rPr>
          <w:rFonts w:hint="cs"/>
          <w:rtl/>
        </w:rPr>
        <w:t>ی</w:t>
      </w:r>
      <w:r>
        <w:rPr>
          <w:rtl/>
        </w:rPr>
        <w:t xml:space="preserve"> باشند</w:t>
      </w:r>
      <w:r w:rsidR="00D306CA">
        <w:rPr>
          <w:rtl/>
        </w:rPr>
        <w:t xml:space="preserve">، </w:t>
      </w:r>
      <w:r>
        <w:rPr>
          <w:rtl/>
        </w:rPr>
        <w:t>و ملحق شدن به مناد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eastAsia"/>
          <w:rtl/>
        </w:rPr>
        <w:t>ّ</w:t>
      </w:r>
      <w:r>
        <w:rPr>
          <w:rtl/>
        </w:rPr>
        <w:t xml:space="preserve"> ات که از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ات عز</w:t>
      </w:r>
      <w:r>
        <w:rPr>
          <w:rFonts w:hint="cs"/>
          <w:rtl/>
        </w:rPr>
        <w:t>ی</w:t>
      </w:r>
      <w:r>
        <w:rPr>
          <w:rFonts w:hint="eastAsia"/>
          <w:rtl/>
        </w:rPr>
        <w:t>زتر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 w:rsidR="00BA797C">
        <w:rPr>
          <w:rStyle w:val="libAlaemChar"/>
          <w:rFonts w:eastAsia="KFGQPC Uthman Taha Naskh"/>
          <w:rtl/>
        </w:rPr>
        <w:t>(</w:t>
      </w:r>
      <w:r w:rsidRPr="006F2A7D">
        <w:rPr>
          <w:rStyle w:val="libAieChar"/>
          <w:rtl/>
        </w:rPr>
        <w:t>وَالنّازِعاتِ غَرْقاً * وَالنّاشِطاتِ نَشْطاً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(4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قسم به فرشتگان</w:t>
      </w:r>
      <w:r>
        <w:rPr>
          <w:rFonts w:hint="cs"/>
          <w:rtl/>
        </w:rPr>
        <w:t>ی</w:t>
      </w:r>
      <w:r>
        <w:rPr>
          <w:rtl/>
        </w:rPr>
        <w:t xml:space="preserve"> که جان کافران را به سخت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 w:rsidR="00D306CA">
        <w:rPr>
          <w:rtl/>
        </w:rPr>
        <w:t xml:space="preserve">. </w:t>
      </w:r>
      <w:r>
        <w:rPr>
          <w:rtl/>
        </w:rPr>
        <w:t>سوگند به فرشتگان</w:t>
      </w:r>
      <w:r>
        <w:rPr>
          <w:rFonts w:hint="cs"/>
          <w:rtl/>
        </w:rPr>
        <w:t>ی</w:t>
      </w:r>
      <w:r>
        <w:rPr>
          <w:rtl/>
        </w:rPr>
        <w:t xml:space="preserve"> که جان مؤمنان را به آرام</w:t>
      </w:r>
      <w:r>
        <w:rPr>
          <w:rFonts w:hint="cs"/>
          <w:rtl/>
        </w:rPr>
        <w:t>ی</w:t>
      </w:r>
      <w:r>
        <w:rPr>
          <w:rtl/>
        </w:rPr>
        <w:t xml:space="preserve"> باز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که چون خداوند اراده فرمود</w:t>
      </w:r>
      <w:r w:rsidR="00D306CA">
        <w:rPr>
          <w:rtl/>
        </w:rPr>
        <w:t xml:space="preserve">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امبرش</w:t>
      </w:r>
      <w:r>
        <w:rPr>
          <w:rtl/>
        </w:rPr>
        <w:t xml:space="preserve"> حضرت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را قبض روح کند</w:t>
      </w:r>
      <w:r w:rsidR="00D306CA">
        <w:rPr>
          <w:rtl/>
        </w:rPr>
        <w:t xml:space="preserve">، </w:t>
      </w:r>
      <w:r>
        <w:rPr>
          <w:rtl/>
        </w:rPr>
        <w:t>ملک الموت عزرائ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او فرستاد</w:t>
      </w:r>
      <w:r w:rsidR="00D306CA">
        <w:rPr>
          <w:rtl/>
        </w:rPr>
        <w:t xml:space="preserve">. </w:t>
      </w:r>
      <w:r>
        <w:rPr>
          <w:rtl/>
        </w:rPr>
        <w:t>ملک الموت چون به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عرض کرد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السلام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سلام بر تو باد ا</w:t>
      </w:r>
      <w:r>
        <w:rPr>
          <w:rFonts w:hint="cs"/>
          <w:rtl/>
        </w:rPr>
        <w:t>ی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گفت</w:t>
      </w:r>
      <w:r w:rsidR="00D306CA">
        <w:rPr>
          <w:rtl/>
        </w:rPr>
        <w:t xml:space="preserve">: </w:t>
      </w:r>
      <w:r>
        <w:rPr>
          <w:rtl/>
        </w:rPr>
        <w:t>و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السلام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ملک الموت</w:t>
      </w:r>
      <w:r w:rsidR="00D306CA">
        <w:rPr>
          <w:rtl/>
        </w:rPr>
        <w:t xml:space="preserve">. </w:t>
      </w:r>
      <w:r>
        <w:rPr>
          <w:rtl/>
        </w:rPr>
        <w:t>آمده ا</w:t>
      </w:r>
      <w:r>
        <w:rPr>
          <w:rFonts w:hint="cs"/>
          <w:rtl/>
        </w:rPr>
        <w:t>ی</w:t>
      </w:r>
      <w:r>
        <w:rPr>
          <w:rtl/>
        </w:rPr>
        <w:t xml:space="preserve"> که مرا به سو</w:t>
      </w:r>
      <w:r>
        <w:rPr>
          <w:rFonts w:hint="cs"/>
          <w:rtl/>
        </w:rPr>
        <w:t>ی</w:t>
      </w:r>
      <w:r>
        <w:rPr>
          <w:rtl/>
        </w:rPr>
        <w:t xml:space="preserve"> پروردگارم بخوان</w:t>
      </w:r>
      <w:r>
        <w:rPr>
          <w:rFonts w:hint="cs"/>
          <w:rtl/>
        </w:rPr>
        <w:t>ی</w:t>
      </w:r>
      <w:r>
        <w:rPr>
          <w:rtl/>
        </w:rPr>
        <w:t xml:space="preserve"> که با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اجابت کنم</w:t>
      </w:r>
      <w:r w:rsidR="00D306CA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خبر مرگ مرا آورده ا</w:t>
      </w:r>
      <w:r>
        <w:rPr>
          <w:rFonts w:hint="cs"/>
          <w:rtl/>
        </w:rPr>
        <w:t>ی</w:t>
      </w:r>
      <w:r>
        <w:rPr>
          <w:rtl/>
        </w:rPr>
        <w:t xml:space="preserve">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اضطرار شربت مرگ را بنوشم</w:t>
      </w:r>
      <w:r w:rsidR="00DA4132">
        <w:rPr>
          <w:rtl/>
        </w:rPr>
        <w:t>؟!</w:t>
      </w:r>
      <w:r w:rsidR="00BC205B">
        <w:rPr>
          <w:rtl/>
        </w:rPr>
        <w:t xml:space="preserve">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عزرائ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گفت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آمده ام که تو را به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ببرم</w:t>
      </w:r>
      <w:r w:rsidR="00D306CA">
        <w:rPr>
          <w:rtl/>
        </w:rPr>
        <w:t xml:space="preserve">. </w:t>
      </w:r>
      <w:r>
        <w:rPr>
          <w:rtl/>
        </w:rPr>
        <w:t>پس اجابت کن دعوت خدا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مرگ باش</w:t>
      </w:r>
      <w:r w:rsidR="00D306CA">
        <w:rPr>
          <w:rtl/>
        </w:rPr>
        <w:t xml:space="preserve">، </w:t>
      </w:r>
      <w:r>
        <w:rPr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 را فراخوانده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گفت</w:t>
      </w:r>
      <w:r w:rsidR="00D306CA">
        <w:rPr>
          <w:rtl/>
        </w:rPr>
        <w:t xml:space="preserve">: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دوست و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مهربان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دوست خود را بم</w:t>
      </w:r>
      <w:r>
        <w:rPr>
          <w:rFonts w:hint="cs"/>
          <w:rtl/>
        </w:rPr>
        <w:t>ی</w:t>
      </w:r>
      <w:r>
        <w:rPr>
          <w:rFonts w:hint="eastAsia"/>
          <w:rtl/>
        </w:rPr>
        <w:t>راند</w:t>
      </w:r>
      <w:r w:rsidR="00DA4132">
        <w:rPr>
          <w:rtl/>
        </w:rPr>
        <w:t>؟!</w:t>
      </w:r>
      <w:r w:rsidR="008460D0">
        <w:rPr>
          <w:rtl/>
        </w:rPr>
        <w:t xml:space="preserve"> </w:t>
      </w:r>
      <w:r>
        <w:rPr>
          <w:rtl/>
        </w:rPr>
        <w:t>چگونه خداوند م</w:t>
      </w:r>
      <w:r>
        <w:rPr>
          <w:rFonts w:hint="cs"/>
          <w:rtl/>
        </w:rPr>
        <w:t>ی</w:t>
      </w:r>
      <w:r>
        <w:rPr>
          <w:rtl/>
        </w:rPr>
        <w:t xml:space="preserve"> خواهد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اش را که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 بم</w:t>
      </w:r>
      <w:r>
        <w:rPr>
          <w:rFonts w:hint="cs"/>
          <w:rtl/>
        </w:rPr>
        <w:t>ی</w:t>
      </w:r>
      <w:r>
        <w:rPr>
          <w:rFonts w:hint="eastAsia"/>
          <w:rtl/>
        </w:rPr>
        <w:t>راند</w:t>
      </w:r>
      <w:r w:rsidR="00DA4132">
        <w:rPr>
          <w:rtl/>
        </w:rPr>
        <w:t>؟!</w:t>
      </w:r>
      <w:r w:rsidR="00BC205B">
        <w:rPr>
          <w:rtl/>
        </w:rPr>
        <w:t xml:space="preserve">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عزرائ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بارگاه حضرت ربَّ العِزّة بازگشت و عرض کرد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پروردگار من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آنچه را که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مهربان و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ات گفت</w:t>
      </w:r>
      <w:r w:rsidR="00D306CA">
        <w:rPr>
          <w:rtl/>
        </w:rPr>
        <w:t xml:space="preserve">، </w:t>
      </w:r>
      <w:r>
        <w:rPr>
          <w:rtl/>
        </w:rPr>
        <w:t>خداوند جلّ جلاله به ملک الموت خطاب کرد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عزرائ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رهسپار شو و به او بگو</w:t>
      </w:r>
      <w:r w:rsidR="00D306CA">
        <w:rPr>
          <w:rtl/>
        </w:rPr>
        <w:t xml:space="preserve">: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 w:rsidR="008460D0">
        <w:rPr>
          <w:rtl/>
        </w:rPr>
        <w:t xml:space="preserve"> [</w:t>
      </w:r>
      <w:r>
        <w:rPr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 w:rsidR="00D306CA">
        <w:rPr>
          <w:rtl/>
        </w:rPr>
        <w:t xml:space="preserve">]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مهربان</w:t>
      </w:r>
      <w:r>
        <w:rPr>
          <w:rFonts w:hint="cs"/>
          <w:rtl/>
        </w:rPr>
        <w:t>ی</w:t>
      </w:r>
      <w:r>
        <w:rPr>
          <w:rtl/>
        </w:rPr>
        <w:t xml:space="preserve"> از ملاقات و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محبوب اش گر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باشد</w:t>
      </w:r>
      <w:r w:rsidR="00D306CA">
        <w:rPr>
          <w:rtl/>
        </w:rPr>
        <w:t xml:space="preserve">. </w:t>
      </w:r>
      <w:r>
        <w:rPr>
          <w:rtl/>
        </w:rPr>
        <w:t>و از برخورد با او ناخرسند گردد</w:t>
      </w:r>
      <w:r w:rsidR="00D306CA">
        <w:rPr>
          <w:rtl/>
        </w:rPr>
        <w:t xml:space="preserve">؟ </w:t>
      </w:r>
      <w:r>
        <w:rPr>
          <w:rtl/>
        </w:rPr>
        <w:t>به راست</w:t>
      </w:r>
      <w:r>
        <w:rPr>
          <w:rFonts w:hint="cs"/>
          <w:rtl/>
        </w:rPr>
        <w:t>ی</w:t>
      </w:r>
      <w:r>
        <w:rPr>
          <w:rtl/>
        </w:rPr>
        <w:t xml:space="preserve"> که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دوست دارد محبوب خود را ملاقات کند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(5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عل</w:t>
      </w:r>
      <w:r>
        <w:rPr>
          <w:rFonts w:hint="cs"/>
          <w:rtl/>
        </w:rPr>
        <w:t>ی</w:t>
      </w:r>
      <w:r>
        <w:rPr>
          <w:rtl/>
        </w:rPr>
        <w:t xml:space="preserve"> بن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از حضرت عل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</w:t>
      </w:r>
      <w:r w:rsidR="00D306CA">
        <w:rPr>
          <w:rtl/>
        </w:rPr>
        <w:t xml:space="preserve">، </w:t>
      </w:r>
      <w:r>
        <w:rPr>
          <w:rtl/>
        </w:rPr>
        <w:t>که آن حضرت فرمود</w:t>
      </w:r>
      <w:r w:rsidR="00D306CA">
        <w:rPr>
          <w:rtl/>
        </w:rPr>
        <w:t xml:space="preserve">: </w:t>
      </w:r>
      <w:r>
        <w:rPr>
          <w:rtl/>
        </w:rPr>
        <w:t>«هنگام</w:t>
      </w:r>
      <w:r>
        <w:rPr>
          <w:rFonts w:hint="cs"/>
          <w:rtl/>
        </w:rPr>
        <w:t>ی</w:t>
      </w:r>
      <w:r>
        <w:rPr>
          <w:rtl/>
        </w:rPr>
        <w:t xml:space="preserve"> که فرزند آدم در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آخرت قرار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D306CA">
        <w:rPr>
          <w:rtl/>
        </w:rPr>
        <w:t xml:space="preserve">، </w:t>
      </w:r>
      <w:r>
        <w:rPr>
          <w:rtl/>
        </w:rPr>
        <w:t>مال و فرزندان و عمل او برابرش مجسم م</w:t>
      </w:r>
      <w:r>
        <w:rPr>
          <w:rFonts w:hint="cs"/>
          <w:rtl/>
        </w:rPr>
        <w:t>ی</w:t>
      </w:r>
      <w:r>
        <w:rPr>
          <w:rtl/>
        </w:rPr>
        <w:t xml:space="preserve"> شوند</w:t>
      </w:r>
      <w:r w:rsidR="00D306CA">
        <w:rPr>
          <w:rtl/>
        </w:rPr>
        <w:t xml:space="preserve">. </w:t>
      </w:r>
      <w:r>
        <w:rPr>
          <w:rtl/>
        </w:rPr>
        <w:t>رو به مال اش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، </w:t>
      </w:r>
      <w:r>
        <w:rPr>
          <w:rtl/>
        </w:rPr>
        <w:t>به 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 xml:space="preserve">به خدا قسم من </w:t>
      </w:r>
      <w:r>
        <w:rPr>
          <w:rFonts w:hint="eastAsia"/>
          <w:rtl/>
        </w:rPr>
        <w:t>نسبت</w:t>
      </w:r>
      <w:r>
        <w:rPr>
          <w:rtl/>
        </w:rPr>
        <w:t xml:space="preserve"> به تو حر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و بخ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بودم</w:t>
      </w:r>
      <w:r w:rsidR="00D306CA">
        <w:rPr>
          <w:rtl/>
        </w:rPr>
        <w:t xml:space="preserve">. </w:t>
      </w:r>
      <w:r>
        <w:rPr>
          <w:rtl/>
        </w:rPr>
        <w:t>حال سهم من نزد تو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؟ </w:t>
      </w:r>
      <w:r>
        <w:rPr>
          <w:rtl/>
        </w:rPr>
        <w:t>مال جواب م</w:t>
      </w:r>
      <w:r>
        <w:rPr>
          <w:rFonts w:hint="cs"/>
          <w:rtl/>
        </w:rPr>
        <w:t>ی</w:t>
      </w:r>
      <w:r>
        <w:rPr>
          <w:rtl/>
        </w:rPr>
        <w:t xml:space="preserve"> دهد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به اندازه کفن ات از من بردار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رو م</w:t>
      </w:r>
      <w:r>
        <w:rPr>
          <w:rFonts w:hint="cs"/>
          <w:rtl/>
        </w:rPr>
        <w:t>ی</w:t>
      </w:r>
      <w:r>
        <w:rPr>
          <w:rtl/>
        </w:rPr>
        <w:t xml:space="preserve"> کند به فرزندان خود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به خدا قسم شما را دوست م</w:t>
      </w:r>
      <w:r>
        <w:rPr>
          <w:rFonts w:hint="cs"/>
          <w:rtl/>
        </w:rPr>
        <w:t>ی</w:t>
      </w:r>
      <w:r>
        <w:rPr>
          <w:rtl/>
        </w:rPr>
        <w:t xml:space="preserve"> داشتم و حام</w:t>
      </w:r>
      <w:r>
        <w:rPr>
          <w:rFonts w:hint="cs"/>
          <w:rtl/>
        </w:rPr>
        <w:t>ی</w:t>
      </w:r>
      <w:r>
        <w:rPr>
          <w:rtl/>
        </w:rPr>
        <w:t xml:space="preserve"> شما بودم سهم من نزد شما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؟ </w:t>
      </w:r>
      <w:r>
        <w:rPr>
          <w:rtl/>
        </w:rPr>
        <w:t>آنها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: </w:t>
      </w:r>
      <w:r>
        <w:rPr>
          <w:rtl/>
        </w:rPr>
        <w:t>تو را به قبرت م</w:t>
      </w:r>
      <w:r>
        <w:rPr>
          <w:rFonts w:hint="cs"/>
          <w:rtl/>
        </w:rPr>
        <w:t>ی</w:t>
      </w:r>
      <w:r>
        <w:rPr>
          <w:rtl/>
        </w:rPr>
        <w:t xml:space="preserve"> رسان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در آن دفن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  <w:r>
        <w:rPr>
          <w:rtl/>
        </w:rPr>
        <w:t>پس از آن 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به طرف عمل اش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به خدا قسم</w:t>
      </w:r>
      <w:r w:rsidR="00D306CA">
        <w:rPr>
          <w:rtl/>
        </w:rPr>
        <w:t xml:space="preserve">، </w:t>
      </w:r>
      <w:r>
        <w:rPr>
          <w:rtl/>
        </w:rPr>
        <w:t>من نسبت به تو ب</w:t>
      </w:r>
      <w:r>
        <w:rPr>
          <w:rFonts w:hint="cs"/>
          <w:rtl/>
        </w:rPr>
        <w:t>ی</w:t>
      </w:r>
      <w:r>
        <w:rPr>
          <w:rtl/>
        </w:rPr>
        <w:t xml:space="preserve"> اعتنا بودم و تو بر من گران بود</w:t>
      </w:r>
      <w:r>
        <w:rPr>
          <w:rFonts w:hint="cs"/>
          <w:rtl/>
        </w:rPr>
        <w:t>ی</w:t>
      </w:r>
      <w:r>
        <w:rPr>
          <w:rtl/>
        </w:rPr>
        <w:t xml:space="preserve"> بهره من از تو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؟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من در قبر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هم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 خواهم بود تا من و تو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پروردگارت عرضه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دوست خدا باشد عمل اش به صورت خوش بوتر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با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لباس ها نزد او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بشارت باد بر تو</w:t>
      </w:r>
      <w:r w:rsidR="00D306CA">
        <w:rPr>
          <w:rtl/>
        </w:rPr>
        <w:t xml:space="preserve">، </w:t>
      </w:r>
      <w:r>
        <w:rPr>
          <w:rtl/>
        </w:rPr>
        <w:t>به روح و ر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tl/>
        </w:rPr>
        <w:t xml:space="preserve"> و بهشت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خدا خوش آمد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و م</w:t>
      </w:r>
      <w:r>
        <w:rPr>
          <w:rFonts w:hint="cs"/>
          <w:rtl/>
        </w:rPr>
        <w:t>ی</w:t>
      </w:r>
      <w:r>
        <w:rPr>
          <w:rtl/>
        </w:rPr>
        <w:t xml:space="preserve"> پرسد تو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 w:rsidR="00D306CA">
        <w:rPr>
          <w:rtl/>
        </w:rPr>
        <w:t xml:space="preserve">؟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عمل صالح تو هستم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بهشت حرکت کن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عاصم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</w:t>
      </w:r>
      <w:r w:rsidR="00D306CA">
        <w:rPr>
          <w:rtl/>
        </w:rPr>
        <w:t xml:space="preserve">: </w:t>
      </w:r>
      <w:r>
        <w:rPr>
          <w:rtl/>
        </w:rPr>
        <w:t>با جمع</w:t>
      </w:r>
      <w:r>
        <w:rPr>
          <w:rFonts w:hint="cs"/>
          <w:rtl/>
        </w:rPr>
        <w:t>ی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خدمت رسول خدا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مشرف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</w:t>
      </w:r>
      <w:r w:rsidR="008460D0">
        <w:rPr>
          <w:rtl/>
        </w:rPr>
        <w:t xml:space="preserve"> [</w:t>
      </w:r>
      <w:r>
        <w:rPr>
          <w:rtl/>
        </w:rPr>
        <w:t>کس</w:t>
      </w:r>
      <w:r>
        <w:rPr>
          <w:rFonts w:hint="cs"/>
          <w:rtl/>
        </w:rPr>
        <w:t>ی</w:t>
      </w:r>
      <w:r w:rsidR="00D306CA">
        <w:rPr>
          <w:rtl/>
        </w:rPr>
        <w:t xml:space="preserve">] </w:t>
      </w:r>
      <w:r>
        <w:rPr>
          <w:rtl/>
        </w:rPr>
        <w:t>عرض م</w:t>
      </w:r>
      <w:r>
        <w:rPr>
          <w:rFonts w:hint="cs"/>
          <w:rtl/>
        </w:rPr>
        <w:t>ی</w:t>
      </w:r>
      <w:r>
        <w:rPr>
          <w:rtl/>
        </w:rPr>
        <w:t xml:space="preserve"> کند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خدا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ما را موعظه ا</w:t>
      </w:r>
      <w:r>
        <w:rPr>
          <w:rFonts w:hint="cs"/>
          <w:rtl/>
        </w:rPr>
        <w:t>ی</w:t>
      </w:r>
      <w:r>
        <w:rPr>
          <w:rtl/>
        </w:rPr>
        <w:t xml:space="preserve"> فرما که از آن بهره مند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ما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 (</w:t>
      </w:r>
      <w:r>
        <w:rPr>
          <w:rtl/>
        </w:rPr>
        <w:t>کمتر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حضرت ات م</w:t>
      </w:r>
      <w:r>
        <w:rPr>
          <w:rFonts w:hint="eastAsia"/>
          <w:rtl/>
        </w:rPr>
        <w:t>وفق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A797C">
        <w:rPr>
          <w:rtl/>
        </w:rPr>
        <w:t xml:space="preserve">) </w:t>
      </w:r>
      <w:r>
        <w:rPr>
          <w:rtl/>
        </w:rPr>
        <w:t>پس آن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به کلمات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مؤعظه فرمود</w:t>
      </w:r>
      <w:r w:rsidR="00D306CA">
        <w:rPr>
          <w:rtl/>
        </w:rPr>
        <w:t xml:space="preserve">، </w:t>
      </w:r>
      <w:r>
        <w:rPr>
          <w:rtl/>
        </w:rPr>
        <w:t>از آن جمله فرمود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تو چاره 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، </w:t>
      </w:r>
      <w:r>
        <w:rPr>
          <w:rtl/>
        </w:rPr>
        <w:t>از قر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با تو دفن شود و او زنده است و تو با او دفن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مرده ا</w:t>
      </w:r>
      <w:r>
        <w:rPr>
          <w:rFonts w:hint="cs"/>
          <w:rtl/>
        </w:rPr>
        <w:t>ی</w:t>
      </w:r>
      <w:r w:rsidR="00D306CA">
        <w:rPr>
          <w:rtl/>
        </w:rPr>
        <w:t xml:space="preserve">. </w:t>
      </w:r>
      <w:r>
        <w:rPr>
          <w:rtl/>
        </w:rPr>
        <w:lastRenderedPageBreak/>
        <w:t xml:space="preserve">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باشد تو را گرام</w:t>
      </w:r>
      <w:r>
        <w:rPr>
          <w:rFonts w:hint="cs"/>
          <w:rtl/>
        </w:rPr>
        <w:t>ی</w:t>
      </w:r>
      <w:r>
        <w:rPr>
          <w:rtl/>
        </w:rPr>
        <w:t xml:space="preserve"> خواهد داشت</w:t>
      </w:r>
      <w:r w:rsidR="00D306CA">
        <w:rPr>
          <w:rtl/>
        </w:rPr>
        <w:t xml:space="preserve">. </w:t>
      </w:r>
      <w:r>
        <w:rPr>
          <w:rtl/>
        </w:rPr>
        <w:t>و اگر لئ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</w:t>
      </w:r>
      <w:r>
        <w:rPr>
          <w:rFonts w:hint="eastAsia"/>
          <w:rtl/>
        </w:rPr>
        <w:t>شد</w:t>
      </w:r>
      <w:r w:rsidR="00D306CA">
        <w:rPr>
          <w:rtl/>
        </w:rPr>
        <w:t xml:space="preserve">، </w:t>
      </w:r>
      <w:r>
        <w:rPr>
          <w:rtl/>
        </w:rPr>
        <w:t>تو را واخواهد گذاشت و محشور نم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tl/>
        </w:rPr>
        <w:t xml:space="preserve"> مگر با او</w:t>
      </w:r>
      <w:r w:rsidR="008460D0">
        <w:rPr>
          <w:rtl/>
        </w:rPr>
        <w:t xml:space="preserve">؛ </w:t>
      </w:r>
      <w:r>
        <w:rPr>
          <w:rtl/>
        </w:rPr>
        <w:t>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tl/>
        </w:rPr>
        <w:t xml:space="preserve"> مگر از او</w:t>
      </w:r>
      <w:r w:rsidR="00D306CA">
        <w:rPr>
          <w:rtl/>
        </w:rPr>
        <w:t xml:space="preserve">، </w:t>
      </w:r>
      <w:r>
        <w:rPr>
          <w:rtl/>
        </w:rPr>
        <w:t>پس آن را قرار مده مگر صالح</w:t>
      </w:r>
      <w:r w:rsidR="00D306CA">
        <w:rPr>
          <w:rtl/>
        </w:rPr>
        <w:t xml:space="preserve"> (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BA797C">
        <w:rPr>
          <w:rtl/>
        </w:rPr>
        <w:t xml:space="preserve">)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اگر صالح باشد با او انس خواه</w:t>
      </w:r>
      <w:r>
        <w:rPr>
          <w:rFonts w:hint="cs"/>
          <w:rtl/>
        </w:rPr>
        <w:t>ی</w:t>
      </w:r>
      <w:r>
        <w:rPr>
          <w:rtl/>
        </w:rPr>
        <w:t xml:space="preserve"> گرفت و اگر فاسد باشد وحشت نخواه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 w:rsidR="00D306CA">
        <w:rPr>
          <w:rtl/>
        </w:rPr>
        <w:t xml:space="preserve">، </w:t>
      </w:r>
      <w:r>
        <w:rPr>
          <w:rtl/>
        </w:rPr>
        <w:t>مگر از او</w:t>
      </w:r>
      <w:r w:rsidR="00D306CA">
        <w:rPr>
          <w:rtl/>
        </w:rPr>
        <w:t xml:space="preserve">. </w:t>
      </w:r>
      <w:r>
        <w:rPr>
          <w:rtl/>
        </w:rPr>
        <w:t>و آن قر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تو است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(6</w:t>
      </w:r>
      <w:r w:rsidR="00BA797C">
        <w:rPr>
          <w:rStyle w:val="libFootnotenumChar"/>
          <w:rtl/>
        </w:rPr>
        <w:t xml:space="preserve">) </w:t>
      </w:r>
    </w:p>
    <w:p w:rsidR="002C16F4" w:rsidRDefault="002C16F4" w:rsidP="002C16F4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2C16F4" w:rsidRPr="00821CAE" w:rsidRDefault="002C16F4" w:rsidP="002C16F4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6F2A7D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مجلس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محمدباقر</w:t>
      </w:r>
      <w:r w:rsidR="00D306CA">
        <w:rPr>
          <w:rtl/>
        </w:rPr>
        <w:t xml:space="preserve">، </w:t>
      </w:r>
      <w:r>
        <w:rPr>
          <w:rtl/>
        </w:rPr>
        <w:t>بحارالانوار</w:t>
      </w:r>
      <w:r w:rsidR="00D306CA">
        <w:rPr>
          <w:rtl/>
        </w:rPr>
        <w:t xml:space="preserve">، </w:t>
      </w:r>
      <w:r>
        <w:rPr>
          <w:rtl/>
        </w:rPr>
        <w:t>ج3 باب ملک الموت</w:t>
      </w:r>
      <w:r w:rsidR="008460D0">
        <w:rPr>
          <w:rtl/>
        </w:rPr>
        <w:t xml:space="preserve">؛ </w:t>
      </w:r>
      <w:r>
        <w:rPr>
          <w:rtl/>
        </w:rPr>
        <w:t>تهران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علامه س</w:t>
      </w:r>
      <w:r>
        <w:rPr>
          <w:rFonts w:hint="cs"/>
          <w:rtl/>
        </w:rPr>
        <w:t>ی</w:t>
      </w:r>
      <w:r>
        <w:rPr>
          <w:rFonts w:hint="eastAsia"/>
          <w:rtl/>
        </w:rPr>
        <w:t>دمحمد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، </w:t>
      </w:r>
      <w:r>
        <w:rPr>
          <w:rtl/>
        </w:rPr>
        <w:t>معادشناس</w:t>
      </w:r>
      <w:r>
        <w:rPr>
          <w:rFonts w:hint="cs"/>
          <w:rtl/>
        </w:rPr>
        <w:t>ی</w:t>
      </w:r>
      <w:r>
        <w:rPr>
          <w:rtl/>
        </w:rPr>
        <w:t xml:space="preserve"> به نقل از جامع الاخبار</w:t>
      </w:r>
      <w:r w:rsidR="00D306CA">
        <w:rPr>
          <w:rtl/>
        </w:rPr>
        <w:t xml:space="preserve">. </w:t>
      </w:r>
    </w:p>
    <w:p w:rsidR="005523E3" w:rsidRPr="00B1160A" w:rsidRDefault="005523E3" w:rsidP="00B1160A">
      <w:pPr>
        <w:pStyle w:val="libFootnote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 w:rsidRPr="00B1160A">
        <w:rPr>
          <w:rtl/>
        </w:rPr>
        <w:t>فجر</w:t>
      </w:r>
      <w:r w:rsidR="00D306CA" w:rsidRPr="00B1160A">
        <w:rPr>
          <w:rtl/>
        </w:rPr>
        <w:t xml:space="preserve"> </w:t>
      </w:r>
      <w:r w:rsidR="00BC205B" w:rsidRPr="00B1160A">
        <w:rPr>
          <w:rFonts w:eastAsia="B Badr"/>
          <w:rtl/>
        </w:rPr>
        <w:t>(89</w:t>
      </w:r>
      <w:r w:rsidR="00BA797C" w:rsidRPr="00B1160A">
        <w:rPr>
          <w:rFonts w:eastAsia="B Badr"/>
          <w:rtl/>
        </w:rPr>
        <w:t xml:space="preserve">) </w:t>
      </w:r>
      <w:r w:rsidRPr="00B1160A">
        <w:rPr>
          <w:rtl/>
        </w:rPr>
        <w:t>آ</w:t>
      </w:r>
      <w:r w:rsidRPr="00B1160A">
        <w:rPr>
          <w:rFonts w:hint="cs"/>
          <w:rtl/>
        </w:rPr>
        <w:t>ی</w:t>
      </w:r>
      <w:r w:rsidRPr="00B1160A">
        <w:rPr>
          <w:rFonts w:hint="eastAsia"/>
          <w:rtl/>
        </w:rPr>
        <w:t>ه</w:t>
      </w:r>
      <w:r w:rsidRPr="00B1160A">
        <w:rPr>
          <w:rtl/>
        </w:rPr>
        <w:t xml:space="preserve"> 27</w:t>
      </w:r>
      <w:r w:rsidR="00D306CA" w:rsidRPr="00B1160A">
        <w:rPr>
          <w:rtl/>
        </w:rPr>
        <w:t xml:space="preserve">. </w:t>
      </w:r>
    </w:p>
    <w:p w:rsidR="005523E3" w:rsidRPr="00B1160A" w:rsidRDefault="005523E3" w:rsidP="00B1160A">
      <w:pPr>
        <w:pStyle w:val="libFootnote"/>
        <w:rPr>
          <w:rtl/>
        </w:rPr>
      </w:pPr>
      <w:r w:rsidRPr="00B1160A">
        <w:rPr>
          <w:rtl/>
        </w:rPr>
        <w:t>3</w:t>
      </w:r>
      <w:r w:rsidR="00D306CA" w:rsidRPr="00B1160A">
        <w:rPr>
          <w:rtl/>
        </w:rPr>
        <w:t xml:space="preserve">. </w:t>
      </w:r>
      <w:r w:rsidRPr="00B1160A">
        <w:rPr>
          <w:rtl/>
        </w:rPr>
        <w:t>فجر</w:t>
      </w:r>
      <w:r w:rsidR="00D306CA" w:rsidRPr="00B1160A">
        <w:rPr>
          <w:rtl/>
        </w:rPr>
        <w:t xml:space="preserve"> </w:t>
      </w:r>
      <w:r w:rsidR="00BC205B" w:rsidRPr="00B1160A">
        <w:rPr>
          <w:rFonts w:eastAsia="B Badr"/>
          <w:rtl/>
        </w:rPr>
        <w:t>(89</w:t>
      </w:r>
      <w:r w:rsidR="00BA797C" w:rsidRPr="00B1160A">
        <w:rPr>
          <w:rFonts w:eastAsia="B Badr"/>
          <w:rtl/>
        </w:rPr>
        <w:t xml:space="preserve">) </w:t>
      </w:r>
      <w:r w:rsidRPr="00B1160A">
        <w:rPr>
          <w:rtl/>
        </w:rPr>
        <w:t>آ</w:t>
      </w:r>
      <w:r w:rsidRPr="00B1160A">
        <w:rPr>
          <w:rFonts w:hint="cs"/>
          <w:rtl/>
        </w:rPr>
        <w:t>ی</w:t>
      </w:r>
      <w:r w:rsidRPr="00B1160A">
        <w:rPr>
          <w:rFonts w:hint="eastAsia"/>
          <w:rtl/>
        </w:rPr>
        <w:t>ه</w:t>
      </w:r>
      <w:r w:rsidRPr="00B1160A">
        <w:rPr>
          <w:rtl/>
        </w:rPr>
        <w:t xml:space="preserve"> 27</w:t>
      </w:r>
      <w:r w:rsidR="008460D0" w:rsidRPr="00B1160A">
        <w:rPr>
          <w:rtl/>
        </w:rPr>
        <w:t xml:space="preserve"> - </w:t>
      </w:r>
      <w:r w:rsidRPr="00B1160A">
        <w:rPr>
          <w:rtl/>
        </w:rPr>
        <w:t>30</w:t>
      </w:r>
      <w:r w:rsidR="00D306CA" w:rsidRPr="00B1160A">
        <w:rPr>
          <w:rtl/>
        </w:rPr>
        <w:t xml:space="preserve">. </w:t>
      </w:r>
    </w:p>
    <w:p w:rsidR="005523E3" w:rsidRDefault="005523E3" w:rsidP="00B1160A">
      <w:pPr>
        <w:pStyle w:val="libFootnote"/>
        <w:rPr>
          <w:rtl/>
        </w:rPr>
      </w:pPr>
      <w:r w:rsidRPr="00B1160A">
        <w:rPr>
          <w:rtl/>
        </w:rPr>
        <w:t>4</w:t>
      </w:r>
      <w:r w:rsidR="00D306CA" w:rsidRPr="00B1160A">
        <w:rPr>
          <w:rtl/>
        </w:rPr>
        <w:t xml:space="preserve">. </w:t>
      </w:r>
      <w:r w:rsidRPr="00B1160A">
        <w:rPr>
          <w:rtl/>
        </w:rPr>
        <w:t>نازعات</w:t>
      </w:r>
      <w:r w:rsidR="00D306CA" w:rsidRPr="00B1160A">
        <w:rPr>
          <w:rtl/>
        </w:rPr>
        <w:t xml:space="preserve"> </w:t>
      </w:r>
      <w:r w:rsidR="00BC205B" w:rsidRPr="00B1160A">
        <w:rPr>
          <w:rFonts w:eastAsia="B Badr"/>
          <w:rtl/>
        </w:rPr>
        <w:t>(79</w:t>
      </w:r>
      <w:r w:rsidR="00BA797C" w:rsidRPr="00B1160A">
        <w:rPr>
          <w:rFonts w:eastAsia="B Badr"/>
          <w:rtl/>
        </w:rPr>
        <w:t xml:space="preserve">) </w:t>
      </w:r>
      <w:r w:rsidRPr="00B1160A">
        <w:rPr>
          <w:rtl/>
        </w:rPr>
        <w:t>آ</w:t>
      </w:r>
      <w:r w:rsidRPr="00B1160A">
        <w:rPr>
          <w:rFonts w:hint="cs"/>
          <w:rtl/>
        </w:rPr>
        <w:t>ی</w:t>
      </w:r>
      <w:r w:rsidRPr="00B1160A">
        <w:rPr>
          <w:rFonts w:hint="eastAsia"/>
          <w:rtl/>
        </w:rPr>
        <w:t>ات</w:t>
      </w:r>
      <w:r w:rsidRPr="00B1160A">
        <w:rPr>
          <w:rtl/>
        </w:rPr>
        <w:t xml:space="preserve"> 1</w:t>
      </w:r>
      <w:r>
        <w:rPr>
          <w:rtl/>
        </w:rPr>
        <w:t xml:space="preserve"> و 2</w:t>
      </w:r>
      <w:r w:rsidR="00D306CA">
        <w:rPr>
          <w:rtl/>
        </w:rPr>
        <w:t xml:space="preserve">. </w:t>
      </w:r>
    </w:p>
    <w:p w:rsidR="005523E3" w:rsidRDefault="005523E3" w:rsidP="006F2A7D">
      <w:pPr>
        <w:pStyle w:val="libFootnote"/>
        <w:rPr>
          <w:rtl/>
        </w:rPr>
      </w:pPr>
      <w:r>
        <w:rPr>
          <w:rtl/>
        </w:rPr>
        <w:t>5</w:t>
      </w:r>
      <w:r w:rsidR="00D306CA">
        <w:rPr>
          <w:rtl/>
        </w:rPr>
        <w:t xml:space="preserve">. </w:t>
      </w:r>
      <w:r>
        <w:rPr>
          <w:rtl/>
        </w:rPr>
        <w:t>صدوق</w:t>
      </w:r>
      <w:r w:rsidR="00D306CA">
        <w:rPr>
          <w:rtl/>
        </w:rPr>
        <w:t xml:space="preserve">، 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جعفر</w:t>
      </w:r>
      <w:r w:rsidR="00D306CA">
        <w:rPr>
          <w:rtl/>
        </w:rPr>
        <w:t xml:space="preserve">، </w:t>
      </w:r>
      <w:r>
        <w:rPr>
          <w:rtl/>
        </w:rPr>
        <w:t>امال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ص 197</w:t>
      </w:r>
      <w:r w:rsidR="00D306CA">
        <w:rPr>
          <w:rtl/>
        </w:rPr>
        <w:t xml:space="preserve">. </w:t>
      </w:r>
    </w:p>
    <w:p w:rsidR="005523E3" w:rsidRDefault="005523E3" w:rsidP="006F2A7D">
      <w:pPr>
        <w:pStyle w:val="libFootnote"/>
        <w:rPr>
          <w:rFonts w:hint="cs"/>
          <w:rtl/>
        </w:rPr>
      </w:pPr>
      <w:r>
        <w:rPr>
          <w:rtl/>
        </w:rPr>
        <w:t>6</w:t>
      </w:r>
      <w:r w:rsidR="00D306CA">
        <w:rPr>
          <w:rtl/>
        </w:rPr>
        <w:t xml:space="preserve">.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</w:t>
      </w:r>
      <w:r w:rsidR="00D306CA">
        <w:rPr>
          <w:rtl/>
        </w:rPr>
        <w:t xml:space="preserve">، 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جعفر</w:t>
      </w:r>
      <w:r w:rsidR="00D306CA">
        <w:rPr>
          <w:rtl/>
        </w:rPr>
        <w:t xml:space="preserve">، </w:t>
      </w:r>
      <w:r>
        <w:rPr>
          <w:rtl/>
        </w:rPr>
        <w:t>امال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ص 3</w:t>
      </w:r>
      <w:r w:rsidR="00D306CA">
        <w:rPr>
          <w:rtl/>
        </w:rPr>
        <w:t xml:space="preserve">. </w:t>
      </w:r>
    </w:p>
    <w:p w:rsidR="002C16F4" w:rsidRDefault="002C16F4" w:rsidP="002C16F4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حضرت عزرائ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حاذق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ظاهراً</w:t>
      </w:r>
      <w:r>
        <w:rPr>
          <w:rtl/>
        </w:rPr>
        <w:t xml:space="preserve"> از جناب علاّمه حلّ</w:t>
      </w:r>
      <w:r>
        <w:rPr>
          <w:rFonts w:hint="cs"/>
          <w:rtl/>
        </w:rPr>
        <w:t>ی</w:t>
      </w:r>
      <w:r w:rsidR="008460D0">
        <w:rPr>
          <w:rtl/>
        </w:rPr>
        <w:t xml:space="preserve"> </w:t>
      </w:r>
      <w:r w:rsidR="00B474EE" w:rsidRPr="00B474EE">
        <w:rPr>
          <w:rStyle w:val="libAlaemChar"/>
          <w:rtl/>
        </w:rPr>
        <w:t>رحمه‌الله</w:t>
      </w:r>
      <w:r w:rsidR="00D306CA">
        <w:rPr>
          <w:rtl/>
        </w:rPr>
        <w:t xml:space="preserve"> </w:t>
      </w:r>
      <w:r>
        <w:rPr>
          <w:rtl/>
        </w:rPr>
        <w:t>است که نوشت</w:t>
      </w:r>
      <w:r w:rsidR="00D306CA">
        <w:rPr>
          <w:rtl/>
        </w:rPr>
        <w:t xml:space="preserve">: </w:t>
      </w:r>
      <w:r>
        <w:rPr>
          <w:rtl/>
        </w:rPr>
        <w:t>عصر</w:t>
      </w:r>
      <w:r>
        <w:rPr>
          <w:rFonts w:hint="cs"/>
          <w:rtl/>
        </w:rPr>
        <w:t>ی</w:t>
      </w:r>
      <w:r>
        <w:rPr>
          <w:rtl/>
        </w:rPr>
        <w:t xml:space="preserve"> به قبرستان حلّه رفتم برا</w:t>
      </w:r>
      <w:r>
        <w:rPr>
          <w:rFonts w:hint="cs"/>
          <w:rtl/>
        </w:rPr>
        <w:t>ی</w:t>
      </w:r>
      <w:r>
        <w:rPr>
          <w:rtl/>
        </w:rPr>
        <w:t xml:space="preserve"> فاتحه اهل قبور</w:t>
      </w:r>
      <w:r w:rsidR="00D306CA">
        <w:rPr>
          <w:rtl/>
        </w:rPr>
        <w:t xml:space="preserve">، </w:t>
      </w:r>
      <w:r>
        <w:rPr>
          <w:rtl/>
        </w:rPr>
        <w:t>اسم ناآشنا</w:t>
      </w:r>
      <w:r>
        <w:rPr>
          <w:rFonts w:hint="cs"/>
          <w:rtl/>
        </w:rPr>
        <w:t>یی</w:t>
      </w:r>
      <w:r>
        <w:rPr>
          <w:rtl/>
        </w:rPr>
        <w:t xml:space="preserve"> بر قبر</w:t>
      </w:r>
      <w:r>
        <w:rPr>
          <w:rFonts w:hint="cs"/>
          <w:rtl/>
        </w:rPr>
        <w:t>ی</w:t>
      </w:r>
      <w:r>
        <w:rPr>
          <w:rtl/>
        </w:rPr>
        <w:t xml:space="preserve"> مشاهده کردم</w:t>
      </w:r>
      <w:r w:rsidR="00D306CA">
        <w:rPr>
          <w:rtl/>
        </w:rPr>
        <w:t xml:space="preserve">. </w:t>
      </w:r>
      <w:r>
        <w:rPr>
          <w:rtl/>
        </w:rPr>
        <w:t>معلوم بود که اهل حلَّه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، </w:t>
      </w:r>
      <w:r>
        <w:rPr>
          <w:rtl/>
        </w:rPr>
        <w:t>چون اسم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نوشته شده بود و از اهل علم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. </w:t>
      </w:r>
      <w:r>
        <w:rPr>
          <w:rtl/>
        </w:rPr>
        <w:t>آرزو م</w:t>
      </w:r>
      <w:r>
        <w:rPr>
          <w:rFonts w:hint="cs"/>
          <w:rtl/>
        </w:rPr>
        <w:t>ی</w:t>
      </w:r>
      <w:r>
        <w:rPr>
          <w:rtl/>
        </w:rPr>
        <w:t xml:space="preserve"> کردم او را م</w:t>
      </w:r>
      <w:r>
        <w:rPr>
          <w:rFonts w:hint="cs"/>
          <w:rtl/>
        </w:rPr>
        <w:t>ی</w:t>
      </w:r>
      <w:r>
        <w:rPr>
          <w:rtl/>
        </w:rPr>
        <w:t xml:space="preserve"> شناختم</w:t>
      </w:r>
      <w:r w:rsidR="00D306CA">
        <w:rPr>
          <w:rtl/>
        </w:rPr>
        <w:t xml:space="preserve">. </w:t>
      </w:r>
      <w:r>
        <w:rPr>
          <w:rtl/>
        </w:rPr>
        <w:t>دعا ک</w:t>
      </w:r>
      <w:r>
        <w:rPr>
          <w:rFonts w:hint="eastAsia"/>
          <w:rtl/>
        </w:rPr>
        <w:t>ردم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قبر را به من بشناسان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tl/>
        </w:rPr>
        <w:t xml:space="preserve"> در عالم رؤ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D306CA">
        <w:rPr>
          <w:rtl/>
        </w:rPr>
        <w:t xml:space="preserve">، </w:t>
      </w:r>
      <w:r>
        <w:rPr>
          <w:rtl/>
        </w:rPr>
        <w:t>که منوّر است و با نشاط گفت</w:t>
      </w:r>
      <w:r w:rsidR="00D306CA">
        <w:rPr>
          <w:rtl/>
        </w:rPr>
        <w:t xml:space="preserve">: </w:t>
      </w:r>
      <w:r>
        <w:rPr>
          <w:rtl/>
        </w:rPr>
        <w:t>من صاحب همان قبرم که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فاتحه خواند</w:t>
      </w:r>
      <w:r>
        <w:rPr>
          <w:rFonts w:hint="cs"/>
          <w:rtl/>
        </w:rPr>
        <w:t>ی</w:t>
      </w:r>
      <w:r>
        <w:rPr>
          <w:rtl/>
        </w:rPr>
        <w:t xml:space="preserve"> از شما متشکرم</w:t>
      </w:r>
      <w:r w:rsidR="00D306CA">
        <w:rPr>
          <w:rtl/>
        </w:rPr>
        <w:t xml:space="preserve">. </w:t>
      </w:r>
      <w:r>
        <w:rPr>
          <w:rtl/>
        </w:rPr>
        <w:t>علاّمه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شما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؟ </w:t>
      </w:r>
      <w:r>
        <w:rPr>
          <w:rtl/>
        </w:rPr>
        <w:t>گفت</w:t>
      </w:r>
      <w:r w:rsidR="00D306CA">
        <w:rPr>
          <w:rtl/>
        </w:rPr>
        <w:t xml:space="preserve">: </w:t>
      </w:r>
      <w:r>
        <w:rPr>
          <w:rtl/>
        </w:rPr>
        <w:t>من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هستم که برا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علوم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به حلّه آمدم</w:t>
      </w:r>
      <w:r w:rsidR="00D306CA">
        <w:rPr>
          <w:rtl/>
        </w:rPr>
        <w:t xml:space="preserve">. </w:t>
      </w:r>
      <w:r>
        <w:rPr>
          <w:rtl/>
        </w:rPr>
        <w:lastRenderedPageBreak/>
        <w:t>پس از مدّت</w:t>
      </w:r>
      <w:r>
        <w:rPr>
          <w:rFonts w:hint="cs"/>
          <w:rtl/>
        </w:rPr>
        <w:t>ی</w:t>
      </w:r>
      <w:r>
        <w:rPr>
          <w:rtl/>
        </w:rPr>
        <w:t xml:space="preserve"> که در فلان مدرسه بودم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شدم</w:t>
      </w:r>
      <w:r w:rsidR="00D306CA">
        <w:rPr>
          <w:rtl/>
        </w:rPr>
        <w:t xml:space="preserve">، </w:t>
      </w:r>
      <w:r>
        <w:rPr>
          <w:rtl/>
        </w:rPr>
        <w:t>بعد طور</w:t>
      </w:r>
      <w:r>
        <w:rPr>
          <w:rFonts w:hint="cs"/>
          <w:rtl/>
        </w:rPr>
        <w:t>ی</w:t>
      </w:r>
      <w:r>
        <w:rPr>
          <w:rtl/>
        </w:rPr>
        <w:t xml:space="preserve"> شد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حجره هم نتوانستم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  <w:r>
        <w:rPr>
          <w:rtl/>
        </w:rPr>
        <w:t>حالم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سخت بد شده بود و در آن حال درد بدن مرا م</w:t>
      </w:r>
      <w:r>
        <w:rPr>
          <w:rFonts w:hint="cs"/>
          <w:rtl/>
        </w:rPr>
        <w:t>ی</w:t>
      </w:r>
      <w:r>
        <w:rPr>
          <w:rtl/>
        </w:rPr>
        <w:t xml:space="preserve"> آزرد</w:t>
      </w:r>
      <w:r w:rsidR="00D306CA">
        <w:rPr>
          <w:rtl/>
        </w:rPr>
        <w:t xml:space="preserve">. </w:t>
      </w:r>
      <w:r>
        <w:rPr>
          <w:rtl/>
        </w:rPr>
        <w:t>ناگهان بو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به مشامم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صورت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دل ربا</w:t>
      </w:r>
      <w:r>
        <w:rPr>
          <w:rFonts w:hint="cs"/>
          <w:rtl/>
        </w:rPr>
        <w:t>یی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دلم آرام گرفت</w:t>
      </w:r>
      <w:r w:rsidR="00D306CA">
        <w:rPr>
          <w:rtl/>
        </w:rPr>
        <w:t xml:space="preserve">، </w:t>
      </w:r>
      <w:r>
        <w:rPr>
          <w:rtl/>
        </w:rPr>
        <w:t>احوالم را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گفتم</w:t>
      </w:r>
      <w:r w:rsidR="00D306CA">
        <w:rPr>
          <w:rtl/>
        </w:rPr>
        <w:t xml:space="preserve">: </w:t>
      </w:r>
      <w:r>
        <w:rPr>
          <w:rtl/>
        </w:rPr>
        <w:t>از سر تا پا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ناراحت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گفت</w:t>
      </w:r>
      <w:r w:rsidR="00D306CA">
        <w:rPr>
          <w:rtl/>
        </w:rPr>
        <w:t xml:space="preserve">: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حاذق برا</w:t>
      </w:r>
      <w:r>
        <w:rPr>
          <w:rFonts w:hint="cs"/>
          <w:rtl/>
        </w:rPr>
        <w:t>ی</w:t>
      </w:r>
      <w:r>
        <w:rPr>
          <w:rtl/>
        </w:rPr>
        <w:t xml:space="preserve"> تو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اورم</w:t>
      </w:r>
      <w:r>
        <w:rPr>
          <w:rtl/>
        </w:rPr>
        <w:t xml:space="preserve"> که راحت شو</w:t>
      </w:r>
      <w:r>
        <w:rPr>
          <w:rFonts w:hint="cs"/>
          <w:rtl/>
        </w:rPr>
        <w:t>ی</w:t>
      </w:r>
      <w:r w:rsidR="00D306CA">
        <w:rPr>
          <w:rtl/>
        </w:rPr>
        <w:t xml:space="preserve">. </w:t>
      </w:r>
      <w:r>
        <w:rPr>
          <w:rtl/>
        </w:rPr>
        <w:t>گفتم</w:t>
      </w:r>
      <w:r w:rsidR="00D306CA">
        <w:rPr>
          <w:rtl/>
        </w:rPr>
        <w:t xml:space="preserve">: </w:t>
      </w:r>
      <w:r>
        <w:rPr>
          <w:rtl/>
        </w:rPr>
        <w:t>چه احسان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بهتر و محبّت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بالاتر</w:t>
      </w:r>
      <w:r w:rsidR="008460D0">
        <w:rPr>
          <w:rtl/>
        </w:rPr>
        <w:t xml:space="preserve">؛ </w:t>
      </w:r>
      <w:r>
        <w:rPr>
          <w:rtl/>
        </w:rPr>
        <w:t>طول</w:t>
      </w:r>
      <w:r>
        <w:rPr>
          <w:rFonts w:hint="cs"/>
          <w:rtl/>
        </w:rPr>
        <w:t>ی</w:t>
      </w:r>
      <w:r>
        <w:rPr>
          <w:rtl/>
        </w:rPr>
        <w:t xml:space="preserve"> نکش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آمد</w:t>
      </w:r>
      <w:r w:rsidR="00D306CA">
        <w:rPr>
          <w:rtl/>
        </w:rPr>
        <w:t xml:space="preserve">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 w:rsidR="00D306CA">
        <w:rPr>
          <w:rtl/>
        </w:rPr>
        <w:t xml:space="preserve">، </w:t>
      </w:r>
      <w:r>
        <w:rPr>
          <w:rtl/>
        </w:rPr>
        <w:t>معطّر</w:t>
      </w:r>
      <w:r w:rsidR="00D306CA">
        <w:rPr>
          <w:rtl/>
        </w:rPr>
        <w:t xml:space="preserve">، </w:t>
      </w:r>
      <w:r>
        <w:rPr>
          <w:rtl/>
        </w:rPr>
        <w:t>با مهر و محبّت</w:t>
      </w:r>
      <w:r w:rsidR="00D306CA">
        <w:rPr>
          <w:rtl/>
        </w:rPr>
        <w:t xml:space="preserve">، </w:t>
      </w:r>
      <w:r>
        <w:rPr>
          <w:rtl/>
        </w:rPr>
        <w:t>احوالم را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کجا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درد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؟ </w:t>
      </w:r>
      <w:r>
        <w:rPr>
          <w:rtl/>
        </w:rPr>
        <w:t>گفتم</w:t>
      </w:r>
      <w:r w:rsidR="00D306CA">
        <w:rPr>
          <w:rtl/>
        </w:rPr>
        <w:t xml:space="preserve">: </w:t>
      </w:r>
      <w:r>
        <w:rPr>
          <w:rtl/>
        </w:rPr>
        <w:t>از نوک پا تا مغز سرم</w:t>
      </w:r>
      <w:r w:rsidR="00D306CA">
        <w:rPr>
          <w:rtl/>
        </w:rPr>
        <w:t xml:space="preserve">. </w:t>
      </w:r>
      <w:r>
        <w:rPr>
          <w:rtl/>
        </w:rPr>
        <w:t>دست اش را رو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گذ</w:t>
      </w:r>
      <w:r>
        <w:rPr>
          <w:rFonts w:hint="eastAsia"/>
          <w:rtl/>
        </w:rPr>
        <w:t>اشت</w:t>
      </w:r>
      <w:r>
        <w:rPr>
          <w:rtl/>
        </w:rPr>
        <w:t xml:space="preserve"> و بالا م</w:t>
      </w:r>
      <w:r>
        <w:rPr>
          <w:rFonts w:hint="cs"/>
          <w:rtl/>
        </w:rPr>
        <w:t>ی</w:t>
      </w:r>
      <w:r>
        <w:rPr>
          <w:rtl/>
        </w:rPr>
        <w:t xml:space="preserve"> آورد</w:t>
      </w:r>
      <w:r w:rsidR="00D306CA">
        <w:rPr>
          <w:rtl/>
        </w:rPr>
        <w:t xml:space="preserve">، </w:t>
      </w:r>
      <w:r>
        <w:rPr>
          <w:rtl/>
        </w:rPr>
        <w:t>گفتم</w:t>
      </w:r>
      <w:r w:rsidR="00D306CA">
        <w:rPr>
          <w:rtl/>
        </w:rPr>
        <w:t xml:space="preserve">: </w:t>
      </w:r>
      <w:r>
        <w:rPr>
          <w:rtl/>
        </w:rPr>
        <w:t>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خوب شد</w:t>
      </w:r>
      <w:r w:rsidR="00D306CA">
        <w:rPr>
          <w:rtl/>
        </w:rPr>
        <w:t xml:space="preserve">. </w:t>
      </w:r>
      <w:r>
        <w:rPr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بالا م</w:t>
      </w:r>
      <w:r>
        <w:rPr>
          <w:rFonts w:hint="cs"/>
          <w:rtl/>
        </w:rPr>
        <w:t>ی</w:t>
      </w:r>
      <w:r>
        <w:rPr>
          <w:rtl/>
        </w:rPr>
        <w:t xml:space="preserve"> آورد و من م</w:t>
      </w:r>
      <w:r>
        <w:rPr>
          <w:rFonts w:hint="cs"/>
          <w:rtl/>
        </w:rPr>
        <w:t>ی</w:t>
      </w:r>
      <w:r>
        <w:rPr>
          <w:rtl/>
        </w:rPr>
        <w:t xml:space="preserve"> گفتم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خوب شدم</w:t>
      </w:r>
      <w:r w:rsidR="00D306CA">
        <w:rPr>
          <w:rtl/>
        </w:rPr>
        <w:t xml:space="preserve">. </w:t>
      </w:r>
      <w:r>
        <w:rPr>
          <w:rtl/>
        </w:rPr>
        <w:t>تا دست اش را از سرم گذراند</w:t>
      </w:r>
      <w:r w:rsidR="00D306CA">
        <w:rPr>
          <w:rtl/>
        </w:rPr>
        <w:t xml:space="preserve">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خودم کنار</w:t>
      </w:r>
      <w:r>
        <w:rPr>
          <w:rFonts w:hint="cs"/>
          <w:rtl/>
        </w:rPr>
        <w:t>ی</w:t>
      </w:r>
      <w:r>
        <w:rPr>
          <w:rtl/>
        </w:rPr>
        <w:t xml:space="preserve"> هستم و بدنم</w:t>
      </w:r>
      <w:r w:rsidR="00D306CA">
        <w:rPr>
          <w:rtl/>
        </w:rPr>
        <w:t xml:space="preserve"> (</w:t>
      </w:r>
      <w:r>
        <w:rPr>
          <w:rtl/>
        </w:rPr>
        <w:t>جسدم</w:t>
      </w:r>
      <w:r w:rsidR="00BA797C">
        <w:rPr>
          <w:rtl/>
        </w:rPr>
        <w:t xml:space="preserve">) </w:t>
      </w:r>
      <w:r>
        <w:rPr>
          <w:rtl/>
        </w:rPr>
        <w:t>کف اطاق افتاده است</w:t>
      </w:r>
      <w:r w:rsidR="00D306CA">
        <w:rPr>
          <w:rtl/>
        </w:rPr>
        <w:t xml:space="preserve">. </w:t>
      </w:r>
      <w:r>
        <w:rPr>
          <w:rtl/>
        </w:rPr>
        <w:t>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اثنا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طلاب مدرسه وارد شد و دست به بدن من گذاشت</w:t>
      </w:r>
      <w:r w:rsidR="00D306CA">
        <w:rPr>
          <w:rtl/>
        </w:rPr>
        <w:t xml:space="preserve">، </w:t>
      </w:r>
      <w:r>
        <w:rPr>
          <w:rtl/>
        </w:rPr>
        <w:t>و گفت</w:t>
      </w:r>
      <w:r w:rsidR="00D306CA">
        <w:rPr>
          <w:rtl/>
        </w:rPr>
        <w:t xml:space="preserve">: </w:t>
      </w:r>
      <w:r>
        <w:rPr>
          <w:rtl/>
        </w:rPr>
        <w:t>آخ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مرد</w:t>
      </w:r>
      <w:r w:rsidR="00D306CA">
        <w:rPr>
          <w:rtl/>
        </w:rPr>
        <w:t xml:space="preserve">.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بدنم را حرکت دادند</w:t>
      </w:r>
      <w:r w:rsidR="00D306CA">
        <w:rPr>
          <w:rtl/>
        </w:rPr>
        <w:t xml:space="preserve">، </w:t>
      </w:r>
      <w:r>
        <w:rPr>
          <w:rtl/>
        </w:rPr>
        <w:t>و بردند در غسال خانه و بعد کفنم کردند</w:t>
      </w:r>
      <w:r w:rsidR="00D306CA">
        <w:rPr>
          <w:rtl/>
        </w:rPr>
        <w:t xml:space="preserve">، </w:t>
      </w:r>
      <w:r>
        <w:rPr>
          <w:rtl/>
        </w:rPr>
        <w:t>آن لحظه ا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خواستند مرا وارد قبر کنند</w:t>
      </w:r>
      <w:r w:rsidR="00D306CA">
        <w:rPr>
          <w:rtl/>
        </w:rPr>
        <w:t xml:space="preserve">، </w:t>
      </w:r>
      <w:r>
        <w:rPr>
          <w:rtl/>
        </w:rPr>
        <w:t>صورت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tl/>
        </w:rPr>
        <w:t xml:space="preserve">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D306CA">
        <w:rPr>
          <w:rtl/>
        </w:rPr>
        <w:t xml:space="preserve">، </w:t>
      </w:r>
      <w:r>
        <w:rPr>
          <w:rtl/>
        </w:rPr>
        <w:t>اوّل از ترس قبر وحشت کردم</w:t>
      </w:r>
      <w:r w:rsidR="00D306CA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با آمدن آن صورت</w:t>
      </w:r>
      <w:r w:rsidR="00D306CA">
        <w:rPr>
          <w:rtl/>
        </w:rPr>
        <w:t xml:space="preserve">، </w:t>
      </w:r>
      <w:r>
        <w:rPr>
          <w:rtl/>
        </w:rPr>
        <w:t>دل خوش شدم</w:t>
      </w:r>
      <w:r w:rsidR="00D306CA">
        <w:rPr>
          <w:rtl/>
        </w:rPr>
        <w:t xml:space="preserve">. </w:t>
      </w:r>
      <w:r>
        <w:rPr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tl/>
        </w:rPr>
        <w:t xml:space="preserve"> من ک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 w:rsidR="00D306CA">
        <w:rPr>
          <w:rtl/>
        </w:rPr>
        <w:t xml:space="preserve">؟ </w:t>
      </w:r>
      <w:r>
        <w:rPr>
          <w:rtl/>
        </w:rPr>
        <w:t>گفتم</w:t>
      </w:r>
      <w:r w:rsidR="00D306CA">
        <w:rPr>
          <w:rtl/>
        </w:rPr>
        <w:t xml:space="preserve">: </w:t>
      </w:r>
      <w:r>
        <w:rPr>
          <w:rtl/>
        </w:rPr>
        <w:t>نه</w:t>
      </w:r>
      <w:r w:rsidR="00D306CA">
        <w:rPr>
          <w:rtl/>
        </w:rPr>
        <w:t xml:space="preserve">. </w:t>
      </w:r>
      <w:r>
        <w:rPr>
          <w:rtl/>
        </w:rPr>
        <w:t>گفت</w:t>
      </w:r>
      <w:r w:rsidR="00D306CA">
        <w:rPr>
          <w:rtl/>
        </w:rPr>
        <w:t xml:space="preserve">: </w:t>
      </w:r>
      <w:r>
        <w:rPr>
          <w:rtl/>
        </w:rPr>
        <w:t>من عمل صالح و خوب تو هستم</w:t>
      </w:r>
      <w:r w:rsidR="00D306CA">
        <w:rPr>
          <w:rtl/>
        </w:rPr>
        <w:t xml:space="preserve">. </w:t>
      </w:r>
      <w:r>
        <w:rPr>
          <w:rtl/>
        </w:rPr>
        <w:t>آن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هم ملک الموت جناب حضرت عزرائ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بود که روح ات را از جسم تو جدا کرد</w:t>
      </w:r>
      <w:r w:rsidR="00D306CA">
        <w:rPr>
          <w:rtl/>
        </w:rPr>
        <w:t xml:space="preserve">، </w:t>
      </w:r>
      <w:r>
        <w:rPr>
          <w:rtl/>
        </w:rPr>
        <w:t>و رفت</w:t>
      </w:r>
      <w:r w:rsidR="00D306CA">
        <w:rPr>
          <w:rtl/>
        </w:rPr>
        <w:t xml:space="preserve">. </w:t>
      </w:r>
      <w:r>
        <w:rPr>
          <w:rtl/>
        </w:rPr>
        <w:t>امّا من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با تو هستم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اوصاف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جا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BA797C" w:rsidP="005523E3">
      <w:pPr>
        <w:pStyle w:val="libNormal"/>
        <w:rPr>
          <w:rFonts w:hint="cs"/>
          <w:rtl/>
        </w:rPr>
      </w:pPr>
      <w:r>
        <w:rPr>
          <w:rStyle w:val="libAlaemChar"/>
          <w:rFonts w:eastAsia="KFGQPC Uthman Taha Naskh" w:hint="eastAsia"/>
          <w:rtl/>
        </w:rPr>
        <w:t>(</w:t>
      </w:r>
      <w:r w:rsidR="005523E3" w:rsidRPr="006F2A7D">
        <w:rPr>
          <w:rStyle w:val="libAieChar"/>
          <w:rFonts w:hint="eastAsia"/>
          <w:rtl/>
        </w:rPr>
        <w:t>إِنَّ</w:t>
      </w:r>
      <w:r w:rsidR="005523E3" w:rsidRPr="006F2A7D">
        <w:rPr>
          <w:rStyle w:val="libAieChar"/>
          <w:rtl/>
        </w:rPr>
        <w:t xml:space="preserve"> الَّذِ</w:t>
      </w:r>
      <w:r w:rsidR="005523E3" w:rsidRPr="006F2A7D">
        <w:rPr>
          <w:rStyle w:val="libAieChar"/>
          <w:rFonts w:hint="cs"/>
          <w:rtl/>
        </w:rPr>
        <w:t>ی</w:t>
      </w:r>
      <w:r w:rsidR="005523E3" w:rsidRPr="006F2A7D">
        <w:rPr>
          <w:rStyle w:val="libAieChar"/>
          <w:rFonts w:hint="eastAsia"/>
          <w:rtl/>
        </w:rPr>
        <w:t>نَ</w:t>
      </w:r>
      <w:r w:rsidR="005523E3" w:rsidRPr="006F2A7D">
        <w:rPr>
          <w:rStyle w:val="libAieChar"/>
          <w:rtl/>
        </w:rPr>
        <w:t xml:space="preserve"> آمَنُوا وَعَمِلُوا الصّالِحاتِ أُولئِک َ هُمْ خَ</w:t>
      </w:r>
      <w:r w:rsidR="005523E3" w:rsidRPr="006F2A7D">
        <w:rPr>
          <w:rStyle w:val="libAieChar"/>
          <w:rFonts w:hint="cs"/>
          <w:rtl/>
        </w:rPr>
        <w:t>یْ</w:t>
      </w:r>
      <w:r w:rsidR="005523E3" w:rsidRPr="006F2A7D">
        <w:rPr>
          <w:rStyle w:val="libAieChar"/>
          <w:rFonts w:hint="eastAsia"/>
          <w:rtl/>
        </w:rPr>
        <w:t>رُ</w:t>
      </w:r>
      <w:r w:rsidR="005523E3" w:rsidRPr="006F2A7D">
        <w:rPr>
          <w:rStyle w:val="libAieChar"/>
          <w:rtl/>
        </w:rPr>
        <w:t xml:space="preserve"> البَرِ</w:t>
      </w:r>
      <w:r w:rsidR="005523E3" w:rsidRPr="006F2A7D">
        <w:rPr>
          <w:rStyle w:val="libAieChar"/>
          <w:rFonts w:hint="cs"/>
          <w:rtl/>
        </w:rPr>
        <w:t>یَّ</w:t>
      </w:r>
      <w:r w:rsidR="005523E3" w:rsidRPr="006F2A7D">
        <w:rPr>
          <w:rStyle w:val="libAieChar"/>
          <w:rFonts w:hint="eastAsia"/>
          <w:rtl/>
        </w:rPr>
        <w:t>ةِ</w:t>
      </w:r>
      <w:r w:rsidR="005523E3" w:rsidRPr="006F2A7D">
        <w:rPr>
          <w:rStyle w:val="libAieChar"/>
          <w:rtl/>
        </w:rPr>
        <w:t xml:space="preserve"> * جَزاؤُهُمْ عِنْدَ رَبِّهِمْ جَنّاتُ عَدْن تَجْرِ</w:t>
      </w:r>
      <w:r w:rsidR="005523E3" w:rsidRPr="006F2A7D">
        <w:rPr>
          <w:rStyle w:val="libAieChar"/>
          <w:rFonts w:hint="cs"/>
          <w:rtl/>
        </w:rPr>
        <w:t>ی</w:t>
      </w:r>
      <w:r w:rsidR="005523E3" w:rsidRPr="006F2A7D">
        <w:rPr>
          <w:rStyle w:val="libAieChar"/>
          <w:rtl/>
        </w:rPr>
        <w:t xml:space="preserve"> مِنْ تَحْتِها الأَنْهارُ خالِدِ</w:t>
      </w:r>
      <w:r w:rsidR="005523E3" w:rsidRPr="006F2A7D">
        <w:rPr>
          <w:rStyle w:val="libAieChar"/>
          <w:rFonts w:hint="cs"/>
          <w:rtl/>
        </w:rPr>
        <w:t>ی</w:t>
      </w:r>
      <w:r w:rsidR="005523E3" w:rsidRPr="006F2A7D">
        <w:rPr>
          <w:rStyle w:val="libAieChar"/>
          <w:rFonts w:hint="eastAsia"/>
          <w:rtl/>
        </w:rPr>
        <w:t>نَ</w:t>
      </w:r>
      <w:r w:rsidR="005523E3" w:rsidRPr="006F2A7D">
        <w:rPr>
          <w:rStyle w:val="libAieChar"/>
          <w:rtl/>
        </w:rPr>
        <w:t xml:space="preserve"> فِ</w:t>
      </w:r>
      <w:r w:rsidR="005523E3" w:rsidRPr="006F2A7D">
        <w:rPr>
          <w:rStyle w:val="libAieChar"/>
          <w:rFonts w:hint="cs"/>
          <w:rtl/>
        </w:rPr>
        <w:t>ی</w:t>
      </w:r>
      <w:r w:rsidR="005523E3" w:rsidRPr="006F2A7D">
        <w:rPr>
          <w:rStyle w:val="libAieChar"/>
          <w:rFonts w:hint="eastAsia"/>
          <w:rtl/>
        </w:rPr>
        <w:t>ها</w:t>
      </w:r>
      <w:r w:rsidR="005523E3" w:rsidRPr="006F2A7D">
        <w:rPr>
          <w:rStyle w:val="libAieChar"/>
          <w:rtl/>
        </w:rPr>
        <w:t xml:space="preserve"> أَبَداً رَضِ</w:t>
      </w:r>
      <w:r w:rsidR="005523E3" w:rsidRPr="006F2A7D">
        <w:rPr>
          <w:rStyle w:val="libAieChar"/>
          <w:rFonts w:hint="cs"/>
          <w:rtl/>
        </w:rPr>
        <w:t>یَ</w:t>
      </w:r>
      <w:r w:rsidR="005523E3" w:rsidRPr="006F2A7D">
        <w:rPr>
          <w:rStyle w:val="libAieChar"/>
          <w:rtl/>
        </w:rPr>
        <w:t xml:space="preserve"> اللّهُ عَنْهُمْ وَرَضُوا عَنْهُ ذ لِک َ لِمَنْ خَشِ</w:t>
      </w:r>
      <w:r w:rsidR="005523E3" w:rsidRPr="006F2A7D">
        <w:rPr>
          <w:rStyle w:val="libAieChar"/>
          <w:rFonts w:hint="cs"/>
          <w:rtl/>
        </w:rPr>
        <w:t>یَ</w:t>
      </w:r>
      <w:r w:rsidR="005523E3" w:rsidRPr="006F2A7D">
        <w:rPr>
          <w:rStyle w:val="libAieChar"/>
          <w:rtl/>
        </w:rPr>
        <w:t xml:space="preserve"> رَبَّهُ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(1</w:t>
      </w:r>
      <w:r>
        <w:rPr>
          <w:rStyle w:val="libFootnotenumChar"/>
          <w:rtl/>
        </w:rPr>
        <w:t xml:space="preserve">) </w:t>
      </w:r>
      <w:r w:rsidR="005523E3">
        <w:rPr>
          <w:rtl/>
        </w:rPr>
        <w:t>به درست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آنان که ا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مان</w:t>
      </w:r>
      <w:r w:rsidR="005523E3">
        <w:rPr>
          <w:rtl/>
        </w:rPr>
        <w:t xml:space="preserve"> آوردند و کارها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شا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سته</w:t>
      </w:r>
      <w:r w:rsidR="005523E3">
        <w:rPr>
          <w:rtl/>
        </w:rPr>
        <w:t xml:space="preserve"> انجام دادند</w:t>
      </w:r>
      <w:r w:rsidR="00D306CA">
        <w:rPr>
          <w:rtl/>
        </w:rPr>
        <w:t xml:space="preserve">، </w:t>
      </w:r>
      <w:r w:rsidR="005523E3">
        <w:rPr>
          <w:rtl/>
        </w:rPr>
        <w:t>آن گروه بهتر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ن</w:t>
      </w:r>
      <w:r w:rsidR="005523E3">
        <w:rPr>
          <w:rtl/>
        </w:rPr>
        <w:t xml:space="preserve"> خلق اند</w:t>
      </w:r>
      <w:r w:rsidR="00D306CA">
        <w:rPr>
          <w:rtl/>
        </w:rPr>
        <w:t xml:space="preserve">. </w:t>
      </w:r>
      <w:r w:rsidR="005523E3">
        <w:rPr>
          <w:rtl/>
        </w:rPr>
        <w:t>پاداش ا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شان</w:t>
      </w:r>
      <w:r w:rsidR="005523E3">
        <w:rPr>
          <w:rtl/>
        </w:rPr>
        <w:t xml:space="preserve"> است نزد پروردگارشان بهشت ها</w:t>
      </w:r>
      <w:r w:rsidR="005523E3">
        <w:rPr>
          <w:rFonts w:hint="cs"/>
          <w:rtl/>
        </w:rPr>
        <w:t>یی</w:t>
      </w:r>
      <w:r w:rsidR="005523E3">
        <w:rPr>
          <w:rtl/>
        </w:rPr>
        <w:t xml:space="preserve"> جا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اقامت دا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م</w:t>
      </w:r>
      <w:r w:rsidR="005523E3">
        <w:rPr>
          <w:rFonts w:hint="cs"/>
          <w:rtl/>
        </w:rPr>
        <w:t>ی</w:t>
      </w:r>
      <w:r w:rsidR="00D306CA">
        <w:rPr>
          <w:rtl/>
        </w:rPr>
        <w:t xml:space="preserve">، </w:t>
      </w:r>
      <w:r w:rsidR="005523E3">
        <w:rPr>
          <w:rtl/>
        </w:rPr>
        <w:t>که م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رود از ز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ر</w:t>
      </w:r>
      <w:r w:rsidR="005523E3">
        <w:rPr>
          <w:rtl/>
        </w:rPr>
        <w:t xml:space="preserve"> آنها نهرها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جاو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دان</w:t>
      </w:r>
      <w:r w:rsidR="005523E3">
        <w:rPr>
          <w:rtl/>
        </w:rPr>
        <w:t xml:space="preserve"> و </w:t>
      </w:r>
      <w:r w:rsidR="005523E3">
        <w:rPr>
          <w:rtl/>
        </w:rPr>
        <w:lastRenderedPageBreak/>
        <w:t>هم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شه</w:t>
      </w:r>
      <w:r w:rsidR="005523E3">
        <w:rPr>
          <w:rtl/>
        </w:rPr>
        <w:t xml:space="preserve"> جار</w:t>
      </w:r>
      <w:r w:rsidR="005523E3">
        <w:rPr>
          <w:rFonts w:hint="cs"/>
          <w:rtl/>
        </w:rPr>
        <w:t>ی</w:t>
      </w:r>
      <w:r w:rsidR="008460D0">
        <w:rPr>
          <w:rtl/>
        </w:rPr>
        <w:t xml:space="preserve"> - </w:t>
      </w:r>
      <w:r w:rsidR="005523E3">
        <w:rPr>
          <w:rtl/>
        </w:rPr>
        <w:t>و هم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شه</w:t>
      </w:r>
      <w:r w:rsidR="005523E3">
        <w:rPr>
          <w:rtl/>
        </w:rPr>
        <w:t xml:space="preserve"> در آن مکان م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مانند</w:t>
      </w:r>
      <w:r w:rsidR="008460D0">
        <w:rPr>
          <w:rtl/>
        </w:rPr>
        <w:t xml:space="preserve"> - </w:t>
      </w:r>
      <w:r w:rsidR="005523E3">
        <w:rPr>
          <w:rtl/>
        </w:rPr>
        <w:t>خوشنود شد خدا از ا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شان</w:t>
      </w:r>
      <w:r w:rsidR="005523E3">
        <w:rPr>
          <w:rtl/>
        </w:rPr>
        <w:t xml:space="preserve"> و خ</w:t>
      </w:r>
      <w:r w:rsidR="005523E3">
        <w:rPr>
          <w:rFonts w:hint="eastAsia"/>
          <w:rtl/>
        </w:rPr>
        <w:t>وشنود</w:t>
      </w:r>
      <w:r w:rsidR="005523E3">
        <w:rPr>
          <w:rtl/>
        </w:rPr>
        <w:t xml:space="preserve"> شدند از او</w:t>
      </w:r>
      <w:r w:rsidR="00D306CA">
        <w:rPr>
          <w:rtl/>
        </w:rPr>
        <w:t xml:space="preserve">، </w:t>
      </w:r>
      <w:r w:rsidR="005523E3">
        <w:rPr>
          <w:rtl/>
        </w:rPr>
        <w:t>آن</w:t>
      </w:r>
      <w:r w:rsidR="008460D0">
        <w:rPr>
          <w:rtl/>
        </w:rPr>
        <w:t xml:space="preserve"> - </w:t>
      </w:r>
      <w:r w:rsidR="005523E3">
        <w:rPr>
          <w:rtl/>
        </w:rPr>
        <w:t>بهشت ها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جا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اقامت و نهرها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هم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شه</w:t>
      </w:r>
      <w:r w:rsidR="005523E3">
        <w:rPr>
          <w:rtl/>
        </w:rPr>
        <w:t xml:space="preserve"> جار</w:t>
      </w:r>
      <w:r w:rsidR="005523E3">
        <w:rPr>
          <w:rFonts w:hint="cs"/>
          <w:rtl/>
        </w:rPr>
        <w:t>ی</w:t>
      </w:r>
      <w:r w:rsidR="008460D0">
        <w:rPr>
          <w:rtl/>
        </w:rPr>
        <w:t xml:space="preserve"> - </w:t>
      </w:r>
      <w:r w:rsidR="005523E3">
        <w:rPr>
          <w:rtl/>
        </w:rPr>
        <w:t>برا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کس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است که از پروردگارش ترسد</w:t>
      </w:r>
      <w:r w:rsidR="00D306CA">
        <w:rPr>
          <w:rtl/>
        </w:rPr>
        <w:t xml:space="preserve">. </w:t>
      </w:r>
    </w:p>
    <w:p w:rsidR="002C16F4" w:rsidRDefault="002C16F4" w:rsidP="002C16F4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2C16F4" w:rsidRPr="00821CAE" w:rsidRDefault="002C16F4" w:rsidP="002C16F4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6F2A7D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 w:rsidRPr="002C16F4">
        <w:rPr>
          <w:rtl/>
        </w:rPr>
        <w:t>ب</w:t>
      </w:r>
      <w:r w:rsidRPr="002C16F4">
        <w:rPr>
          <w:rFonts w:hint="cs"/>
          <w:rtl/>
        </w:rPr>
        <w:t>یّ</w:t>
      </w:r>
      <w:r w:rsidRPr="002C16F4">
        <w:rPr>
          <w:rFonts w:hint="eastAsia"/>
          <w:rtl/>
        </w:rPr>
        <w:t>نه</w:t>
      </w:r>
      <w:r w:rsidR="00D306CA" w:rsidRPr="002C16F4">
        <w:rPr>
          <w:rtl/>
        </w:rPr>
        <w:t xml:space="preserve"> </w:t>
      </w:r>
      <w:r w:rsidR="00BC205B" w:rsidRPr="002C16F4">
        <w:rPr>
          <w:rFonts w:eastAsia="B Badr"/>
          <w:rtl/>
        </w:rPr>
        <w:t>(98</w:t>
      </w:r>
      <w:r w:rsidR="00BA797C" w:rsidRPr="002C16F4">
        <w:rPr>
          <w:rFonts w:eastAsia="B Badr"/>
          <w:rtl/>
        </w:rPr>
        <w:t xml:space="preserve">) </w:t>
      </w:r>
      <w:r w:rsidRPr="002C16F4">
        <w:rPr>
          <w:rtl/>
        </w:rPr>
        <w:t>آ</w:t>
      </w:r>
      <w:r w:rsidRPr="002C16F4">
        <w:rPr>
          <w:rFonts w:hint="cs"/>
          <w:rtl/>
        </w:rPr>
        <w:t>ی</w:t>
      </w:r>
      <w:r w:rsidRPr="002C16F4">
        <w:rPr>
          <w:rFonts w:hint="eastAsia"/>
          <w:rtl/>
        </w:rPr>
        <w:t>ات</w:t>
      </w:r>
      <w:r>
        <w:rPr>
          <w:rtl/>
        </w:rPr>
        <w:t xml:space="preserve"> 6</w:t>
      </w:r>
      <w:r w:rsidR="008460D0">
        <w:rPr>
          <w:rtl/>
        </w:rPr>
        <w:t xml:space="preserve"> - </w:t>
      </w:r>
      <w:r>
        <w:rPr>
          <w:rtl/>
        </w:rPr>
        <w:t>8</w:t>
      </w:r>
      <w:r w:rsidR="00D306CA">
        <w:rPr>
          <w:rtl/>
        </w:rPr>
        <w:t xml:space="preserve">. </w:t>
      </w:r>
    </w:p>
    <w:p w:rsidR="002C16F4" w:rsidRDefault="002C16F4" w:rsidP="002C16F4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پس از مرگ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پس از مرگ از آن روح جاو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، </w:t>
      </w:r>
      <w:r>
        <w:rPr>
          <w:rtl/>
        </w:rPr>
        <w:t>نه جسم زوال</w:t>
      </w:r>
      <w:r w:rsidR="00D306CA">
        <w:rPr>
          <w:rtl/>
        </w:rPr>
        <w:t xml:space="preserve">، </w:t>
      </w:r>
      <w:r>
        <w:rPr>
          <w:rtl/>
        </w:rPr>
        <w:t>چون روح ود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 از آن خداست و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خدا بر م</w:t>
      </w:r>
      <w:r>
        <w:rPr>
          <w:rFonts w:hint="cs"/>
          <w:rtl/>
        </w:rPr>
        <w:t>ی</w:t>
      </w:r>
      <w:r>
        <w:rPr>
          <w:rtl/>
        </w:rPr>
        <w:t xml:space="preserve"> گردد</w:t>
      </w:r>
      <w:r w:rsidR="00D306CA">
        <w:rPr>
          <w:rtl/>
        </w:rPr>
        <w:t xml:space="preserve">.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جسم از خاک است و عاقبت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خاک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>
        <w:rPr>
          <w:rtl/>
        </w:rPr>
        <w:t>همان طور که در 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تسلسل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وجود دارد</w:t>
      </w:r>
      <w:r w:rsidR="00D306CA">
        <w:rPr>
          <w:rtl/>
        </w:rPr>
        <w:t xml:space="preserve">، </w:t>
      </w:r>
      <w:r>
        <w:rPr>
          <w:rtl/>
        </w:rPr>
        <w:t>بر انسان فارق از رو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 چنان تسلسل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توان متصوّر شد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خداوند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اشاره به عظمت روح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6F2A7D">
        <w:rPr>
          <w:rStyle w:val="libAieChar"/>
          <w:rtl/>
        </w:rPr>
        <w:t>وَ</w:t>
      </w:r>
      <w:r w:rsidRPr="006F2A7D">
        <w:rPr>
          <w:rStyle w:val="libAieChar"/>
          <w:rFonts w:hint="cs"/>
          <w:rtl/>
        </w:rPr>
        <w:t>یَ</w:t>
      </w:r>
      <w:r w:rsidRPr="006F2A7D">
        <w:rPr>
          <w:rStyle w:val="libAieChar"/>
          <w:rFonts w:hint="eastAsia"/>
          <w:rtl/>
        </w:rPr>
        <w:t>سْأَلُونَکَ</w:t>
      </w:r>
      <w:r w:rsidRPr="006F2A7D">
        <w:rPr>
          <w:rStyle w:val="libAieChar"/>
          <w:rtl/>
        </w:rPr>
        <w:t xml:space="preserve"> عَنِ الرُّوحِ قُلِ الرُّوحُ مِنْ أَمْرِ رَبِّ</w:t>
      </w:r>
      <w:r w:rsidRPr="006F2A7D">
        <w:rPr>
          <w:rStyle w:val="libAieChar"/>
          <w:rFonts w:hint="cs"/>
          <w:rtl/>
        </w:rPr>
        <w:t>ی</w:t>
      </w:r>
      <w:r w:rsidRPr="006F2A7D">
        <w:rPr>
          <w:rStyle w:val="libAieChar"/>
          <w:rtl/>
        </w:rPr>
        <w:t xml:space="preserve"> وَما أُوتِ</w:t>
      </w:r>
      <w:r w:rsidRPr="006F2A7D">
        <w:rPr>
          <w:rStyle w:val="libAieChar"/>
          <w:rFonts w:hint="cs"/>
          <w:rtl/>
        </w:rPr>
        <w:t>ی</w:t>
      </w:r>
      <w:r w:rsidRPr="006F2A7D">
        <w:rPr>
          <w:rStyle w:val="libAieChar"/>
          <w:rFonts w:hint="eastAsia"/>
          <w:rtl/>
        </w:rPr>
        <w:t>تُمْ</w:t>
      </w:r>
      <w:r w:rsidRPr="006F2A7D">
        <w:rPr>
          <w:rStyle w:val="libAieChar"/>
          <w:rtl/>
        </w:rPr>
        <w:t xml:space="preserve"> مِنَ العِلْمِ إِلاّ قَلِ</w:t>
      </w:r>
      <w:r w:rsidRPr="006F2A7D">
        <w:rPr>
          <w:rStyle w:val="libAieChar"/>
          <w:rFonts w:hint="cs"/>
          <w:rtl/>
        </w:rPr>
        <w:t>ی</w:t>
      </w:r>
      <w:r w:rsidRPr="006F2A7D">
        <w:rPr>
          <w:rStyle w:val="libAieChar"/>
          <w:rFonts w:hint="eastAsia"/>
          <w:rtl/>
        </w:rPr>
        <w:t>لاً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رسول ما کسان</w:t>
      </w:r>
      <w:r>
        <w:rPr>
          <w:rFonts w:hint="cs"/>
          <w:rtl/>
        </w:rPr>
        <w:t>ی</w:t>
      </w:r>
      <w:r>
        <w:rPr>
          <w:rtl/>
        </w:rPr>
        <w:t xml:space="preserve"> که از تو درباره روح پرسش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306CA">
        <w:rPr>
          <w:rtl/>
        </w:rPr>
        <w:t xml:space="preserve">، </w:t>
      </w:r>
      <w:r>
        <w:rPr>
          <w:rtl/>
        </w:rPr>
        <w:t>در پاسخ به آنان بگو</w:t>
      </w:r>
      <w:r w:rsidR="008460D0">
        <w:rPr>
          <w:rtl/>
        </w:rPr>
        <w:t xml:space="preserve">؛ </w:t>
      </w:r>
      <w:r>
        <w:rPr>
          <w:rtl/>
        </w:rPr>
        <w:t xml:space="preserve">روح از امر خداست و </w:t>
      </w:r>
      <w:r>
        <w:rPr>
          <w:rFonts w:hint="eastAsia"/>
          <w:rtl/>
        </w:rPr>
        <w:t>به</w:t>
      </w:r>
      <w:r>
        <w:rPr>
          <w:rtl/>
        </w:rPr>
        <w:t xml:space="preserve"> شما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جز علم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اعطا نشده است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فرشته مرگ از محتضر به طور کامل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روح است</w:t>
      </w:r>
      <w:r w:rsidR="008460D0">
        <w:rPr>
          <w:rtl/>
        </w:rPr>
        <w:t xml:space="preserve">؛ </w:t>
      </w:r>
      <w:r>
        <w:rPr>
          <w:rtl/>
        </w:rPr>
        <w:t>روح</w:t>
      </w:r>
      <w:r>
        <w:rPr>
          <w:rFonts w:hint="cs"/>
          <w:rtl/>
        </w:rPr>
        <w:t>ی</w:t>
      </w:r>
      <w:r>
        <w:rPr>
          <w:rtl/>
        </w:rPr>
        <w:t xml:space="preserve"> که ود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انسان است</w:t>
      </w:r>
      <w:r w:rsidR="00D306CA">
        <w:rPr>
          <w:rtl/>
        </w:rPr>
        <w:t xml:space="preserve">. </w:t>
      </w:r>
      <w:r>
        <w:rPr>
          <w:rtl/>
        </w:rPr>
        <w:t>روح</w:t>
      </w:r>
      <w:r>
        <w:rPr>
          <w:rFonts w:hint="cs"/>
          <w:rtl/>
        </w:rPr>
        <w:t>ی</w:t>
      </w:r>
      <w:r>
        <w:rPr>
          <w:rtl/>
        </w:rPr>
        <w:t xml:space="preserve"> که انسان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 w:rsidR="00D306CA">
        <w:rPr>
          <w:rtl/>
        </w:rPr>
        <w:t xml:space="preserve">، </w:t>
      </w:r>
      <w:r>
        <w:rPr>
          <w:rtl/>
        </w:rPr>
        <w:t>انسان وابسته به آن است</w:t>
      </w:r>
      <w:r w:rsidR="00D306CA">
        <w:rPr>
          <w:rtl/>
        </w:rPr>
        <w:t xml:space="preserve">. </w:t>
      </w:r>
      <w:r>
        <w:rPr>
          <w:rtl/>
        </w:rPr>
        <w:t>روح</w:t>
      </w:r>
      <w:r>
        <w:rPr>
          <w:rFonts w:hint="cs"/>
          <w:rtl/>
        </w:rPr>
        <w:t>ی</w:t>
      </w:r>
      <w:r>
        <w:rPr>
          <w:rtl/>
        </w:rPr>
        <w:t xml:space="preserve"> که شخص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بزرگوار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بر آن استوار است</w:t>
      </w:r>
      <w:r w:rsidR="00D306CA">
        <w:rPr>
          <w:rtl/>
        </w:rPr>
        <w:t xml:space="preserve">. </w:t>
      </w:r>
      <w:r>
        <w:rPr>
          <w:rtl/>
        </w:rPr>
        <w:t>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است که همه فرشتگان به عظمت و بزرگ</w:t>
      </w:r>
      <w:r>
        <w:rPr>
          <w:rFonts w:hint="cs"/>
          <w:rtl/>
        </w:rPr>
        <w:t>ی</w:t>
      </w:r>
      <w:r>
        <w:rPr>
          <w:rtl/>
        </w:rPr>
        <w:t xml:space="preserve"> آن به فرم</w:t>
      </w:r>
      <w:r>
        <w:rPr>
          <w:rFonts w:hint="eastAsia"/>
          <w:rtl/>
        </w:rPr>
        <w:t>ان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مأمور شدند تا او را سجده کنند و مراتب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خود را در برابر او ابراز دارند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6F2A7D">
        <w:rPr>
          <w:rStyle w:val="libAieChar"/>
          <w:rtl/>
        </w:rPr>
        <w:t>فَإِذا سَوَّ</w:t>
      </w:r>
      <w:r w:rsidRPr="006F2A7D">
        <w:rPr>
          <w:rStyle w:val="libAieChar"/>
          <w:rFonts w:hint="cs"/>
          <w:rtl/>
        </w:rPr>
        <w:t>یْ</w:t>
      </w:r>
      <w:r w:rsidRPr="006F2A7D">
        <w:rPr>
          <w:rStyle w:val="libAieChar"/>
          <w:rFonts w:hint="eastAsia"/>
          <w:rtl/>
        </w:rPr>
        <w:t>تُهُ</w:t>
      </w:r>
      <w:r w:rsidRPr="006F2A7D">
        <w:rPr>
          <w:rStyle w:val="libAieChar"/>
          <w:rtl/>
        </w:rPr>
        <w:t xml:space="preserve"> وَنَفَخْتُ فِ</w:t>
      </w:r>
      <w:r w:rsidRPr="006F2A7D">
        <w:rPr>
          <w:rStyle w:val="libAieChar"/>
          <w:rFonts w:hint="cs"/>
          <w:rtl/>
        </w:rPr>
        <w:t>ی</w:t>
      </w:r>
      <w:r w:rsidRPr="006F2A7D">
        <w:rPr>
          <w:rStyle w:val="libAieChar"/>
          <w:rFonts w:hint="eastAsia"/>
          <w:rtl/>
        </w:rPr>
        <w:t>هِ</w:t>
      </w:r>
      <w:r w:rsidRPr="006F2A7D">
        <w:rPr>
          <w:rStyle w:val="libAieChar"/>
          <w:rtl/>
        </w:rPr>
        <w:t xml:space="preserve"> مِنْ رُوحِ</w:t>
      </w:r>
      <w:r w:rsidRPr="006F2A7D">
        <w:rPr>
          <w:rStyle w:val="libAieChar"/>
          <w:rFonts w:hint="cs"/>
          <w:rtl/>
        </w:rPr>
        <w:t>ی</w:t>
      </w:r>
      <w:r w:rsidRPr="006F2A7D">
        <w:rPr>
          <w:rStyle w:val="libAieChar"/>
          <w:rtl/>
        </w:rPr>
        <w:t xml:space="preserve"> فَقَعُوا لَهُ ساجِدِ</w:t>
      </w:r>
      <w:r w:rsidRPr="006F2A7D">
        <w:rPr>
          <w:rStyle w:val="libAieChar"/>
          <w:rFonts w:hint="cs"/>
          <w:rtl/>
        </w:rPr>
        <w:t>ی</w:t>
      </w:r>
      <w:r w:rsidRPr="006F2A7D">
        <w:rPr>
          <w:rStyle w:val="libAieChar"/>
          <w:rFonts w:hint="eastAsia"/>
          <w:rtl/>
        </w:rPr>
        <w:t>نَ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 xml:space="preserve">پس چون او را آراسته </w:t>
      </w:r>
      <w:r>
        <w:rPr>
          <w:rtl/>
        </w:rPr>
        <w:lastRenderedPageBreak/>
        <w:t>کرد و از روح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او دم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پس از جهت بزرگ داشت او را سجده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2C16F4">
        <w:rPr>
          <w:rtl/>
        </w:rPr>
        <w:t>.</w:t>
      </w:r>
      <w:r>
        <w:rPr>
          <w:rtl/>
        </w:rPr>
        <w:t>»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روح هست که دارا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جاو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. </w:t>
      </w:r>
      <w:r>
        <w:rPr>
          <w:rtl/>
        </w:rPr>
        <w:t>بدن ظاهر</w:t>
      </w:r>
      <w:r>
        <w:rPr>
          <w:rFonts w:hint="cs"/>
          <w:rtl/>
        </w:rPr>
        <w:t>ی</w:t>
      </w:r>
      <w:r>
        <w:rPr>
          <w:rtl/>
        </w:rPr>
        <w:t xml:space="preserve"> در معرض مرگ و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قرار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D306CA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روح از جسم جدا و منتقل به جهان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، </w:t>
      </w:r>
      <w:r>
        <w:rPr>
          <w:rtl/>
        </w:rPr>
        <w:t>تا زندگ</w:t>
      </w:r>
      <w:r>
        <w:rPr>
          <w:rFonts w:hint="cs"/>
          <w:rtl/>
        </w:rPr>
        <w:t>ی</w:t>
      </w:r>
      <w:r>
        <w:rPr>
          <w:rtl/>
        </w:rPr>
        <w:t xml:space="preserve"> جاو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باق</w:t>
      </w:r>
      <w:r>
        <w:rPr>
          <w:rFonts w:hint="cs"/>
          <w:rtl/>
        </w:rPr>
        <w:t>ی</w:t>
      </w:r>
      <w:r>
        <w:rPr>
          <w:rtl/>
        </w:rPr>
        <w:t xml:space="preserve"> داشته باشد</w:t>
      </w:r>
      <w:r w:rsidR="00D306CA">
        <w:rPr>
          <w:rtl/>
        </w:rPr>
        <w:t xml:space="preserve">. </w:t>
      </w:r>
      <w:r>
        <w:rPr>
          <w:rtl/>
        </w:rPr>
        <w:t xml:space="preserve">و آن جاست که ارواح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ندا م</w:t>
      </w:r>
      <w:r>
        <w:rPr>
          <w:rFonts w:hint="cs"/>
          <w:rtl/>
        </w:rPr>
        <w:t>ی</w:t>
      </w:r>
      <w:r>
        <w:rPr>
          <w:rtl/>
        </w:rPr>
        <w:t xml:space="preserve"> زنند که</w:t>
      </w:r>
      <w:r w:rsidR="00D306CA">
        <w:rPr>
          <w:rtl/>
        </w:rPr>
        <w:t xml:space="preserve">: </w:t>
      </w:r>
      <w:r>
        <w:rPr>
          <w:rtl/>
        </w:rPr>
        <w:t>«آنچه را که خداوند از رو</w:t>
      </w:r>
      <w:r>
        <w:rPr>
          <w:rFonts w:hint="cs"/>
          <w:rtl/>
        </w:rPr>
        <w:t>ی</w:t>
      </w:r>
      <w:r>
        <w:rPr>
          <w:rtl/>
        </w:rPr>
        <w:t xml:space="preserve"> حق به ما </w:t>
      </w:r>
      <w:r>
        <w:rPr>
          <w:rFonts w:hint="eastAsia"/>
          <w:rtl/>
        </w:rPr>
        <w:t>وعده</w:t>
      </w:r>
      <w:r>
        <w:rPr>
          <w:rtl/>
        </w:rPr>
        <w:t xml:space="preserve"> داده بود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شما هم به وعده حق پروردگار خود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>؟</w:t>
      </w:r>
      <w:r w:rsidR="008460D0">
        <w:rPr>
          <w:rtl/>
        </w:rPr>
        <w:t xml:space="preserve"> [</w:t>
      </w:r>
      <w:r>
        <w:rPr>
          <w:rtl/>
        </w:rPr>
        <w:t xml:space="preserve">جهنم 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D306CA">
        <w:rPr>
          <w:rtl/>
        </w:rPr>
        <w:t xml:space="preserve">] </w:t>
      </w:r>
      <w:r>
        <w:rPr>
          <w:rtl/>
        </w:rPr>
        <w:t>در پاسخ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: </w:t>
      </w:r>
      <w:r>
        <w:rPr>
          <w:rtl/>
        </w:rPr>
        <w:t>بل</w:t>
      </w:r>
      <w:r>
        <w:rPr>
          <w:rFonts w:hint="cs"/>
          <w:rtl/>
        </w:rPr>
        <w:t>ی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وعده ها</w:t>
      </w:r>
      <w:r>
        <w:rPr>
          <w:rFonts w:hint="cs"/>
          <w:rtl/>
        </w:rPr>
        <w:t>ی</w:t>
      </w:r>
      <w:r>
        <w:rPr>
          <w:rtl/>
        </w:rPr>
        <w:t xml:space="preserve"> حقّ خدا را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  <w:r>
        <w:rPr>
          <w:rtl/>
        </w:rPr>
        <w:t>»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که در خالق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 w:rsidR="00D306CA">
        <w:rPr>
          <w:rtl/>
        </w:rPr>
        <w:t xml:space="preserve">، </w:t>
      </w:r>
      <w:r>
        <w:rPr>
          <w:rtl/>
        </w:rPr>
        <w:t>آدم</w:t>
      </w:r>
      <w:r>
        <w:rPr>
          <w:rFonts w:hint="cs"/>
          <w:rtl/>
        </w:rPr>
        <w:t>ی</w:t>
      </w:r>
      <w:r>
        <w:rPr>
          <w:rtl/>
        </w:rPr>
        <w:t xml:space="preserve"> را از هفت مرحله سلاسه</w:t>
      </w:r>
      <w:r w:rsidR="008460D0">
        <w:rPr>
          <w:rtl/>
        </w:rPr>
        <w:t xml:space="preserve">؛ </w:t>
      </w:r>
      <w:r>
        <w:rPr>
          <w:rtl/>
        </w:rPr>
        <w:t>نطفه</w:t>
      </w:r>
      <w:r w:rsidR="008460D0">
        <w:rPr>
          <w:rtl/>
        </w:rPr>
        <w:t xml:space="preserve">؛ </w:t>
      </w:r>
      <w:r>
        <w:rPr>
          <w:rtl/>
        </w:rPr>
        <w:t>علقه</w:t>
      </w:r>
      <w:r w:rsidR="008460D0">
        <w:rPr>
          <w:rtl/>
        </w:rPr>
        <w:t xml:space="preserve">؛ </w:t>
      </w:r>
      <w:r>
        <w:rPr>
          <w:rtl/>
        </w:rPr>
        <w:t>مضغه</w:t>
      </w:r>
      <w:r w:rsidR="008460D0">
        <w:rPr>
          <w:rtl/>
        </w:rPr>
        <w:t xml:space="preserve">؛ </w:t>
      </w:r>
      <w:r>
        <w:rPr>
          <w:rtl/>
        </w:rPr>
        <w:t>عظام</w:t>
      </w:r>
      <w:r w:rsidR="008460D0">
        <w:rPr>
          <w:rtl/>
        </w:rPr>
        <w:t xml:space="preserve">؛ </w:t>
      </w:r>
      <w:r>
        <w:rPr>
          <w:rtl/>
        </w:rPr>
        <w:t>لحم</w:t>
      </w:r>
      <w:r w:rsidR="008460D0">
        <w:rPr>
          <w:rtl/>
        </w:rPr>
        <w:t xml:space="preserve"> - </w:t>
      </w:r>
      <w:r>
        <w:rPr>
          <w:rtl/>
        </w:rPr>
        <w:t>که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شش مرحله تعلق به بدن ظاهر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جسم دارد</w:t>
      </w:r>
      <w:r w:rsidR="008460D0">
        <w:rPr>
          <w:rtl/>
        </w:rPr>
        <w:t xml:space="preserve"> -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لاج</w:t>
      </w:r>
      <w:r>
        <w:rPr>
          <w:rtl/>
        </w:rPr>
        <w:t xml:space="preserve"> روح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(4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به حد انسان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چنان چه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6F2A7D">
        <w:rPr>
          <w:rStyle w:val="libAieChar"/>
          <w:rtl/>
        </w:rPr>
        <w:t>ثم انشأناه خلقاً آخر</w:t>
      </w:r>
      <w:r w:rsidR="00BA797C">
        <w:rPr>
          <w:rStyle w:val="libAlaemChar"/>
          <w:rFonts w:eastAsia="KFGQPC Uthman Taha Naskh"/>
          <w:rtl/>
        </w:rPr>
        <w:t xml:space="preserve">) </w:t>
      </w:r>
      <w:r w:rsidR="00BC205B" w:rsidRPr="00BC205B">
        <w:rPr>
          <w:rStyle w:val="libFootnotenumChar"/>
          <w:rtl/>
        </w:rPr>
        <w:t>(5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که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روح و بدن از عجا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خلقت است</w:t>
      </w:r>
      <w:r w:rsidR="008460D0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صفات و حالات روح که نوران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عِلو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ضد صفات و حالات جسم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بدن که ظلمان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سفل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چنان چه مولانا با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مراحل م</w:t>
      </w:r>
      <w:r>
        <w:rPr>
          <w:rFonts w:hint="cs"/>
          <w:rtl/>
        </w:rPr>
        <w:t>ی</w:t>
      </w:r>
      <w:r>
        <w:rPr>
          <w:rtl/>
        </w:rPr>
        <w:t xml:space="preserve"> سرا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70"/>
        <w:gridCol w:w="269"/>
        <w:gridCol w:w="3648"/>
      </w:tblGrid>
      <w:tr w:rsidR="00A85321" w:rsidTr="002C16F4">
        <w:trPr>
          <w:trHeight w:val="350"/>
        </w:trPr>
        <w:tc>
          <w:tcPr>
            <w:tcW w:w="3670" w:type="dxa"/>
            <w:shd w:val="clear" w:color="auto" w:fill="auto"/>
          </w:tcPr>
          <w:p w:rsidR="00A85321" w:rsidRDefault="00A85321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ل</w:t>
            </w:r>
            <w:r>
              <w:rPr>
                <w:rtl/>
              </w:rPr>
              <w:t xml:space="preserve"> جان اندر ترق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 شرف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A85321" w:rsidRDefault="00A85321" w:rsidP="00F408F2">
            <w:pPr>
              <w:pStyle w:val="libPoem"/>
              <w:rPr>
                <w:rtl/>
              </w:rPr>
            </w:pPr>
          </w:p>
        </w:tc>
        <w:tc>
          <w:tcPr>
            <w:tcW w:w="3648" w:type="dxa"/>
            <w:shd w:val="clear" w:color="auto" w:fill="auto"/>
          </w:tcPr>
          <w:p w:rsidR="00A85321" w:rsidRDefault="00A85321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ل</w:t>
            </w:r>
            <w:r>
              <w:rPr>
                <w:rtl/>
              </w:rPr>
              <w:t xml:space="preserve"> تن در کسب اسباب و علف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5321" w:rsidTr="002C16F4">
        <w:trPr>
          <w:trHeight w:val="350"/>
        </w:trPr>
        <w:tc>
          <w:tcPr>
            <w:tcW w:w="3670" w:type="dxa"/>
          </w:tcPr>
          <w:p w:rsidR="00A85321" w:rsidRDefault="00A85321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ل</w:t>
            </w:r>
            <w:r>
              <w:rPr>
                <w:rtl/>
              </w:rPr>
              <w:t xml:space="preserve"> جان در فکر و ذکر است و علوم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A85321" w:rsidRDefault="00A85321" w:rsidP="00F408F2">
            <w:pPr>
              <w:pStyle w:val="libPoem"/>
              <w:rPr>
                <w:rtl/>
              </w:rPr>
            </w:pPr>
          </w:p>
        </w:tc>
        <w:tc>
          <w:tcPr>
            <w:tcW w:w="3648" w:type="dxa"/>
          </w:tcPr>
          <w:p w:rsidR="00A85321" w:rsidRDefault="00A85321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ل</w:t>
            </w:r>
            <w:r>
              <w:rPr>
                <w:rtl/>
              </w:rPr>
              <w:t xml:space="preserve"> تن در باغ و راغ است و کروم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5321" w:rsidTr="002C16F4">
        <w:trPr>
          <w:trHeight w:val="350"/>
        </w:trPr>
        <w:tc>
          <w:tcPr>
            <w:tcW w:w="3670" w:type="dxa"/>
          </w:tcPr>
          <w:p w:rsidR="00A85321" w:rsidRDefault="00A85321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جاگشاده</w:t>
            </w:r>
            <w:r>
              <w:rPr>
                <w:rtl/>
              </w:rPr>
              <w:t xml:space="preserve"> سو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بالا بالها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A85321" w:rsidRDefault="00A85321" w:rsidP="00F408F2">
            <w:pPr>
              <w:pStyle w:val="libPoem"/>
              <w:rPr>
                <w:rtl/>
              </w:rPr>
            </w:pPr>
          </w:p>
        </w:tc>
        <w:tc>
          <w:tcPr>
            <w:tcW w:w="3648" w:type="dxa"/>
          </w:tcPr>
          <w:p w:rsidR="00A85321" w:rsidRDefault="00A85321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تن</w:t>
            </w:r>
            <w:r>
              <w:rPr>
                <w:rtl/>
              </w:rPr>
              <w:t xml:space="preserve"> زده اندر زم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چنگالها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5321" w:rsidTr="002C16F4">
        <w:trPr>
          <w:trHeight w:val="350"/>
        </w:trPr>
        <w:tc>
          <w:tcPr>
            <w:tcW w:w="3670" w:type="dxa"/>
          </w:tcPr>
          <w:p w:rsidR="00A85321" w:rsidRDefault="00A85321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همچو</w:t>
            </w:r>
            <w:r>
              <w:rPr>
                <w:rtl/>
              </w:rPr>
              <w:t xml:space="preserve"> مجنون در تنازع باشتر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A85321" w:rsidRDefault="00A85321" w:rsidP="00F408F2">
            <w:pPr>
              <w:pStyle w:val="libPoem"/>
              <w:rPr>
                <w:rtl/>
              </w:rPr>
            </w:pPr>
          </w:p>
        </w:tc>
        <w:tc>
          <w:tcPr>
            <w:tcW w:w="3648" w:type="dxa"/>
          </w:tcPr>
          <w:p w:rsidR="00A85321" w:rsidRDefault="00A85321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گه</w:t>
            </w:r>
            <w:r>
              <w:rPr>
                <w:rtl/>
              </w:rPr>
              <w:t xml:space="preserve"> شتر چرب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گه مجنون حر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2C16F4" w:rsidRDefault="002C16F4" w:rsidP="002C16F4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2C16F4" w:rsidRPr="00821CAE" w:rsidRDefault="002C16F4" w:rsidP="002C16F4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Pr="002C16F4" w:rsidRDefault="005523E3" w:rsidP="002C16F4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 w:rsidRPr="002C16F4">
        <w:rPr>
          <w:rtl/>
        </w:rPr>
        <w:t>اسر</w:t>
      </w:r>
      <w:r w:rsidRPr="002C16F4">
        <w:rPr>
          <w:rFonts w:hint="cs"/>
          <w:rtl/>
        </w:rPr>
        <w:t>ی</w:t>
      </w:r>
      <w:r w:rsidR="00D306CA" w:rsidRPr="002C16F4">
        <w:rPr>
          <w:rtl/>
        </w:rPr>
        <w:t xml:space="preserve"> </w:t>
      </w:r>
      <w:r w:rsidR="00BC205B" w:rsidRPr="00B1160A">
        <w:rPr>
          <w:rFonts w:eastAsia="B Badr"/>
          <w:rtl/>
        </w:rPr>
        <w:t>(17</w:t>
      </w:r>
      <w:r w:rsidR="00BA797C" w:rsidRPr="00B1160A">
        <w:rPr>
          <w:rFonts w:eastAsia="B Badr"/>
          <w:rtl/>
        </w:rPr>
        <w:t xml:space="preserve">) </w:t>
      </w:r>
      <w:r w:rsidRPr="002C16F4">
        <w:rPr>
          <w:rtl/>
        </w:rPr>
        <w:t>آ</w:t>
      </w:r>
      <w:r w:rsidRPr="002C16F4">
        <w:rPr>
          <w:rFonts w:hint="cs"/>
          <w:rtl/>
        </w:rPr>
        <w:t>ی</w:t>
      </w:r>
      <w:r w:rsidRPr="002C16F4">
        <w:rPr>
          <w:rFonts w:hint="eastAsia"/>
          <w:rtl/>
        </w:rPr>
        <w:t>ه</w:t>
      </w:r>
      <w:r w:rsidRPr="002C16F4">
        <w:rPr>
          <w:rtl/>
        </w:rPr>
        <w:t xml:space="preserve"> 85</w:t>
      </w:r>
      <w:r w:rsidR="00D306CA" w:rsidRPr="002C16F4">
        <w:rPr>
          <w:rtl/>
        </w:rPr>
        <w:t xml:space="preserve">. </w:t>
      </w:r>
    </w:p>
    <w:p w:rsidR="005523E3" w:rsidRPr="002C16F4" w:rsidRDefault="005523E3" w:rsidP="002C16F4">
      <w:pPr>
        <w:pStyle w:val="libFootnote"/>
        <w:rPr>
          <w:rtl/>
        </w:rPr>
      </w:pPr>
      <w:r w:rsidRPr="002C16F4">
        <w:rPr>
          <w:rtl/>
        </w:rPr>
        <w:t>2</w:t>
      </w:r>
      <w:r w:rsidR="00D306CA" w:rsidRPr="002C16F4">
        <w:rPr>
          <w:rtl/>
        </w:rPr>
        <w:t xml:space="preserve">. </w:t>
      </w:r>
      <w:r w:rsidRPr="002C16F4">
        <w:rPr>
          <w:rtl/>
        </w:rPr>
        <w:t>حجر</w:t>
      </w:r>
      <w:r w:rsidR="00D306CA" w:rsidRPr="002C16F4">
        <w:rPr>
          <w:rtl/>
        </w:rPr>
        <w:t xml:space="preserve"> </w:t>
      </w:r>
      <w:r w:rsidR="00BC205B" w:rsidRPr="00B1160A">
        <w:rPr>
          <w:rFonts w:eastAsia="B Badr"/>
          <w:rtl/>
        </w:rPr>
        <w:t>(15</w:t>
      </w:r>
      <w:r w:rsidR="00BA797C" w:rsidRPr="00B1160A">
        <w:rPr>
          <w:rFonts w:eastAsia="B Badr"/>
          <w:rtl/>
        </w:rPr>
        <w:t xml:space="preserve">) </w:t>
      </w:r>
      <w:r w:rsidRPr="002C16F4">
        <w:rPr>
          <w:rtl/>
        </w:rPr>
        <w:t>آ</w:t>
      </w:r>
      <w:r w:rsidRPr="002C16F4">
        <w:rPr>
          <w:rFonts w:hint="cs"/>
          <w:rtl/>
        </w:rPr>
        <w:t>ی</w:t>
      </w:r>
      <w:r w:rsidRPr="002C16F4">
        <w:rPr>
          <w:rFonts w:hint="eastAsia"/>
          <w:rtl/>
        </w:rPr>
        <w:t>ه</w:t>
      </w:r>
      <w:r w:rsidRPr="002C16F4">
        <w:rPr>
          <w:rtl/>
        </w:rPr>
        <w:t xml:space="preserve"> 29</w:t>
      </w:r>
      <w:r w:rsidR="00D306CA" w:rsidRPr="002C16F4">
        <w:rPr>
          <w:rtl/>
        </w:rPr>
        <w:t xml:space="preserve">. </w:t>
      </w:r>
    </w:p>
    <w:p w:rsidR="005523E3" w:rsidRPr="002C16F4" w:rsidRDefault="005523E3" w:rsidP="002C16F4">
      <w:pPr>
        <w:pStyle w:val="libFootnote"/>
        <w:rPr>
          <w:rtl/>
        </w:rPr>
      </w:pPr>
      <w:r w:rsidRPr="002C16F4">
        <w:rPr>
          <w:rtl/>
        </w:rPr>
        <w:t>3</w:t>
      </w:r>
      <w:r w:rsidR="00D306CA" w:rsidRPr="002C16F4">
        <w:rPr>
          <w:rtl/>
        </w:rPr>
        <w:t xml:space="preserve">. </w:t>
      </w:r>
      <w:r w:rsidRPr="002C16F4">
        <w:rPr>
          <w:rtl/>
        </w:rPr>
        <w:t>اعراف</w:t>
      </w:r>
      <w:r w:rsidR="00D306CA" w:rsidRPr="002C16F4">
        <w:rPr>
          <w:rtl/>
        </w:rPr>
        <w:t xml:space="preserve"> </w:t>
      </w:r>
      <w:r w:rsidR="00BC205B" w:rsidRPr="00B1160A">
        <w:rPr>
          <w:rFonts w:eastAsia="B Badr"/>
          <w:rtl/>
        </w:rPr>
        <w:t>(7</w:t>
      </w:r>
      <w:r w:rsidR="00BA797C" w:rsidRPr="00B1160A">
        <w:rPr>
          <w:rFonts w:eastAsia="B Badr"/>
          <w:rtl/>
        </w:rPr>
        <w:t xml:space="preserve">) </w:t>
      </w:r>
      <w:r w:rsidRPr="002C16F4">
        <w:rPr>
          <w:rtl/>
        </w:rPr>
        <w:t>آ</w:t>
      </w:r>
      <w:r w:rsidRPr="002C16F4">
        <w:rPr>
          <w:rFonts w:hint="cs"/>
          <w:rtl/>
        </w:rPr>
        <w:t>ی</w:t>
      </w:r>
      <w:r w:rsidRPr="002C16F4">
        <w:rPr>
          <w:rFonts w:hint="eastAsia"/>
          <w:rtl/>
        </w:rPr>
        <w:t>ه</w:t>
      </w:r>
      <w:r w:rsidRPr="002C16F4">
        <w:rPr>
          <w:rtl/>
        </w:rPr>
        <w:t xml:space="preserve"> 44</w:t>
      </w:r>
      <w:r w:rsidR="00D306CA" w:rsidRPr="002C16F4">
        <w:rPr>
          <w:rtl/>
        </w:rPr>
        <w:t xml:space="preserve">. </w:t>
      </w:r>
    </w:p>
    <w:p w:rsidR="005523E3" w:rsidRPr="002C16F4" w:rsidRDefault="005523E3" w:rsidP="002C16F4">
      <w:pPr>
        <w:pStyle w:val="libFootnote"/>
        <w:rPr>
          <w:rtl/>
        </w:rPr>
      </w:pPr>
      <w:r w:rsidRPr="002C16F4">
        <w:rPr>
          <w:rtl/>
        </w:rPr>
        <w:t>4</w:t>
      </w:r>
      <w:r w:rsidR="00D306CA" w:rsidRPr="002C16F4">
        <w:rPr>
          <w:rtl/>
        </w:rPr>
        <w:t xml:space="preserve">. </w:t>
      </w:r>
      <w:r w:rsidRPr="002C16F4">
        <w:rPr>
          <w:rtl/>
        </w:rPr>
        <w:t>داخل کردن روح در بدن را گو</w:t>
      </w:r>
      <w:r w:rsidRPr="002C16F4">
        <w:rPr>
          <w:rFonts w:hint="cs"/>
          <w:rtl/>
        </w:rPr>
        <w:t>ی</w:t>
      </w:r>
      <w:r w:rsidRPr="002C16F4">
        <w:rPr>
          <w:rFonts w:hint="eastAsia"/>
          <w:rtl/>
        </w:rPr>
        <w:t>ند</w:t>
      </w:r>
      <w:r w:rsidR="00D306CA" w:rsidRPr="002C16F4">
        <w:rPr>
          <w:rtl/>
        </w:rPr>
        <w:t xml:space="preserve">. </w:t>
      </w:r>
    </w:p>
    <w:p w:rsidR="005523E3" w:rsidRDefault="005523E3" w:rsidP="002C16F4">
      <w:pPr>
        <w:pStyle w:val="libFootnote"/>
        <w:rPr>
          <w:rtl/>
        </w:rPr>
      </w:pPr>
      <w:r w:rsidRPr="002C16F4">
        <w:rPr>
          <w:rtl/>
        </w:rPr>
        <w:t>5</w:t>
      </w:r>
      <w:r w:rsidR="00D306CA" w:rsidRPr="002C16F4">
        <w:rPr>
          <w:rtl/>
        </w:rPr>
        <w:t xml:space="preserve">. </w:t>
      </w:r>
      <w:r w:rsidRPr="002C16F4">
        <w:rPr>
          <w:rtl/>
        </w:rPr>
        <w:t>مؤمنون</w:t>
      </w:r>
      <w:r w:rsidR="00D306CA" w:rsidRPr="002C16F4">
        <w:rPr>
          <w:rtl/>
        </w:rPr>
        <w:t xml:space="preserve"> </w:t>
      </w:r>
      <w:r w:rsidR="00BC205B" w:rsidRPr="00B1160A">
        <w:rPr>
          <w:rFonts w:eastAsia="B Badr"/>
          <w:rtl/>
        </w:rPr>
        <w:t>(23</w:t>
      </w:r>
      <w:r w:rsidR="00BA797C" w:rsidRPr="00B1160A">
        <w:rPr>
          <w:rFonts w:eastAsia="B Badr"/>
          <w:rtl/>
        </w:rPr>
        <w:t xml:space="preserve">) </w:t>
      </w:r>
      <w:r w:rsidRPr="002C16F4">
        <w:rPr>
          <w:rtl/>
        </w:rPr>
        <w:t>آ</w:t>
      </w:r>
      <w:r w:rsidRPr="002C16F4">
        <w:rPr>
          <w:rFonts w:hint="cs"/>
          <w:rtl/>
        </w:rPr>
        <w:t>ی</w:t>
      </w:r>
      <w:r w:rsidRPr="002C16F4">
        <w:rPr>
          <w:rFonts w:hint="eastAsia"/>
          <w:rtl/>
        </w:rPr>
        <w:t>ه</w:t>
      </w:r>
      <w:r>
        <w:rPr>
          <w:rtl/>
        </w:rPr>
        <w:t xml:space="preserve"> 14</w:t>
      </w:r>
      <w:r w:rsidR="00D306CA">
        <w:rPr>
          <w:rtl/>
        </w:rPr>
        <w:t xml:space="preserve">. 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lastRenderedPageBreak/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اموات در عالم برزخ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ملاقات م</w:t>
      </w:r>
      <w:r>
        <w:rPr>
          <w:rFonts w:hint="cs"/>
          <w:rtl/>
        </w:rPr>
        <w:t>ی</w:t>
      </w:r>
      <w:r>
        <w:rPr>
          <w:rtl/>
        </w:rPr>
        <w:t xml:space="preserve"> کنند؟ </w:t>
      </w:r>
    </w:p>
    <w:p w:rsidR="00D306CA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عدل</w:t>
      </w:r>
      <w:r>
        <w:rPr>
          <w:rtl/>
        </w:rPr>
        <w:t xml:space="preserve"> خداوند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ارکان و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 مسلمانان است</w:t>
      </w:r>
      <w:r w:rsidR="00D306CA">
        <w:rPr>
          <w:rtl/>
        </w:rPr>
        <w:t xml:space="preserve">. </w:t>
      </w:r>
      <w:r>
        <w:rPr>
          <w:rtl/>
        </w:rPr>
        <w:t>و هر عمل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شر بر مبنا</w:t>
      </w:r>
      <w:r>
        <w:rPr>
          <w:rFonts w:hint="cs"/>
          <w:rtl/>
        </w:rPr>
        <w:t>ی</w:t>
      </w:r>
      <w:r>
        <w:rPr>
          <w:rtl/>
        </w:rPr>
        <w:t xml:space="preserve"> و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ترازو</w:t>
      </w:r>
      <w:r>
        <w:rPr>
          <w:rFonts w:hint="cs"/>
          <w:rtl/>
        </w:rPr>
        <w:t>ی</w:t>
      </w:r>
      <w:r>
        <w:rPr>
          <w:rtl/>
        </w:rPr>
        <w:t xml:space="preserve"> عدل و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خداوند سنج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، </w:t>
      </w:r>
      <w:r>
        <w:rPr>
          <w:rtl/>
        </w:rPr>
        <w:t>که در آن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کم و کاست</w:t>
      </w:r>
      <w:r>
        <w:rPr>
          <w:rFonts w:hint="cs"/>
          <w:rtl/>
        </w:rPr>
        <w:t>ی</w:t>
      </w:r>
      <w:r>
        <w:rPr>
          <w:rtl/>
        </w:rPr>
        <w:t xml:space="preserve"> وجود ندارد</w:t>
      </w:r>
      <w:r w:rsidR="00D306CA">
        <w:rPr>
          <w:rtl/>
        </w:rPr>
        <w:t xml:space="preserve">، </w:t>
      </w:r>
      <w:r>
        <w:rPr>
          <w:rtl/>
        </w:rPr>
        <w:t>اجر</w:t>
      </w:r>
      <w:r w:rsidR="00D306CA">
        <w:rPr>
          <w:rtl/>
        </w:rPr>
        <w:t xml:space="preserve">، </w:t>
      </w:r>
      <w:r>
        <w:rPr>
          <w:rtl/>
        </w:rPr>
        <w:t>پاداش</w:t>
      </w:r>
      <w:r w:rsidR="00D306CA">
        <w:rPr>
          <w:rtl/>
        </w:rPr>
        <w:t xml:space="preserve">، </w:t>
      </w:r>
      <w:r>
        <w:rPr>
          <w:rtl/>
        </w:rPr>
        <w:t>عقاب و جزا در مقابل پروردگار برا</w:t>
      </w:r>
      <w:r>
        <w:rPr>
          <w:rFonts w:hint="cs"/>
          <w:rtl/>
        </w:rPr>
        <w:t>ی</w:t>
      </w:r>
      <w:r>
        <w:rPr>
          <w:rtl/>
        </w:rPr>
        <w:t xml:space="preserve"> صاحبان اش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tl/>
        </w:rPr>
        <w:t xml:space="preserve"> است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F408F2">
        <w:rPr>
          <w:rStyle w:val="libAieChar"/>
          <w:rtl/>
        </w:rPr>
        <w:t>قُضِ</w:t>
      </w:r>
      <w:r w:rsidRPr="00F408F2">
        <w:rPr>
          <w:rStyle w:val="libAieChar"/>
          <w:rFonts w:hint="cs"/>
          <w:rtl/>
        </w:rPr>
        <w:t>یَ</w:t>
      </w:r>
      <w:r w:rsidRPr="00F408F2">
        <w:rPr>
          <w:rStyle w:val="libAieChar"/>
          <w:rtl/>
        </w:rPr>
        <w:t xml:space="preserve"> بَ</w:t>
      </w:r>
      <w:r w:rsidRPr="00F408F2">
        <w:rPr>
          <w:rStyle w:val="libAieChar"/>
          <w:rFonts w:hint="cs"/>
          <w:rtl/>
        </w:rPr>
        <w:t>یْ</w:t>
      </w:r>
      <w:r w:rsidRPr="00F408F2">
        <w:rPr>
          <w:rStyle w:val="libAieChar"/>
          <w:rFonts w:hint="eastAsia"/>
          <w:rtl/>
        </w:rPr>
        <w:t>نَهُمْ</w:t>
      </w:r>
      <w:r w:rsidRPr="00F408F2">
        <w:rPr>
          <w:rStyle w:val="libAieChar"/>
          <w:rtl/>
        </w:rPr>
        <w:t xml:space="preserve"> بِالقِسْطِ وَهُمْ لا </w:t>
      </w:r>
      <w:r w:rsidRPr="00F408F2">
        <w:rPr>
          <w:rStyle w:val="libAieChar"/>
          <w:rFonts w:hint="cs"/>
          <w:rtl/>
        </w:rPr>
        <w:t>یُ</w:t>
      </w:r>
      <w:r w:rsidRPr="00F408F2">
        <w:rPr>
          <w:rStyle w:val="libAieChar"/>
          <w:rFonts w:hint="eastAsia"/>
          <w:rtl/>
        </w:rPr>
        <w:t>ظْلَمُونَ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به عدل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شان حکم شود و هرگز بر احد</w:t>
      </w:r>
      <w:r>
        <w:rPr>
          <w:rFonts w:hint="cs"/>
          <w:rtl/>
        </w:rPr>
        <w:t>ی</w:t>
      </w:r>
      <w:r>
        <w:rPr>
          <w:rtl/>
        </w:rPr>
        <w:t xml:space="preserve"> ستم نخواهد شد</w:t>
      </w:r>
      <w:r w:rsidR="00D306CA">
        <w:rPr>
          <w:rtl/>
        </w:rPr>
        <w:t xml:space="preserve">. </w:t>
      </w:r>
      <w:r>
        <w:rPr>
          <w:rtl/>
        </w:rPr>
        <w:t>»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 w:rsidR="00BA797C">
        <w:rPr>
          <w:rStyle w:val="libAlaemChar"/>
          <w:rFonts w:eastAsia="KFGQPC Uthman Taha Naskh"/>
          <w:rtl/>
        </w:rPr>
        <w:t>(</w:t>
      </w:r>
      <w:r w:rsidRPr="00F408F2">
        <w:rPr>
          <w:rStyle w:val="libAieChar"/>
          <w:rtl/>
        </w:rPr>
        <w:t>قُلْ أَمَرَ رَبِّ</w:t>
      </w:r>
      <w:r w:rsidRPr="00F408F2">
        <w:rPr>
          <w:rStyle w:val="libAieChar"/>
          <w:rFonts w:hint="cs"/>
          <w:rtl/>
        </w:rPr>
        <w:t>ی</w:t>
      </w:r>
      <w:r w:rsidRPr="00F408F2">
        <w:rPr>
          <w:rStyle w:val="libAieChar"/>
          <w:rtl/>
        </w:rPr>
        <w:t xml:space="preserve"> بِالْقِسْطِ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بگو ا</w:t>
      </w:r>
      <w:r>
        <w:rPr>
          <w:rFonts w:hint="cs"/>
          <w:rtl/>
        </w:rPr>
        <w:t>ی</w:t>
      </w:r>
      <w:r>
        <w:rPr>
          <w:rtl/>
        </w:rPr>
        <w:t xml:space="preserve"> رسول ما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مرا پروردگارم به عدل و دوست</w:t>
      </w:r>
      <w:r>
        <w:rPr>
          <w:rFonts w:hint="cs"/>
          <w:rtl/>
        </w:rPr>
        <w:t>ی</w:t>
      </w:r>
      <w:r>
        <w:rPr>
          <w:rtl/>
        </w:rPr>
        <w:t xml:space="preserve"> امر فرموده»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بحث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  <w:r w:rsidR="00D306CA">
        <w:rPr>
          <w:rtl/>
        </w:rPr>
        <w:t xml:space="preserve">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مردان خدا و آنان</w:t>
      </w:r>
      <w:r>
        <w:rPr>
          <w:rFonts w:hint="cs"/>
          <w:rtl/>
        </w:rPr>
        <w:t>ی</w:t>
      </w:r>
      <w:r>
        <w:rPr>
          <w:rtl/>
        </w:rPr>
        <w:t xml:space="preserve"> که عمر</w:t>
      </w:r>
      <w:r>
        <w:rPr>
          <w:rFonts w:hint="cs"/>
          <w:rtl/>
        </w:rPr>
        <w:t>ی</w:t>
      </w:r>
      <w:r>
        <w:rPr>
          <w:rtl/>
        </w:rPr>
        <w:t xml:space="preserve"> در عبادت و اعمال صالح گذراندند</w:t>
      </w:r>
      <w:r w:rsidR="00D306CA">
        <w:rPr>
          <w:rtl/>
        </w:rPr>
        <w:t xml:space="preserve">، </w:t>
      </w:r>
      <w:r>
        <w:rPr>
          <w:rtl/>
        </w:rPr>
        <w:t>چنان چه جسم و روح شان در بلاد کفر معذّب باشد</w:t>
      </w:r>
      <w:r w:rsidR="00D306CA">
        <w:rPr>
          <w:rtl/>
        </w:rPr>
        <w:t xml:space="preserve">، </w:t>
      </w:r>
      <w:r>
        <w:rPr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مسلمان</w:t>
      </w:r>
      <w:r>
        <w:rPr>
          <w:rFonts w:hint="cs"/>
          <w:rtl/>
        </w:rPr>
        <w:t>ی</w:t>
      </w:r>
      <w:r>
        <w:rPr>
          <w:rtl/>
        </w:rPr>
        <w:t xml:space="preserve"> که عمر</w:t>
      </w:r>
      <w:r>
        <w:rPr>
          <w:rFonts w:hint="cs"/>
          <w:rtl/>
        </w:rPr>
        <w:t>ی</w:t>
      </w:r>
      <w:r>
        <w:rPr>
          <w:rtl/>
        </w:rPr>
        <w:t xml:space="preserve"> عاشق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D306CA">
        <w:rPr>
          <w:rtl/>
        </w:rPr>
        <w:t xml:space="preserve"> </w:t>
      </w:r>
      <w:r w:rsidR="00BC205B" w:rsidRPr="00BC205B">
        <w:rPr>
          <w:rStyle w:val="libAlaemChar"/>
          <w:rtl/>
        </w:rPr>
        <w:t>عليهم‌السلام</w:t>
      </w:r>
      <w:r w:rsidR="00D306CA">
        <w:rPr>
          <w:rtl/>
        </w:rPr>
        <w:t xml:space="preserve"> </w:t>
      </w:r>
      <w:r>
        <w:rPr>
          <w:rtl/>
        </w:rPr>
        <w:t>بوده و آرزو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شان را داشته</w:t>
      </w:r>
      <w:r w:rsidR="00D306CA">
        <w:rPr>
          <w:rtl/>
        </w:rPr>
        <w:t xml:space="preserve">، </w:t>
      </w:r>
      <w:r>
        <w:rPr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که در کوه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خبندان</w:t>
      </w:r>
      <w:r>
        <w:rPr>
          <w:rtl/>
        </w:rPr>
        <w:t xml:space="preserve"> و صحراها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eastAsia"/>
          <w:rtl/>
        </w:rPr>
        <w:t>ب</w:t>
      </w:r>
      <w:r>
        <w:rPr>
          <w:rtl/>
        </w:rPr>
        <w:t xml:space="preserve"> و علف در مرزها</w:t>
      </w:r>
      <w:r>
        <w:rPr>
          <w:rFonts w:hint="cs"/>
          <w:rtl/>
        </w:rPr>
        <w:t>ی</w:t>
      </w:r>
      <w:r>
        <w:rPr>
          <w:rtl/>
        </w:rPr>
        <w:t xml:space="preserve"> داخل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خارج از کشور به درجه رف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شهادت نا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آمدند و جسد مطهّرشان در همان مکان ها مانده اند</w:t>
      </w:r>
      <w:r w:rsidR="00D306CA">
        <w:rPr>
          <w:rtl/>
        </w:rPr>
        <w:t xml:space="preserve">، </w:t>
      </w:r>
      <w:r>
        <w:rPr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روح و جسم شان در محل و مکان</w:t>
      </w:r>
      <w:r>
        <w:rPr>
          <w:rFonts w:hint="cs"/>
          <w:rtl/>
        </w:rPr>
        <w:t>ی</w:t>
      </w:r>
      <w:r>
        <w:rPr>
          <w:rtl/>
        </w:rPr>
        <w:t xml:space="preserve"> معذّب است</w:t>
      </w:r>
      <w:r w:rsidR="00D306CA">
        <w:rPr>
          <w:rtl/>
        </w:rPr>
        <w:t xml:space="preserve">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امکان انتقال آنها به مکان پاک و مطهّر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آن باشند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؟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سؤالات را حضرت امام صادق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طبق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 که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«قال رسول اللّه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: </w:t>
      </w:r>
      <w:r>
        <w:rPr>
          <w:rtl/>
        </w:rPr>
        <w:t xml:space="preserve">اِن لِلّه مَلائکة نقّالة </w:t>
      </w:r>
      <w:r>
        <w:rPr>
          <w:rFonts w:hint="cs"/>
          <w:rtl/>
        </w:rPr>
        <w:t>ی</w:t>
      </w:r>
      <w:r>
        <w:rPr>
          <w:rFonts w:hint="eastAsia"/>
          <w:rtl/>
        </w:rPr>
        <w:t>نقلون</w:t>
      </w:r>
      <w:r>
        <w:rPr>
          <w:rtl/>
        </w:rPr>
        <w:t xml:space="preserve"> أموات العباد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نابهم</w:t>
      </w:r>
      <w:r w:rsidR="008460D0">
        <w:rPr>
          <w:rtl/>
        </w:rPr>
        <w:t xml:space="preserve">؛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خداوند متعال فرشتگان</w:t>
      </w:r>
      <w:r>
        <w:rPr>
          <w:rFonts w:hint="cs"/>
          <w:rtl/>
        </w:rPr>
        <w:t>ی</w:t>
      </w:r>
      <w:r>
        <w:rPr>
          <w:rtl/>
        </w:rPr>
        <w:t xml:space="preserve"> دارد که مردگان و اموات را به جا</w:t>
      </w:r>
      <w:r>
        <w:rPr>
          <w:rFonts w:hint="cs"/>
          <w:rtl/>
        </w:rPr>
        <w:t>یی</w:t>
      </w:r>
      <w:r>
        <w:rPr>
          <w:rtl/>
        </w:rPr>
        <w:t xml:space="preserve"> که مناسب حال و درجه شان است منتقل م</w:t>
      </w:r>
      <w:r>
        <w:rPr>
          <w:rFonts w:hint="cs"/>
          <w:rtl/>
        </w:rPr>
        <w:t>ی</w:t>
      </w:r>
      <w:r>
        <w:rPr>
          <w:rtl/>
        </w:rPr>
        <w:t xml:space="preserve"> کنند»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از اب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نقل کرد</w:t>
      </w:r>
      <w:r w:rsidR="00D306CA">
        <w:rPr>
          <w:rtl/>
        </w:rPr>
        <w:t xml:space="preserve">، </w:t>
      </w:r>
      <w:r>
        <w:rPr>
          <w:rtl/>
        </w:rPr>
        <w:t>که گفت</w:t>
      </w:r>
      <w:r w:rsidR="00D306CA">
        <w:rPr>
          <w:rtl/>
        </w:rPr>
        <w:t xml:space="preserve">: </w:t>
      </w:r>
      <w:r>
        <w:rPr>
          <w:rtl/>
        </w:rPr>
        <w:t>در خدمت امام صادق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در حج بودم تا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نمودم</w:t>
      </w:r>
      <w:r w:rsidR="00D306CA">
        <w:rPr>
          <w:rtl/>
        </w:rPr>
        <w:t xml:space="preserve">، </w:t>
      </w:r>
      <w:r>
        <w:rPr>
          <w:rtl/>
        </w:rPr>
        <w:t>و عرض کردم</w:t>
      </w:r>
      <w:r w:rsidR="00D306CA">
        <w:rPr>
          <w:rtl/>
        </w:rPr>
        <w:t xml:space="preserve">: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tl/>
        </w:rPr>
        <w:t xml:space="preserve"> پسر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چگونه است جابه جا کردن مردگان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به جا</w:t>
      </w:r>
      <w:r>
        <w:rPr>
          <w:rFonts w:hint="cs"/>
          <w:rtl/>
        </w:rPr>
        <w:t>ی</w:t>
      </w:r>
      <w:r>
        <w:rPr>
          <w:rtl/>
        </w:rPr>
        <w:t xml:space="preserve"> او قرار دادن</w:t>
      </w:r>
      <w:r w:rsidR="00D306CA">
        <w:rPr>
          <w:rtl/>
        </w:rPr>
        <w:t xml:space="preserve">؟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امام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خداوند متعال هفتاد هزار فرشته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که آنان را فرشتگان «نقّاله»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. </w:t>
      </w:r>
      <w:r>
        <w:rPr>
          <w:rtl/>
        </w:rPr>
        <w:t>و در شرق و غرب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هستند</w:t>
      </w:r>
      <w:r w:rsidR="00D306CA">
        <w:rPr>
          <w:rtl/>
        </w:rPr>
        <w:t xml:space="preserve">، </w:t>
      </w:r>
      <w:r>
        <w:rPr>
          <w:rtl/>
        </w:rPr>
        <w:t>پس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مردگان را و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 در جا</w:t>
      </w:r>
      <w:r>
        <w:rPr>
          <w:rFonts w:hint="cs"/>
          <w:rtl/>
        </w:rPr>
        <w:t>ی</w:t>
      </w:r>
      <w:r>
        <w:rPr>
          <w:rtl/>
        </w:rPr>
        <w:t xml:space="preserve"> مناسب اش به خاک م</w:t>
      </w:r>
      <w:r>
        <w:rPr>
          <w:rFonts w:hint="cs"/>
          <w:rtl/>
        </w:rPr>
        <w:t>ی</w:t>
      </w:r>
      <w:r>
        <w:rPr>
          <w:rtl/>
        </w:rPr>
        <w:t xml:space="preserve"> سپرند</w:t>
      </w:r>
      <w:r w:rsidR="00D306CA">
        <w:rPr>
          <w:rtl/>
        </w:rPr>
        <w:t xml:space="preserve">، </w:t>
      </w:r>
      <w:r>
        <w:rPr>
          <w:rtl/>
        </w:rPr>
        <w:t>آنها جنازه 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را از تابوت اش گرفته و 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به جا</w:t>
      </w:r>
      <w:r>
        <w:rPr>
          <w:rFonts w:hint="cs"/>
          <w:rtl/>
        </w:rPr>
        <w:t>ی</w:t>
      </w:r>
      <w:r>
        <w:rPr>
          <w:rtl/>
        </w:rPr>
        <w:t xml:space="preserve"> اش م</w:t>
      </w:r>
      <w:r>
        <w:rPr>
          <w:rFonts w:hint="cs"/>
          <w:rtl/>
        </w:rPr>
        <w:t>ی</w:t>
      </w:r>
      <w:r>
        <w:rPr>
          <w:rtl/>
        </w:rPr>
        <w:t xml:space="preserve"> گذارند</w:t>
      </w:r>
      <w:r w:rsidR="00D306CA">
        <w:rPr>
          <w:rtl/>
        </w:rPr>
        <w:t xml:space="preserve">، </w:t>
      </w:r>
      <w:r>
        <w:rPr>
          <w:rtl/>
        </w:rPr>
        <w:t>به طور</w:t>
      </w:r>
      <w:r>
        <w:rPr>
          <w:rFonts w:hint="cs"/>
          <w:rtl/>
        </w:rPr>
        <w:t>ی</w:t>
      </w:r>
      <w:r>
        <w:rPr>
          <w:rtl/>
        </w:rPr>
        <w:t xml:space="preserve"> که شما آگاه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خداوند به بندگان ستم روا نم</w:t>
      </w:r>
      <w:r>
        <w:rPr>
          <w:rFonts w:hint="cs"/>
          <w:rtl/>
        </w:rPr>
        <w:t>ی</w:t>
      </w:r>
      <w:r>
        <w:rPr>
          <w:rtl/>
        </w:rPr>
        <w:t xml:space="preserve"> دارد</w:t>
      </w:r>
      <w:r w:rsidR="00D306CA">
        <w:rPr>
          <w:rtl/>
        </w:rPr>
        <w:t xml:space="preserve">. </w:t>
      </w:r>
      <w:r>
        <w:rPr>
          <w:rtl/>
        </w:rPr>
        <w:t>»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(4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درست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مردم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با عالم برزخ رابطه ا</w:t>
      </w:r>
      <w:r>
        <w:rPr>
          <w:rFonts w:hint="cs"/>
          <w:rtl/>
        </w:rPr>
        <w:t>ی</w:t>
      </w:r>
      <w:r>
        <w:rPr>
          <w:rtl/>
        </w:rPr>
        <w:t xml:space="preserve"> ندارند ممکن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. </w:t>
      </w:r>
      <w:r>
        <w:rPr>
          <w:rtl/>
        </w:rPr>
        <w:t>چنان چه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شکم مادر نم</w:t>
      </w:r>
      <w:r>
        <w:rPr>
          <w:rFonts w:hint="cs"/>
          <w:rtl/>
        </w:rPr>
        <w:t>ی</w:t>
      </w:r>
      <w:r>
        <w:rPr>
          <w:rtl/>
        </w:rPr>
        <w:t xml:space="preserve"> تواند عالم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پس از عالم رحم درک کند</w:t>
      </w:r>
      <w:r w:rsidR="00D306CA">
        <w:rPr>
          <w:rtl/>
        </w:rPr>
        <w:t xml:space="preserve">. </w:t>
      </w:r>
      <w:r>
        <w:rPr>
          <w:rtl/>
        </w:rPr>
        <w:t>مگر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هنگام نزول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و آوردن وح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اصحاب در خدمت رسول اللّه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نشسته بودند</w:t>
      </w:r>
      <w:r w:rsidR="00D306CA">
        <w:rPr>
          <w:rtl/>
        </w:rPr>
        <w:t xml:space="preserve">.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او سخن م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 w:rsidR="00D306CA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اصحاب نه او را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نه سخن او را م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D306CA">
        <w:rPr>
          <w:rtl/>
        </w:rPr>
        <w:t xml:space="preserve">. </w:t>
      </w:r>
      <w:r>
        <w:rPr>
          <w:rtl/>
        </w:rPr>
        <w:t>و نمونه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آن در عالم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306CA">
        <w:rPr>
          <w:rtl/>
        </w:rPr>
        <w:t xml:space="preserve">، </w:t>
      </w:r>
      <w:r>
        <w:rPr>
          <w:rtl/>
        </w:rPr>
        <w:t>مانند شخص</w:t>
      </w:r>
      <w:r>
        <w:rPr>
          <w:rFonts w:hint="cs"/>
          <w:rtl/>
        </w:rPr>
        <w:t>ی</w:t>
      </w:r>
      <w:r>
        <w:rPr>
          <w:rtl/>
        </w:rPr>
        <w:t xml:space="preserve"> است که نزد جمع</w:t>
      </w:r>
      <w:r>
        <w:rPr>
          <w:rFonts w:hint="cs"/>
          <w:rtl/>
        </w:rPr>
        <w:t>ی</w:t>
      </w:r>
      <w:r>
        <w:rPr>
          <w:rtl/>
        </w:rPr>
        <w:t xml:space="preserve"> به خواب رفته در عالم رؤ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آنچه را که او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نه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و نه م</w:t>
      </w:r>
      <w:r>
        <w:rPr>
          <w:rFonts w:hint="cs"/>
          <w:rtl/>
        </w:rPr>
        <w:t>ی</w:t>
      </w:r>
      <w:r>
        <w:rPr>
          <w:rtl/>
        </w:rPr>
        <w:t xml:space="preserve"> شنوند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که در آخر آن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«هنگام</w:t>
      </w:r>
      <w:r>
        <w:rPr>
          <w:rFonts w:hint="cs"/>
          <w:rtl/>
        </w:rPr>
        <w:t>ی</w:t>
      </w:r>
      <w:r>
        <w:rPr>
          <w:rtl/>
        </w:rPr>
        <w:t xml:space="preserve"> که خداوند روح متوفّ</w:t>
      </w:r>
      <w:r>
        <w:rPr>
          <w:rFonts w:hint="cs"/>
          <w:rtl/>
        </w:rPr>
        <w:t>ی</w:t>
      </w:r>
      <w:r>
        <w:rPr>
          <w:rtl/>
        </w:rPr>
        <w:t xml:space="preserve"> را قبض کرد</w:t>
      </w:r>
      <w:r w:rsidR="00D306CA">
        <w:rPr>
          <w:rtl/>
        </w:rPr>
        <w:t xml:space="preserve">، </w:t>
      </w:r>
      <w:r>
        <w:rPr>
          <w:rtl/>
        </w:rPr>
        <w:t>روح و</w:t>
      </w:r>
      <w:r>
        <w:rPr>
          <w:rFonts w:hint="cs"/>
          <w:rtl/>
        </w:rPr>
        <w:t>ی</w:t>
      </w:r>
      <w:r>
        <w:rPr>
          <w:rtl/>
        </w:rPr>
        <w:t xml:space="preserve"> را به صورت</w:t>
      </w:r>
      <w:r>
        <w:rPr>
          <w:rFonts w:hint="cs"/>
          <w:rtl/>
        </w:rPr>
        <w:t>ی</w:t>
      </w:r>
      <w:r>
        <w:rPr>
          <w:rtl/>
        </w:rPr>
        <w:t xml:space="preserve"> مانند صورت اصل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بهشت م</w:t>
      </w:r>
      <w:r>
        <w:rPr>
          <w:rFonts w:hint="cs"/>
          <w:rtl/>
        </w:rPr>
        <w:t>ی</w:t>
      </w:r>
      <w:r>
        <w:rPr>
          <w:rtl/>
        </w:rPr>
        <w:t xml:space="preserve"> فرستد</w:t>
      </w:r>
      <w:r w:rsidR="00D306CA">
        <w:rPr>
          <w:rtl/>
        </w:rPr>
        <w:t xml:space="preserve">، </w:t>
      </w:r>
      <w:r>
        <w:rPr>
          <w:rtl/>
        </w:rPr>
        <w:t>در آن جا م</w:t>
      </w:r>
      <w:r>
        <w:rPr>
          <w:rFonts w:hint="cs"/>
          <w:rtl/>
        </w:rPr>
        <w:t>ی</w:t>
      </w:r>
      <w:r>
        <w:rPr>
          <w:rtl/>
        </w:rPr>
        <w:t xml:space="preserve"> خورند</w:t>
      </w:r>
      <w:r w:rsidR="00D306CA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آشامند و هرگاه شخص تازه ا</w:t>
      </w:r>
      <w:r>
        <w:rPr>
          <w:rFonts w:hint="cs"/>
          <w:rtl/>
        </w:rPr>
        <w:t>ی</w:t>
      </w:r>
      <w:r>
        <w:rPr>
          <w:rtl/>
        </w:rPr>
        <w:t xml:space="preserve"> بر آنها وارد شود آنها را به همان صورت</w:t>
      </w:r>
      <w:r>
        <w:rPr>
          <w:rFonts w:hint="cs"/>
          <w:rtl/>
        </w:rPr>
        <w:t>ی</w:t>
      </w:r>
      <w:r>
        <w:rPr>
          <w:rtl/>
        </w:rPr>
        <w:t xml:space="preserve"> که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داشتند م</w:t>
      </w:r>
      <w:r>
        <w:rPr>
          <w:rFonts w:hint="cs"/>
          <w:rtl/>
        </w:rPr>
        <w:t>ی</w:t>
      </w:r>
      <w:r>
        <w:rPr>
          <w:rtl/>
        </w:rPr>
        <w:t xml:space="preserve"> شناسند</w:t>
      </w:r>
      <w:r w:rsidR="00D306CA">
        <w:rPr>
          <w:rtl/>
        </w:rPr>
        <w:t xml:space="preserve">.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: </w:t>
      </w:r>
      <w:r>
        <w:rPr>
          <w:rtl/>
        </w:rPr>
        <w:t xml:space="preserve">ارواح مؤمنان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ملاقات</w:t>
      </w:r>
      <w:r w:rsidR="00D306CA">
        <w:rPr>
          <w:rtl/>
        </w:rPr>
        <w:t xml:space="preserve">، </w:t>
      </w:r>
      <w:r>
        <w:rPr>
          <w:rtl/>
        </w:rPr>
        <w:t xml:space="preserve">و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</w:rPr>
        <w:lastRenderedPageBreak/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سؤال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306CA">
        <w:rPr>
          <w:rtl/>
        </w:rPr>
        <w:t xml:space="preserve">. </w:t>
      </w:r>
      <w:r>
        <w:rPr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شناسند</w:t>
      </w:r>
      <w:r w:rsidR="00D306CA">
        <w:rPr>
          <w:rtl/>
        </w:rPr>
        <w:t xml:space="preserve">، </w:t>
      </w:r>
      <w:r>
        <w:rPr>
          <w:rtl/>
        </w:rPr>
        <w:t>تا آن جا که 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یی</w:t>
      </w:r>
      <w:r w:rsidR="00D306CA">
        <w:rPr>
          <w:rtl/>
        </w:rPr>
        <w:t xml:space="preserve">: </w:t>
      </w:r>
      <w:r>
        <w:rPr>
          <w:rtl/>
        </w:rPr>
        <w:t>آر</w:t>
      </w:r>
      <w:r>
        <w:rPr>
          <w:rFonts w:hint="cs"/>
          <w:rtl/>
        </w:rPr>
        <w:t>ی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فلان کس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فرمود</w:t>
      </w:r>
      <w:r w:rsidR="00D306CA">
        <w:rPr>
          <w:rtl/>
        </w:rPr>
        <w:t xml:space="preserve">: </w:t>
      </w:r>
      <w:r>
        <w:rPr>
          <w:rtl/>
        </w:rPr>
        <w:t xml:space="preserve">ارواح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شناسند و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سؤال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306CA">
        <w:rPr>
          <w:rtl/>
        </w:rPr>
        <w:t xml:space="preserve">. </w:t>
      </w:r>
      <w:r>
        <w:rPr>
          <w:rtl/>
        </w:rPr>
        <w:t>و هنگام</w:t>
      </w:r>
      <w:r>
        <w:rPr>
          <w:rFonts w:hint="cs"/>
          <w:rtl/>
        </w:rPr>
        <w:t>ی</w:t>
      </w:r>
      <w:r>
        <w:rPr>
          <w:rtl/>
        </w:rPr>
        <w:t xml:space="preserve"> که روح تازه ا</w:t>
      </w:r>
      <w:r>
        <w:rPr>
          <w:rFonts w:hint="cs"/>
          <w:rtl/>
        </w:rPr>
        <w:t>ی</w:t>
      </w:r>
      <w:r>
        <w:rPr>
          <w:rtl/>
        </w:rPr>
        <w:t xml:space="preserve"> بر آنها وارد م</w:t>
      </w:r>
      <w:r>
        <w:rPr>
          <w:rFonts w:hint="cs"/>
          <w:rtl/>
        </w:rPr>
        <w:t>ی</w:t>
      </w:r>
      <w:r>
        <w:rPr>
          <w:rtl/>
        </w:rPr>
        <w:t xml:space="preserve"> شود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: </w:t>
      </w:r>
      <w:r>
        <w:rPr>
          <w:rtl/>
        </w:rPr>
        <w:t>او را رها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از هول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به طرف ما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وحشت مرگ</w:t>
      </w:r>
      <w:r w:rsidR="00BA797C">
        <w:rPr>
          <w:rtl/>
        </w:rPr>
        <w:t xml:space="preserve">) </w:t>
      </w:r>
      <w:r w:rsidR="00D306CA">
        <w:rPr>
          <w:rtl/>
        </w:rPr>
        <w:t xml:space="preserve">. </w:t>
      </w:r>
      <w:r>
        <w:rPr>
          <w:rtl/>
        </w:rPr>
        <w:t>پس از 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پرسند</w:t>
      </w:r>
      <w:r w:rsidR="00D306CA">
        <w:rPr>
          <w:rtl/>
        </w:rPr>
        <w:t xml:space="preserve">: </w:t>
      </w:r>
      <w:r>
        <w:rPr>
          <w:rtl/>
        </w:rPr>
        <w:t>فلان کس چه شد</w:t>
      </w:r>
      <w:r w:rsidR="00D306CA">
        <w:rPr>
          <w:rtl/>
        </w:rPr>
        <w:t xml:space="preserve">؟ </w:t>
      </w:r>
      <w:r>
        <w:rPr>
          <w:rtl/>
        </w:rPr>
        <w:t>فلان شخص چه شد</w:t>
      </w:r>
      <w:r w:rsidR="00D306CA">
        <w:rPr>
          <w:rtl/>
        </w:rPr>
        <w:t xml:space="preserve">؟ </w:t>
      </w:r>
      <w:r>
        <w:rPr>
          <w:rFonts w:hint="eastAsia"/>
          <w:rtl/>
        </w:rPr>
        <w:t>اگر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من که آمدم زنده بودند</w:t>
      </w:r>
      <w:r w:rsidR="00D306CA">
        <w:rPr>
          <w:rtl/>
        </w:rPr>
        <w:t xml:space="preserve">. </w:t>
      </w:r>
      <w:r>
        <w:rPr>
          <w:rtl/>
        </w:rPr>
        <w:t>اظهار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306CA">
        <w:rPr>
          <w:rtl/>
        </w:rPr>
        <w:t xml:space="preserve">. </w:t>
      </w:r>
      <w:r>
        <w:rPr>
          <w:rtl/>
        </w:rPr>
        <w:t>که او هم نزد آنها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اگر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بود</w:t>
      </w:r>
      <w:r w:rsidR="00D306CA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: </w:t>
      </w:r>
      <w:r>
        <w:rPr>
          <w:rtl/>
        </w:rPr>
        <w:t>سقوط کرد</w:t>
      </w:r>
      <w:r w:rsidR="00D306CA">
        <w:rPr>
          <w:rtl/>
        </w:rPr>
        <w:t>، (</w:t>
      </w:r>
      <w:r>
        <w:rPr>
          <w:rtl/>
        </w:rPr>
        <w:t>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لابد به دوزخ رفته است</w:t>
      </w:r>
      <w:r w:rsidR="00D306CA">
        <w:rPr>
          <w:rtl/>
        </w:rPr>
        <w:t>.</w:t>
      </w:r>
      <w:r w:rsidR="00BA797C">
        <w:rPr>
          <w:rtl/>
        </w:rPr>
        <w:t xml:space="preserve">) </w:t>
      </w:r>
      <w:r w:rsidR="00BC205B" w:rsidRPr="00BC205B">
        <w:rPr>
          <w:rStyle w:val="libFootnotenumChar"/>
          <w:rtl/>
        </w:rPr>
        <w:t>(5</w:t>
      </w:r>
      <w:r w:rsidR="00BA797C">
        <w:rPr>
          <w:rStyle w:val="libFootnotenumChar"/>
          <w:rtl/>
        </w:rPr>
        <w:t xml:space="preserve">) </w:t>
      </w:r>
    </w:p>
    <w:p w:rsidR="002C16F4" w:rsidRDefault="002C16F4" w:rsidP="002C16F4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2C16F4" w:rsidRPr="00821CAE" w:rsidRDefault="002C16F4" w:rsidP="002C16F4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Pr="00821CAE" w:rsidRDefault="005523E3" w:rsidP="00821CAE">
      <w:pPr>
        <w:pStyle w:val="libFootnote"/>
        <w:rPr>
          <w:rtl/>
        </w:rPr>
      </w:pPr>
      <w:r w:rsidRPr="00821CAE">
        <w:rPr>
          <w:rtl/>
        </w:rPr>
        <w:t>1</w:t>
      </w:r>
      <w:r w:rsidR="00D306CA" w:rsidRPr="00821CAE">
        <w:rPr>
          <w:rtl/>
        </w:rPr>
        <w:t xml:space="preserve">. 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ونس</w:t>
      </w:r>
      <w:r w:rsidR="00D306CA" w:rsidRPr="00821CAE">
        <w:rPr>
          <w:rtl/>
        </w:rPr>
        <w:t xml:space="preserve"> </w:t>
      </w:r>
      <w:r w:rsidR="00BC205B" w:rsidRPr="00821CAE">
        <w:rPr>
          <w:rFonts w:eastAsia="B Badr"/>
          <w:rtl/>
        </w:rPr>
        <w:t>(10</w:t>
      </w:r>
      <w:r w:rsidR="00BA797C" w:rsidRPr="00821CAE">
        <w:rPr>
          <w:rFonts w:eastAsia="B Badr"/>
          <w:rtl/>
        </w:rPr>
        <w:t xml:space="preserve">) </w:t>
      </w:r>
      <w:r w:rsidRPr="00821CAE">
        <w:rPr>
          <w:rtl/>
        </w:rPr>
        <w:t>آ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ه</w:t>
      </w:r>
      <w:r w:rsidRPr="00821CAE">
        <w:rPr>
          <w:rtl/>
        </w:rPr>
        <w:t xml:space="preserve"> 47</w:t>
      </w:r>
      <w:r w:rsidR="00D306CA" w:rsidRPr="00821CAE">
        <w:rPr>
          <w:rtl/>
        </w:rPr>
        <w:t xml:space="preserve">. </w:t>
      </w:r>
    </w:p>
    <w:p w:rsidR="005523E3" w:rsidRPr="00821CAE" w:rsidRDefault="005523E3" w:rsidP="00821CAE">
      <w:pPr>
        <w:pStyle w:val="libFootnote"/>
        <w:rPr>
          <w:rtl/>
        </w:rPr>
      </w:pPr>
      <w:r w:rsidRPr="00821CAE">
        <w:rPr>
          <w:rtl/>
        </w:rPr>
        <w:t>2</w:t>
      </w:r>
      <w:r w:rsidR="00D306CA" w:rsidRPr="00821CAE">
        <w:rPr>
          <w:rtl/>
        </w:rPr>
        <w:t xml:space="preserve">. </w:t>
      </w:r>
      <w:r w:rsidRPr="00821CAE">
        <w:rPr>
          <w:rtl/>
        </w:rPr>
        <w:t>اعراف</w:t>
      </w:r>
      <w:r w:rsidR="00D306CA" w:rsidRPr="00821CAE">
        <w:rPr>
          <w:rtl/>
        </w:rPr>
        <w:t xml:space="preserve"> </w:t>
      </w:r>
      <w:r w:rsidR="00BC205B" w:rsidRPr="00821CAE">
        <w:rPr>
          <w:rFonts w:eastAsia="B Badr"/>
          <w:rtl/>
        </w:rPr>
        <w:t>(7</w:t>
      </w:r>
      <w:r w:rsidR="00BA797C" w:rsidRPr="00821CAE">
        <w:rPr>
          <w:rFonts w:eastAsia="B Badr"/>
          <w:rtl/>
        </w:rPr>
        <w:t xml:space="preserve">) </w:t>
      </w:r>
      <w:r w:rsidRPr="00821CAE">
        <w:rPr>
          <w:rtl/>
        </w:rPr>
        <w:t>آ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ه</w:t>
      </w:r>
      <w:r w:rsidRPr="00821CAE">
        <w:rPr>
          <w:rtl/>
        </w:rPr>
        <w:t xml:space="preserve"> 29</w:t>
      </w:r>
      <w:r w:rsidR="00D306CA" w:rsidRPr="00821CAE">
        <w:rPr>
          <w:rtl/>
        </w:rPr>
        <w:t xml:space="preserve">. </w:t>
      </w:r>
    </w:p>
    <w:p w:rsidR="005523E3" w:rsidRPr="00821CAE" w:rsidRDefault="005523E3" w:rsidP="00821CAE">
      <w:pPr>
        <w:pStyle w:val="libFootnote"/>
        <w:rPr>
          <w:rtl/>
        </w:rPr>
      </w:pPr>
      <w:r w:rsidRPr="00821CAE">
        <w:rPr>
          <w:rtl/>
        </w:rPr>
        <w:t>3</w:t>
      </w:r>
      <w:r w:rsidR="00D306CA" w:rsidRPr="00821CAE">
        <w:rPr>
          <w:rtl/>
        </w:rPr>
        <w:t xml:space="preserve">. </w:t>
      </w:r>
      <w:r w:rsidRPr="00821CAE">
        <w:rPr>
          <w:rtl/>
        </w:rPr>
        <w:t>مجلس</w:t>
      </w:r>
      <w:r w:rsidRPr="00821CAE">
        <w:rPr>
          <w:rFonts w:hint="cs"/>
          <w:rtl/>
        </w:rPr>
        <w:t>ی</w:t>
      </w:r>
      <w:r w:rsidR="00D306CA" w:rsidRPr="00821CAE">
        <w:rPr>
          <w:rtl/>
        </w:rPr>
        <w:t xml:space="preserve">، </w:t>
      </w:r>
      <w:r w:rsidRPr="00821CAE">
        <w:rPr>
          <w:rtl/>
        </w:rPr>
        <w:t>محمدباقر</w:t>
      </w:r>
      <w:r w:rsidR="00D306CA" w:rsidRPr="00821CAE">
        <w:rPr>
          <w:rtl/>
        </w:rPr>
        <w:t xml:space="preserve">، </w:t>
      </w:r>
      <w:r w:rsidRPr="00821CAE">
        <w:rPr>
          <w:rtl/>
        </w:rPr>
        <w:t>بحارالأنوار</w:t>
      </w:r>
      <w:r w:rsidR="00D306CA" w:rsidRPr="00821CAE">
        <w:rPr>
          <w:rtl/>
        </w:rPr>
        <w:t xml:space="preserve">، </w:t>
      </w:r>
      <w:r w:rsidRPr="00821CAE">
        <w:rPr>
          <w:rtl/>
        </w:rPr>
        <w:t>ج 6</w:t>
      </w:r>
      <w:r w:rsidR="00D306CA" w:rsidRPr="00821CAE">
        <w:rPr>
          <w:rtl/>
        </w:rPr>
        <w:t xml:space="preserve">، </w:t>
      </w:r>
      <w:r w:rsidRPr="00821CAE">
        <w:rPr>
          <w:rtl/>
        </w:rPr>
        <w:t>ص 472</w:t>
      </w:r>
      <w:r w:rsidR="008460D0" w:rsidRPr="00821CAE">
        <w:rPr>
          <w:rtl/>
        </w:rPr>
        <w:t xml:space="preserve">؛ </w:t>
      </w:r>
      <w:r w:rsidRPr="00821CAE">
        <w:rPr>
          <w:rtl/>
        </w:rPr>
        <w:t>و ن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ز</w:t>
      </w:r>
      <w:r w:rsidRPr="00821CAE">
        <w:rPr>
          <w:rtl/>
        </w:rPr>
        <w:t xml:space="preserve"> ر</w:t>
      </w:r>
      <w:r w:rsidR="00D306CA" w:rsidRPr="00821CAE">
        <w:rPr>
          <w:rtl/>
        </w:rPr>
        <w:t xml:space="preserve">. </w:t>
      </w:r>
      <w:r w:rsidRPr="00821CAE">
        <w:rPr>
          <w:rtl/>
        </w:rPr>
        <w:t>ک</w:t>
      </w:r>
      <w:r w:rsidR="00D306CA" w:rsidRPr="00821CAE">
        <w:rPr>
          <w:rtl/>
        </w:rPr>
        <w:t xml:space="preserve">: </w:t>
      </w:r>
      <w:r w:rsidRPr="00821CAE">
        <w:rPr>
          <w:rtl/>
        </w:rPr>
        <w:t>لآل</w:t>
      </w:r>
      <w:r w:rsidRPr="00821CAE">
        <w:rPr>
          <w:rFonts w:hint="cs"/>
          <w:rtl/>
        </w:rPr>
        <w:t>ی</w:t>
      </w:r>
      <w:r w:rsidRPr="00821CAE">
        <w:rPr>
          <w:rtl/>
        </w:rPr>
        <w:t xml:space="preserve"> الأخبار به نقل از امال</w:t>
      </w:r>
      <w:r w:rsidRPr="00821CAE">
        <w:rPr>
          <w:rFonts w:hint="cs"/>
          <w:rtl/>
        </w:rPr>
        <w:t>ی</w:t>
      </w:r>
      <w:r w:rsidR="00D306CA" w:rsidRPr="00821CAE">
        <w:rPr>
          <w:rtl/>
        </w:rPr>
        <w:t xml:space="preserve">، </w:t>
      </w:r>
      <w:r w:rsidRPr="00821CAE">
        <w:rPr>
          <w:rtl/>
        </w:rPr>
        <w:t>ش</w:t>
      </w:r>
      <w:r w:rsidRPr="00821CAE">
        <w:rPr>
          <w:rFonts w:hint="cs"/>
          <w:rtl/>
        </w:rPr>
        <w:t>ی</w:t>
      </w:r>
      <w:r w:rsidRPr="00821CAE">
        <w:rPr>
          <w:rFonts w:hint="eastAsia"/>
          <w:rtl/>
        </w:rPr>
        <w:t>خ</w:t>
      </w:r>
      <w:r w:rsidRPr="00821CAE">
        <w:rPr>
          <w:rtl/>
        </w:rPr>
        <w:t xml:space="preserve"> طوس</w:t>
      </w:r>
      <w:r w:rsidRPr="00821CAE">
        <w:rPr>
          <w:rFonts w:hint="cs"/>
          <w:rtl/>
        </w:rPr>
        <w:t>ی</w:t>
      </w:r>
      <w:r w:rsidR="00D306CA" w:rsidRPr="00821CAE">
        <w:rPr>
          <w:rtl/>
        </w:rPr>
        <w:t xml:space="preserve">. </w:t>
      </w:r>
    </w:p>
    <w:p w:rsidR="005523E3" w:rsidRPr="00821CAE" w:rsidRDefault="005523E3" w:rsidP="00821CAE">
      <w:pPr>
        <w:pStyle w:val="libFootnote"/>
        <w:rPr>
          <w:rtl/>
        </w:rPr>
      </w:pPr>
      <w:r w:rsidRPr="00821CAE">
        <w:rPr>
          <w:rtl/>
        </w:rPr>
        <w:t>4</w:t>
      </w:r>
      <w:r w:rsidR="00D306CA" w:rsidRPr="00821CAE">
        <w:rPr>
          <w:rtl/>
        </w:rPr>
        <w:t xml:space="preserve">. </w:t>
      </w:r>
      <w:r w:rsidRPr="00821CAE">
        <w:rPr>
          <w:rtl/>
        </w:rPr>
        <w:t>همان</w:t>
      </w:r>
      <w:r w:rsidR="00D306CA" w:rsidRPr="00821CAE">
        <w:rPr>
          <w:rtl/>
        </w:rPr>
        <w:t xml:space="preserve">. </w:t>
      </w:r>
    </w:p>
    <w:p w:rsidR="005523E3" w:rsidRDefault="005523E3" w:rsidP="00821CAE">
      <w:pPr>
        <w:pStyle w:val="libFootnote"/>
        <w:rPr>
          <w:rFonts w:hint="cs"/>
          <w:rtl/>
        </w:rPr>
      </w:pPr>
      <w:r w:rsidRPr="00821CAE">
        <w:rPr>
          <w:rtl/>
        </w:rPr>
        <w:t>5</w:t>
      </w:r>
      <w:r w:rsidR="00D306CA" w:rsidRPr="00821CAE">
        <w:rPr>
          <w:rtl/>
        </w:rPr>
        <w:t xml:space="preserve">. </w:t>
      </w:r>
      <w:r w:rsidRPr="00821CAE">
        <w:rPr>
          <w:rtl/>
        </w:rPr>
        <w:t>همان</w:t>
      </w:r>
      <w:r w:rsidR="00D306CA" w:rsidRPr="00821CAE">
        <w:rPr>
          <w:rtl/>
        </w:rPr>
        <w:t xml:space="preserve">. </w:t>
      </w:r>
    </w:p>
    <w:p w:rsidR="002C16F4" w:rsidRDefault="002C16F4" w:rsidP="002C16F4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مردگان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از صحابه</w:t>
      </w:r>
      <w:r w:rsidR="00D306CA">
        <w:rPr>
          <w:rtl/>
        </w:rPr>
        <w:t xml:space="preserve">، </w:t>
      </w:r>
      <w:r>
        <w:rPr>
          <w:rtl/>
        </w:rPr>
        <w:t>از حضرت رسول خدا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نقل کردند</w:t>
      </w:r>
      <w:r w:rsidR="00D306CA">
        <w:rPr>
          <w:rtl/>
        </w:rPr>
        <w:t xml:space="preserve">، </w:t>
      </w:r>
      <w:r>
        <w:rPr>
          <w:rtl/>
        </w:rPr>
        <w:t>که آن حضرت فرمود</w:t>
      </w:r>
      <w:r w:rsidR="00D306CA">
        <w:rPr>
          <w:rtl/>
        </w:rPr>
        <w:t xml:space="preserve">: </w:t>
      </w:r>
      <w:r>
        <w:rPr>
          <w:rtl/>
        </w:rPr>
        <w:t>«هد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بفرست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مردگان خود</w:t>
      </w:r>
      <w:r w:rsidR="00D306CA">
        <w:rPr>
          <w:rtl/>
        </w:rPr>
        <w:t xml:space="preserve">، </w:t>
      </w:r>
      <w:r>
        <w:rPr>
          <w:rtl/>
        </w:rPr>
        <w:t>پس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مرده ها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خدا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؟ </w:t>
      </w:r>
      <w:r>
        <w:rPr>
          <w:rtl/>
        </w:rPr>
        <w:t>آن حضرت فرمود</w:t>
      </w:r>
      <w:r w:rsidR="00D306CA">
        <w:rPr>
          <w:rtl/>
        </w:rPr>
        <w:t xml:space="preserve">: </w:t>
      </w:r>
      <w:r>
        <w:rPr>
          <w:rtl/>
        </w:rPr>
        <w:t>صدقه و دعا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فرمود</w:t>
      </w:r>
      <w:r w:rsidR="00D306CA">
        <w:rPr>
          <w:rtl/>
        </w:rPr>
        <w:t xml:space="preserve">: </w:t>
      </w:r>
      <w:r>
        <w:rPr>
          <w:rtl/>
        </w:rPr>
        <w:t>«ارواح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هر جمعه به آسمان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مقابل خانه ها و منزل ها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306CA">
        <w:rPr>
          <w:rtl/>
        </w:rPr>
        <w:t xml:space="preserve">، </w:t>
      </w:r>
      <w:r>
        <w:rPr>
          <w:rtl/>
        </w:rPr>
        <w:t xml:space="preserve">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آواز حز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با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اهل و اولاد من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پدر و مادر من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من مهربان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ما</w:t>
      </w:r>
      <w:r w:rsidR="00D306CA">
        <w:rPr>
          <w:rtl/>
        </w:rPr>
        <w:t xml:space="preserve">، </w:t>
      </w:r>
      <w:r>
        <w:rPr>
          <w:rtl/>
        </w:rPr>
        <w:t>با آنچه در دست ما بود</w:t>
      </w:r>
      <w:r w:rsidR="00D306CA">
        <w:rPr>
          <w:rtl/>
        </w:rPr>
        <w:t xml:space="preserve">. </w:t>
      </w:r>
      <w:r>
        <w:rPr>
          <w:rtl/>
        </w:rPr>
        <w:t>و عذاب و حساب او ب</w:t>
      </w:r>
      <w:r>
        <w:rPr>
          <w:rFonts w:hint="eastAsia"/>
          <w:rtl/>
        </w:rPr>
        <w:t>ر</w:t>
      </w:r>
      <w:r>
        <w:rPr>
          <w:rtl/>
        </w:rPr>
        <w:t xml:space="preserve"> ماست و نفع اش برا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رما</w:t>
      </w:r>
      <w:r w:rsidR="00D306CA">
        <w:rPr>
          <w:rtl/>
        </w:rPr>
        <w:t xml:space="preserve">، </w:t>
      </w:r>
      <w:r>
        <w:rPr>
          <w:rtl/>
        </w:rPr>
        <w:t xml:space="preserve">و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و صدا م</w:t>
      </w:r>
      <w:r>
        <w:rPr>
          <w:rFonts w:hint="cs"/>
          <w:rtl/>
        </w:rPr>
        <w:t>ی</w:t>
      </w:r>
      <w:r>
        <w:rPr>
          <w:rtl/>
        </w:rPr>
        <w:t xml:space="preserve"> زنند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خود را که</w:t>
      </w:r>
      <w:r w:rsidR="00D306CA">
        <w:rPr>
          <w:rtl/>
        </w:rPr>
        <w:t xml:space="preserve">: </w:t>
      </w:r>
      <w:r>
        <w:rPr>
          <w:rtl/>
        </w:rPr>
        <w:t>مهربان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ما به درهم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قرص نان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جامه ا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که خداوند بپوشاند شما را از جامه ها</w:t>
      </w:r>
      <w:r>
        <w:rPr>
          <w:rFonts w:hint="cs"/>
          <w:rtl/>
        </w:rPr>
        <w:t>ی</w:t>
      </w:r>
      <w:r>
        <w:rPr>
          <w:rtl/>
        </w:rPr>
        <w:t xml:space="preserve"> بهشت</w:t>
      </w:r>
      <w:r w:rsidR="008460D0">
        <w:rPr>
          <w:rtl/>
        </w:rPr>
        <w:t xml:space="preserve">؛ </w:t>
      </w:r>
      <w:r>
        <w:rPr>
          <w:rtl/>
        </w:rPr>
        <w:t>پس رسول خدا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. </w:t>
      </w:r>
      <w:r>
        <w:rPr>
          <w:rtl/>
        </w:rPr>
        <w:t>و ما هم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و آن ج</w:t>
      </w:r>
      <w:r>
        <w:rPr>
          <w:rFonts w:hint="eastAsia"/>
          <w:rtl/>
        </w:rPr>
        <w:t>ناب</w:t>
      </w:r>
      <w:r>
        <w:rPr>
          <w:rtl/>
        </w:rPr>
        <w:t xml:space="preserve"> از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ستن</w:t>
      </w:r>
      <w:r>
        <w:rPr>
          <w:rtl/>
        </w:rPr>
        <w:t xml:space="preserve"> قدرت بر سخن گفتن نداشت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فرمود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ها برادران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بعد از سرور و نعمت</w:t>
      </w:r>
      <w:r w:rsidR="00D306CA">
        <w:rPr>
          <w:rtl/>
        </w:rPr>
        <w:t xml:space="preserve">، </w:t>
      </w:r>
      <w:r>
        <w:rPr>
          <w:rtl/>
        </w:rPr>
        <w:t>در خاک پوس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اند</w:t>
      </w:r>
      <w:r w:rsidR="00D306CA">
        <w:rPr>
          <w:rtl/>
        </w:rPr>
        <w:t xml:space="preserve">. </w:t>
      </w:r>
      <w:r>
        <w:rPr>
          <w:rtl/>
        </w:rPr>
        <w:t>پس ندا م</w:t>
      </w:r>
      <w:r>
        <w:rPr>
          <w:rFonts w:hint="cs"/>
          <w:rtl/>
        </w:rPr>
        <w:t>ی</w:t>
      </w:r>
      <w:r>
        <w:rPr>
          <w:rtl/>
        </w:rPr>
        <w:t xml:space="preserve"> کنند به عذاب و هلاکت بر جان ها</w:t>
      </w:r>
      <w:r>
        <w:rPr>
          <w:rFonts w:hint="cs"/>
          <w:rtl/>
        </w:rPr>
        <w:t>ی</w:t>
      </w:r>
      <w:r>
        <w:rPr>
          <w:rtl/>
        </w:rPr>
        <w:t xml:space="preserve"> خود</w:t>
      </w:r>
      <w:r w:rsidR="00D306CA">
        <w:rPr>
          <w:rtl/>
        </w:rPr>
        <w:t xml:space="preserve">، </w:t>
      </w:r>
      <w:r>
        <w:rPr>
          <w:rtl/>
        </w:rPr>
        <w:t>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: </w:t>
      </w:r>
      <w:r>
        <w:rPr>
          <w:rtl/>
        </w:rPr>
        <w:t>وا</w:t>
      </w:r>
      <w:r>
        <w:rPr>
          <w:rFonts w:hint="cs"/>
          <w:rtl/>
        </w:rPr>
        <w:t>ی</w:t>
      </w:r>
      <w:r>
        <w:rPr>
          <w:rtl/>
        </w:rPr>
        <w:t xml:space="preserve"> بر ما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اگر انفاق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آنچه را که در دست ما بود در اطاعت و رضا</w:t>
      </w:r>
      <w:r>
        <w:rPr>
          <w:rFonts w:hint="cs"/>
          <w:rtl/>
        </w:rPr>
        <w:t>ی</w:t>
      </w:r>
      <w:r>
        <w:rPr>
          <w:rtl/>
        </w:rPr>
        <w:t xml:space="preserve"> خداوند</w:t>
      </w:r>
      <w:r w:rsidR="00D306CA">
        <w:rPr>
          <w:rtl/>
        </w:rPr>
        <w:t xml:space="preserve">، </w:t>
      </w:r>
      <w:r>
        <w:rPr>
          <w:rtl/>
        </w:rPr>
        <w:t>محتاج نبود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شما</w:t>
      </w:r>
      <w:r w:rsidR="008460D0">
        <w:rPr>
          <w:rtl/>
        </w:rPr>
        <w:t xml:space="preserve">؛ </w:t>
      </w:r>
      <w:r>
        <w:rPr>
          <w:rtl/>
        </w:rPr>
        <w:t>پس برم</w:t>
      </w:r>
      <w:r>
        <w:rPr>
          <w:rFonts w:hint="cs"/>
          <w:rtl/>
        </w:rPr>
        <w:t>ی</w:t>
      </w:r>
      <w:r>
        <w:rPr>
          <w:rtl/>
        </w:rPr>
        <w:t xml:space="preserve"> گردند با حسرت و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زود بفرست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صدقه مردگان را</w:t>
      </w:r>
      <w:r w:rsidR="00D306CA">
        <w:rPr>
          <w:rtl/>
        </w:rPr>
        <w:t xml:space="preserve">.... </w:t>
      </w:r>
      <w:r>
        <w:rPr>
          <w:rtl/>
        </w:rPr>
        <w:t>»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، </w:t>
      </w:r>
      <w:r>
        <w:rPr>
          <w:rtl/>
        </w:rPr>
        <w:t>از آن جناب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کردند</w:t>
      </w:r>
      <w:r w:rsidR="00D306CA">
        <w:rPr>
          <w:rtl/>
        </w:rPr>
        <w:t xml:space="preserve">، </w:t>
      </w:r>
      <w:r>
        <w:rPr>
          <w:rtl/>
        </w:rPr>
        <w:t>که فرمود</w:t>
      </w:r>
      <w:r w:rsidR="00D306CA">
        <w:rPr>
          <w:rtl/>
        </w:rPr>
        <w:t xml:space="preserve">: </w:t>
      </w:r>
      <w:r>
        <w:rPr>
          <w:rtl/>
        </w:rPr>
        <w:t>«هر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مرده داده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آن را ملک</w:t>
      </w:r>
      <w:r>
        <w:rPr>
          <w:rFonts w:hint="cs"/>
          <w:rtl/>
        </w:rPr>
        <w:t>ی</w:t>
      </w:r>
      <w:r>
        <w:rPr>
          <w:rtl/>
        </w:rPr>
        <w:t xml:space="preserve"> در طبق</w:t>
      </w:r>
      <w:r>
        <w:rPr>
          <w:rFonts w:hint="cs"/>
          <w:rtl/>
        </w:rPr>
        <w:t>ی</w:t>
      </w:r>
      <w:r>
        <w:rPr>
          <w:rtl/>
        </w:rPr>
        <w:t xml:space="preserve"> از نور که درخشان و شعاع نورش به هفت آسمان م</w:t>
      </w:r>
      <w:r>
        <w:rPr>
          <w:rFonts w:hint="cs"/>
          <w:rtl/>
        </w:rPr>
        <w:t>ی</w:t>
      </w:r>
      <w:r>
        <w:rPr>
          <w:rtl/>
        </w:rPr>
        <w:t xml:space="preserve"> رسد</w:t>
      </w:r>
      <w:r w:rsidR="00D306CA">
        <w:rPr>
          <w:rtl/>
        </w:rPr>
        <w:t xml:space="preserve">، </w:t>
      </w:r>
      <w:r>
        <w:rPr>
          <w:rtl/>
        </w:rPr>
        <w:t>پس 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ستد</w:t>
      </w:r>
      <w:r>
        <w:rPr>
          <w:rtl/>
        </w:rPr>
        <w:t xml:space="preserve"> بر لب قبر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: </w:t>
      </w:r>
      <w:r>
        <w:rPr>
          <w:rtl/>
        </w:rPr>
        <w:t>«السلام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اهل القبور» اهل شما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به سو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فرستادند</w:t>
      </w:r>
      <w:r w:rsidR="008460D0">
        <w:rPr>
          <w:rtl/>
        </w:rPr>
        <w:t xml:space="preserve">؛ </w:t>
      </w:r>
      <w:r>
        <w:rPr>
          <w:rtl/>
        </w:rPr>
        <w:t>پس آن را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داخل در قبر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، </w:t>
      </w:r>
      <w:r>
        <w:rPr>
          <w:rtl/>
        </w:rPr>
        <w:t>و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آن خواب گاه اش فراخ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>
        <w:rPr>
          <w:rtl/>
        </w:rPr>
        <w:t>پس آن حضرت فرمود</w:t>
      </w:r>
      <w:r w:rsidR="00D306CA">
        <w:rPr>
          <w:rtl/>
        </w:rPr>
        <w:t xml:space="preserve">: </w:t>
      </w:r>
      <w:r>
        <w:rPr>
          <w:rtl/>
        </w:rPr>
        <w:t>آگاه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 کس مهربان</w:t>
      </w:r>
      <w:r>
        <w:rPr>
          <w:rFonts w:hint="cs"/>
          <w:rtl/>
        </w:rPr>
        <w:t>ی</w:t>
      </w:r>
      <w:r>
        <w:rPr>
          <w:rtl/>
        </w:rPr>
        <w:t xml:space="preserve"> کند مرده را به صدقه</w:t>
      </w:r>
      <w:r w:rsidR="00D306CA">
        <w:rPr>
          <w:rtl/>
        </w:rPr>
        <w:t xml:space="preserve">، </w:t>
      </w:r>
      <w:r>
        <w:rPr>
          <w:rtl/>
        </w:rPr>
        <w:t>پس برا</w:t>
      </w:r>
      <w:r>
        <w:rPr>
          <w:rFonts w:hint="cs"/>
          <w:rtl/>
        </w:rPr>
        <w:t>ی</w:t>
      </w:r>
      <w:r>
        <w:rPr>
          <w:rtl/>
        </w:rPr>
        <w:t xml:space="preserve"> اوست نزد خداوند از اجر مانند اُحُد</w:t>
      </w:r>
      <w:r w:rsidR="00D306CA">
        <w:rPr>
          <w:rtl/>
        </w:rPr>
        <w:t xml:space="preserve">، </w:t>
      </w:r>
      <w:r>
        <w:rPr>
          <w:rtl/>
        </w:rPr>
        <w:t>و م</w:t>
      </w:r>
      <w:r>
        <w:rPr>
          <w:rFonts w:hint="cs"/>
          <w:rtl/>
        </w:rPr>
        <w:t>ی</w:t>
      </w:r>
      <w:r>
        <w:rPr>
          <w:rtl/>
        </w:rPr>
        <w:t xml:space="preserve"> باشد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عرش خدا</w:t>
      </w:r>
      <w:r w:rsidR="00D306CA">
        <w:rPr>
          <w:rtl/>
        </w:rPr>
        <w:t xml:space="preserve">، </w:t>
      </w:r>
      <w:r>
        <w:rPr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که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جز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عرش خداوند</w:t>
      </w:r>
      <w:r w:rsidR="00D306CA">
        <w:rPr>
          <w:rtl/>
        </w:rPr>
        <w:t xml:space="preserve">، </w:t>
      </w:r>
      <w:r>
        <w:rPr>
          <w:rtl/>
        </w:rPr>
        <w:t>زنده و مرده نجات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صدقه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رسول اکرم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و اندازه صدقه را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</w:t>
      </w:r>
      <w:r w:rsidR="00D306CA">
        <w:rPr>
          <w:rtl/>
        </w:rPr>
        <w:t xml:space="preserve">، </w:t>
      </w:r>
      <w:r>
        <w:rPr>
          <w:rtl/>
        </w:rPr>
        <w:t>که برا</w:t>
      </w:r>
      <w:r>
        <w:rPr>
          <w:rFonts w:hint="cs"/>
          <w:rtl/>
        </w:rPr>
        <w:t>ی</w:t>
      </w:r>
      <w:r>
        <w:rPr>
          <w:rtl/>
        </w:rPr>
        <w:t xml:space="preserve"> آگاه</w:t>
      </w:r>
      <w:r>
        <w:rPr>
          <w:rFonts w:hint="cs"/>
          <w:rtl/>
        </w:rPr>
        <w:t>ی</w:t>
      </w:r>
      <w:r>
        <w:rPr>
          <w:rtl/>
        </w:rPr>
        <w:t xml:space="preserve"> و عمل به آن لازم است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توجه شود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آن</w:t>
      </w:r>
      <w:r>
        <w:rPr>
          <w:rtl/>
        </w:rPr>
        <w:t xml:space="preserve"> حضرت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به ابوذر غفار</w:t>
      </w:r>
      <w:r>
        <w:rPr>
          <w:rFonts w:hint="cs"/>
          <w:rtl/>
        </w:rPr>
        <w:t>ی</w:t>
      </w:r>
      <w:r>
        <w:rPr>
          <w:rtl/>
        </w:rPr>
        <w:t xml:space="preserve"> فرمود</w:t>
      </w:r>
      <w:r w:rsidR="00D306CA">
        <w:rPr>
          <w:rtl/>
        </w:rPr>
        <w:t xml:space="preserve">: </w:t>
      </w:r>
      <w:r>
        <w:rPr>
          <w:rtl/>
        </w:rPr>
        <w:t>«صدقه</w:t>
      </w:r>
      <w:r w:rsidR="00D306CA">
        <w:rPr>
          <w:rtl/>
        </w:rPr>
        <w:t xml:space="preserve">، </w:t>
      </w:r>
      <w:r>
        <w:rPr>
          <w:rtl/>
        </w:rPr>
        <w:t>امر</w:t>
      </w:r>
      <w:r>
        <w:rPr>
          <w:rFonts w:hint="cs"/>
          <w:rtl/>
        </w:rPr>
        <w:t>ی</w:t>
      </w:r>
      <w:r>
        <w:rPr>
          <w:rtl/>
        </w:rPr>
        <w:t xml:space="preserve"> شگفت است</w:t>
      </w:r>
      <w:r w:rsidR="00D306CA">
        <w:rPr>
          <w:rtl/>
        </w:rPr>
        <w:t xml:space="preserve">. </w:t>
      </w:r>
      <w:r>
        <w:rPr>
          <w:rtl/>
        </w:rPr>
        <w:t>ابوذر عرض کرد</w:t>
      </w:r>
      <w:r w:rsidR="00D306CA">
        <w:rPr>
          <w:rtl/>
        </w:rPr>
        <w:t xml:space="preserve">: </w:t>
      </w:r>
      <w:r>
        <w:rPr>
          <w:rtl/>
        </w:rPr>
        <w:t>کدام صدقه افضل است</w:t>
      </w:r>
      <w:r w:rsidR="00D306CA">
        <w:rPr>
          <w:rtl/>
        </w:rPr>
        <w:t xml:space="preserve">؟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</w:t>
      </w:r>
      <w:r w:rsidR="00D306CA">
        <w:rPr>
          <w:rtl/>
        </w:rPr>
        <w:t xml:space="preserve">: </w:t>
      </w:r>
      <w:r>
        <w:rPr>
          <w:rtl/>
        </w:rPr>
        <w:t>آنچه که در نزد اهل اش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گران بهاتر است</w:t>
      </w:r>
      <w:r w:rsidR="00D306CA">
        <w:rPr>
          <w:rtl/>
        </w:rPr>
        <w:t xml:space="preserve">. </w:t>
      </w:r>
      <w:r>
        <w:rPr>
          <w:rtl/>
        </w:rPr>
        <w:t>عرض کرد</w:t>
      </w:r>
      <w:r w:rsidR="00D306CA">
        <w:rPr>
          <w:rtl/>
        </w:rPr>
        <w:t xml:space="preserve">: </w:t>
      </w:r>
      <w:r>
        <w:rPr>
          <w:rtl/>
        </w:rPr>
        <w:t>اگر مال نداشته باشد</w:t>
      </w:r>
      <w:r w:rsidR="00D306CA">
        <w:rPr>
          <w:rtl/>
        </w:rPr>
        <w:t xml:space="preserve">؟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از بازمانده طعام اش</w:t>
      </w:r>
      <w:r w:rsidR="00D306CA">
        <w:rPr>
          <w:rtl/>
        </w:rPr>
        <w:t xml:space="preserve">. </w:t>
      </w:r>
      <w:r>
        <w:rPr>
          <w:rtl/>
        </w:rPr>
        <w:t>عرض کرد</w:t>
      </w:r>
      <w:r w:rsidR="00D306CA">
        <w:rPr>
          <w:rtl/>
        </w:rPr>
        <w:t xml:space="preserve">: </w:t>
      </w:r>
      <w:r>
        <w:rPr>
          <w:rtl/>
        </w:rPr>
        <w:t>اگر غذا</w:t>
      </w:r>
      <w:r>
        <w:rPr>
          <w:rFonts w:hint="cs"/>
          <w:rtl/>
        </w:rPr>
        <w:t>ی</w:t>
      </w:r>
      <w:r>
        <w:rPr>
          <w:rtl/>
        </w:rPr>
        <w:t xml:space="preserve"> اش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نباشد</w:t>
      </w:r>
      <w:r w:rsidR="00D306CA">
        <w:rPr>
          <w:rtl/>
        </w:rPr>
        <w:t xml:space="preserve">؟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را که رأ</w:t>
      </w:r>
      <w:r>
        <w:rPr>
          <w:rFonts w:hint="cs"/>
          <w:rtl/>
        </w:rPr>
        <w:t>ی</w:t>
      </w:r>
      <w:r>
        <w:rPr>
          <w:rtl/>
        </w:rPr>
        <w:t xml:space="preserve"> صاحب ندارد ارشاد کند</w:t>
      </w:r>
      <w:r w:rsidR="00D306CA">
        <w:rPr>
          <w:rtl/>
        </w:rPr>
        <w:t xml:space="preserve">. </w:t>
      </w:r>
      <w:r>
        <w:rPr>
          <w:rtl/>
        </w:rPr>
        <w:t>عرض کرد</w:t>
      </w:r>
      <w:r w:rsidR="00D306CA">
        <w:rPr>
          <w:rtl/>
        </w:rPr>
        <w:t xml:space="preserve">: </w:t>
      </w:r>
      <w:r>
        <w:rPr>
          <w:rtl/>
        </w:rPr>
        <w:t>اگر رأ</w:t>
      </w:r>
      <w:r>
        <w:rPr>
          <w:rFonts w:hint="cs"/>
          <w:rtl/>
        </w:rPr>
        <w:t>ی</w:t>
      </w:r>
      <w:r>
        <w:rPr>
          <w:rtl/>
        </w:rPr>
        <w:t xml:space="preserve"> صاحب نداشته باشد</w:t>
      </w:r>
      <w:r w:rsidR="00D306CA">
        <w:rPr>
          <w:rtl/>
        </w:rPr>
        <w:t xml:space="preserve">؟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قدرت بدن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کمک کند</w:t>
      </w:r>
      <w:r w:rsidR="00D306CA">
        <w:rPr>
          <w:rtl/>
        </w:rPr>
        <w:t xml:space="preserve">، </w:t>
      </w:r>
      <w:r>
        <w:rPr>
          <w:rtl/>
        </w:rPr>
        <w:t xml:space="preserve">مثلا دست کور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عاجز</w:t>
      </w:r>
      <w:r>
        <w:rPr>
          <w:rFonts w:hint="cs"/>
          <w:rtl/>
        </w:rPr>
        <w:t>ی</w:t>
      </w:r>
      <w:r>
        <w:rPr>
          <w:rtl/>
        </w:rPr>
        <w:t xml:space="preserve">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بار افتاده ا</w:t>
      </w:r>
      <w:r>
        <w:rPr>
          <w:rFonts w:hint="cs"/>
          <w:rtl/>
        </w:rPr>
        <w:t>ی</w:t>
      </w:r>
      <w:r>
        <w:rPr>
          <w:rtl/>
        </w:rPr>
        <w:t xml:space="preserve"> را بردارد</w:t>
      </w:r>
      <w:r w:rsidR="00D306CA">
        <w:rPr>
          <w:rtl/>
        </w:rPr>
        <w:t xml:space="preserve">. </w:t>
      </w:r>
      <w:r>
        <w:rPr>
          <w:rtl/>
        </w:rPr>
        <w:t>عرض کرد</w:t>
      </w:r>
      <w:r w:rsidR="00D306CA">
        <w:rPr>
          <w:rtl/>
        </w:rPr>
        <w:t xml:space="preserve">: </w:t>
      </w:r>
      <w:r>
        <w:rPr>
          <w:rtl/>
        </w:rPr>
        <w:t>اگر فاقد قدرت بدن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؟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سبب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شود و مظلوم</w:t>
      </w:r>
      <w:r>
        <w:rPr>
          <w:rFonts w:hint="cs"/>
          <w:rtl/>
        </w:rPr>
        <w:t>ی</w:t>
      </w:r>
      <w:r>
        <w:rPr>
          <w:rtl/>
        </w:rPr>
        <w:t xml:space="preserve"> را از دست ظالم</w:t>
      </w:r>
      <w:r>
        <w:rPr>
          <w:rFonts w:hint="cs"/>
          <w:rtl/>
        </w:rPr>
        <w:t>ی</w:t>
      </w:r>
      <w:r>
        <w:rPr>
          <w:rtl/>
        </w:rPr>
        <w:t xml:space="preserve"> برهاند</w:t>
      </w:r>
      <w:r w:rsidR="00D306CA">
        <w:rPr>
          <w:rtl/>
        </w:rPr>
        <w:t xml:space="preserve">. </w:t>
      </w:r>
      <w:r>
        <w:rPr>
          <w:rtl/>
        </w:rPr>
        <w:t>عرض کرد</w:t>
      </w:r>
      <w:r w:rsidR="00D306CA">
        <w:rPr>
          <w:rtl/>
        </w:rPr>
        <w:t xml:space="preserve">: </w:t>
      </w:r>
      <w:r>
        <w:rPr>
          <w:rtl/>
        </w:rPr>
        <w:t>اگر آن هم برا</w:t>
      </w:r>
      <w:r>
        <w:rPr>
          <w:rFonts w:hint="cs"/>
          <w:rtl/>
        </w:rPr>
        <w:t>ی</w:t>
      </w:r>
      <w:r>
        <w:rPr>
          <w:rtl/>
        </w:rPr>
        <w:t xml:space="preserve"> اش م</w:t>
      </w:r>
      <w:r>
        <w:rPr>
          <w:rFonts w:hint="cs"/>
          <w:rtl/>
        </w:rPr>
        <w:t>ی</w:t>
      </w:r>
      <w:r>
        <w:rPr>
          <w:rFonts w:hint="eastAsia"/>
          <w:rtl/>
        </w:rPr>
        <w:t>سّر</w:t>
      </w:r>
      <w:r>
        <w:rPr>
          <w:rtl/>
        </w:rPr>
        <w:t xml:space="preserve"> نباشد</w:t>
      </w:r>
      <w:r w:rsidR="00D306CA">
        <w:rPr>
          <w:rtl/>
        </w:rPr>
        <w:t xml:space="preserve">؟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اماته اذ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سنگ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خار</w:t>
      </w:r>
      <w:r>
        <w:rPr>
          <w:rFonts w:hint="cs"/>
          <w:rtl/>
        </w:rPr>
        <w:t>ی</w:t>
      </w:r>
      <w:r>
        <w:rPr>
          <w:rtl/>
        </w:rPr>
        <w:t xml:space="preserve"> بر سر راه مسلمانان باشد آن را دور سازد</w:t>
      </w:r>
      <w:r w:rsidR="00D306CA">
        <w:rPr>
          <w:rtl/>
        </w:rPr>
        <w:t xml:space="preserve">. </w:t>
      </w:r>
      <w:r>
        <w:rPr>
          <w:rtl/>
        </w:rPr>
        <w:t>ابوذر عرض کرد</w:t>
      </w:r>
      <w:r w:rsidR="00D306CA">
        <w:rPr>
          <w:rtl/>
        </w:rPr>
        <w:t xml:space="preserve">: </w:t>
      </w:r>
      <w:r>
        <w:rPr>
          <w:rtl/>
        </w:rPr>
        <w:t>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نکرد</w:t>
      </w:r>
      <w:r w:rsidR="00D306CA">
        <w:rPr>
          <w:rtl/>
        </w:rPr>
        <w:t xml:space="preserve">؟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اذ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خود را از مردم نگاه دارد</w:t>
      </w:r>
      <w:r w:rsidR="00D306CA">
        <w:rPr>
          <w:rtl/>
        </w:rPr>
        <w:t xml:space="preserve">، </w:t>
      </w:r>
      <w:r>
        <w:rPr>
          <w:rtl/>
        </w:rPr>
        <w:t>به درست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صدقه ا</w:t>
      </w:r>
      <w:r>
        <w:rPr>
          <w:rFonts w:hint="cs"/>
          <w:rtl/>
        </w:rPr>
        <w:t>یی</w:t>
      </w:r>
      <w:r>
        <w:rPr>
          <w:rtl/>
        </w:rPr>
        <w:t xml:space="preserve"> است که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آن نفس خود را پاک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  <w:r>
        <w:rPr>
          <w:rtl/>
        </w:rPr>
        <w:t>»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به خوب</w:t>
      </w:r>
      <w:r>
        <w:rPr>
          <w:rFonts w:hint="cs"/>
          <w:rtl/>
        </w:rPr>
        <w:t>ی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معلوم است که ترک ظلم و اماته اذ</w:t>
      </w:r>
      <w:r>
        <w:rPr>
          <w:rFonts w:hint="cs"/>
          <w:rtl/>
        </w:rPr>
        <w:t>ی</w:t>
      </w:r>
      <w:r>
        <w:rPr>
          <w:rtl/>
        </w:rPr>
        <w:t xml:space="preserve"> ثواب صدقه را دارد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به قبرستان</w:t>
      </w:r>
      <w:r>
        <w:rPr>
          <w:rFonts w:hint="cs"/>
          <w:rtl/>
        </w:rPr>
        <w:t>ی</w:t>
      </w:r>
      <w:r>
        <w:rPr>
          <w:rtl/>
        </w:rPr>
        <w:t xml:space="preserve"> عبور کرد و مرده ا</w:t>
      </w:r>
      <w:r>
        <w:rPr>
          <w:rFonts w:hint="cs"/>
          <w:rtl/>
        </w:rPr>
        <w:t>ی</w:t>
      </w:r>
      <w:r>
        <w:rPr>
          <w:rtl/>
        </w:rPr>
        <w:t xml:space="preserve"> را معذّب و گرفتار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سال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آن جا عبور فرمود</w:t>
      </w:r>
      <w:r w:rsidR="00D306CA">
        <w:rPr>
          <w:rtl/>
        </w:rPr>
        <w:t xml:space="preserve">: </w:t>
      </w:r>
      <w:r>
        <w:rPr>
          <w:rtl/>
        </w:rPr>
        <w:t>او را معذّب 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از مقام احد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سؤال کرد</w:t>
      </w:r>
      <w:r w:rsidR="00D306CA">
        <w:rPr>
          <w:rtl/>
        </w:rPr>
        <w:t xml:space="preserve">؟ </w:t>
      </w:r>
      <w:r>
        <w:rPr>
          <w:rtl/>
        </w:rPr>
        <w:t>و خطاب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پسر</w:t>
      </w:r>
      <w:r>
        <w:rPr>
          <w:rFonts w:hint="cs"/>
          <w:rtl/>
        </w:rPr>
        <w:t>ی</w:t>
      </w:r>
      <w:r>
        <w:rPr>
          <w:rtl/>
        </w:rPr>
        <w:t xml:space="preserve"> داشت که سنگ</w:t>
      </w:r>
      <w:r>
        <w:rPr>
          <w:rFonts w:hint="cs"/>
          <w:rtl/>
        </w:rPr>
        <w:t>ی</w:t>
      </w:r>
      <w:r>
        <w:rPr>
          <w:rtl/>
        </w:rPr>
        <w:t xml:space="preserve"> را از راه مؤمنان دور کرد</w:t>
      </w:r>
      <w:r w:rsidR="00D306CA">
        <w:rPr>
          <w:rtl/>
        </w:rPr>
        <w:t xml:space="preserve">، </w:t>
      </w:r>
      <w:r>
        <w:rPr>
          <w:rtl/>
        </w:rPr>
        <w:t>و به سبب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پسر</w:t>
      </w:r>
      <w:r w:rsidR="00D306CA">
        <w:rPr>
          <w:rtl/>
        </w:rPr>
        <w:t xml:space="preserve">، </w:t>
      </w:r>
      <w:r>
        <w:rPr>
          <w:rtl/>
        </w:rPr>
        <w:t>پدر را ب</w:t>
      </w:r>
      <w:r>
        <w:rPr>
          <w:rFonts w:hint="eastAsia"/>
          <w:rtl/>
        </w:rPr>
        <w:t>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عذاب از و</w:t>
      </w:r>
      <w:r>
        <w:rPr>
          <w:rFonts w:hint="cs"/>
          <w:rtl/>
        </w:rPr>
        <w:t>ی</w:t>
      </w:r>
      <w:r>
        <w:rPr>
          <w:rtl/>
        </w:rPr>
        <w:t xml:space="preserve"> برداشت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</w:p>
    <w:p w:rsidR="002C16F4" w:rsidRDefault="002C16F4" w:rsidP="002C16F4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2C16F4" w:rsidRPr="00821CAE" w:rsidRDefault="002C16F4" w:rsidP="002C16F4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F408F2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محمد سبزوار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محمدبن</w:t>
      </w:r>
      <w:r w:rsidR="00D306CA">
        <w:rPr>
          <w:rtl/>
        </w:rPr>
        <w:t xml:space="preserve">، </w:t>
      </w:r>
      <w:r>
        <w:rPr>
          <w:rtl/>
        </w:rPr>
        <w:t>جامع الاخبار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عن النب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قال</w:t>
      </w:r>
      <w:r w:rsidR="00D306CA">
        <w:rPr>
          <w:rtl/>
        </w:rPr>
        <w:t xml:space="preserve">: </w:t>
      </w:r>
      <w:r>
        <w:rPr>
          <w:rtl/>
        </w:rPr>
        <w:t>«أرواح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تأت</w:t>
      </w:r>
      <w:r>
        <w:rPr>
          <w:rFonts w:hint="cs"/>
          <w:rtl/>
        </w:rPr>
        <w:t>ی</w:t>
      </w:r>
      <w:r>
        <w:rPr>
          <w:rtl/>
        </w:rPr>
        <w:t xml:space="preserve"> کل جمعة إل</w:t>
      </w:r>
      <w:r>
        <w:rPr>
          <w:rFonts w:hint="cs"/>
          <w:rtl/>
        </w:rPr>
        <w:t>ی</w:t>
      </w:r>
      <w:r>
        <w:rPr>
          <w:rtl/>
        </w:rPr>
        <w:t xml:space="preserve"> السماء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بحذاء دورهم و ب</w:t>
      </w:r>
      <w:r>
        <w:rPr>
          <w:rFonts w:hint="cs"/>
          <w:rtl/>
        </w:rPr>
        <w:t>ی</w:t>
      </w:r>
      <w:r>
        <w:rPr>
          <w:rFonts w:hint="eastAsia"/>
          <w:rtl/>
        </w:rPr>
        <w:t>وتهم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ناد</w:t>
      </w:r>
      <w:r>
        <w:rPr>
          <w:rFonts w:hint="cs"/>
          <w:rtl/>
        </w:rPr>
        <w:t>ی</w:t>
      </w:r>
      <w:r>
        <w:rPr>
          <w:rtl/>
        </w:rPr>
        <w:t xml:space="preserve"> کل واحد منهم بصوت</w:t>
      </w:r>
      <w:r w:rsidR="00D306CA">
        <w:rPr>
          <w:rtl/>
        </w:rPr>
        <w:t xml:space="preserve">، </w:t>
      </w:r>
      <w:r>
        <w:rPr>
          <w:rtl/>
        </w:rPr>
        <w:t>حز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... </w:t>
      </w:r>
      <w:r>
        <w:rPr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رجعون</w:t>
      </w:r>
      <w:r>
        <w:rPr>
          <w:rtl/>
        </w:rPr>
        <w:t xml:space="preserve"> بحسرة و ندامة</w:t>
      </w:r>
      <w:r w:rsidR="00D306CA">
        <w:rPr>
          <w:rtl/>
        </w:rPr>
        <w:t xml:space="preserve">، </w:t>
      </w:r>
      <w:r>
        <w:rPr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نادون</w:t>
      </w:r>
      <w:r>
        <w:rPr>
          <w:rtl/>
        </w:rPr>
        <w:t xml:space="preserve"> أسرعوا صدقة الأموات»</w:t>
      </w:r>
      <w:r w:rsidR="00D306CA">
        <w:rPr>
          <w:rtl/>
        </w:rPr>
        <w:t xml:space="preserve">. </w:t>
      </w:r>
    </w:p>
    <w:p w:rsidR="005523E3" w:rsidRDefault="005523E3" w:rsidP="00F408F2">
      <w:pPr>
        <w:pStyle w:val="libFootnote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مجلس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محمدباقر</w:t>
      </w:r>
      <w:r w:rsidR="00D306CA">
        <w:rPr>
          <w:rtl/>
        </w:rPr>
        <w:t xml:space="preserve">، </w:t>
      </w:r>
      <w:r>
        <w:rPr>
          <w:rtl/>
        </w:rPr>
        <w:t>بحارالأنوار</w:t>
      </w:r>
      <w:r w:rsidR="00D306CA">
        <w:rPr>
          <w:rtl/>
        </w:rPr>
        <w:t xml:space="preserve">، </w:t>
      </w:r>
      <w:r>
        <w:rPr>
          <w:rtl/>
        </w:rPr>
        <w:t>ج 96</w:t>
      </w:r>
      <w:r w:rsidR="00D306CA">
        <w:rPr>
          <w:rtl/>
        </w:rPr>
        <w:t xml:space="preserve">، </w:t>
      </w:r>
      <w:r>
        <w:rPr>
          <w:rtl/>
        </w:rPr>
        <w:t>آداب الصدقه</w:t>
      </w:r>
      <w:r w:rsidR="00D306CA">
        <w:rPr>
          <w:rtl/>
        </w:rPr>
        <w:t xml:space="preserve">. </w:t>
      </w:r>
    </w:p>
    <w:p w:rsidR="005523E3" w:rsidRDefault="005523E3" w:rsidP="00F408F2">
      <w:pPr>
        <w:pStyle w:val="libFootnote"/>
        <w:rPr>
          <w:rFonts w:hint="cs"/>
          <w:rtl/>
        </w:rPr>
      </w:pPr>
      <w:r>
        <w:rPr>
          <w:rtl/>
        </w:rPr>
        <w:lastRenderedPageBreak/>
        <w:t>3</w:t>
      </w:r>
      <w:r w:rsidR="00D306CA">
        <w:rPr>
          <w:rtl/>
        </w:rPr>
        <w:t xml:space="preserve">. </w:t>
      </w:r>
      <w:r>
        <w:rPr>
          <w:rtl/>
        </w:rPr>
        <w:t>مجلس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محمدباقر</w:t>
      </w:r>
      <w:r w:rsidR="00D306CA">
        <w:rPr>
          <w:rtl/>
        </w:rPr>
        <w:t xml:space="preserve">، </w:t>
      </w:r>
      <w:r>
        <w:rPr>
          <w:rtl/>
        </w:rPr>
        <w:t>بحارالانوار</w:t>
      </w:r>
      <w:r w:rsidR="00D306CA">
        <w:rPr>
          <w:rtl/>
        </w:rPr>
        <w:t xml:space="preserve">، </w:t>
      </w:r>
      <w:r>
        <w:rPr>
          <w:rtl/>
        </w:rPr>
        <w:t>ج3</w:t>
      </w:r>
      <w:r w:rsidR="00D306CA">
        <w:rPr>
          <w:rtl/>
        </w:rPr>
        <w:t xml:space="preserve">، </w:t>
      </w:r>
      <w:r>
        <w:rPr>
          <w:rtl/>
        </w:rPr>
        <w:t>ص 322</w:t>
      </w:r>
      <w:r w:rsidR="00D306CA">
        <w:rPr>
          <w:rtl/>
        </w:rPr>
        <w:t xml:space="preserve">. </w:t>
      </w:r>
    </w:p>
    <w:p w:rsidR="002C16F4" w:rsidRDefault="002C16F4" w:rsidP="002C16F4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بهشت و دوزخ کجا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؟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در ذهن بشر در ادوار مختلف وجود داشته که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پس از مرگ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؟ </w:t>
      </w:r>
      <w:r>
        <w:rPr>
          <w:rtl/>
        </w:rPr>
        <w:t>و همواره که در عصر تکنولوژ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در عرصه مجهولات برا</w:t>
      </w:r>
      <w:r>
        <w:rPr>
          <w:rFonts w:hint="cs"/>
          <w:rtl/>
        </w:rPr>
        <w:t>ی</w:t>
      </w:r>
      <w:r>
        <w:rPr>
          <w:rtl/>
        </w:rPr>
        <w:t xml:space="preserve"> انسان به سهولت انجام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8460D0">
        <w:rPr>
          <w:rtl/>
        </w:rPr>
        <w:t xml:space="preserve">؛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در ذهن هر فرد</w:t>
      </w:r>
      <w:r>
        <w:rPr>
          <w:rFonts w:hint="cs"/>
          <w:rtl/>
        </w:rPr>
        <w:t>ی</w:t>
      </w:r>
      <w:r>
        <w:rPr>
          <w:rtl/>
        </w:rPr>
        <w:t xml:space="preserve"> تراوش کرده و م</w:t>
      </w:r>
      <w:r>
        <w:rPr>
          <w:rFonts w:hint="cs"/>
          <w:rtl/>
        </w:rPr>
        <w:t>ی</w:t>
      </w:r>
      <w:r>
        <w:rPr>
          <w:rtl/>
        </w:rPr>
        <w:t xml:space="preserve"> کند و بر اثر کنجکاو</w:t>
      </w:r>
      <w:r>
        <w:rPr>
          <w:rFonts w:hint="cs"/>
          <w:rtl/>
        </w:rPr>
        <w:t>ی</w:t>
      </w:r>
      <w:r>
        <w:rPr>
          <w:rtl/>
        </w:rPr>
        <w:t xml:space="preserve"> و دقت عمل دوست دارد بداند که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جا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معذّب در کجا به وقوع 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وندد</w:t>
      </w:r>
      <w:r w:rsidR="00D306CA">
        <w:rPr>
          <w:rtl/>
        </w:rPr>
        <w:t xml:space="preserve">. </w:t>
      </w:r>
      <w:r>
        <w:rPr>
          <w:rtl/>
        </w:rPr>
        <w:t>و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بهشت و دوزخ هم اکنون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و موجود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</w:t>
      </w:r>
      <w:r w:rsidR="00D306CA">
        <w:rPr>
          <w:rtl/>
        </w:rPr>
        <w:t xml:space="preserve">؟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بهشت و دوزخ فقط اختصاص به آخرت و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دارد</w:t>
      </w:r>
      <w:r w:rsidR="00D306CA">
        <w:rPr>
          <w:rtl/>
        </w:rPr>
        <w:t xml:space="preserve">؟ </w:t>
      </w:r>
      <w:r>
        <w:rPr>
          <w:rtl/>
        </w:rPr>
        <w:t>و اگر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مکان اش کجاست و چه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دارد</w:t>
      </w:r>
      <w:r w:rsidR="00D306CA">
        <w:rPr>
          <w:rtl/>
        </w:rPr>
        <w:t xml:space="preserve">؟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مسائل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سؤال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گسترده دارد</w:t>
      </w:r>
      <w:r w:rsidR="00D306CA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تا آن جا</w:t>
      </w:r>
      <w:r>
        <w:rPr>
          <w:rFonts w:hint="cs"/>
          <w:rtl/>
        </w:rPr>
        <w:t>یی</w:t>
      </w:r>
      <w:r>
        <w:rPr>
          <w:rtl/>
        </w:rPr>
        <w:t xml:space="preserve"> که 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بحث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مقوله اجازه م</w:t>
      </w:r>
      <w:r>
        <w:rPr>
          <w:rFonts w:hint="cs"/>
          <w:rtl/>
        </w:rPr>
        <w:t>ی</w:t>
      </w:r>
      <w:r>
        <w:rPr>
          <w:rtl/>
        </w:rPr>
        <w:t xml:space="preserve"> دهد</w:t>
      </w:r>
      <w:r w:rsidR="00D306CA">
        <w:rPr>
          <w:rtl/>
        </w:rPr>
        <w:t xml:space="preserve">، </w:t>
      </w:r>
      <w:r>
        <w:rPr>
          <w:rtl/>
        </w:rPr>
        <w:t>با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از قرآن</w:t>
      </w:r>
      <w:r w:rsidR="00D306CA">
        <w:rPr>
          <w:rtl/>
        </w:rPr>
        <w:t xml:space="preserve">،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BC205B" w:rsidRPr="00BC205B">
        <w:rPr>
          <w:rStyle w:val="libAlaemChar"/>
          <w:rtl/>
        </w:rPr>
        <w:t>عليهم‌السلام</w:t>
      </w:r>
      <w:r w:rsidR="00D306CA">
        <w:rPr>
          <w:rtl/>
        </w:rPr>
        <w:t xml:space="preserve"> </w:t>
      </w:r>
      <w:r>
        <w:rPr>
          <w:rtl/>
        </w:rPr>
        <w:t>رفع ابهامات نموده</w:t>
      </w:r>
      <w:r w:rsidR="00D306CA">
        <w:rPr>
          <w:rtl/>
        </w:rPr>
        <w:t xml:space="preserve">، </w:t>
      </w:r>
      <w:r>
        <w:rPr>
          <w:rtl/>
        </w:rPr>
        <w:t>تا اعتقاد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همگان نسبت به بهشت </w:t>
      </w:r>
      <w:r>
        <w:rPr>
          <w:rFonts w:hint="eastAsia"/>
          <w:rtl/>
        </w:rPr>
        <w:t>و</w:t>
      </w:r>
      <w:r>
        <w:rPr>
          <w:rtl/>
        </w:rPr>
        <w:t xml:space="preserve"> دوزخ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گردد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در قرآن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F408F2">
        <w:rPr>
          <w:rStyle w:val="libAieChar"/>
          <w:rtl/>
        </w:rPr>
        <w:t>وَسارِعُوا إِل</w:t>
      </w:r>
      <w:r w:rsidRPr="00F408F2">
        <w:rPr>
          <w:rStyle w:val="libAieChar"/>
          <w:rFonts w:hint="cs"/>
          <w:rtl/>
        </w:rPr>
        <w:t>ی</w:t>
      </w:r>
      <w:r w:rsidRPr="00F408F2">
        <w:rPr>
          <w:rStyle w:val="libAieChar"/>
          <w:rtl/>
        </w:rPr>
        <w:t xml:space="preserve"> مَغْفِرَة مِنْ رَبِّکُمْ وَجَنَّة عَرْضُها السَّمواتُ وَالأَرْضُ أُعِدَّتْ لِلْمُتَّقِ</w:t>
      </w:r>
      <w:r w:rsidRPr="00F408F2">
        <w:rPr>
          <w:rStyle w:val="libAieChar"/>
          <w:rFonts w:hint="cs"/>
          <w:rtl/>
        </w:rPr>
        <w:t>ی</w:t>
      </w:r>
      <w:r w:rsidRPr="00F408F2">
        <w:rPr>
          <w:rStyle w:val="libAieChar"/>
          <w:rFonts w:hint="eastAsia"/>
          <w:rtl/>
        </w:rPr>
        <w:t>نَ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 xml:space="preserve">و بر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سبقت بجو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آمرزش پروردگار خود و بهشت</w:t>
      </w:r>
      <w:r>
        <w:rPr>
          <w:rFonts w:hint="cs"/>
          <w:rtl/>
        </w:rPr>
        <w:t>ی</w:t>
      </w:r>
      <w:r>
        <w:rPr>
          <w:rtl/>
        </w:rPr>
        <w:t xml:space="preserve"> که وسعت آن آسمان ها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و برا</w:t>
      </w:r>
      <w:r>
        <w:rPr>
          <w:rFonts w:hint="cs"/>
          <w:rtl/>
        </w:rPr>
        <w:t>ی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زگاران</w:t>
      </w:r>
      <w:r>
        <w:rPr>
          <w:rtl/>
        </w:rPr>
        <w:t xml:space="preserve"> آماده شده است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عبدالسّلام</w:t>
      </w:r>
      <w:r>
        <w:rPr>
          <w:rtl/>
        </w:rPr>
        <w:t xml:space="preserve"> بن صالح هَرو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از حضرت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الرّضا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درباره بهشت و دوزخ پرسش نمودم</w:t>
      </w:r>
      <w:r w:rsidR="00D306CA">
        <w:rPr>
          <w:rtl/>
        </w:rPr>
        <w:t xml:space="preserve">، </w:t>
      </w:r>
      <w:r>
        <w:rPr>
          <w:rtl/>
        </w:rPr>
        <w:t>که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</w:t>
      </w:r>
      <w:r w:rsidR="00D306CA">
        <w:rPr>
          <w:rtl/>
        </w:rPr>
        <w:t xml:space="preserve">، </w:t>
      </w:r>
      <w:r>
        <w:rPr>
          <w:rtl/>
        </w:rPr>
        <w:t>امروز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و مخلوق اند</w:t>
      </w:r>
      <w:r w:rsidR="00D306CA">
        <w:rPr>
          <w:rtl/>
        </w:rPr>
        <w:t xml:space="preserve">؟ </w:t>
      </w:r>
      <w:r>
        <w:rPr>
          <w:rtl/>
        </w:rPr>
        <w:t>در پاسخ فرمود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بل</w:t>
      </w:r>
      <w:r>
        <w:rPr>
          <w:rFonts w:hint="cs"/>
          <w:rtl/>
        </w:rPr>
        <w:t>ی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رسول اکرم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در معراج داخل بهشت شد و دوزخ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عرض</w:t>
      </w:r>
      <w:r>
        <w:rPr>
          <w:rtl/>
        </w:rPr>
        <w:t xml:space="preserve"> کردم</w:t>
      </w:r>
      <w:r w:rsidR="00D306CA">
        <w:rPr>
          <w:rtl/>
        </w:rPr>
        <w:t xml:space="preserve">: </w:t>
      </w:r>
      <w:r>
        <w:rPr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: </w:t>
      </w:r>
      <w:r>
        <w:rPr>
          <w:rtl/>
        </w:rPr>
        <w:t>بهشت و دوزخ در قضا و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هستند و تاکنون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نشده اند</w:t>
      </w:r>
      <w:r w:rsidR="00D306CA">
        <w:rPr>
          <w:rtl/>
        </w:rPr>
        <w:t xml:space="preserve">؟ </w:t>
      </w:r>
      <w:r>
        <w:rPr>
          <w:rtl/>
        </w:rPr>
        <w:t>آن حضرت فرمود</w:t>
      </w:r>
      <w:r w:rsidR="00D306CA">
        <w:rPr>
          <w:rtl/>
        </w:rPr>
        <w:t xml:space="preserve">: </w:t>
      </w:r>
      <w:r>
        <w:rPr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ندگان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از 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 w:rsidR="00D306CA">
        <w:rPr>
          <w:rtl/>
        </w:rPr>
        <w:t xml:space="preserve">. </w:t>
      </w:r>
      <w:r>
        <w:rPr>
          <w:rtl/>
        </w:rPr>
        <w:t>و ما هم از آنان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خلقت بهشت و دوزخ را انکار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و ما را تکذ</w:t>
      </w:r>
      <w:r>
        <w:rPr>
          <w:rFonts w:hint="cs"/>
          <w:rtl/>
        </w:rPr>
        <w:t>ی</w:t>
      </w:r>
      <w:r>
        <w:rPr>
          <w:rtl/>
        </w:rPr>
        <w:t>ب نموده است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tl/>
        </w:rPr>
        <w:t>اکثر دانشمندان و مفسران اسلام</w:t>
      </w:r>
      <w:r>
        <w:rPr>
          <w:rFonts w:hint="cs"/>
          <w:rtl/>
        </w:rPr>
        <w:t>ی</w:t>
      </w:r>
      <w:r>
        <w:rPr>
          <w:rtl/>
        </w:rPr>
        <w:t xml:space="preserve"> معتقدند</w:t>
      </w:r>
      <w:r w:rsidR="00D306CA">
        <w:rPr>
          <w:rtl/>
        </w:rPr>
        <w:t xml:space="preserve">، </w:t>
      </w:r>
      <w:r>
        <w:rPr>
          <w:rtl/>
        </w:rPr>
        <w:t>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</w:t>
      </w:r>
      <w:r w:rsidR="00D306CA">
        <w:rPr>
          <w:rtl/>
        </w:rPr>
        <w:t xml:space="preserve"> (</w:t>
      </w:r>
      <w:r>
        <w:rPr>
          <w:rtl/>
        </w:rPr>
        <w:t>بهشت و دوزخ</w:t>
      </w:r>
      <w:r w:rsidR="00BA797C">
        <w:rPr>
          <w:rtl/>
        </w:rPr>
        <w:t xml:space="preserve">) </w:t>
      </w:r>
      <w:r>
        <w:rPr>
          <w:rtl/>
        </w:rPr>
        <w:t>هم اکنون وجود خارج</w:t>
      </w:r>
      <w:r>
        <w:rPr>
          <w:rFonts w:hint="cs"/>
          <w:rtl/>
        </w:rPr>
        <w:t>ی</w:t>
      </w:r>
      <w:r>
        <w:rPr>
          <w:rtl/>
        </w:rPr>
        <w:t xml:space="preserve"> دارند</w:t>
      </w:r>
      <w:r w:rsidR="00D306CA">
        <w:rPr>
          <w:rtl/>
        </w:rPr>
        <w:t xml:space="preserve">. </w:t>
      </w:r>
      <w:r>
        <w:rPr>
          <w:rtl/>
        </w:rPr>
        <w:t>و ظواهر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 را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، </w:t>
      </w:r>
      <w:r>
        <w:rPr>
          <w:rtl/>
        </w:rPr>
        <w:t>چنان که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BA797C">
        <w:rPr>
          <w:rStyle w:val="libAlaemChar"/>
          <w:rFonts w:eastAsia="KFGQPC Uthman Taha Naskh"/>
          <w:rtl/>
        </w:rPr>
        <w:t>(</w:t>
      </w:r>
      <w:r w:rsidRPr="00F408F2">
        <w:rPr>
          <w:rStyle w:val="libAieChar"/>
          <w:rtl/>
        </w:rPr>
        <w:t>وَسارِعُوا إِل</w:t>
      </w:r>
      <w:r w:rsidRPr="00F408F2">
        <w:rPr>
          <w:rStyle w:val="libAieChar"/>
          <w:rFonts w:hint="cs"/>
          <w:rtl/>
        </w:rPr>
        <w:t>ی</w:t>
      </w:r>
      <w:r w:rsidRPr="00F408F2">
        <w:rPr>
          <w:rStyle w:val="libAieChar"/>
          <w:rtl/>
        </w:rPr>
        <w:t xml:space="preserve"> مَغْفِرَة مِنْ رَبِّکُمْ</w:t>
      </w:r>
      <w:r w:rsidR="00D306CA" w:rsidRPr="00F408F2">
        <w:rPr>
          <w:rStyle w:val="libAieChar"/>
          <w:rtl/>
        </w:rPr>
        <w:t xml:space="preserve">... </w:t>
      </w:r>
      <w:r w:rsidRPr="00F408F2">
        <w:rPr>
          <w:rStyle w:val="libAieChar"/>
          <w:rtl/>
        </w:rPr>
        <w:t>أُعِدَّتْ لِلْمُتَّقِ</w:t>
      </w:r>
      <w:r w:rsidRPr="00F408F2">
        <w:rPr>
          <w:rStyle w:val="libAieChar"/>
          <w:rFonts w:hint="cs"/>
          <w:rtl/>
        </w:rPr>
        <w:t>ی</w:t>
      </w:r>
      <w:r w:rsidRPr="00F408F2">
        <w:rPr>
          <w:rStyle w:val="libAieChar"/>
          <w:rFonts w:hint="eastAsia"/>
          <w:rtl/>
        </w:rPr>
        <w:t>نَ</w:t>
      </w:r>
      <w:r w:rsidR="00BA797C">
        <w:rPr>
          <w:rStyle w:val="libAlaemChar"/>
          <w:rFonts w:eastAsia="KFGQPC Uthman Taha Naskh" w:hint="eastAsia"/>
          <w:rtl/>
        </w:rPr>
        <w:t xml:space="preserve">)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اُعِدَّتْ مه</w:t>
      </w:r>
      <w:r>
        <w:rPr>
          <w:rFonts w:hint="cs"/>
          <w:rtl/>
        </w:rPr>
        <w:t>یّ</w:t>
      </w:r>
      <w:r>
        <w:rPr>
          <w:rtl/>
        </w:rPr>
        <w:t xml:space="preserve">ا شدن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ماده</w:t>
      </w:r>
      <w:r w:rsidR="00D306CA">
        <w:rPr>
          <w:rtl/>
        </w:rPr>
        <w:t xml:space="preserve">، </w:t>
      </w:r>
      <w:r>
        <w:rPr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در مورد بهشت و گاه</w:t>
      </w:r>
      <w:r>
        <w:rPr>
          <w:rFonts w:hint="cs"/>
          <w:rtl/>
        </w:rPr>
        <w:t>ی</w:t>
      </w:r>
      <w:r>
        <w:rPr>
          <w:rtl/>
        </w:rPr>
        <w:t xml:space="preserve"> درباره دوزخ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استشهاد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، </w:t>
      </w:r>
      <w:r>
        <w:rPr>
          <w:rtl/>
        </w:rPr>
        <w:t>که بهشت و دوزخ هم اکنون آماده شده اند</w:t>
      </w:r>
      <w:r w:rsidR="00D306CA">
        <w:rPr>
          <w:rtl/>
        </w:rPr>
        <w:t xml:space="preserve">، </w:t>
      </w:r>
      <w:r>
        <w:rPr>
          <w:rtl/>
        </w:rPr>
        <w:t>اگر چه بر اثر اعمال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بد انسان ها توسعه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 w:rsidR="00D306CA">
        <w:rPr>
          <w:rtl/>
        </w:rPr>
        <w:t xml:space="preserve">. </w:t>
      </w:r>
      <w:r>
        <w:rPr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آخر سوره تکاثر خداوند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F408F2">
        <w:rPr>
          <w:rStyle w:val="libAieChar"/>
          <w:rtl/>
        </w:rPr>
        <w:t>کَلاّ لَوْ تَعْلَمُونَ عِلْمَ ال</w:t>
      </w:r>
      <w:r w:rsidRPr="00F408F2">
        <w:rPr>
          <w:rStyle w:val="libAieChar"/>
          <w:rFonts w:hint="cs"/>
          <w:rtl/>
        </w:rPr>
        <w:t>یَ</w:t>
      </w:r>
      <w:r w:rsidRPr="00F408F2">
        <w:rPr>
          <w:rStyle w:val="libAieChar"/>
          <w:rFonts w:hint="eastAsia"/>
          <w:rtl/>
        </w:rPr>
        <w:t>قِ</w:t>
      </w:r>
      <w:r w:rsidRPr="00F408F2">
        <w:rPr>
          <w:rStyle w:val="libAieChar"/>
          <w:rFonts w:hint="cs"/>
          <w:rtl/>
        </w:rPr>
        <w:t>ی</w:t>
      </w:r>
      <w:r w:rsidRPr="00F408F2">
        <w:rPr>
          <w:rStyle w:val="libAieChar"/>
          <w:rFonts w:hint="eastAsia"/>
          <w:rtl/>
        </w:rPr>
        <w:t>نِ</w:t>
      </w:r>
      <w:r w:rsidRPr="00F408F2">
        <w:rPr>
          <w:rStyle w:val="libAieChar"/>
          <w:rtl/>
        </w:rPr>
        <w:t xml:space="preserve"> * لَتَرَوُنَّ الجَحِ</w:t>
      </w:r>
      <w:r w:rsidRPr="00F408F2">
        <w:rPr>
          <w:rStyle w:val="libAieChar"/>
          <w:rFonts w:hint="cs"/>
          <w:rtl/>
        </w:rPr>
        <w:t>ی</w:t>
      </w:r>
      <w:r w:rsidRPr="00F408F2">
        <w:rPr>
          <w:rStyle w:val="libAieChar"/>
          <w:rFonts w:hint="eastAsia"/>
          <w:rtl/>
        </w:rPr>
        <w:t>مَ</w:t>
      </w:r>
      <w:r w:rsidRPr="00F408F2">
        <w:rPr>
          <w:rStyle w:val="libAieChar"/>
          <w:rtl/>
        </w:rPr>
        <w:t xml:space="preserve"> * ثُمَّ لَتَرَوُنَّه</w:t>
      </w:r>
      <w:r w:rsidRPr="00F408F2">
        <w:rPr>
          <w:rStyle w:val="libAieChar"/>
          <w:rFonts w:hint="eastAsia"/>
          <w:rtl/>
        </w:rPr>
        <w:t>ا</w:t>
      </w:r>
      <w:r w:rsidRPr="00F408F2">
        <w:rPr>
          <w:rStyle w:val="libAieChar"/>
          <w:rtl/>
        </w:rPr>
        <w:t xml:space="preserve"> عَ</w:t>
      </w:r>
      <w:r w:rsidRPr="00F408F2">
        <w:rPr>
          <w:rStyle w:val="libAieChar"/>
          <w:rFonts w:hint="cs"/>
          <w:rtl/>
        </w:rPr>
        <w:t>یْ</w:t>
      </w:r>
      <w:r w:rsidRPr="00F408F2">
        <w:rPr>
          <w:rStyle w:val="libAieChar"/>
          <w:rFonts w:hint="eastAsia"/>
          <w:rtl/>
        </w:rPr>
        <w:t>نَ</w:t>
      </w:r>
      <w:r w:rsidRPr="00F408F2">
        <w:rPr>
          <w:rStyle w:val="libAieChar"/>
          <w:rtl/>
        </w:rPr>
        <w:t xml:space="preserve"> ال</w:t>
      </w:r>
      <w:r w:rsidRPr="00F408F2">
        <w:rPr>
          <w:rStyle w:val="libAieChar"/>
          <w:rFonts w:hint="cs"/>
          <w:rtl/>
        </w:rPr>
        <w:t>یَ</w:t>
      </w:r>
      <w:r w:rsidRPr="00F408F2">
        <w:rPr>
          <w:rStyle w:val="libAieChar"/>
          <w:rFonts w:hint="eastAsia"/>
          <w:rtl/>
        </w:rPr>
        <w:t>قِ</w:t>
      </w:r>
      <w:r w:rsidRPr="00F408F2">
        <w:rPr>
          <w:rStyle w:val="libAieChar"/>
          <w:rFonts w:hint="cs"/>
          <w:rtl/>
        </w:rPr>
        <w:t>ی</w:t>
      </w:r>
      <w:r w:rsidRPr="00F408F2">
        <w:rPr>
          <w:rStyle w:val="libAieChar"/>
          <w:rFonts w:hint="eastAsia"/>
          <w:rtl/>
        </w:rPr>
        <w:t>نِ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 xml:space="preserve">اگر علم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داشت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دوزخ را مشاهده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پس به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را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نظر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دانشمندان اسلام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بهشت و دوزخ در باطن و درون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وجود دارد</w:t>
      </w:r>
      <w:r w:rsidR="00D306CA">
        <w:rPr>
          <w:rtl/>
        </w:rPr>
        <w:t xml:space="preserve">، </w:t>
      </w:r>
      <w:r>
        <w:rPr>
          <w:rtl/>
        </w:rPr>
        <w:t>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آسمان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کرات مختلف را با چشم خود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امّا عوالم</w:t>
      </w:r>
      <w:r>
        <w:rPr>
          <w:rFonts w:hint="cs"/>
          <w:rtl/>
        </w:rPr>
        <w:t>ی</w:t>
      </w:r>
      <w:r>
        <w:rPr>
          <w:rtl/>
        </w:rPr>
        <w:t xml:space="preserve"> که در درون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قرار دارند نم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ادراک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هم اکنون م</w:t>
      </w:r>
      <w:r>
        <w:rPr>
          <w:rFonts w:hint="cs"/>
          <w:rtl/>
        </w:rPr>
        <w:t>ی</w:t>
      </w:r>
      <w:r>
        <w:rPr>
          <w:rtl/>
        </w:rPr>
        <w:t xml:space="preserve"> توانست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آنها را درک کن</w:t>
      </w:r>
      <w:r>
        <w:rPr>
          <w:rFonts w:hint="cs"/>
          <w:rtl/>
        </w:rPr>
        <w:t>ی</w:t>
      </w:r>
      <w:r>
        <w:rPr>
          <w:rtl/>
        </w:rPr>
        <w:t>م و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موجودات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هستند که امواج آنها با چشم ما قابل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 w:rsidR="00D306CA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قدر مسلم وجودشان را نم</w:t>
      </w:r>
      <w:r>
        <w:rPr>
          <w:rFonts w:hint="cs"/>
          <w:rtl/>
        </w:rPr>
        <w:t>ی</w:t>
      </w:r>
      <w:r>
        <w:rPr>
          <w:rtl/>
        </w:rPr>
        <w:t xml:space="preserve"> توان انکار کرد</w:t>
      </w:r>
      <w:r w:rsidR="00D306CA">
        <w:rPr>
          <w:rtl/>
        </w:rPr>
        <w:t xml:space="preserve">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آخر سوره تکاثر گواه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خداوند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F408F2">
        <w:rPr>
          <w:rStyle w:val="libAieChar"/>
          <w:rtl/>
        </w:rPr>
        <w:t>سابِقُوا إِل</w:t>
      </w:r>
      <w:r w:rsidRPr="00F408F2">
        <w:rPr>
          <w:rStyle w:val="libAieChar"/>
          <w:rFonts w:hint="cs"/>
          <w:rtl/>
        </w:rPr>
        <w:t>ی</w:t>
      </w:r>
      <w:r w:rsidRPr="00F408F2">
        <w:rPr>
          <w:rStyle w:val="libAieChar"/>
          <w:rtl/>
        </w:rPr>
        <w:t xml:space="preserve"> مَغْفِرَة مِنْ رَبِّکُمْ وَجَنَّة عَرْضُها کَعَرْضِ السَّماءِ وَالأَرْضِ أُعِدَّتْ لِلَّذِ</w:t>
      </w:r>
      <w:r w:rsidRPr="00F408F2">
        <w:rPr>
          <w:rStyle w:val="libAieChar"/>
          <w:rFonts w:hint="cs"/>
          <w:rtl/>
        </w:rPr>
        <w:t>ی</w:t>
      </w:r>
      <w:r w:rsidRPr="00F408F2">
        <w:rPr>
          <w:rStyle w:val="libAieChar"/>
          <w:rFonts w:hint="eastAsia"/>
          <w:rtl/>
        </w:rPr>
        <w:t>نَ</w:t>
      </w:r>
      <w:r w:rsidRPr="00F408F2">
        <w:rPr>
          <w:rStyle w:val="libAieChar"/>
          <w:rtl/>
        </w:rPr>
        <w:t xml:space="preserve"> آمَنُوا بِاللّهِ وَرُسُلِهِ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(4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مغفرت اله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tl/>
        </w:rPr>
        <w:lastRenderedPageBreak/>
        <w:t>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سبقت جو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به بهشت</w:t>
      </w:r>
      <w:r>
        <w:rPr>
          <w:rFonts w:hint="cs"/>
          <w:rtl/>
        </w:rPr>
        <w:t>ی</w:t>
      </w:r>
      <w:r>
        <w:rPr>
          <w:rtl/>
        </w:rPr>
        <w:t xml:space="preserve"> که عرض آن مانند عرض آسمان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و برا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آماده شده که به خداوند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او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 اند</w:t>
      </w:r>
      <w:r w:rsidR="00D306CA">
        <w:rPr>
          <w:rtl/>
        </w:rPr>
        <w:t xml:space="preserve">. </w:t>
      </w:r>
      <w:r>
        <w:rPr>
          <w:rtl/>
        </w:rPr>
        <w:t>» که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استفاده م</w:t>
      </w:r>
      <w:r>
        <w:rPr>
          <w:rFonts w:hint="cs"/>
          <w:rtl/>
        </w:rPr>
        <w:t>ی</w:t>
      </w:r>
      <w:r>
        <w:rPr>
          <w:rtl/>
        </w:rPr>
        <w:t xml:space="preserve"> شود بعض</w:t>
      </w:r>
      <w:r>
        <w:rPr>
          <w:rFonts w:hint="cs"/>
          <w:rtl/>
        </w:rPr>
        <w:t>ی</w:t>
      </w:r>
      <w:r>
        <w:rPr>
          <w:rtl/>
        </w:rPr>
        <w:t xml:space="preserve"> از مردان خدا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داشتند که بهشت و دوزخ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چشم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D306CA">
        <w:rPr>
          <w:rtl/>
        </w:rPr>
        <w:t xml:space="preserve">. </w:t>
      </w:r>
      <w:r>
        <w:rPr>
          <w:rtl/>
        </w:rPr>
        <w:t>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که مب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بحث م</w:t>
      </w:r>
      <w:r>
        <w:rPr>
          <w:rFonts w:hint="cs"/>
          <w:rtl/>
        </w:rPr>
        <w:t>ی</w:t>
      </w:r>
      <w:r>
        <w:rPr>
          <w:rtl/>
        </w:rPr>
        <w:t xml:space="preserve"> باشد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بهش</w:t>
      </w:r>
      <w:r>
        <w:rPr>
          <w:rFonts w:hint="eastAsia"/>
          <w:rtl/>
        </w:rPr>
        <w:t>ت</w:t>
      </w:r>
      <w:r>
        <w:rPr>
          <w:rtl/>
        </w:rPr>
        <w:t xml:space="preserve"> و دوزخ</w:t>
      </w:r>
      <w:r w:rsidR="00D306CA">
        <w:rPr>
          <w:rtl/>
        </w:rPr>
        <w:t xml:space="preserve">، </w:t>
      </w:r>
      <w:r>
        <w:rPr>
          <w:rtl/>
        </w:rPr>
        <w:t>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است</w:t>
      </w:r>
      <w:r w:rsidR="00D306CA">
        <w:rPr>
          <w:rtl/>
        </w:rPr>
        <w:t xml:space="preserve">. </w:t>
      </w:r>
      <w:r>
        <w:rPr>
          <w:rtl/>
        </w:rPr>
        <w:t>و به اصطلاح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ماد</w:t>
      </w:r>
      <w:r>
        <w:rPr>
          <w:rFonts w:hint="cs"/>
          <w:rtl/>
        </w:rPr>
        <w:t>ی</w:t>
      </w:r>
      <w:r>
        <w:rPr>
          <w:rtl/>
        </w:rPr>
        <w:t xml:space="preserve"> و محسوس در شکم و درون آن جهان قرار گرفته</w:t>
      </w:r>
      <w:r w:rsidR="00D306CA">
        <w:rPr>
          <w:rtl/>
        </w:rPr>
        <w:t xml:space="preserve">، </w:t>
      </w:r>
      <w:r>
        <w:rPr>
          <w:rtl/>
        </w:rPr>
        <w:t>درست همانند</w:t>
      </w:r>
      <w:r w:rsidR="00D306CA">
        <w:rPr>
          <w:rtl/>
        </w:rPr>
        <w:t xml:space="preserve">، </w:t>
      </w:r>
      <w:r>
        <w:rPr>
          <w:rtl/>
        </w:rPr>
        <w:t>عالم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درون عالم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است</w:t>
      </w:r>
      <w:r w:rsidR="00D306CA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.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عالم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خود عالم مستقل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، </w:t>
      </w:r>
      <w:r>
        <w:rPr>
          <w:rtl/>
        </w:rPr>
        <w:t>امّا جدا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که در آن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، </w:t>
      </w:r>
      <w:r>
        <w:rPr>
          <w:rtl/>
        </w:rPr>
        <w:t>بلکه در درون آن واقع شده است</w:t>
      </w:r>
      <w:r w:rsidR="00D306CA">
        <w:rPr>
          <w:rtl/>
        </w:rPr>
        <w:t xml:space="preserve">. </w:t>
      </w:r>
      <w:r>
        <w:rPr>
          <w:rtl/>
        </w:rPr>
        <w:t>عالم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نسبت به عالم آخرت</w:t>
      </w:r>
      <w:r w:rsidR="008460D0">
        <w:rPr>
          <w:rtl/>
        </w:rPr>
        <w:t xml:space="preserve"> - </w:t>
      </w:r>
      <w:r>
        <w:rPr>
          <w:rtl/>
        </w:rPr>
        <w:t>بهشت و دوزخ</w:t>
      </w:r>
      <w:r w:rsidR="008460D0">
        <w:rPr>
          <w:rtl/>
        </w:rPr>
        <w:t xml:space="preserve"> - </w:t>
      </w:r>
      <w:r>
        <w:rPr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را دارد</w:t>
      </w:r>
      <w:r w:rsidR="00D306CA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 درون آن قرار گرفته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طور که خداوند در قرآن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«وسعت بهشت به اندازه وسعت آسمان ها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»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(5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به خاطر آن است که انسان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تر از آسمان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شناسد</w:t>
      </w:r>
      <w:r w:rsidR="00D306CA">
        <w:rPr>
          <w:rtl/>
        </w:rPr>
        <w:t xml:space="preserve">. </w:t>
      </w:r>
      <w:r>
        <w:rPr>
          <w:rtl/>
        </w:rPr>
        <w:t>تا مق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و سنجش بزرگ</w:t>
      </w:r>
      <w:r>
        <w:rPr>
          <w:rFonts w:hint="cs"/>
          <w:rtl/>
        </w:rPr>
        <w:t>ی</w:t>
      </w:r>
      <w:r>
        <w:rPr>
          <w:rtl/>
        </w:rPr>
        <w:t xml:space="preserve"> قرار داده شود</w:t>
      </w:r>
      <w:r w:rsidR="00D306CA">
        <w:rPr>
          <w:rtl/>
        </w:rPr>
        <w:t xml:space="preserve">. </w:t>
      </w:r>
      <w:r>
        <w:rPr>
          <w:rtl/>
        </w:rPr>
        <w:t>لذا قرآن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وسعت و عظمت بهشت را ترس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کند آن را به پ</w:t>
      </w:r>
      <w:r>
        <w:rPr>
          <w:rFonts w:hint="eastAsia"/>
          <w:rtl/>
        </w:rPr>
        <w:t>هنا</w:t>
      </w:r>
      <w:r>
        <w:rPr>
          <w:rFonts w:hint="cs"/>
          <w:rtl/>
        </w:rPr>
        <w:t>ی</w:t>
      </w:r>
      <w:r>
        <w:rPr>
          <w:rtl/>
        </w:rPr>
        <w:t xml:space="preserve"> آسمان ها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کرده است</w:t>
      </w:r>
      <w:r w:rsidR="00D306CA">
        <w:rPr>
          <w:rtl/>
        </w:rPr>
        <w:t xml:space="preserve">. </w:t>
      </w:r>
      <w:r>
        <w:rPr>
          <w:rtl/>
        </w:rPr>
        <w:t>و چاره ا</w:t>
      </w:r>
      <w:r>
        <w:rPr>
          <w:rFonts w:hint="cs"/>
          <w:rtl/>
        </w:rPr>
        <w:t>ی</w:t>
      </w:r>
      <w:r>
        <w:rPr>
          <w:rtl/>
        </w:rPr>
        <w:t xml:space="preserve"> هم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نبوده</w:t>
      </w:r>
      <w:r w:rsidR="00D306CA">
        <w:rPr>
          <w:rtl/>
        </w:rPr>
        <w:t xml:space="preserve">. </w:t>
      </w:r>
      <w:r>
        <w:rPr>
          <w:rtl/>
        </w:rPr>
        <w:t>همان طور که کودک در شکم مادر اگر تعقّل م</w:t>
      </w:r>
      <w:r>
        <w:rPr>
          <w:rFonts w:hint="cs"/>
          <w:rtl/>
        </w:rPr>
        <w:t>ی</w:t>
      </w:r>
      <w:r>
        <w:rPr>
          <w:rtl/>
        </w:rPr>
        <w:t xml:space="preserve"> داشت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م</w:t>
      </w:r>
      <w:r>
        <w:rPr>
          <w:rFonts w:hint="cs"/>
          <w:rtl/>
        </w:rPr>
        <w:t>ی</w:t>
      </w:r>
      <w:r>
        <w:rPr>
          <w:rtl/>
        </w:rPr>
        <w:t xml:space="preserve"> خواست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او سخن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منطق قابل درک او با آن صحبت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بفهمان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در ورا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460D0">
        <w:rPr>
          <w:rtl/>
        </w:rPr>
        <w:t xml:space="preserve"> - </w:t>
      </w:r>
      <w:r>
        <w:rPr>
          <w:rtl/>
        </w:rPr>
        <w:t>رحم مادر</w:t>
      </w:r>
      <w:r w:rsidR="008460D0">
        <w:rPr>
          <w:rtl/>
        </w:rPr>
        <w:t xml:space="preserve"> - </w:t>
      </w:r>
      <w:r>
        <w:rPr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، </w:t>
      </w:r>
      <w:r>
        <w:rPr>
          <w:rtl/>
        </w:rPr>
        <w:t>مثال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زد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وسعت دوزخ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اندازه وسعت بهشت در درون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قرار گرفته</w:t>
      </w:r>
      <w:r w:rsidR="00D306CA">
        <w:rPr>
          <w:rtl/>
        </w:rPr>
        <w:t xml:space="preserve">. </w:t>
      </w:r>
      <w:r>
        <w:rPr>
          <w:rtl/>
        </w:rPr>
        <w:t>و وجود آن در درون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منافات</w:t>
      </w:r>
      <w:r>
        <w:rPr>
          <w:rFonts w:hint="cs"/>
          <w:rtl/>
        </w:rPr>
        <w:t>ی</w:t>
      </w:r>
      <w:r>
        <w:rPr>
          <w:rtl/>
        </w:rPr>
        <w:t xml:space="preserve"> با وجود بهشت در درون آن ندارد</w:t>
      </w:r>
      <w:r w:rsidR="00D306CA">
        <w:rPr>
          <w:rtl/>
        </w:rPr>
        <w:t xml:space="preserve">. </w:t>
      </w:r>
      <w:r>
        <w:rPr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بهشت و دوزخ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باشند</w:t>
      </w:r>
      <w:r w:rsidR="00D306CA">
        <w:rPr>
          <w:rtl/>
        </w:rPr>
        <w:t xml:space="preserve">. </w:t>
      </w:r>
      <w:r>
        <w:rPr>
          <w:rtl/>
        </w:rPr>
        <w:t>جواب باز هم روشن تر است</w:t>
      </w:r>
      <w:r w:rsidR="00D306CA">
        <w:rPr>
          <w:rtl/>
        </w:rPr>
        <w:t xml:space="preserve">.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دوزخ م</w:t>
      </w:r>
      <w:r>
        <w:rPr>
          <w:rFonts w:hint="cs"/>
          <w:rtl/>
        </w:rPr>
        <w:t>ی</w:t>
      </w:r>
      <w:r>
        <w:rPr>
          <w:rtl/>
        </w:rPr>
        <w:t xml:space="preserve"> توانند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باشد و بهش</w:t>
      </w:r>
      <w:r>
        <w:rPr>
          <w:rFonts w:hint="eastAsia"/>
          <w:rtl/>
        </w:rPr>
        <w:t>ت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بر آن</w:t>
      </w:r>
      <w:r w:rsidR="00D306CA">
        <w:rPr>
          <w:rtl/>
        </w:rPr>
        <w:t xml:space="preserve">، </w:t>
      </w:r>
      <w:r>
        <w:rPr>
          <w:rtl/>
        </w:rPr>
        <w:t>و از آن هم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تر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(6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توجه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نعمت ها</w:t>
      </w:r>
      <w:r>
        <w:rPr>
          <w:rFonts w:hint="cs"/>
          <w:rtl/>
        </w:rPr>
        <w:t>ی</w:t>
      </w:r>
      <w:r>
        <w:rPr>
          <w:rtl/>
        </w:rPr>
        <w:t xml:space="preserve"> بهشت و نعمت ها</w:t>
      </w:r>
      <w:r>
        <w:rPr>
          <w:rFonts w:hint="cs"/>
          <w:rtl/>
        </w:rPr>
        <w:t>ی</w:t>
      </w:r>
      <w:r>
        <w:rPr>
          <w:rtl/>
        </w:rPr>
        <w:t xml:space="preserve"> دوزخ مجموعه اعمال خوب و بد مردم است</w:t>
      </w:r>
      <w:r w:rsidR="00D306CA">
        <w:rPr>
          <w:rtl/>
        </w:rPr>
        <w:t xml:space="preserve">، </w:t>
      </w:r>
      <w:r>
        <w:rPr>
          <w:rtl/>
        </w:rPr>
        <w:t>در واقع جنّت و نار تجسّم کارها</w:t>
      </w:r>
      <w:r>
        <w:rPr>
          <w:rFonts w:hint="cs"/>
          <w:rtl/>
        </w:rPr>
        <w:t>ی</w:t>
      </w:r>
      <w:r>
        <w:rPr>
          <w:rtl/>
        </w:rPr>
        <w:t xml:space="preserve"> روا و ناروا</w:t>
      </w:r>
      <w:r>
        <w:rPr>
          <w:rFonts w:hint="cs"/>
          <w:rtl/>
        </w:rPr>
        <w:t>یی</w:t>
      </w:r>
      <w:r>
        <w:rPr>
          <w:rtl/>
        </w:rPr>
        <w:t xml:space="preserve"> است که انسان ها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انجام داده اند</w:t>
      </w:r>
      <w:r w:rsidR="00D306CA">
        <w:rPr>
          <w:rtl/>
        </w:rPr>
        <w:t xml:space="preserve">. </w:t>
      </w:r>
      <w:r>
        <w:rPr>
          <w:rtl/>
        </w:rPr>
        <w:t>و با در نظر گرفتن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که عمر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هنوز تمام نشده اعمال خوب و بد مردم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eastAsia"/>
          <w:rtl/>
        </w:rPr>
        <w:t>ارد</w:t>
      </w:r>
      <w:r w:rsidR="00D306CA">
        <w:rPr>
          <w:rtl/>
        </w:rPr>
        <w:t xml:space="preserve">. </w:t>
      </w:r>
      <w:r>
        <w:rPr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بهشت و دوزخ به حد نها</w:t>
      </w:r>
      <w:r>
        <w:rPr>
          <w:rFonts w:hint="cs"/>
          <w:rtl/>
        </w:rPr>
        <w:t>یی</w:t>
      </w:r>
      <w:r>
        <w:rPr>
          <w:rtl/>
        </w:rPr>
        <w:t xml:space="preserve">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هر روز بر کم 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آن دو افزوده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>
        <w:rPr>
          <w:rtl/>
        </w:rPr>
        <w:t>و آن دو حاو</w:t>
      </w:r>
      <w:r>
        <w:rPr>
          <w:rFonts w:hint="cs"/>
          <w:rtl/>
        </w:rPr>
        <w:t>ی</w:t>
      </w:r>
      <w:r>
        <w:rPr>
          <w:rtl/>
        </w:rPr>
        <w:t xml:space="preserve"> تمام کارها</w:t>
      </w:r>
      <w:r>
        <w:rPr>
          <w:rFonts w:hint="cs"/>
          <w:rtl/>
        </w:rPr>
        <w:t>ی</w:t>
      </w:r>
      <w:r>
        <w:rPr>
          <w:rtl/>
        </w:rPr>
        <w:t xml:space="preserve"> خوب و بد</w:t>
      </w:r>
      <w:r>
        <w:rPr>
          <w:rFonts w:hint="cs"/>
          <w:rtl/>
        </w:rPr>
        <w:t>ی</w:t>
      </w:r>
      <w:r>
        <w:rPr>
          <w:rtl/>
        </w:rPr>
        <w:t xml:space="preserve"> است که همه انسان ها در طول عمر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انجام م</w:t>
      </w:r>
      <w:r>
        <w:rPr>
          <w:rFonts w:hint="cs"/>
          <w:rtl/>
        </w:rPr>
        <w:t>ی</w:t>
      </w:r>
      <w:r>
        <w:rPr>
          <w:rtl/>
        </w:rPr>
        <w:t xml:space="preserve"> دهند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(7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سؤال کند</w:t>
      </w:r>
      <w:r w:rsidR="00D306CA">
        <w:rPr>
          <w:rtl/>
        </w:rPr>
        <w:t xml:space="preserve">. </w:t>
      </w:r>
      <w:r>
        <w:rPr>
          <w:rtl/>
        </w:rPr>
        <w:t>بهشت</w:t>
      </w:r>
      <w:r>
        <w:rPr>
          <w:rFonts w:hint="cs"/>
          <w:rtl/>
        </w:rPr>
        <w:t>ی</w:t>
      </w:r>
      <w:r>
        <w:rPr>
          <w:rtl/>
        </w:rPr>
        <w:t xml:space="preserve"> که هم اکنون موجود است و حضرت رضا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از وجود آن خبر داده و رسول گرام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شب معراج به داخل آن رفته کجاست</w:t>
      </w:r>
      <w:r w:rsidR="00D306CA">
        <w:rPr>
          <w:rtl/>
        </w:rPr>
        <w:t xml:space="preserve">؟ </w:t>
      </w:r>
      <w:r>
        <w:rPr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بتوان گفت</w:t>
      </w:r>
      <w:r w:rsidR="00D306CA">
        <w:rPr>
          <w:rtl/>
        </w:rPr>
        <w:t xml:space="preserve">: </w:t>
      </w:r>
      <w:r>
        <w:rPr>
          <w:rtl/>
        </w:rPr>
        <w:t>همان است که خداوند در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را </w:t>
      </w:r>
      <w:r w:rsidR="00BA797C">
        <w:rPr>
          <w:rStyle w:val="libAlaemChar"/>
          <w:rFonts w:eastAsia="KFGQPC Uthman Taha Naskh"/>
          <w:rtl/>
        </w:rPr>
        <w:t>(</w:t>
      </w:r>
      <w:r w:rsidRPr="00F408F2">
        <w:rPr>
          <w:rStyle w:val="libAieChar"/>
          <w:rtl/>
        </w:rPr>
        <w:t>جَنَّةُ المَأْو</w:t>
      </w:r>
      <w:r w:rsidRPr="00F408F2">
        <w:rPr>
          <w:rStyle w:val="libAieChar"/>
          <w:rFonts w:hint="cs"/>
          <w:rtl/>
        </w:rPr>
        <w:t>ی</w:t>
      </w:r>
      <w:r w:rsidR="00BA797C">
        <w:rPr>
          <w:rStyle w:val="libAlaemChar"/>
          <w:rFonts w:eastAsia="KFGQPC Uthman Taha Naskh" w:hint="eastAsia"/>
          <w:rtl/>
        </w:rPr>
        <w:t xml:space="preserve">) </w:t>
      </w:r>
      <w:r>
        <w:rPr>
          <w:rtl/>
        </w:rPr>
        <w:t xml:space="preserve">خوانده و در </w:t>
      </w:r>
      <w:r>
        <w:rPr>
          <w:rFonts w:hint="eastAsia"/>
          <w:rtl/>
        </w:rPr>
        <w:t>مجاورت</w:t>
      </w:r>
      <w:r>
        <w:rPr>
          <w:rtl/>
        </w:rPr>
        <w:t xml:space="preserve"> </w:t>
      </w:r>
      <w:r w:rsidR="00BA797C">
        <w:rPr>
          <w:rStyle w:val="libAlaemChar"/>
          <w:rFonts w:eastAsia="KFGQPC Uthman Taha Naskh"/>
          <w:rtl/>
        </w:rPr>
        <w:t>(</w:t>
      </w:r>
      <w:r w:rsidRPr="00F408F2">
        <w:rPr>
          <w:rStyle w:val="libAieChar"/>
          <w:rtl/>
        </w:rPr>
        <w:t>سِدْرَةِ المُنْتَه</w:t>
      </w:r>
      <w:r w:rsidRPr="00F408F2">
        <w:rPr>
          <w:rStyle w:val="libAieChar"/>
          <w:rFonts w:hint="cs"/>
          <w:rtl/>
        </w:rPr>
        <w:t>ی</w:t>
      </w:r>
      <w:r w:rsidR="00BA797C">
        <w:rPr>
          <w:rStyle w:val="libAlaemChar"/>
          <w:rFonts w:eastAsia="KFGQPC Uthman Taha Naskh" w:hint="eastAsia"/>
          <w:rtl/>
        </w:rPr>
        <w:t xml:space="preserve">) </w:t>
      </w:r>
      <w:r>
        <w:rPr>
          <w:rtl/>
        </w:rPr>
        <w:t>است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F408F2">
        <w:rPr>
          <w:rStyle w:val="libAieChar"/>
          <w:rtl/>
        </w:rPr>
        <w:t>وَلَقَدْ رَآهُ نَزْلَةً أُخْر</w:t>
      </w:r>
      <w:r w:rsidRPr="00F408F2">
        <w:rPr>
          <w:rStyle w:val="libAieChar"/>
          <w:rFonts w:hint="cs"/>
          <w:rtl/>
        </w:rPr>
        <w:t>ی</w:t>
      </w:r>
      <w:r w:rsidRPr="00F408F2">
        <w:rPr>
          <w:rStyle w:val="libAieChar"/>
          <w:rtl/>
        </w:rPr>
        <w:t xml:space="preserve"> * عِنْدَ سِدْرَةِ المُنْتَه</w:t>
      </w:r>
      <w:r w:rsidRPr="00F408F2">
        <w:rPr>
          <w:rStyle w:val="libAieChar"/>
          <w:rFonts w:hint="cs"/>
          <w:rtl/>
        </w:rPr>
        <w:t>ی</w:t>
      </w:r>
      <w:r w:rsidRPr="00F408F2">
        <w:rPr>
          <w:rStyle w:val="libAieChar"/>
          <w:rtl/>
        </w:rPr>
        <w:t xml:space="preserve"> * عِنْدَها جَنَّةُ المَأْو</w:t>
      </w:r>
      <w:r w:rsidRPr="00F408F2">
        <w:rPr>
          <w:rStyle w:val="libAieChar"/>
          <w:rFonts w:hint="cs"/>
          <w:rtl/>
        </w:rPr>
        <w:t>ی</w:t>
      </w:r>
      <w:r w:rsidR="00BA797C">
        <w:rPr>
          <w:rStyle w:val="libAlaemChar"/>
          <w:rFonts w:eastAsia="KFGQPC Uthman Taha Naskh" w:hint="eastAsia"/>
          <w:rtl/>
        </w:rPr>
        <w:t xml:space="preserve">)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بار دوم با شکل اصل</w:t>
      </w:r>
      <w:r>
        <w:rPr>
          <w:rFonts w:hint="cs"/>
          <w:rtl/>
        </w:rPr>
        <w:t>ی</w:t>
      </w:r>
      <w:r>
        <w:rPr>
          <w:rtl/>
        </w:rPr>
        <w:t xml:space="preserve"> اش مشاهده نمود</w:t>
      </w:r>
      <w:r w:rsidR="00D306CA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در سدرة المنته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داد و بهشت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مأوا</w:t>
      </w:r>
      <w:r>
        <w:rPr>
          <w:rFonts w:hint="cs"/>
          <w:rtl/>
        </w:rPr>
        <w:t>ی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 در جوار سدرة المنته</w:t>
      </w:r>
      <w:r>
        <w:rPr>
          <w:rFonts w:hint="cs"/>
          <w:rtl/>
        </w:rPr>
        <w:t>ی</w:t>
      </w:r>
      <w:r>
        <w:rPr>
          <w:rtl/>
        </w:rPr>
        <w:t xml:space="preserve"> قرار دارد</w:t>
      </w:r>
      <w:r w:rsidR="00D306CA">
        <w:rPr>
          <w:rtl/>
        </w:rPr>
        <w:t xml:space="preserve">. </w:t>
      </w:r>
      <w:r>
        <w:rPr>
          <w:rtl/>
        </w:rPr>
        <w:t>اگر بپرسند سدرة المنته</w:t>
      </w:r>
      <w:r>
        <w:rPr>
          <w:rFonts w:hint="cs"/>
          <w:rtl/>
        </w:rPr>
        <w:t>ی</w:t>
      </w:r>
      <w:r>
        <w:rPr>
          <w:rtl/>
        </w:rPr>
        <w:t xml:space="preserve"> کجاست</w:t>
      </w:r>
      <w:r w:rsidR="00D306CA">
        <w:rPr>
          <w:rtl/>
        </w:rPr>
        <w:t xml:space="preserve">؟ </w:t>
      </w:r>
      <w:r>
        <w:rPr>
          <w:rtl/>
        </w:rPr>
        <w:t>در پاسخ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نم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ابن عباس که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را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فراگرفته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آن حضرت نقل نموده است</w:t>
      </w:r>
      <w:r w:rsidR="00D306CA">
        <w:rPr>
          <w:rtl/>
        </w:rPr>
        <w:t xml:space="preserve">. </w:t>
      </w:r>
      <w:r>
        <w:rPr>
          <w:rtl/>
        </w:rPr>
        <w:t>درباره سدرة ا</w:t>
      </w:r>
      <w:r>
        <w:rPr>
          <w:rFonts w:hint="eastAsia"/>
          <w:rtl/>
        </w:rPr>
        <w:t>لمنته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«عَن ابْنِ عباس</w:t>
      </w:r>
      <w:r w:rsidR="00D306CA">
        <w:rPr>
          <w:rtl/>
        </w:rPr>
        <w:t xml:space="preserve">، </w:t>
      </w:r>
      <w:r>
        <w:rPr>
          <w:rtl/>
        </w:rPr>
        <w:t>اَنَّهُ سُئلَ عن سِدْرةِ الِمُنْتَه</w:t>
      </w:r>
      <w:r>
        <w:rPr>
          <w:rFonts w:hint="cs"/>
          <w:rtl/>
        </w:rPr>
        <w:t>ی</w:t>
      </w:r>
      <w:r>
        <w:rPr>
          <w:rtl/>
        </w:rPr>
        <w:t xml:space="preserve"> قالَ اِلَ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نَه</w:t>
      </w:r>
      <w:r>
        <w:rPr>
          <w:rFonts w:hint="cs"/>
          <w:rtl/>
        </w:rPr>
        <w:t>ی</w:t>
      </w:r>
      <w:r>
        <w:rPr>
          <w:rtl/>
        </w:rPr>
        <w:t xml:space="preserve"> عِلْمُ کُلٍّ عالِم وَ ما وَراءَها لا</w:t>
      </w:r>
      <w:r>
        <w:rPr>
          <w:rFonts w:hint="cs"/>
          <w:rtl/>
        </w:rPr>
        <w:t>یَ</w:t>
      </w:r>
      <w:r>
        <w:rPr>
          <w:rFonts w:hint="eastAsia"/>
          <w:rtl/>
        </w:rPr>
        <w:t>عْلَمُهُ</w:t>
      </w:r>
      <w:r>
        <w:rPr>
          <w:rtl/>
        </w:rPr>
        <w:t xml:space="preserve"> اِلاّ اللّهُ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(8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از ابن عباس درباره سدرالمنته</w:t>
      </w:r>
      <w:r>
        <w:rPr>
          <w:rFonts w:hint="cs"/>
          <w:rtl/>
        </w:rPr>
        <w:t>ی</w:t>
      </w:r>
      <w:r>
        <w:rPr>
          <w:rtl/>
        </w:rPr>
        <w:t xml:space="preserve"> سؤال شد</w:t>
      </w:r>
      <w:r w:rsidR="00D306CA">
        <w:rPr>
          <w:rtl/>
        </w:rPr>
        <w:t xml:space="preserve">، </w:t>
      </w:r>
      <w:r>
        <w:rPr>
          <w:rtl/>
        </w:rPr>
        <w:t xml:space="preserve">پاسخ </w:t>
      </w:r>
      <w:r>
        <w:rPr>
          <w:rtl/>
        </w:rPr>
        <w:lastRenderedPageBreak/>
        <w:t>داد</w:t>
      </w:r>
      <w:r w:rsidR="00D306CA">
        <w:rPr>
          <w:rtl/>
        </w:rPr>
        <w:t xml:space="preserve">: </w:t>
      </w:r>
      <w:r>
        <w:rPr>
          <w:rtl/>
        </w:rPr>
        <w:t>سدره نقطه نها</w:t>
      </w:r>
      <w:r>
        <w:rPr>
          <w:rFonts w:hint="cs"/>
          <w:rtl/>
        </w:rPr>
        <w:t>یی</w:t>
      </w:r>
      <w:r>
        <w:rPr>
          <w:rtl/>
        </w:rPr>
        <w:t xml:space="preserve"> تکامل علم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هان</w:t>
      </w:r>
      <w:r>
        <w:rPr>
          <w:rtl/>
        </w:rPr>
        <w:t xml:space="preserve"> شناسان اس</w:t>
      </w:r>
      <w:r>
        <w:rPr>
          <w:rFonts w:hint="eastAsia"/>
          <w:rtl/>
        </w:rPr>
        <w:t>ت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شرو</w:t>
      </w:r>
      <w:r>
        <w:rPr>
          <w:rFonts w:hint="cs"/>
          <w:rtl/>
        </w:rPr>
        <w:t>ی</w:t>
      </w:r>
      <w:r>
        <w:rPr>
          <w:rtl/>
        </w:rPr>
        <w:t xml:space="preserve"> دانشمندان در آن جا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 w:rsidR="00D306CA">
        <w:rPr>
          <w:rtl/>
        </w:rPr>
        <w:t xml:space="preserve">. </w:t>
      </w:r>
      <w:r>
        <w:rPr>
          <w:rtl/>
        </w:rPr>
        <w:t>و از ماورا</w:t>
      </w:r>
      <w:r>
        <w:rPr>
          <w:rFonts w:hint="cs"/>
          <w:rtl/>
        </w:rPr>
        <w:t>ی</w:t>
      </w:r>
      <w:r>
        <w:rPr>
          <w:rtl/>
        </w:rPr>
        <w:t xml:space="preserve"> آن کس</w:t>
      </w:r>
      <w:r>
        <w:rPr>
          <w:rFonts w:hint="cs"/>
          <w:rtl/>
        </w:rPr>
        <w:t>ی</w:t>
      </w:r>
      <w:r>
        <w:rPr>
          <w:rtl/>
        </w:rPr>
        <w:t xml:space="preserve"> جز ذات اقدس اله</w:t>
      </w:r>
      <w:r>
        <w:rPr>
          <w:rFonts w:hint="cs"/>
          <w:rtl/>
        </w:rPr>
        <w:t>ی</w:t>
      </w:r>
      <w:r>
        <w:rPr>
          <w:rtl/>
        </w:rPr>
        <w:t xml:space="preserve"> آگاه</w:t>
      </w:r>
      <w:r>
        <w:rPr>
          <w:rFonts w:hint="cs"/>
          <w:rtl/>
        </w:rPr>
        <w:t>ی</w:t>
      </w:r>
      <w:r>
        <w:rPr>
          <w:rtl/>
        </w:rPr>
        <w:t xml:space="preserve"> ندارد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جاست اوصاف بهشت را از زبان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>
        <w:rPr>
          <w:rFonts w:hint="cs"/>
          <w:rtl/>
        </w:rPr>
        <w:t>ی</w:t>
      </w:r>
      <w:r>
        <w:rPr>
          <w:rFonts w:hint="eastAsia"/>
          <w:rtl/>
        </w:rPr>
        <w:t>ندگان</w:t>
      </w:r>
      <w:r>
        <w:rPr>
          <w:rtl/>
        </w:rPr>
        <w:t xml:space="preserve"> بر حق اش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460D0">
        <w:rPr>
          <w:rtl/>
        </w:rPr>
        <w:t xml:space="preserve">؛ </w:t>
      </w:r>
      <w:r>
        <w:rPr>
          <w:rtl/>
        </w:rPr>
        <w:t>تا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ابد</w:t>
      </w:r>
      <w:r>
        <w:rPr>
          <w:rFonts w:hint="cs"/>
          <w:rtl/>
        </w:rPr>
        <w:t>ی</w:t>
      </w:r>
      <w:r>
        <w:rPr>
          <w:rtl/>
        </w:rPr>
        <w:t xml:space="preserve"> خود را بهتر بشناسند و شتابان به سو</w:t>
      </w:r>
      <w:r>
        <w:rPr>
          <w:rFonts w:hint="cs"/>
          <w:rtl/>
        </w:rPr>
        <w:t>ی</w:t>
      </w:r>
      <w:r>
        <w:rPr>
          <w:rtl/>
        </w:rPr>
        <w:t xml:space="preserve"> آن پرواز کنند</w:t>
      </w:r>
      <w:r w:rsidR="00D306CA">
        <w:rPr>
          <w:rtl/>
        </w:rPr>
        <w:t xml:space="preserve">، </w:t>
      </w:r>
      <w:r>
        <w:rPr>
          <w:rtl/>
        </w:rPr>
        <w:t>و لحظه ا</w:t>
      </w:r>
      <w:r>
        <w:rPr>
          <w:rFonts w:hint="cs"/>
          <w:rtl/>
        </w:rPr>
        <w:t>ی</w:t>
      </w:r>
      <w:r>
        <w:rPr>
          <w:rtl/>
        </w:rPr>
        <w:t xml:space="preserve"> از آن غافل نمانند</w:t>
      </w:r>
      <w:r w:rsidR="00D306CA">
        <w:rPr>
          <w:rtl/>
        </w:rPr>
        <w:t xml:space="preserve">. </w:t>
      </w:r>
      <w:r>
        <w:rPr>
          <w:rtl/>
        </w:rPr>
        <w:t>و آن وعده ا</w:t>
      </w:r>
      <w:r>
        <w:rPr>
          <w:rFonts w:hint="cs"/>
          <w:rtl/>
        </w:rPr>
        <w:t>ی</w:t>
      </w:r>
      <w:r>
        <w:rPr>
          <w:rtl/>
        </w:rPr>
        <w:t xml:space="preserve"> که خداوند در قرآن م</w:t>
      </w:r>
      <w:r>
        <w:rPr>
          <w:rFonts w:hint="cs"/>
          <w:rtl/>
        </w:rPr>
        <w:t>ی</w:t>
      </w:r>
      <w:r>
        <w:rPr>
          <w:rtl/>
        </w:rPr>
        <w:t xml:space="preserve"> دهد</w:t>
      </w:r>
      <w:r w:rsidR="00D306CA">
        <w:rPr>
          <w:rtl/>
        </w:rPr>
        <w:t xml:space="preserve">، </w:t>
      </w:r>
      <w:r>
        <w:rPr>
          <w:rtl/>
        </w:rPr>
        <w:t>فقط برا</w:t>
      </w:r>
      <w:r>
        <w:rPr>
          <w:rFonts w:hint="cs"/>
          <w:rtl/>
        </w:rPr>
        <w:t>ی</w:t>
      </w:r>
      <w:r>
        <w:rPr>
          <w:rtl/>
        </w:rPr>
        <w:t xml:space="preserve"> مؤمنان درگاه اش است که عمر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پروردگارشان غافل نبودند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حضرت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بهشت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درجه و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است</w:t>
      </w:r>
      <w:r w:rsidR="00D306CA">
        <w:rPr>
          <w:rtl/>
        </w:rPr>
        <w:t xml:space="preserve">، </w:t>
      </w:r>
      <w:r>
        <w:rPr>
          <w:rtl/>
        </w:rPr>
        <w:t xml:space="preserve">که بر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دارد</w:t>
      </w:r>
      <w:r w:rsidR="00D306CA">
        <w:rPr>
          <w:rtl/>
        </w:rPr>
        <w:t xml:space="preserve">. </w:t>
      </w:r>
      <w:r>
        <w:rPr>
          <w:rtl/>
        </w:rPr>
        <w:t>و دارا</w:t>
      </w:r>
      <w:r>
        <w:rPr>
          <w:rFonts w:hint="cs"/>
          <w:rtl/>
        </w:rPr>
        <w:t>ی</w:t>
      </w:r>
      <w:r>
        <w:rPr>
          <w:rtl/>
        </w:rPr>
        <w:t xml:space="preserve"> منزل ها</w:t>
      </w:r>
      <w:r>
        <w:rPr>
          <w:rFonts w:hint="cs"/>
          <w:rtl/>
        </w:rPr>
        <w:t>یی</w:t>
      </w:r>
      <w:r>
        <w:rPr>
          <w:rtl/>
        </w:rPr>
        <w:t xml:space="preserve"> است که از هم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دارند</w:t>
      </w:r>
      <w:r w:rsidR="00D306CA">
        <w:rPr>
          <w:rtl/>
        </w:rPr>
        <w:t xml:space="preserve">، </w:t>
      </w:r>
      <w:r>
        <w:rPr>
          <w:rtl/>
        </w:rPr>
        <w:t>به جهت آن که مراتب معرفت و کمال اهل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تفاوت دارد</w:t>
      </w:r>
      <w:r w:rsidR="00D306CA">
        <w:rPr>
          <w:rtl/>
        </w:rPr>
        <w:t xml:space="preserve">. </w:t>
      </w:r>
      <w:r>
        <w:rPr>
          <w:rtl/>
        </w:rPr>
        <w:t>پس هر کس</w:t>
      </w:r>
      <w:r>
        <w:rPr>
          <w:rFonts w:hint="cs"/>
          <w:rtl/>
        </w:rPr>
        <w:t>ی</w:t>
      </w:r>
      <w:r>
        <w:rPr>
          <w:rtl/>
        </w:rPr>
        <w:t xml:space="preserve"> بر حسب کردار و اخلاص خود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306CA">
        <w:rPr>
          <w:rtl/>
        </w:rPr>
        <w:t xml:space="preserve">، </w:t>
      </w:r>
      <w:r>
        <w:rPr>
          <w:rtl/>
        </w:rPr>
        <w:t>درجه و منزل</w:t>
      </w:r>
      <w:r>
        <w:rPr>
          <w:rFonts w:hint="cs"/>
          <w:rtl/>
        </w:rPr>
        <w:t>ی</w:t>
      </w:r>
      <w:r>
        <w:rPr>
          <w:rtl/>
        </w:rPr>
        <w:t xml:space="preserve"> در آن جا در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 w:rsidR="00D306CA">
        <w:rPr>
          <w:rtl/>
        </w:rPr>
        <w:t xml:space="preserve">. </w:t>
      </w:r>
      <w:r>
        <w:rPr>
          <w:rtl/>
        </w:rPr>
        <w:t>چنان که خداوند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F408F2">
        <w:rPr>
          <w:rStyle w:val="libAieChar"/>
          <w:rtl/>
        </w:rPr>
        <w:t xml:space="preserve">وَلِکَلٍّ دَرَجاتٌ مِمّا عَمِلُوا وَما رَبُّکَ بِغافِل عَمّا </w:t>
      </w:r>
      <w:r w:rsidRPr="00F408F2">
        <w:rPr>
          <w:rStyle w:val="libAieChar"/>
          <w:rFonts w:hint="cs"/>
          <w:rtl/>
        </w:rPr>
        <w:t>یَ</w:t>
      </w:r>
      <w:r w:rsidRPr="00F408F2">
        <w:rPr>
          <w:rStyle w:val="libAieChar"/>
          <w:rFonts w:hint="eastAsia"/>
          <w:rtl/>
        </w:rPr>
        <w:t>عْمَلُونَ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(9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مردم به ازا</w:t>
      </w:r>
      <w:r>
        <w:rPr>
          <w:rFonts w:hint="cs"/>
          <w:rtl/>
        </w:rPr>
        <w:t>ی</w:t>
      </w:r>
      <w:r>
        <w:rPr>
          <w:rtl/>
        </w:rPr>
        <w:t xml:space="preserve"> کردارشان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 و درجه ا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، </w:t>
      </w:r>
      <w:r>
        <w:rPr>
          <w:rtl/>
        </w:rPr>
        <w:t>و پروردگار تو از آنچه که به جا م</w:t>
      </w:r>
      <w:r>
        <w:rPr>
          <w:rFonts w:hint="cs"/>
          <w:rtl/>
        </w:rPr>
        <w:t>ی</w:t>
      </w:r>
      <w:r>
        <w:rPr>
          <w:rtl/>
        </w:rPr>
        <w:t xml:space="preserve"> آورند غافل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(10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خوش</w:t>
      </w:r>
      <w:r>
        <w:rPr>
          <w:rFonts w:hint="cs"/>
          <w:rtl/>
        </w:rPr>
        <w:t>ی</w:t>
      </w:r>
      <w:r>
        <w:rPr>
          <w:rtl/>
        </w:rPr>
        <w:t xml:space="preserve"> در آن زا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گردد</w:t>
      </w:r>
      <w:r w:rsidR="00D306CA">
        <w:rPr>
          <w:rtl/>
        </w:rPr>
        <w:t xml:space="preserve">. </w:t>
      </w:r>
      <w:r>
        <w:rPr>
          <w:rtl/>
        </w:rPr>
        <w:t>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آن کوچ نم</w:t>
      </w:r>
      <w:r>
        <w:rPr>
          <w:rFonts w:hint="cs"/>
          <w:rtl/>
        </w:rPr>
        <w:t>ی</w:t>
      </w:r>
      <w:r>
        <w:rPr>
          <w:rtl/>
        </w:rPr>
        <w:t xml:space="preserve"> کند و از آن جا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نخواهد شد و جاو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آن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>
        <w:rPr>
          <w:rtl/>
        </w:rPr>
        <w:t>و ساکن در آن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گردد</w:t>
      </w:r>
      <w:r w:rsidR="00D306CA">
        <w:rPr>
          <w:rtl/>
        </w:rPr>
        <w:t xml:space="preserve">.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فقر مُستلزم رنج و ناتوان</w:t>
      </w:r>
      <w:r>
        <w:rPr>
          <w:rFonts w:hint="cs"/>
          <w:rtl/>
        </w:rPr>
        <w:t>ی</w:t>
      </w:r>
      <w:r>
        <w:rPr>
          <w:rtl/>
        </w:rPr>
        <w:t xml:space="preserve">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بهشت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. </w:t>
      </w:r>
      <w:r>
        <w:rPr>
          <w:rtl/>
        </w:rPr>
        <w:t>چنان که خداوند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BA797C" w:rsidP="005523E3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t>(</w:t>
      </w:r>
      <w:r w:rsidR="005523E3" w:rsidRPr="00F408F2">
        <w:rPr>
          <w:rStyle w:val="libAieChar"/>
          <w:rFonts w:hint="eastAsia"/>
          <w:rtl/>
        </w:rPr>
        <w:t>وَقالُوا</w:t>
      </w:r>
      <w:r w:rsidR="005523E3" w:rsidRPr="00F408F2">
        <w:rPr>
          <w:rStyle w:val="libAieChar"/>
          <w:rtl/>
        </w:rPr>
        <w:t xml:space="preserve"> الْحَمْدُ لِلّهِ الَّذِ</w:t>
      </w:r>
      <w:r w:rsidR="005523E3" w:rsidRPr="00F408F2">
        <w:rPr>
          <w:rStyle w:val="libAieChar"/>
          <w:rFonts w:hint="cs"/>
          <w:rtl/>
        </w:rPr>
        <w:t>ی</w:t>
      </w:r>
      <w:r w:rsidR="005523E3" w:rsidRPr="00F408F2">
        <w:rPr>
          <w:rStyle w:val="libAieChar"/>
          <w:rtl/>
        </w:rPr>
        <w:t xml:space="preserve"> أَذْهَبَ عَنّا الحَزَنَ إِنَّ رَبَّنا لَغَفُورٌ شَکُورٌ * الَّذِ</w:t>
      </w:r>
      <w:r w:rsidR="005523E3" w:rsidRPr="00F408F2">
        <w:rPr>
          <w:rStyle w:val="libAieChar"/>
          <w:rFonts w:hint="cs"/>
          <w:rtl/>
        </w:rPr>
        <w:t>ی</w:t>
      </w:r>
      <w:r w:rsidR="005523E3" w:rsidRPr="00F408F2">
        <w:rPr>
          <w:rStyle w:val="libAieChar"/>
          <w:rtl/>
        </w:rPr>
        <w:t xml:space="preserve"> أَحَلَّنا دارَ المُقامَةِ مِنْ فَضْلِهِ لا </w:t>
      </w:r>
      <w:r w:rsidR="005523E3" w:rsidRPr="00F408F2">
        <w:rPr>
          <w:rStyle w:val="libAieChar"/>
          <w:rFonts w:hint="cs"/>
          <w:rtl/>
        </w:rPr>
        <w:t>یَ</w:t>
      </w:r>
      <w:r w:rsidR="005523E3" w:rsidRPr="00F408F2">
        <w:rPr>
          <w:rStyle w:val="libAieChar"/>
          <w:rFonts w:hint="eastAsia"/>
          <w:rtl/>
        </w:rPr>
        <w:t>مَسُّنا</w:t>
      </w:r>
      <w:r w:rsidR="005523E3" w:rsidRPr="00F408F2">
        <w:rPr>
          <w:rStyle w:val="libAieChar"/>
          <w:rtl/>
        </w:rPr>
        <w:t xml:space="preserve"> فِ</w:t>
      </w:r>
      <w:r w:rsidR="005523E3" w:rsidRPr="00F408F2">
        <w:rPr>
          <w:rStyle w:val="libAieChar"/>
          <w:rFonts w:hint="cs"/>
          <w:rtl/>
        </w:rPr>
        <w:t>ی</w:t>
      </w:r>
      <w:r w:rsidR="005523E3" w:rsidRPr="00F408F2">
        <w:rPr>
          <w:rStyle w:val="libAieChar"/>
          <w:rFonts w:hint="eastAsia"/>
          <w:rtl/>
        </w:rPr>
        <w:t>ها</w:t>
      </w:r>
      <w:r w:rsidR="005523E3" w:rsidRPr="00F408F2">
        <w:rPr>
          <w:rStyle w:val="libAieChar"/>
          <w:rtl/>
        </w:rPr>
        <w:t xml:space="preserve"> نَصَبٌ وَلا </w:t>
      </w:r>
      <w:r w:rsidR="005523E3" w:rsidRPr="00F408F2">
        <w:rPr>
          <w:rStyle w:val="libAieChar"/>
          <w:rFonts w:hint="cs"/>
          <w:rtl/>
        </w:rPr>
        <w:t>یَ</w:t>
      </w:r>
      <w:r w:rsidR="005523E3" w:rsidRPr="00F408F2">
        <w:rPr>
          <w:rStyle w:val="libAieChar"/>
          <w:rFonts w:hint="eastAsia"/>
          <w:rtl/>
        </w:rPr>
        <w:t>مَسُّنا</w:t>
      </w:r>
      <w:r w:rsidR="005523E3" w:rsidRPr="00F408F2">
        <w:rPr>
          <w:rStyle w:val="libAieChar"/>
          <w:rtl/>
        </w:rPr>
        <w:t xml:space="preserve"> فِ</w:t>
      </w:r>
      <w:r w:rsidR="005523E3" w:rsidRPr="00F408F2">
        <w:rPr>
          <w:rStyle w:val="libAieChar"/>
          <w:rFonts w:hint="cs"/>
          <w:rtl/>
        </w:rPr>
        <w:t>ی</w:t>
      </w:r>
      <w:r w:rsidR="005523E3" w:rsidRPr="00F408F2">
        <w:rPr>
          <w:rStyle w:val="libAieChar"/>
          <w:rFonts w:hint="eastAsia"/>
          <w:rtl/>
        </w:rPr>
        <w:t>ها</w:t>
      </w:r>
      <w:r w:rsidR="005523E3" w:rsidRPr="00F408F2">
        <w:rPr>
          <w:rStyle w:val="libAieChar"/>
          <w:rtl/>
        </w:rPr>
        <w:t xml:space="preserve"> لُغُوبٌ * وَالَّذِ</w:t>
      </w:r>
      <w:r w:rsidR="005523E3" w:rsidRPr="00F408F2">
        <w:rPr>
          <w:rStyle w:val="libAieChar"/>
          <w:rFonts w:hint="cs"/>
          <w:rtl/>
        </w:rPr>
        <w:t>ی</w:t>
      </w:r>
      <w:r w:rsidR="005523E3" w:rsidRPr="00F408F2">
        <w:rPr>
          <w:rStyle w:val="libAieChar"/>
          <w:rFonts w:hint="eastAsia"/>
          <w:rtl/>
        </w:rPr>
        <w:t>نَ</w:t>
      </w:r>
      <w:r w:rsidR="005523E3" w:rsidRPr="00F408F2">
        <w:rPr>
          <w:rStyle w:val="libAieChar"/>
          <w:rtl/>
        </w:rPr>
        <w:t xml:space="preserve"> کَفَرُوا لَهُمْ نارُ جَهَنَّمَ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(1</w:t>
      </w:r>
      <w:r>
        <w:rPr>
          <w:rStyle w:val="libFootnotenumChar"/>
          <w:rtl/>
        </w:rPr>
        <w:t xml:space="preserve">) </w:t>
      </w:r>
      <w:r w:rsidR="005523E3">
        <w:rPr>
          <w:rtl/>
        </w:rPr>
        <w:t>کس</w:t>
      </w:r>
      <w:r w:rsidR="005523E3">
        <w:rPr>
          <w:rFonts w:hint="eastAsia"/>
          <w:rtl/>
        </w:rPr>
        <w:t>ان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که داخل بهشت م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شوند م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گو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ند</w:t>
      </w:r>
      <w:r w:rsidR="00D306CA">
        <w:rPr>
          <w:rtl/>
        </w:rPr>
        <w:t xml:space="preserve">: </w:t>
      </w:r>
      <w:r w:rsidR="005523E3">
        <w:rPr>
          <w:rtl/>
        </w:rPr>
        <w:t>سپاس خدا</w:t>
      </w:r>
      <w:r w:rsidR="005523E3">
        <w:rPr>
          <w:rFonts w:hint="cs"/>
          <w:rtl/>
        </w:rPr>
        <w:t>یی</w:t>
      </w:r>
      <w:r w:rsidR="005523E3">
        <w:rPr>
          <w:rtl/>
        </w:rPr>
        <w:t xml:space="preserve"> را </w:t>
      </w:r>
      <w:r w:rsidR="005523E3">
        <w:rPr>
          <w:rtl/>
        </w:rPr>
        <w:lastRenderedPageBreak/>
        <w:t>سزاست که حزن و اندوه را از ما دور گردان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د</w:t>
      </w:r>
      <w:r w:rsidR="00D306CA">
        <w:rPr>
          <w:rtl/>
        </w:rPr>
        <w:t xml:space="preserve">، </w:t>
      </w:r>
      <w:r w:rsidR="005523E3">
        <w:rPr>
          <w:rtl/>
        </w:rPr>
        <w:t>پروردگار ما</w:t>
      </w:r>
      <w:r w:rsidR="00D306CA">
        <w:rPr>
          <w:rtl/>
        </w:rPr>
        <w:t xml:space="preserve">، </w:t>
      </w:r>
      <w:r w:rsidR="005523E3">
        <w:rPr>
          <w:rtl/>
        </w:rPr>
        <w:t>آمرزنده گناه کاران و جزا دهنده سپاس گزاران است</w:t>
      </w:r>
      <w:r w:rsidR="00D306CA">
        <w:rPr>
          <w:rtl/>
        </w:rPr>
        <w:t xml:space="preserve">. </w:t>
      </w:r>
      <w:r w:rsidR="005523E3">
        <w:rPr>
          <w:rtl/>
        </w:rPr>
        <w:t>خداوند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که از فضل و بخشش خود</w:t>
      </w:r>
      <w:r w:rsidR="00D306CA">
        <w:rPr>
          <w:rtl/>
        </w:rPr>
        <w:t xml:space="preserve">، </w:t>
      </w:r>
      <w:r w:rsidR="005523E3">
        <w:rPr>
          <w:rtl/>
        </w:rPr>
        <w:t>ما را به جا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گاه</w:t>
      </w:r>
      <w:r w:rsidR="005523E3">
        <w:rPr>
          <w:rtl/>
        </w:rPr>
        <w:t xml:space="preserve"> هم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شگ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جا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داد</w:t>
      </w:r>
      <w:r w:rsidR="00D306CA">
        <w:rPr>
          <w:rtl/>
        </w:rPr>
        <w:t xml:space="preserve">، </w:t>
      </w:r>
      <w:r w:rsidR="005523E3">
        <w:rPr>
          <w:rtl/>
        </w:rPr>
        <w:t>که در آن جا رنج و ناتوان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به ما رو </w:t>
      </w:r>
      <w:r w:rsidR="005523E3">
        <w:rPr>
          <w:rFonts w:hint="eastAsia"/>
          <w:rtl/>
        </w:rPr>
        <w:t>نم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آورد</w:t>
      </w:r>
      <w:r w:rsidR="00D306CA">
        <w:rPr>
          <w:rtl/>
        </w:rPr>
        <w:t xml:space="preserve">. </w:t>
      </w:r>
      <w:r w:rsidR="005523E3">
        <w:rPr>
          <w:rtl/>
        </w:rPr>
        <w:t>ول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برا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آنان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که کافر شدند آتش دوزخ مه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ا</w:t>
      </w:r>
      <w:r w:rsidR="005523E3">
        <w:rPr>
          <w:rtl/>
        </w:rPr>
        <w:t xml:space="preserve"> است تا بم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رند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فرمودند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قسم</w:t>
      </w:r>
      <w:r>
        <w:rPr>
          <w:rtl/>
        </w:rPr>
        <w:t xml:space="preserve"> به آن کس</w:t>
      </w:r>
      <w:r>
        <w:rPr>
          <w:rFonts w:hint="cs"/>
          <w:rtl/>
        </w:rPr>
        <w:t>ی</w:t>
      </w:r>
      <w:r>
        <w:rPr>
          <w:rtl/>
        </w:rPr>
        <w:t xml:space="preserve"> که جانم در قبضه قدرت اوست</w:t>
      </w:r>
      <w:r w:rsidR="00D306CA">
        <w:rPr>
          <w:rtl/>
        </w:rPr>
        <w:t xml:space="preserve">، </w:t>
      </w:r>
      <w:r>
        <w:rPr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مردم به سبب اعمال</w:t>
      </w:r>
      <w:r>
        <w:rPr>
          <w:rFonts w:hint="cs"/>
          <w:rtl/>
        </w:rPr>
        <w:t>ی</w:t>
      </w:r>
      <w:r>
        <w:rPr>
          <w:rtl/>
        </w:rPr>
        <w:t xml:space="preserve"> که انجام داده اند به بهشت نم</w:t>
      </w:r>
      <w:r>
        <w:rPr>
          <w:rFonts w:hint="cs"/>
          <w:rtl/>
        </w:rPr>
        <w:t>ی</w:t>
      </w:r>
      <w:r>
        <w:rPr>
          <w:rtl/>
        </w:rPr>
        <w:t xml:space="preserve"> روند</w:t>
      </w:r>
      <w:r w:rsidR="00D306CA">
        <w:rPr>
          <w:rtl/>
        </w:rPr>
        <w:t xml:space="preserve">. </w:t>
      </w:r>
      <w:r>
        <w:rPr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به طور سؤال عرض کردند</w:t>
      </w:r>
      <w:r w:rsidR="00D306CA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اللّه حت</w:t>
      </w:r>
      <w:r>
        <w:rPr>
          <w:rFonts w:hint="cs"/>
          <w:rtl/>
        </w:rPr>
        <w:t>ی</w:t>
      </w:r>
      <w:r>
        <w:rPr>
          <w:rtl/>
        </w:rPr>
        <w:t xml:space="preserve"> شما هم</w:t>
      </w:r>
      <w:r w:rsidR="00BC205B">
        <w:rPr>
          <w:rtl/>
        </w:rPr>
        <w:t xml:space="preserve">! </w:t>
      </w:r>
      <w:r w:rsidR="00D306CA">
        <w:rPr>
          <w:rtl/>
        </w:rPr>
        <w:t xml:space="preserve">؟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پاسخ فرمود</w:t>
      </w:r>
      <w:r w:rsidR="00D306CA">
        <w:rPr>
          <w:rtl/>
        </w:rPr>
        <w:t xml:space="preserve">: </w:t>
      </w:r>
      <w:r>
        <w:rPr>
          <w:rtl/>
        </w:rPr>
        <w:t>من هم بر اثر اعمالم</w:t>
      </w:r>
      <w:r w:rsidR="00D306CA">
        <w:rPr>
          <w:rtl/>
        </w:rPr>
        <w:t xml:space="preserve">، </w:t>
      </w:r>
      <w:r>
        <w:rPr>
          <w:rtl/>
        </w:rPr>
        <w:t>به بهشت نم</w:t>
      </w:r>
      <w:r>
        <w:rPr>
          <w:rFonts w:hint="cs"/>
          <w:rtl/>
        </w:rPr>
        <w:t>ی</w:t>
      </w:r>
      <w:r>
        <w:rPr>
          <w:rtl/>
        </w:rPr>
        <w:t xml:space="preserve"> روم</w:t>
      </w:r>
      <w:r w:rsidR="008460D0">
        <w:rPr>
          <w:rtl/>
        </w:rPr>
        <w:t xml:space="preserve">؛ </w:t>
      </w:r>
      <w:r>
        <w:rPr>
          <w:rtl/>
        </w:rPr>
        <w:t>مگر آنکه خداوند مرا در پوشش رحمت خود جا</w:t>
      </w:r>
      <w:r>
        <w:rPr>
          <w:rFonts w:hint="cs"/>
          <w:rtl/>
        </w:rPr>
        <w:t>ی</w:t>
      </w:r>
      <w:r>
        <w:rPr>
          <w:rtl/>
        </w:rPr>
        <w:t xml:space="preserve"> دهد و مشمول تفضّل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دست مبارک خود را رو</w:t>
      </w:r>
      <w:r>
        <w:rPr>
          <w:rFonts w:hint="cs"/>
          <w:rtl/>
        </w:rPr>
        <w:t>ی</w:t>
      </w:r>
      <w:r>
        <w:rPr>
          <w:rtl/>
        </w:rPr>
        <w:t xml:space="preserve"> سر گذاشته بود با صدا</w:t>
      </w:r>
      <w:r>
        <w:rPr>
          <w:rFonts w:hint="cs"/>
          <w:rtl/>
        </w:rPr>
        <w:t>ی</w:t>
      </w:r>
      <w:r>
        <w:rPr>
          <w:rtl/>
        </w:rPr>
        <w:t xml:space="preserve"> بلند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را ادا فرمود</w:t>
      </w:r>
      <w:r w:rsidR="00D306CA">
        <w:rPr>
          <w:rtl/>
        </w:rPr>
        <w:t xml:space="preserve">: </w:t>
      </w:r>
      <w:r>
        <w:rPr>
          <w:rtl/>
        </w:rPr>
        <w:t>«اله</w:t>
      </w:r>
      <w:r>
        <w:rPr>
          <w:rFonts w:hint="cs"/>
          <w:rtl/>
        </w:rPr>
        <w:t>ی</w:t>
      </w:r>
      <w:r>
        <w:rPr>
          <w:rtl/>
        </w:rPr>
        <w:t xml:space="preserve"> عاملنا بفضلک و لاتعاملْنا بعدلک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2C16F4" w:rsidRDefault="002C16F4" w:rsidP="002C16F4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2C16F4" w:rsidRPr="00821CAE" w:rsidRDefault="002C16F4" w:rsidP="002C16F4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F408F2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 xml:space="preserve">آل </w:t>
      </w:r>
      <w:r w:rsidRPr="002C16F4">
        <w:rPr>
          <w:rtl/>
        </w:rPr>
        <w:t>عمران</w:t>
      </w:r>
      <w:r w:rsidR="00D306CA" w:rsidRPr="002C16F4">
        <w:rPr>
          <w:rtl/>
        </w:rPr>
        <w:t xml:space="preserve"> </w:t>
      </w:r>
      <w:r w:rsidR="00BC205B" w:rsidRPr="002C16F4">
        <w:rPr>
          <w:rFonts w:eastAsia="B Badr"/>
          <w:rtl/>
        </w:rPr>
        <w:t>(3</w:t>
      </w:r>
      <w:r w:rsidR="00BA797C" w:rsidRPr="002C16F4">
        <w:rPr>
          <w:rFonts w:eastAsia="B Badr"/>
          <w:rtl/>
        </w:rPr>
        <w:t xml:space="preserve">) </w:t>
      </w:r>
      <w:r w:rsidRPr="002C16F4">
        <w:rPr>
          <w:rtl/>
        </w:rPr>
        <w:t>آ</w:t>
      </w:r>
      <w:r w:rsidRPr="002C16F4">
        <w:rPr>
          <w:rFonts w:hint="cs"/>
          <w:rtl/>
        </w:rPr>
        <w:t>ی</w:t>
      </w:r>
      <w:r w:rsidRPr="002C16F4">
        <w:rPr>
          <w:rFonts w:hint="eastAsia"/>
          <w:rtl/>
        </w:rPr>
        <w:t>ه</w:t>
      </w:r>
      <w:r w:rsidRPr="002C16F4">
        <w:rPr>
          <w:rtl/>
        </w:rPr>
        <w:t xml:space="preserve"> 133</w:t>
      </w:r>
      <w:r w:rsidR="00D306CA">
        <w:rPr>
          <w:rtl/>
        </w:rPr>
        <w:t xml:space="preserve">. </w:t>
      </w:r>
    </w:p>
    <w:p w:rsidR="005523E3" w:rsidRDefault="005523E3" w:rsidP="00F408F2">
      <w:pPr>
        <w:pStyle w:val="libFootnote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</w:t>
      </w:r>
      <w:r w:rsidR="00D306CA">
        <w:rPr>
          <w:rtl/>
        </w:rPr>
        <w:t xml:space="preserve">، 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جعفر</w:t>
      </w:r>
      <w:r w:rsidR="00D306CA">
        <w:rPr>
          <w:rtl/>
        </w:rPr>
        <w:t xml:space="preserve">، </w:t>
      </w:r>
      <w:r>
        <w:rPr>
          <w:rtl/>
        </w:rPr>
        <w:t>علم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، </w:t>
      </w:r>
      <w:r>
        <w:rPr>
          <w:rtl/>
        </w:rPr>
        <w:t>ص 1008 به نقل از معاد</w:t>
      </w:r>
      <w:r w:rsidR="00D306CA">
        <w:rPr>
          <w:rtl/>
        </w:rPr>
        <w:t xml:space="preserve">، </w:t>
      </w:r>
      <w:r>
        <w:rPr>
          <w:rtl/>
        </w:rPr>
        <w:t>فلسف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محمدتق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ج 3</w:t>
      </w:r>
      <w:r w:rsidR="00D306CA">
        <w:rPr>
          <w:rtl/>
        </w:rPr>
        <w:t xml:space="preserve">، </w:t>
      </w:r>
      <w:r>
        <w:rPr>
          <w:rtl/>
        </w:rPr>
        <w:t>ص 269</w:t>
      </w:r>
      <w:r w:rsidR="00D306CA">
        <w:rPr>
          <w:rtl/>
        </w:rPr>
        <w:t xml:space="preserve">. </w:t>
      </w:r>
    </w:p>
    <w:p w:rsidR="005523E3" w:rsidRPr="002C16F4" w:rsidRDefault="005523E3" w:rsidP="002C16F4">
      <w:pPr>
        <w:pStyle w:val="libFootnote"/>
        <w:rPr>
          <w:rtl/>
        </w:rPr>
      </w:pPr>
      <w:r>
        <w:rPr>
          <w:rtl/>
        </w:rPr>
        <w:t>3</w:t>
      </w:r>
      <w:r w:rsidR="00D306CA">
        <w:rPr>
          <w:rtl/>
        </w:rPr>
        <w:t xml:space="preserve">. </w:t>
      </w:r>
      <w:r w:rsidRPr="002C16F4">
        <w:rPr>
          <w:rtl/>
        </w:rPr>
        <w:t>آل عمران</w:t>
      </w:r>
      <w:r w:rsidR="00D306CA" w:rsidRPr="002C16F4">
        <w:rPr>
          <w:rtl/>
        </w:rPr>
        <w:t xml:space="preserve"> </w:t>
      </w:r>
      <w:r w:rsidR="00BC205B" w:rsidRPr="00B1160A">
        <w:rPr>
          <w:rFonts w:eastAsia="B Badr"/>
          <w:rtl/>
        </w:rPr>
        <w:t>(3</w:t>
      </w:r>
      <w:r w:rsidR="00BA797C" w:rsidRPr="00B1160A">
        <w:rPr>
          <w:rFonts w:eastAsia="B Badr"/>
          <w:rtl/>
        </w:rPr>
        <w:t xml:space="preserve">) </w:t>
      </w:r>
      <w:r w:rsidRPr="002C16F4">
        <w:rPr>
          <w:rtl/>
        </w:rPr>
        <w:t>آ</w:t>
      </w:r>
      <w:r w:rsidRPr="002C16F4">
        <w:rPr>
          <w:rFonts w:hint="cs"/>
          <w:rtl/>
        </w:rPr>
        <w:t>ی</w:t>
      </w:r>
      <w:r w:rsidRPr="002C16F4">
        <w:rPr>
          <w:rFonts w:hint="eastAsia"/>
          <w:rtl/>
        </w:rPr>
        <w:t>ه</w:t>
      </w:r>
      <w:r w:rsidRPr="002C16F4">
        <w:rPr>
          <w:rtl/>
        </w:rPr>
        <w:t xml:space="preserve"> 133</w:t>
      </w:r>
      <w:r w:rsidR="00D306CA" w:rsidRPr="002C16F4">
        <w:rPr>
          <w:rtl/>
        </w:rPr>
        <w:t xml:space="preserve">. </w:t>
      </w:r>
    </w:p>
    <w:p w:rsidR="005523E3" w:rsidRPr="002C16F4" w:rsidRDefault="005523E3" w:rsidP="002C16F4">
      <w:pPr>
        <w:pStyle w:val="libFootnote"/>
        <w:rPr>
          <w:rtl/>
        </w:rPr>
      </w:pPr>
      <w:r w:rsidRPr="002C16F4">
        <w:rPr>
          <w:rtl/>
        </w:rPr>
        <w:t>4</w:t>
      </w:r>
      <w:r w:rsidR="00D306CA" w:rsidRPr="002C16F4">
        <w:rPr>
          <w:rtl/>
        </w:rPr>
        <w:t xml:space="preserve">. </w:t>
      </w:r>
      <w:r w:rsidRPr="002C16F4">
        <w:rPr>
          <w:rtl/>
        </w:rPr>
        <w:t>حد</w:t>
      </w:r>
      <w:r w:rsidRPr="002C16F4">
        <w:rPr>
          <w:rFonts w:hint="cs"/>
          <w:rtl/>
        </w:rPr>
        <w:t>ی</w:t>
      </w:r>
      <w:r w:rsidRPr="002C16F4">
        <w:rPr>
          <w:rFonts w:hint="eastAsia"/>
          <w:rtl/>
        </w:rPr>
        <w:t>د</w:t>
      </w:r>
      <w:r w:rsidR="00D306CA" w:rsidRPr="002C16F4">
        <w:rPr>
          <w:rtl/>
        </w:rPr>
        <w:t xml:space="preserve"> </w:t>
      </w:r>
      <w:r w:rsidR="00BC205B" w:rsidRPr="00B1160A">
        <w:rPr>
          <w:rFonts w:eastAsia="B Badr"/>
          <w:rtl/>
        </w:rPr>
        <w:t>(57</w:t>
      </w:r>
      <w:r w:rsidR="00BA797C" w:rsidRPr="00B1160A">
        <w:rPr>
          <w:rFonts w:eastAsia="B Badr"/>
          <w:rtl/>
        </w:rPr>
        <w:t xml:space="preserve">) </w:t>
      </w:r>
      <w:r w:rsidRPr="002C16F4">
        <w:rPr>
          <w:rtl/>
        </w:rPr>
        <w:t>آ</w:t>
      </w:r>
      <w:r w:rsidRPr="002C16F4">
        <w:rPr>
          <w:rFonts w:hint="cs"/>
          <w:rtl/>
        </w:rPr>
        <w:t>ی</w:t>
      </w:r>
      <w:r w:rsidRPr="002C16F4">
        <w:rPr>
          <w:rFonts w:hint="eastAsia"/>
          <w:rtl/>
        </w:rPr>
        <w:t>ه</w:t>
      </w:r>
      <w:r w:rsidRPr="002C16F4">
        <w:rPr>
          <w:rtl/>
        </w:rPr>
        <w:t xml:space="preserve"> 21</w:t>
      </w:r>
      <w:r w:rsidR="00D306CA" w:rsidRPr="002C16F4">
        <w:rPr>
          <w:rtl/>
        </w:rPr>
        <w:t xml:space="preserve">. </w:t>
      </w:r>
    </w:p>
    <w:p w:rsidR="005523E3" w:rsidRDefault="005523E3" w:rsidP="002C16F4">
      <w:pPr>
        <w:pStyle w:val="libFootnote"/>
        <w:rPr>
          <w:rtl/>
        </w:rPr>
      </w:pPr>
      <w:r w:rsidRPr="002C16F4">
        <w:rPr>
          <w:rtl/>
        </w:rPr>
        <w:t>5</w:t>
      </w:r>
      <w:r w:rsidR="00D306CA" w:rsidRPr="002C16F4">
        <w:rPr>
          <w:rtl/>
        </w:rPr>
        <w:t xml:space="preserve">. </w:t>
      </w:r>
      <w:r w:rsidRPr="002C16F4">
        <w:rPr>
          <w:rtl/>
        </w:rPr>
        <w:t>آل عمران</w:t>
      </w:r>
      <w:r w:rsidR="00D306CA" w:rsidRPr="002C16F4">
        <w:rPr>
          <w:rtl/>
        </w:rPr>
        <w:t xml:space="preserve"> </w:t>
      </w:r>
      <w:r w:rsidR="00BC205B" w:rsidRPr="00B1160A">
        <w:rPr>
          <w:rFonts w:eastAsia="B Badr"/>
          <w:rtl/>
        </w:rPr>
        <w:t>(3</w:t>
      </w:r>
      <w:r w:rsidR="00BA797C" w:rsidRPr="00B1160A">
        <w:rPr>
          <w:rFonts w:eastAsia="B Badr"/>
          <w:rtl/>
        </w:rPr>
        <w:t xml:space="preserve">) </w:t>
      </w:r>
      <w:r w:rsidRPr="002C16F4">
        <w:rPr>
          <w:rtl/>
        </w:rPr>
        <w:t>آ</w:t>
      </w:r>
      <w:r w:rsidRPr="002C16F4">
        <w:rPr>
          <w:rFonts w:hint="cs"/>
          <w:rtl/>
        </w:rPr>
        <w:t>ی</w:t>
      </w:r>
      <w:r w:rsidRPr="002C16F4">
        <w:rPr>
          <w:rFonts w:hint="eastAsia"/>
          <w:rtl/>
        </w:rPr>
        <w:t>ه</w:t>
      </w:r>
      <w:r w:rsidRPr="002C16F4">
        <w:rPr>
          <w:rtl/>
        </w:rPr>
        <w:t xml:space="preserve"> 133</w:t>
      </w:r>
      <w:r w:rsidR="00D306CA">
        <w:rPr>
          <w:rtl/>
        </w:rPr>
        <w:t xml:space="preserve">. </w:t>
      </w:r>
    </w:p>
    <w:p w:rsidR="005523E3" w:rsidRDefault="005523E3" w:rsidP="00F408F2">
      <w:pPr>
        <w:pStyle w:val="libFootnote"/>
        <w:rPr>
          <w:rtl/>
        </w:rPr>
      </w:pPr>
      <w:r>
        <w:rPr>
          <w:rtl/>
        </w:rPr>
        <w:t>6</w:t>
      </w:r>
      <w:r w:rsidR="00D306CA">
        <w:rPr>
          <w:rtl/>
        </w:rPr>
        <w:t xml:space="preserve">. </w:t>
      </w:r>
      <w:r>
        <w:rPr>
          <w:rtl/>
        </w:rPr>
        <w:t>مکارم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اللّه ناصر</w:t>
      </w:r>
      <w:r w:rsidR="00D306CA">
        <w:rPr>
          <w:rtl/>
        </w:rPr>
        <w:t xml:space="preserve">، </w:t>
      </w:r>
      <w:r>
        <w:rPr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</w:t>
      </w:r>
      <w:r w:rsidR="00D306CA">
        <w:rPr>
          <w:rtl/>
        </w:rPr>
        <w:t xml:space="preserve">، </w:t>
      </w:r>
      <w:r>
        <w:rPr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133</w:t>
      </w:r>
      <w:r w:rsidR="00D306CA">
        <w:rPr>
          <w:rtl/>
        </w:rPr>
        <w:t xml:space="preserve">، </w:t>
      </w:r>
      <w:r>
        <w:rPr>
          <w:rtl/>
        </w:rPr>
        <w:t>سوره آل عمران</w:t>
      </w:r>
      <w:r w:rsidR="00D306CA">
        <w:rPr>
          <w:rtl/>
        </w:rPr>
        <w:t xml:space="preserve">. </w:t>
      </w:r>
    </w:p>
    <w:p w:rsidR="005523E3" w:rsidRDefault="005523E3" w:rsidP="00F408F2">
      <w:pPr>
        <w:pStyle w:val="libFootnote"/>
        <w:rPr>
          <w:rtl/>
        </w:rPr>
      </w:pPr>
      <w:r>
        <w:rPr>
          <w:rtl/>
        </w:rPr>
        <w:t>7</w:t>
      </w:r>
      <w:r w:rsidR="00D306CA">
        <w:rPr>
          <w:rtl/>
        </w:rPr>
        <w:t xml:space="preserve">. </w:t>
      </w:r>
      <w:r>
        <w:rPr>
          <w:rtl/>
        </w:rPr>
        <w:t>فلسف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محمدتق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معاد فلسف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ج3</w:t>
      </w:r>
      <w:r w:rsidR="00D306CA">
        <w:rPr>
          <w:rtl/>
        </w:rPr>
        <w:t xml:space="preserve">، </w:t>
      </w:r>
      <w:r>
        <w:rPr>
          <w:rtl/>
        </w:rPr>
        <w:t>ص 270</w:t>
      </w:r>
      <w:r w:rsidR="00D306CA">
        <w:rPr>
          <w:rtl/>
        </w:rPr>
        <w:t xml:space="preserve">. </w:t>
      </w:r>
    </w:p>
    <w:p w:rsidR="005523E3" w:rsidRDefault="005523E3" w:rsidP="00F408F2">
      <w:pPr>
        <w:pStyle w:val="libFootnote"/>
        <w:rPr>
          <w:rtl/>
        </w:rPr>
      </w:pPr>
      <w:r>
        <w:rPr>
          <w:rtl/>
        </w:rPr>
        <w:t>8</w:t>
      </w:r>
      <w:r w:rsidR="00D306CA">
        <w:rPr>
          <w:rtl/>
        </w:rPr>
        <w:t xml:space="preserve">. </w:t>
      </w:r>
      <w:r>
        <w:rPr>
          <w:rtl/>
        </w:rPr>
        <w:t>مجلس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محمدباقر</w:t>
      </w:r>
      <w:r w:rsidR="00D306CA">
        <w:rPr>
          <w:rtl/>
        </w:rPr>
        <w:t xml:space="preserve">، </w:t>
      </w:r>
      <w:r>
        <w:rPr>
          <w:rtl/>
        </w:rPr>
        <w:t>بحارالأنوار</w:t>
      </w:r>
      <w:r w:rsidR="00D306CA">
        <w:rPr>
          <w:rtl/>
        </w:rPr>
        <w:t xml:space="preserve">، </w:t>
      </w:r>
      <w:r>
        <w:rPr>
          <w:rtl/>
        </w:rPr>
        <w:t>ج 58</w:t>
      </w:r>
      <w:r w:rsidR="00D306CA">
        <w:rPr>
          <w:rtl/>
        </w:rPr>
        <w:t xml:space="preserve">، </w:t>
      </w:r>
      <w:r>
        <w:rPr>
          <w:rtl/>
        </w:rPr>
        <w:t>ص 33</w:t>
      </w:r>
      <w:r w:rsidR="00D306CA">
        <w:rPr>
          <w:rtl/>
        </w:rPr>
        <w:t xml:space="preserve">،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</w:t>
      </w:r>
      <w:r w:rsidR="00D306CA">
        <w:rPr>
          <w:rtl/>
        </w:rPr>
        <w:t xml:space="preserve">. </w:t>
      </w:r>
    </w:p>
    <w:p w:rsidR="005523E3" w:rsidRDefault="005523E3" w:rsidP="00F408F2">
      <w:pPr>
        <w:pStyle w:val="libFootnote"/>
        <w:rPr>
          <w:rtl/>
        </w:rPr>
      </w:pPr>
      <w:r>
        <w:rPr>
          <w:rtl/>
        </w:rPr>
        <w:t>9</w:t>
      </w:r>
      <w:r w:rsidR="00D306CA">
        <w:rPr>
          <w:rtl/>
        </w:rPr>
        <w:t xml:space="preserve">. </w:t>
      </w:r>
      <w:r w:rsidRPr="002C16F4">
        <w:rPr>
          <w:rtl/>
        </w:rPr>
        <w:t>انعام</w:t>
      </w:r>
      <w:r w:rsidR="00D306CA" w:rsidRPr="002C16F4">
        <w:rPr>
          <w:rtl/>
        </w:rPr>
        <w:t xml:space="preserve"> </w:t>
      </w:r>
      <w:r w:rsidR="00BC205B" w:rsidRPr="002C16F4">
        <w:rPr>
          <w:rFonts w:eastAsia="B Badr"/>
          <w:rtl/>
        </w:rPr>
        <w:t>(6</w:t>
      </w:r>
      <w:r w:rsidR="00BA797C" w:rsidRPr="002C16F4">
        <w:rPr>
          <w:rFonts w:eastAsia="B Badr"/>
          <w:rtl/>
        </w:rPr>
        <w:t xml:space="preserve">) </w:t>
      </w:r>
      <w:r w:rsidRPr="002C16F4">
        <w:rPr>
          <w:rtl/>
        </w:rPr>
        <w:t>آ</w:t>
      </w:r>
      <w:r w:rsidRPr="002C16F4">
        <w:rPr>
          <w:rFonts w:hint="cs"/>
          <w:rtl/>
        </w:rPr>
        <w:t>ی</w:t>
      </w:r>
      <w:r w:rsidRPr="002C16F4">
        <w:rPr>
          <w:rFonts w:hint="eastAsia"/>
          <w:rtl/>
        </w:rPr>
        <w:t>ه</w:t>
      </w:r>
      <w:r w:rsidRPr="002C16F4">
        <w:rPr>
          <w:rtl/>
        </w:rPr>
        <w:t xml:space="preserve"> 132</w:t>
      </w:r>
      <w:r w:rsidR="00D306CA">
        <w:rPr>
          <w:rtl/>
        </w:rPr>
        <w:t xml:space="preserve">. </w:t>
      </w:r>
    </w:p>
    <w:p w:rsidR="005523E3" w:rsidRDefault="005523E3" w:rsidP="00F408F2">
      <w:pPr>
        <w:pStyle w:val="libFootnote"/>
        <w:rPr>
          <w:rtl/>
        </w:rPr>
      </w:pPr>
      <w:r>
        <w:rPr>
          <w:rtl/>
        </w:rPr>
        <w:t>10</w:t>
      </w:r>
      <w:r w:rsidR="00D306CA">
        <w:rPr>
          <w:rtl/>
        </w:rPr>
        <w:t xml:space="preserve">. </w:t>
      </w:r>
      <w:r>
        <w:rPr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الاسلام</w:t>
      </w:r>
      <w:r w:rsidR="00D306CA">
        <w:rPr>
          <w:rtl/>
        </w:rPr>
        <w:t xml:space="preserve">،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نهج البلاغه</w:t>
      </w:r>
      <w:r w:rsidR="00D306CA">
        <w:rPr>
          <w:rtl/>
        </w:rPr>
        <w:t xml:space="preserve">، </w:t>
      </w:r>
      <w:r>
        <w:rPr>
          <w:rtl/>
        </w:rPr>
        <w:t>خ 85</w:t>
      </w:r>
      <w:r w:rsidR="00D306CA">
        <w:rPr>
          <w:rtl/>
        </w:rPr>
        <w:t xml:space="preserve">. 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lastRenderedPageBreak/>
        <w:t>واقعه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در عالم برزخ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علامه</w:t>
      </w:r>
      <w:r>
        <w:rPr>
          <w:rtl/>
        </w:rPr>
        <w:t xml:space="preserve"> طباطبائ</w:t>
      </w:r>
      <w:r>
        <w:rPr>
          <w:rFonts w:hint="cs"/>
          <w:rtl/>
        </w:rPr>
        <w:t>ی</w:t>
      </w:r>
      <w:r w:rsidR="008460D0">
        <w:rPr>
          <w:rtl/>
        </w:rPr>
        <w:t xml:space="preserve"> - </w:t>
      </w:r>
      <w:r>
        <w:rPr>
          <w:rtl/>
        </w:rPr>
        <w:t>صاحب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 w:rsidR="008460D0">
        <w:rPr>
          <w:rtl/>
        </w:rPr>
        <w:t xml:space="preserve"> - </w:t>
      </w:r>
      <w:r>
        <w:rPr>
          <w:rtl/>
        </w:rPr>
        <w:t>نقل کرد</w:t>
      </w:r>
      <w:r w:rsidR="00D306CA">
        <w:rPr>
          <w:rtl/>
        </w:rPr>
        <w:t xml:space="preserve">: </w:t>
      </w:r>
      <w:r>
        <w:rPr>
          <w:rtl/>
        </w:rPr>
        <w:t>استاد ما عارف برجسته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آقا قاض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 w:rsidR="00D306CA">
        <w:rPr>
          <w:rtl/>
        </w:rPr>
        <w:t xml:space="preserve">: </w:t>
      </w:r>
      <w:r>
        <w:rPr>
          <w:rtl/>
        </w:rPr>
        <w:t>در نجف اشرف در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منزل ما</w:t>
      </w:r>
      <w:r w:rsidR="00D306CA">
        <w:rPr>
          <w:rtl/>
        </w:rPr>
        <w:t xml:space="preserve">، </w:t>
      </w:r>
      <w:r>
        <w:rPr>
          <w:rtl/>
        </w:rPr>
        <w:t>مادر و دختر</w:t>
      </w:r>
      <w:r>
        <w:rPr>
          <w:rFonts w:hint="cs"/>
          <w:rtl/>
        </w:rPr>
        <w:t>ی</w:t>
      </w:r>
      <w:r>
        <w:rPr>
          <w:rtl/>
        </w:rPr>
        <w:t xml:space="preserve"> اَفَنْد</w:t>
      </w:r>
      <w:r>
        <w:rPr>
          <w:rFonts w:hint="cs"/>
          <w:rtl/>
        </w:rPr>
        <w:t>ی</w:t>
      </w:r>
      <w:r>
        <w:rPr>
          <w:rtl/>
        </w:rPr>
        <w:t xml:space="preserve"> مذهب</w:t>
      </w:r>
      <w:r w:rsidR="008460D0">
        <w:rPr>
          <w:rtl/>
        </w:rPr>
        <w:t xml:space="preserve"> - </w:t>
      </w:r>
      <w:r>
        <w:rPr>
          <w:rtl/>
        </w:rPr>
        <w:t>سن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دوست دار عثمان</w:t>
      </w:r>
      <w:r w:rsidR="008460D0">
        <w:rPr>
          <w:rtl/>
        </w:rPr>
        <w:t xml:space="preserve"> - </w:t>
      </w:r>
      <w:r>
        <w:rPr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کردند</w:t>
      </w:r>
      <w:r w:rsidR="00D306CA">
        <w:rPr>
          <w:rtl/>
        </w:rPr>
        <w:t xml:space="preserve">، </w:t>
      </w:r>
      <w:r>
        <w:rPr>
          <w:rtl/>
        </w:rPr>
        <w:t>مادر آن دختر فوت نمود و دختر در مرگ مادر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ضجّه </w:t>
      </w:r>
      <w:r>
        <w:rPr>
          <w:rFonts w:hint="eastAsia"/>
          <w:rtl/>
        </w:rPr>
        <w:t>و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</w:t>
      </w:r>
      <w:r w:rsidR="00D306CA">
        <w:rPr>
          <w:rtl/>
        </w:rPr>
        <w:t xml:space="preserve">. </w:t>
      </w:r>
      <w:r>
        <w:rPr>
          <w:rtl/>
        </w:rPr>
        <w:t>و جداً ناراحت بود و با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کنندگان تا کنار قبر مادرش آمد و آن قدر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ناله کرد که همه حاضران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افتادند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جنازه مادر را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قبر گذاشتند</w:t>
      </w:r>
      <w:r w:rsidR="00D306CA">
        <w:rPr>
          <w:rtl/>
        </w:rPr>
        <w:t xml:space="preserve">، </w:t>
      </w:r>
      <w:r>
        <w:rPr>
          <w:rtl/>
        </w:rPr>
        <w:t>دختر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زد</w:t>
      </w:r>
      <w:r w:rsidR="00D306CA">
        <w:rPr>
          <w:rtl/>
        </w:rPr>
        <w:t xml:space="preserve">: </w:t>
      </w:r>
      <w:r>
        <w:rPr>
          <w:rtl/>
        </w:rPr>
        <w:t>من از مادرم جدا نم</w:t>
      </w:r>
      <w:r>
        <w:rPr>
          <w:rFonts w:hint="cs"/>
          <w:rtl/>
        </w:rPr>
        <w:t>ی</w:t>
      </w:r>
      <w:r>
        <w:rPr>
          <w:rtl/>
        </w:rPr>
        <w:t xml:space="preserve"> شوم</w:t>
      </w:r>
      <w:r w:rsidR="00D306CA">
        <w:rPr>
          <w:rtl/>
        </w:rPr>
        <w:t xml:space="preserve">. </w:t>
      </w:r>
      <w:r>
        <w:rPr>
          <w:rtl/>
        </w:rPr>
        <w:t>هر چه خواستند او را آرام کنند</w:t>
      </w:r>
      <w:r w:rsidR="00D306CA">
        <w:rPr>
          <w:rtl/>
        </w:rPr>
        <w:t xml:space="preserve">،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واقع نشد</w:t>
      </w:r>
      <w:r w:rsidR="00D306CA">
        <w:rPr>
          <w:rtl/>
        </w:rPr>
        <w:t xml:space="preserve">.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D306CA">
        <w:rPr>
          <w:rtl/>
        </w:rPr>
        <w:t xml:space="preserve">، </w:t>
      </w:r>
      <w:r>
        <w:rPr>
          <w:rtl/>
        </w:rPr>
        <w:t>اگر بخواهند با اجبار دختر را از مادر جدا کنند</w:t>
      </w:r>
      <w:r w:rsidR="00D306CA">
        <w:rPr>
          <w:rtl/>
        </w:rPr>
        <w:t xml:space="preserve">، </w:t>
      </w:r>
      <w:r>
        <w:rPr>
          <w:rtl/>
        </w:rPr>
        <w:t>ممکن است جان اش به خطر ب</w:t>
      </w:r>
      <w:r>
        <w:rPr>
          <w:rFonts w:hint="cs"/>
          <w:rtl/>
        </w:rPr>
        <w:t>ی</w:t>
      </w:r>
      <w:r>
        <w:rPr>
          <w:rFonts w:hint="eastAsia"/>
          <w:rtl/>
        </w:rPr>
        <w:t>فتد</w:t>
      </w:r>
      <w:r>
        <w:rPr>
          <w:rtl/>
        </w:rPr>
        <w:t xml:space="preserve"> سرانجام بنا شد دختر را در قبر ما</w:t>
      </w:r>
      <w:r>
        <w:rPr>
          <w:rFonts w:hint="eastAsia"/>
          <w:rtl/>
        </w:rPr>
        <w:t>درش</w:t>
      </w:r>
      <w:r>
        <w:rPr>
          <w:rtl/>
        </w:rPr>
        <w:t xml:space="preserve"> بخوابانند</w:t>
      </w:r>
      <w:r w:rsidR="00D306CA">
        <w:rPr>
          <w:rtl/>
        </w:rPr>
        <w:t xml:space="preserve">، </w:t>
      </w:r>
      <w:r>
        <w:rPr>
          <w:rtl/>
        </w:rPr>
        <w:t>و دختر در کنار جسد ب</w:t>
      </w:r>
      <w:r>
        <w:rPr>
          <w:rFonts w:hint="cs"/>
          <w:rtl/>
        </w:rPr>
        <w:t>ی</w:t>
      </w:r>
      <w:r>
        <w:rPr>
          <w:rtl/>
        </w:rPr>
        <w:t xml:space="preserve"> جان مادر در قبر بماند</w:t>
      </w:r>
      <w:r w:rsidR="00D306CA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قبر را از خاک انباشته نکنند</w:t>
      </w:r>
      <w:r w:rsidR="00D306CA">
        <w:rPr>
          <w:rtl/>
        </w:rPr>
        <w:t xml:space="preserve">، </w:t>
      </w:r>
      <w:r>
        <w:rPr>
          <w:rtl/>
        </w:rPr>
        <w:t>و فقط رو</w:t>
      </w:r>
      <w:r>
        <w:rPr>
          <w:rFonts w:hint="cs"/>
          <w:rtl/>
        </w:rPr>
        <w:t>ی</w:t>
      </w:r>
      <w:r>
        <w:rPr>
          <w:rtl/>
        </w:rPr>
        <w:t xml:space="preserve"> قبر را با تخته ا</w:t>
      </w:r>
      <w:r>
        <w:rPr>
          <w:rFonts w:hint="cs"/>
          <w:rtl/>
        </w:rPr>
        <w:t>ی</w:t>
      </w:r>
      <w:r>
        <w:rPr>
          <w:rtl/>
        </w:rPr>
        <w:t xml:space="preserve"> بپوشانند و در</w:t>
      </w:r>
      <w:r>
        <w:rPr>
          <w:rFonts w:hint="cs"/>
          <w:rtl/>
        </w:rPr>
        <w:t>ی</w:t>
      </w:r>
      <w:r>
        <w:rPr>
          <w:rFonts w:hint="eastAsia"/>
          <w:rtl/>
        </w:rPr>
        <w:t>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هم بگذارند تا دختر نم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هر وقت خواست از آن در</w:t>
      </w:r>
      <w:r>
        <w:rPr>
          <w:rFonts w:hint="cs"/>
          <w:rtl/>
        </w:rPr>
        <w:t>ی</w:t>
      </w:r>
      <w:r>
        <w:rPr>
          <w:rFonts w:hint="eastAsia"/>
          <w:rtl/>
        </w:rPr>
        <w:t>چه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دختر</w:t>
      </w:r>
      <w:r>
        <w:rPr>
          <w:rtl/>
        </w:rPr>
        <w:t xml:space="preserve"> در شب اوّل قبر کنار مادر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فردا اقوام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آمدند و سرپوش را برداشتند تا بب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بر سر دختر چه آمده است</w:t>
      </w:r>
      <w:r w:rsidR="00D306CA">
        <w:rPr>
          <w:rtl/>
        </w:rPr>
        <w:t xml:space="preserve">.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تمام موها</w:t>
      </w:r>
      <w:r>
        <w:rPr>
          <w:rFonts w:hint="cs"/>
          <w:rtl/>
        </w:rPr>
        <w:t>ی</w:t>
      </w:r>
      <w:r>
        <w:rPr>
          <w:rtl/>
        </w:rPr>
        <w:t xml:space="preserve"> سرش همانند برف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شده است</w:t>
      </w:r>
      <w:r w:rsidR="00D306CA">
        <w:rPr>
          <w:rtl/>
        </w:rPr>
        <w:t xml:space="preserve">. </w:t>
      </w:r>
      <w:r>
        <w:rPr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شده ا</w:t>
      </w:r>
      <w:r>
        <w:rPr>
          <w:rFonts w:hint="cs"/>
          <w:rtl/>
        </w:rPr>
        <w:t>ی</w:t>
      </w:r>
      <w:r w:rsidR="00D306CA">
        <w:rPr>
          <w:rtl/>
        </w:rPr>
        <w:t xml:space="preserve">؟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پاسخ گفت</w:t>
      </w:r>
      <w:r w:rsidR="00D306CA">
        <w:rPr>
          <w:rtl/>
        </w:rPr>
        <w:t xml:space="preserve">: </w:t>
      </w:r>
      <w:r>
        <w:rPr>
          <w:rtl/>
        </w:rPr>
        <w:t>شب کنار جنازه مادرم در قبر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D306CA">
        <w:rPr>
          <w:rtl/>
        </w:rPr>
        <w:t xml:space="preserve">، </w:t>
      </w:r>
      <w:r>
        <w:rPr>
          <w:rtl/>
        </w:rPr>
        <w:t>ناگاه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دو نفر از فرشتگان آمدند و دو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ستادند</w:t>
      </w:r>
      <w:r w:rsidR="00D306CA">
        <w:rPr>
          <w:rtl/>
        </w:rPr>
        <w:t xml:space="preserve">. </w:t>
      </w:r>
      <w:r>
        <w:rPr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محترم هم آمد و وسط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 w:rsidR="00D306CA">
        <w:rPr>
          <w:rtl/>
        </w:rPr>
        <w:t xml:space="preserve">. </w:t>
      </w:r>
      <w:r>
        <w:rPr>
          <w:rtl/>
        </w:rPr>
        <w:t>آن دو فرشته مشغول سؤال از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مادرم شدند و او جواب داد</w:t>
      </w:r>
      <w:r w:rsidR="00D306CA">
        <w:rPr>
          <w:rtl/>
        </w:rPr>
        <w:t xml:space="preserve">. </w:t>
      </w:r>
      <w:r>
        <w:rPr>
          <w:rtl/>
        </w:rPr>
        <w:t>سؤال از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</w:t>
      </w:r>
      <w:r w:rsidR="00D306CA">
        <w:rPr>
          <w:rtl/>
        </w:rPr>
        <w:t xml:space="preserve">، </w:t>
      </w:r>
      <w:r>
        <w:rPr>
          <w:rtl/>
        </w:rPr>
        <w:t>جواب درست داد</w:t>
      </w:r>
      <w:r w:rsidR="00D306CA">
        <w:rPr>
          <w:rtl/>
        </w:rPr>
        <w:t xml:space="preserve">. </w:t>
      </w:r>
      <w:r>
        <w:rPr>
          <w:rtl/>
        </w:rPr>
        <w:t>سؤال از نبوّت نمودن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 xml:space="preserve">جواب درست داد که </w:t>
      </w:r>
      <w:r>
        <w:rPr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من محمدبن عبداللّه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است</w:t>
      </w:r>
      <w:r w:rsidR="00D306CA">
        <w:rPr>
          <w:rtl/>
        </w:rPr>
        <w:t xml:space="preserve">. </w:t>
      </w:r>
      <w:r>
        <w:rPr>
          <w:rtl/>
        </w:rPr>
        <w:t>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D306CA">
        <w:rPr>
          <w:rtl/>
        </w:rPr>
        <w:t xml:space="preserve">: </w:t>
      </w:r>
      <w:r>
        <w:rPr>
          <w:rtl/>
        </w:rPr>
        <w:t>امام تو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؟ </w:t>
      </w:r>
      <w:r>
        <w:rPr>
          <w:rtl/>
        </w:rPr>
        <w:t>آن مرد محترم که در وسط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 گفت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«لَسْتُ</w:t>
      </w:r>
      <w:r>
        <w:rPr>
          <w:rtl/>
        </w:rPr>
        <w:t xml:space="preserve"> لَهَا بِامام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من امام او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 w:rsidR="00D306CA">
        <w:rPr>
          <w:rtl/>
        </w:rPr>
        <w:t xml:space="preserve">. </w:t>
      </w:r>
      <w:r>
        <w:rPr>
          <w:rtl/>
        </w:rPr>
        <w:t>» آن مرد محترم امام عل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بود</w:t>
      </w:r>
      <w:r w:rsidR="00D306CA">
        <w:rPr>
          <w:rtl/>
        </w:rPr>
        <w:t xml:space="preserve">،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آن دو فرشته چنان گرز بر سر مادرم زدند که آتش آن به سو</w:t>
      </w:r>
      <w:r>
        <w:rPr>
          <w:rFonts w:hint="cs"/>
          <w:rtl/>
        </w:rPr>
        <w:t>ی</w:t>
      </w:r>
      <w:r>
        <w:rPr>
          <w:rtl/>
        </w:rPr>
        <w:t xml:space="preserve"> آسمان زبانه م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من بر اثر وحشت و ترس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 افتادم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 w:rsidR="008460D0">
        <w:rPr>
          <w:rtl/>
        </w:rPr>
        <w:t xml:space="preserve"> </w:t>
      </w:r>
      <w:r w:rsidR="00B474EE" w:rsidRPr="00B474EE">
        <w:rPr>
          <w:rStyle w:val="libAlaemChar"/>
          <w:rtl/>
        </w:rPr>
        <w:t>رحمه‌الله</w:t>
      </w:r>
      <w:r w:rsidR="00D306CA">
        <w:rPr>
          <w:rtl/>
        </w:rPr>
        <w:t xml:space="preserve">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چون تمام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آن دختر در مذهب اهل تسنّن بودند</w:t>
      </w:r>
      <w:r w:rsidR="00D306CA">
        <w:rPr>
          <w:rtl/>
        </w:rPr>
        <w:t xml:space="preserve">، </w:t>
      </w:r>
      <w:r>
        <w:rPr>
          <w:rtl/>
        </w:rPr>
        <w:t>تحت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واقعه قرار گرفتند و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شدند</w:t>
      </w:r>
      <w:r w:rsidR="00D306CA">
        <w:rPr>
          <w:rtl/>
        </w:rPr>
        <w:t xml:space="preserve">.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واقعه با مذهب تش</w:t>
      </w:r>
      <w:r>
        <w:rPr>
          <w:rFonts w:hint="cs"/>
          <w:rtl/>
        </w:rPr>
        <w:t>یّ</w:t>
      </w:r>
      <w:r>
        <w:rPr>
          <w:rFonts w:hint="eastAsia"/>
          <w:rtl/>
        </w:rPr>
        <w:t>ع</w:t>
      </w:r>
      <w:r>
        <w:rPr>
          <w:rtl/>
        </w:rPr>
        <w:t xml:space="preserve">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و خود آن دختر جلوتر از همه آنها به مذهب تش</w:t>
      </w:r>
      <w:r>
        <w:rPr>
          <w:rFonts w:hint="cs"/>
          <w:rtl/>
        </w:rPr>
        <w:t>یّ</w:t>
      </w:r>
      <w:r>
        <w:rPr>
          <w:rFonts w:hint="eastAsia"/>
          <w:rtl/>
        </w:rPr>
        <w:t>ع</w:t>
      </w:r>
      <w:r>
        <w:rPr>
          <w:rtl/>
        </w:rPr>
        <w:t xml:space="preserve"> اعتقاد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</w:p>
    <w:p w:rsidR="002C16F4" w:rsidRDefault="002C16F4" w:rsidP="002C16F4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2C16F4" w:rsidRPr="00821CAE" w:rsidRDefault="002C16F4" w:rsidP="002C16F4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F408F2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فاطر</w:t>
      </w:r>
      <w:r w:rsidR="00D306CA">
        <w:rPr>
          <w:rtl/>
        </w:rPr>
        <w:t xml:space="preserve"> </w:t>
      </w:r>
      <w:r w:rsidR="00BC205B" w:rsidRPr="002C16F4">
        <w:rPr>
          <w:rFonts w:eastAsia="B Badr"/>
          <w:rtl/>
        </w:rPr>
        <w:t>(35</w:t>
      </w:r>
      <w:r w:rsidR="00BA797C" w:rsidRPr="002C16F4">
        <w:rPr>
          <w:rFonts w:eastAsia="B Badr"/>
          <w:rtl/>
        </w:rPr>
        <w:t xml:space="preserve">) </w:t>
      </w:r>
      <w:r w:rsidRPr="002C16F4">
        <w:rPr>
          <w:rtl/>
        </w:rPr>
        <w:t>آ</w:t>
      </w:r>
      <w:r w:rsidRPr="002C16F4">
        <w:rPr>
          <w:rFonts w:hint="cs"/>
          <w:rtl/>
        </w:rPr>
        <w:t>ی</w:t>
      </w:r>
      <w:r w:rsidRPr="002C16F4">
        <w:rPr>
          <w:rFonts w:hint="eastAsia"/>
          <w:rtl/>
        </w:rPr>
        <w:t>ات</w:t>
      </w:r>
      <w:r w:rsidRPr="002C16F4">
        <w:rPr>
          <w:rtl/>
        </w:rPr>
        <w:t xml:space="preserve"> 3</w:t>
      </w:r>
      <w:r>
        <w:rPr>
          <w:rtl/>
        </w:rPr>
        <w:t>4</w:t>
      </w:r>
      <w:r w:rsidR="008460D0">
        <w:rPr>
          <w:rtl/>
        </w:rPr>
        <w:t xml:space="preserve"> - </w:t>
      </w:r>
      <w:r>
        <w:rPr>
          <w:rtl/>
        </w:rPr>
        <w:t>36</w:t>
      </w:r>
      <w:r w:rsidR="00D306CA">
        <w:rPr>
          <w:rtl/>
        </w:rPr>
        <w:t xml:space="preserve">. </w:t>
      </w:r>
    </w:p>
    <w:p w:rsidR="005523E3" w:rsidRDefault="005523E3" w:rsidP="00F408F2">
      <w:pPr>
        <w:pStyle w:val="libFootnote"/>
        <w:rPr>
          <w:rFonts w:hint="cs"/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علامه س</w:t>
      </w:r>
      <w:r>
        <w:rPr>
          <w:rFonts w:hint="cs"/>
          <w:rtl/>
        </w:rPr>
        <w:t>ی</w:t>
      </w:r>
      <w:r>
        <w:rPr>
          <w:rFonts w:hint="eastAsia"/>
          <w:rtl/>
        </w:rPr>
        <w:t>دمحمد</w:t>
      </w:r>
      <w:r w:rsidR="00D306CA">
        <w:rPr>
          <w:rtl/>
        </w:rPr>
        <w:t xml:space="preserve">، </w:t>
      </w:r>
      <w:r>
        <w:rPr>
          <w:rtl/>
        </w:rPr>
        <w:t>معادشناس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ج3</w:t>
      </w:r>
      <w:r w:rsidR="00D306CA">
        <w:rPr>
          <w:rtl/>
        </w:rPr>
        <w:t xml:space="preserve">. </w:t>
      </w:r>
    </w:p>
    <w:p w:rsidR="002C16F4" w:rsidRDefault="002C16F4" w:rsidP="002C16F4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سوگوار</w:t>
      </w:r>
      <w:r>
        <w:rPr>
          <w:rFonts w:hint="cs"/>
          <w:rtl/>
        </w:rPr>
        <w:t>ی</w:t>
      </w:r>
      <w:r>
        <w:rPr>
          <w:rtl/>
        </w:rPr>
        <w:t xml:space="preserve"> رسول خدا </w:t>
      </w:r>
      <w:r w:rsidR="00F408F2" w:rsidRPr="00F408F2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در معراج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واپس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لحظات زندگ</w:t>
      </w:r>
      <w:r>
        <w:rPr>
          <w:rFonts w:hint="cs"/>
          <w:rtl/>
        </w:rPr>
        <w:t>ی</w:t>
      </w:r>
      <w:r>
        <w:rPr>
          <w:rtl/>
        </w:rPr>
        <w:t xml:space="preserve"> امام حسن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فرا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اثر سمّ تمام وجود مبارک اش را فرا گرفت و رنگ اش سبز شد</w:t>
      </w:r>
      <w:r w:rsidR="00D306CA">
        <w:rPr>
          <w:rtl/>
        </w:rPr>
        <w:t xml:space="preserve">، </w:t>
      </w:r>
      <w:r>
        <w:rPr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از رنگ سبز رخسارش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که فرمود</w:t>
      </w:r>
      <w:r w:rsidR="00D306CA">
        <w:rPr>
          <w:rtl/>
        </w:rPr>
        <w:t xml:space="preserve">: </w:t>
      </w:r>
      <w:r>
        <w:rPr>
          <w:rtl/>
        </w:rPr>
        <w:t>«حد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جد بزرگوارم در مورد ما</w:t>
      </w:r>
      <w:r w:rsidR="00D306CA">
        <w:rPr>
          <w:rtl/>
        </w:rPr>
        <w:t xml:space="preserve">، </w:t>
      </w:r>
      <w:r>
        <w:rPr>
          <w:rtl/>
        </w:rPr>
        <w:t>چون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سخنان اش درست است</w:t>
      </w:r>
      <w:r w:rsidR="00D306CA">
        <w:rPr>
          <w:rtl/>
        </w:rPr>
        <w:t xml:space="preserve">. </w:t>
      </w:r>
      <w:r>
        <w:rPr>
          <w:rtl/>
        </w:rPr>
        <w:t xml:space="preserve">» آن گاه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د</w:t>
      </w:r>
      <w:r>
        <w:rPr>
          <w:rFonts w:hint="eastAsia"/>
          <w:rtl/>
        </w:rPr>
        <w:t>ر</w:t>
      </w:r>
      <w:r>
        <w:rPr>
          <w:rtl/>
        </w:rPr>
        <w:t xml:space="preserve"> آغوش گرفتند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کردند</w:t>
      </w:r>
      <w:r w:rsidR="00D306CA">
        <w:rPr>
          <w:rtl/>
        </w:rPr>
        <w:t xml:space="preserve">. </w:t>
      </w:r>
      <w:r>
        <w:rPr>
          <w:rtl/>
        </w:rPr>
        <w:t>از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؟ </w:t>
      </w:r>
      <w:r>
        <w:rPr>
          <w:rtl/>
        </w:rPr>
        <w:t>گفت</w:t>
      </w:r>
      <w:r w:rsidR="00D306CA">
        <w:rPr>
          <w:rtl/>
        </w:rPr>
        <w:t xml:space="preserve">: </w:t>
      </w:r>
      <w:r>
        <w:rPr>
          <w:rtl/>
        </w:rPr>
        <w:t>جدمان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«هنگام</w:t>
      </w:r>
      <w:r>
        <w:rPr>
          <w:rFonts w:hint="cs"/>
          <w:rtl/>
        </w:rPr>
        <w:t>ی</w:t>
      </w:r>
      <w:r>
        <w:rPr>
          <w:rtl/>
        </w:rPr>
        <w:t xml:space="preserve"> که در شب معراج وارد بهشت شدم</w:t>
      </w:r>
      <w:r w:rsidR="00D306CA">
        <w:rPr>
          <w:rtl/>
        </w:rPr>
        <w:t xml:space="preserve">، </w:t>
      </w:r>
      <w:r>
        <w:rPr>
          <w:rtl/>
        </w:rPr>
        <w:t>دو کاخ سر به آسمان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پرشکوه</w:t>
      </w:r>
      <w:r>
        <w:rPr>
          <w:rFonts w:hint="cs"/>
          <w:rtl/>
        </w:rPr>
        <w:t>ی</w:t>
      </w:r>
      <w:r>
        <w:rPr>
          <w:rtl/>
        </w:rPr>
        <w:t xml:space="preserve"> را همانند هم و در کنار هم نگر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زبرجد سبز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سرخ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مورد آنها از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D306CA">
        <w:rPr>
          <w:rtl/>
        </w:rPr>
        <w:t xml:space="preserve">. </w:t>
      </w:r>
      <w:r>
        <w:rPr>
          <w:rtl/>
        </w:rPr>
        <w:t>گفت</w:t>
      </w:r>
      <w:r w:rsidR="00D306CA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حسن است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آن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. </w:t>
      </w:r>
      <w:r>
        <w:rPr>
          <w:rtl/>
        </w:rPr>
        <w:t xml:space="preserve">از رنگ آنها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سبز بود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سرخ</w:t>
      </w:r>
      <w:r w:rsidR="00D306CA">
        <w:rPr>
          <w:rtl/>
        </w:rPr>
        <w:t xml:space="preserve">، </w:t>
      </w:r>
      <w:r>
        <w:rPr>
          <w:rtl/>
        </w:rPr>
        <w:t>جو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شدم که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ساکت شد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را سوگند دادم که گفت</w:t>
      </w:r>
      <w:r w:rsidR="00D306CA">
        <w:rPr>
          <w:rtl/>
        </w:rPr>
        <w:t xml:space="preserve">: </w:t>
      </w:r>
      <w:r>
        <w:rPr>
          <w:rtl/>
        </w:rPr>
        <w:t>امّا رنگ سبز کاخ حسن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به خاطر آن است که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سمّ دشمن ناجوانمردانه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گردد و رنگ اش سبز م</w:t>
      </w:r>
      <w:r>
        <w:rPr>
          <w:rFonts w:hint="cs"/>
          <w:rtl/>
        </w:rPr>
        <w:t>ی</w:t>
      </w:r>
      <w:r>
        <w:rPr>
          <w:rtl/>
        </w:rPr>
        <w:t xml:space="preserve"> شود و سرخ</w:t>
      </w:r>
      <w:r>
        <w:rPr>
          <w:rFonts w:hint="cs"/>
          <w:rtl/>
        </w:rPr>
        <w:t>ی</w:t>
      </w:r>
      <w:r>
        <w:rPr>
          <w:rtl/>
        </w:rPr>
        <w:t xml:space="preserve"> کاخ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بدان جهت است که او در حال</w:t>
      </w:r>
      <w:r>
        <w:rPr>
          <w:rFonts w:hint="cs"/>
          <w:rtl/>
        </w:rPr>
        <w:t>ی</w:t>
      </w:r>
      <w:r>
        <w:rPr>
          <w:rtl/>
        </w:rPr>
        <w:t xml:space="preserve"> که چهره اش به خون رنگ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به شهادت م</w:t>
      </w:r>
      <w:r>
        <w:rPr>
          <w:rFonts w:hint="cs"/>
          <w:rtl/>
        </w:rPr>
        <w:t>ی</w:t>
      </w:r>
      <w:r>
        <w:rPr>
          <w:rtl/>
        </w:rPr>
        <w:t xml:space="preserve"> رسد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و تمام</w:t>
      </w:r>
      <w:r>
        <w:rPr>
          <w:rFonts w:hint="cs"/>
          <w:rtl/>
        </w:rPr>
        <w:t>ی</w:t>
      </w:r>
      <w:r>
        <w:rPr>
          <w:rtl/>
        </w:rPr>
        <w:t xml:space="preserve"> مخلوقات</w:t>
      </w:r>
      <w:r>
        <w:rPr>
          <w:rFonts w:hint="cs"/>
          <w:rtl/>
        </w:rPr>
        <w:t>ی</w:t>
      </w:r>
      <w:r>
        <w:rPr>
          <w:rtl/>
        </w:rPr>
        <w:t xml:space="preserve"> که حاضر بودند به ش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پرداختند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در عالم برزخ آن حضرت در سمت راست عرش اله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460D0">
        <w:rPr>
          <w:rtl/>
        </w:rPr>
        <w:t xml:space="preserve">؛ </w:t>
      </w:r>
      <w:r>
        <w:rPr>
          <w:rtl/>
        </w:rPr>
        <w:t>و از آن جا بر شهادت گاه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نگرد</w:t>
      </w:r>
      <w:r w:rsidR="00D306CA">
        <w:rPr>
          <w:rtl/>
        </w:rPr>
        <w:t xml:space="preserve">. </w:t>
      </w:r>
      <w:r>
        <w:rPr>
          <w:rtl/>
        </w:rPr>
        <w:t>و بر آنچه در آن جا رخ م</w:t>
      </w:r>
      <w:r>
        <w:rPr>
          <w:rFonts w:hint="cs"/>
          <w:rtl/>
        </w:rPr>
        <w:t>ی</w:t>
      </w:r>
      <w:r>
        <w:rPr>
          <w:rtl/>
        </w:rPr>
        <w:t xml:space="preserve"> دهد نظاره م</w:t>
      </w:r>
      <w:r>
        <w:rPr>
          <w:rFonts w:hint="cs"/>
          <w:rtl/>
        </w:rPr>
        <w:t>ی</w:t>
      </w:r>
      <w:r>
        <w:rPr>
          <w:rtl/>
        </w:rPr>
        <w:t xml:space="preserve"> کند و اردوگاه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D306CA">
        <w:rPr>
          <w:rtl/>
        </w:rPr>
        <w:t xml:space="preserve">، </w:t>
      </w:r>
      <w:r>
        <w:rPr>
          <w:rtl/>
        </w:rPr>
        <w:t>انبوه زائران</w:t>
      </w:r>
      <w:r w:rsidR="00D306CA">
        <w:rPr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فتگان</w:t>
      </w:r>
      <w:r>
        <w:rPr>
          <w:rtl/>
        </w:rPr>
        <w:t xml:space="preserve"> و عاشقان اش را تماشا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  <w:r>
        <w:rPr>
          <w:rtl/>
        </w:rPr>
        <w:t>آنان را با اسم و رسم و نام پدر و مادر و از نظر درجات و منزلت شان دربارگاه خدا م</w:t>
      </w:r>
      <w:r>
        <w:rPr>
          <w:rFonts w:hint="cs"/>
          <w:rtl/>
        </w:rPr>
        <w:t>ی</w:t>
      </w:r>
      <w:r>
        <w:rPr>
          <w:rtl/>
        </w:rPr>
        <w:t xml:space="preserve"> شناسد</w:t>
      </w:r>
      <w:r w:rsidR="00D306CA">
        <w:rPr>
          <w:rtl/>
        </w:rPr>
        <w:t xml:space="preserve">. </w:t>
      </w:r>
      <w:r>
        <w:rPr>
          <w:rtl/>
        </w:rPr>
        <w:t>و بر محافل و مجالس و سوگورا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شرکت کنندگان و عزادارانش نظر م</w:t>
      </w:r>
      <w:r>
        <w:rPr>
          <w:rFonts w:hint="cs"/>
          <w:rtl/>
        </w:rPr>
        <w:t>ی</w:t>
      </w:r>
      <w:r>
        <w:rPr>
          <w:rtl/>
        </w:rPr>
        <w:t xml:space="preserve"> افکند و خود</w:t>
      </w:r>
      <w:r w:rsidR="00D306CA">
        <w:rPr>
          <w:rtl/>
        </w:rPr>
        <w:t xml:space="preserve">، </w:t>
      </w:r>
      <w:r>
        <w:rPr>
          <w:rtl/>
        </w:rPr>
        <w:t>توسط پدرش</w:t>
      </w:r>
      <w:r w:rsidR="00D306CA">
        <w:rPr>
          <w:rtl/>
        </w:rPr>
        <w:t xml:space="preserve">،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آنان طلب بخشا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آمرزش م</w:t>
      </w:r>
      <w:r>
        <w:rPr>
          <w:rFonts w:hint="cs"/>
          <w:rtl/>
        </w:rPr>
        <w:t>ی</w:t>
      </w:r>
      <w:r>
        <w:rPr>
          <w:rtl/>
        </w:rPr>
        <w:t xml:space="preserve"> کند و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«هان ا</w:t>
      </w:r>
      <w:r>
        <w:rPr>
          <w:rFonts w:hint="cs"/>
          <w:rtl/>
        </w:rPr>
        <w:t>ی</w:t>
      </w:r>
      <w:r>
        <w:rPr>
          <w:rtl/>
        </w:rPr>
        <w:t xml:space="preserve"> سوگواران بر عاشورا</w:t>
      </w:r>
      <w:r w:rsidR="00BC205B">
        <w:rPr>
          <w:rtl/>
        </w:rPr>
        <w:t xml:space="preserve">! </w:t>
      </w:r>
      <w:r w:rsidR="00D306CA">
        <w:rPr>
          <w:rtl/>
        </w:rPr>
        <w:t xml:space="preserve">... </w:t>
      </w:r>
      <w:r>
        <w:rPr>
          <w:rtl/>
        </w:rPr>
        <w:t>اگر م</w:t>
      </w:r>
      <w:r>
        <w:rPr>
          <w:rFonts w:hint="cs"/>
          <w:rtl/>
        </w:rPr>
        <w:t>ی</w:t>
      </w:r>
      <w:r>
        <w:rPr>
          <w:rtl/>
        </w:rPr>
        <w:t xml:space="preserve"> دانست</w:t>
      </w:r>
      <w:r>
        <w:rPr>
          <w:rFonts w:hint="cs"/>
          <w:rtl/>
        </w:rPr>
        <w:t>ی</w:t>
      </w:r>
      <w:r>
        <w:rPr>
          <w:rtl/>
        </w:rPr>
        <w:t xml:space="preserve"> که خداوند برا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و</w:t>
      </w:r>
      <w:r>
        <w:rPr>
          <w:rtl/>
        </w:rPr>
        <w:t xml:space="preserve"> چه نعمت ها</w:t>
      </w:r>
      <w:r>
        <w:rPr>
          <w:rFonts w:hint="cs"/>
          <w:rtl/>
        </w:rPr>
        <w:t>یی</w:t>
      </w:r>
      <w:r>
        <w:rPr>
          <w:rtl/>
        </w:rPr>
        <w:t xml:space="preserve"> به عنوان پاداش آماده ساخته است</w:t>
      </w:r>
      <w:r w:rsidR="00D306CA">
        <w:rPr>
          <w:rtl/>
        </w:rPr>
        <w:t xml:space="preserve">،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شادمان</w:t>
      </w:r>
      <w:r>
        <w:rPr>
          <w:rFonts w:hint="cs"/>
          <w:rtl/>
        </w:rPr>
        <w:t>ی</w:t>
      </w:r>
      <w:r>
        <w:rPr>
          <w:rtl/>
        </w:rPr>
        <w:t xml:space="preserve"> و سرورت از غم و اندوهت</w:t>
      </w:r>
      <w:r w:rsidR="00D306CA">
        <w:rPr>
          <w:rtl/>
        </w:rPr>
        <w:t xml:space="preserve">،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</w:p>
    <w:p w:rsidR="002C16F4" w:rsidRDefault="002C16F4" w:rsidP="002C16F4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2C16F4" w:rsidRPr="00821CAE" w:rsidRDefault="002C16F4" w:rsidP="002C16F4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F408F2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مجلس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محمدباقر</w:t>
      </w:r>
      <w:r w:rsidR="00D306CA">
        <w:rPr>
          <w:rtl/>
        </w:rPr>
        <w:t xml:space="preserve">، </w:t>
      </w:r>
      <w:r>
        <w:rPr>
          <w:rtl/>
        </w:rPr>
        <w:t>بحارالأنوار</w:t>
      </w:r>
      <w:r w:rsidR="00D306CA">
        <w:rPr>
          <w:rtl/>
        </w:rPr>
        <w:t xml:space="preserve">، </w:t>
      </w:r>
      <w:r>
        <w:rPr>
          <w:rtl/>
        </w:rPr>
        <w:t>ج 44</w:t>
      </w:r>
      <w:r w:rsidR="00D306CA">
        <w:rPr>
          <w:rtl/>
        </w:rPr>
        <w:t xml:space="preserve">، </w:t>
      </w:r>
      <w:r>
        <w:rPr>
          <w:rtl/>
        </w:rPr>
        <w:t>ص 240</w:t>
      </w:r>
      <w:r w:rsidR="008460D0">
        <w:rPr>
          <w:rtl/>
        </w:rPr>
        <w:t xml:space="preserve">؛ </w:t>
      </w:r>
      <w:r>
        <w:rPr>
          <w:rtl/>
        </w:rPr>
        <w:t>شوشتر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جعفر</w:t>
      </w:r>
      <w:r w:rsidR="00D306CA">
        <w:rPr>
          <w:rtl/>
        </w:rPr>
        <w:t xml:space="preserve">، </w:t>
      </w:r>
      <w:r>
        <w:rPr>
          <w:rtl/>
        </w:rPr>
        <w:t>خصائص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 w:rsidR="00D306CA">
        <w:rPr>
          <w:rtl/>
        </w:rPr>
        <w:t xml:space="preserve">، </w:t>
      </w:r>
      <w:r>
        <w:rPr>
          <w:rtl/>
        </w:rPr>
        <w:t>ص 332</w:t>
      </w:r>
      <w:r w:rsidR="00D306CA">
        <w:rPr>
          <w:rtl/>
        </w:rPr>
        <w:t xml:space="preserve">. </w:t>
      </w:r>
    </w:p>
    <w:p w:rsidR="00D306CA" w:rsidRDefault="002C16F4" w:rsidP="00D306CA">
      <w:pPr>
        <w:pStyle w:val="Heading3"/>
        <w:rPr>
          <w:rtl/>
        </w:rPr>
      </w:pPr>
      <w:r>
        <w:rPr>
          <w:rtl/>
        </w:rPr>
        <w:br w:type="page"/>
      </w:r>
      <w:bookmarkStart w:id="39" w:name="_Toc463688028"/>
      <w:r w:rsidR="00D306CA">
        <w:rPr>
          <w:rtl/>
        </w:rPr>
        <w:lastRenderedPageBreak/>
        <w:t>عالم ق</w:t>
      </w:r>
      <w:r w:rsidR="00D306CA">
        <w:rPr>
          <w:rFonts w:hint="cs"/>
          <w:rtl/>
        </w:rPr>
        <w:t>ی</w:t>
      </w:r>
      <w:r w:rsidR="00D306CA">
        <w:rPr>
          <w:rFonts w:hint="eastAsia"/>
          <w:rtl/>
        </w:rPr>
        <w:t>امت</w:t>
      </w:r>
      <w:r w:rsidR="00D306CA">
        <w:rPr>
          <w:rtl/>
        </w:rPr>
        <w:t xml:space="preserve"> (معاد</w:t>
      </w:r>
      <w:r w:rsidR="00BA797C">
        <w:rPr>
          <w:rtl/>
        </w:rPr>
        <w:t>)</w:t>
      </w:r>
      <w:bookmarkEnd w:id="39"/>
      <w:r w:rsidR="00BA797C">
        <w:rPr>
          <w:rtl/>
        </w:rPr>
        <w:t xml:space="preserve"> 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مقدمه</w:t>
      </w:r>
    </w:p>
    <w:p w:rsidR="005523E3" w:rsidRDefault="00BA797C" w:rsidP="005523E3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t>(</w:t>
      </w:r>
      <w:r w:rsidR="005523E3" w:rsidRPr="00F408F2">
        <w:rPr>
          <w:rStyle w:val="libAieChar"/>
          <w:rFonts w:hint="eastAsia"/>
          <w:rtl/>
        </w:rPr>
        <w:t>القارِعَةُ</w:t>
      </w:r>
      <w:r w:rsidR="005523E3" w:rsidRPr="00F408F2">
        <w:rPr>
          <w:rStyle w:val="libAieChar"/>
          <w:rtl/>
        </w:rPr>
        <w:t xml:space="preserve"> * ما القارِعَةُ * وَما أدْراک َ ما القارِعَةُ * </w:t>
      </w:r>
      <w:r w:rsidR="005523E3" w:rsidRPr="00F408F2">
        <w:rPr>
          <w:rStyle w:val="libAieChar"/>
          <w:rFonts w:hint="cs"/>
          <w:rtl/>
        </w:rPr>
        <w:t>یَ</w:t>
      </w:r>
      <w:r w:rsidR="005523E3" w:rsidRPr="00F408F2">
        <w:rPr>
          <w:rStyle w:val="libAieChar"/>
          <w:rFonts w:hint="eastAsia"/>
          <w:rtl/>
        </w:rPr>
        <w:t>وْمَ</w:t>
      </w:r>
      <w:r w:rsidR="005523E3" w:rsidRPr="00F408F2">
        <w:rPr>
          <w:rStyle w:val="libAieChar"/>
          <w:rtl/>
        </w:rPr>
        <w:t xml:space="preserve"> </w:t>
      </w:r>
      <w:r w:rsidR="005523E3" w:rsidRPr="00F408F2">
        <w:rPr>
          <w:rStyle w:val="libAieChar"/>
          <w:rFonts w:hint="cs"/>
          <w:rtl/>
        </w:rPr>
        <w:t>یَ</w:t>
      </w:r>
      <w:r w:rsidR="005523E3" w:rsidRPr="00F408F2">
        <w:rPr>
          <w:rStyle w:val="libAieChar"/>
          <w:rFonts w:hint="eastAsia"/>
          <w:rtl/>
        </w:rPr>
        <w:t>کُونُ</w:t>
      </w:r>
      <w:r w:rsidR="005523E3" w:rsidRPr="00F408F2">
        <w:rPr>
          <w:rStyle w:val="libAieChar"/>
          <w:rtl/>
        </w:rPr>
        <w:t xml:space="preserve"> النّاسُ کَالفَراشِ المَبْثُوثِ * وَتَکُونُ الجِبالُ کَالعِهْنِ المَنْفُوشِ * فَأَمّا مَنْ ثَقُلَتْ مَوازِ</w:t>
      </w:r>
      <w:r w:rsidR="005523E3" w:rsidRPr="00F408F2">
        <w:rPr>
          <w:rStyle w:val="libAieChar"/>
          <w:rFonts w:hint="cs"/>
          <w:rtl/>
        </w:rPr>
        <w:t>ی</w:t>
      </w:r>
      <w:r w:rsidR="005523E3" w:rsidRPr="00F408F2">
        <w:rPr>
          <w:rStyle w:val="libAieChar"/>
          <w:rFonts w:hint="eastAsia"/>
          <w:rtl/>
        </w:rPr>
        <w:t>نُهُ</w:t>
      </w:r>
      <w:r w:rsidR="005523E3" w:rsidRPr="00F408F2">
        <w:rPr>
          <w:rStyle w:val="libAieChar"/>
          <w:rtl/>
        </w:rPr>
        <w:t xml:space="preserve"> * فَهُوَ فِ</w:t>
      </w:r>
      <w:r w:rsidR="005523E3" w:rsidRPr="00F408F2">
        <w:rPr>
          <w:rStyle w:val="libAieChar"/>
          <w:rFonts w:hint="cs"/>
          <w:rtl/>
        </w:rPr>
        <w:t>ی</w:t>
      </w:r>
      <w:r w:rsidR="005523E3" w:rsidRPr="00F408F2">
        <w:rPr>
          <w:rStyle w:val="libAieChar"/>
          <w:rtl/>
        </w:rPr>
        <w:t xml:space="preserve"> عِ</w:t>
      </w:r>
      <w:r w:rsidR="005523E3" w:rsidRPr="00F408F2">
        <w:rPr>
          <w:rStyle w:val="libAieChar"/>
          <w:rFonts w:hint="cs"/>
          <w:rtl/>
        </w:rPr>
        <w:t>ی</w:t>
      </w:r>
      <w:r w:rsidR="005523E3" w:rsidRPr="00F408F2">
        <w:rPr>
          <w:rStyle w:val="libAieChar"/>
          <w:rFonts w:hint="eastAsia"/>
          <w:rtl/>
        </w:rPr>
        <w:t>شَة</w:t>
      </w:r>
      <w:r w:rsidR="005523E3" w:rsidRPr="00F408F2">
        <w:rPr>
          <w:rStyle w:val="libAieChar"/>
          <w:rtl/>
        </w:rPr>
        <w:t xml:space="preserve"> راضِ</w:t>
      </w:r>
      <w:r w:rsidR="005523E3" w:rsidRPr="00F408F2">
        <w:rPr>
          <w:rStyle w:val="libAieChar"/>
          <w:rFonts w:hint="cs"/>
          <w:rtl/>
        </w:rPr>
        <w:t>یَ</w:t>
      </w:r>
      <w:r w:rsidR="005523E3" w:rsidRPr="00F408F2">
        <w:rPr>
          <w:rStyle w:val="libAieChar"/>
          <w:rFonts w:hint="eastAsia"/>
          <w:rtl/>
        </w:rPr>
        <w:t>ة</w:t>
      </w:r>
      <w:r w:rsidR="005523E3" w:rsidRPr="00F408F2">
        <w:rPr>
          <w:rStyle w:val="libAieChar"/>
          <w:rtl/>
        </w:rPr>
        <w:t xml:space="preserve"> * وَأَمّا مَنْ خَفَّتْ مَوازِ</w:t>
      </w:r>
      <w:r w:rsidR="005523E3" w:rsidRPr="00F408F2">
        <w:rPr>
          <w:rStyle w:val="libAieChar"/>
          <w:rFonts w:hint="cs"/>
          <w:rtl/>
        </w:rPr>
        <w:t>ی</w:t>
      </w:r>
      <w:r w:rsidR="005523E3" w:rsidRPr="00F408F2">
        <w:rPr>
          <w:rStyle w:val="libAieChar"/>
          <w:rFonts w:hint="eastAsia"/>
          <w:rtl/>
        </w:rPr>
        <w:t>نُهُ</w:t>
      </w:r>
      <w:r w:rsidR="005523E3" w:rsidRPr="00F408F2">
        <w:rPr>
          <w:rStyle w:val="libAieChar"/>
          <w:rtl/>
        </w:rPr>
        <w:t xml:space="preserve"> * فَأُ</w:t>
      </w:r>
      <w:r w:rsidR="005523E3" w:rsidRPr="00F408F2">
        <w:rPr>
          <w:rStyle w:val="libAieChar"/>
          <w:rFonts w:hint="eastAsia"/>
          <w:rtl/>
        </w:rPr>
        <w:t>مُّهُ</w:t>
      </w:r>
      <w:r w:rsidR="005523E3" w:rsidRPr="00F408F2">
        <w:rPr>
          <w:rStyle w:val="libAieChar"/>
          <w:rtl/>
        </w:rPr>
        <w:t xml:space="preserve"> هاوِ</w:t>
      </w:r>
      <w:r w:rsidR="005523E3" w:rsidRPr="00F408F2">
        <w:rPr>
          <w:rStyle w:val="libAieChar"/>
          <w:rFonts w:hint="cs"/>
          <w:rtl/>
        </w:rPr>
        <w:t>یَ</w:t>
      </w:r>
      <w:r w:rsidR="005523E3" w:rsidRPr="00F408F2">
        <w:rPr>
          <w:rStyle w:val="libAieChar"/>
          <w:rFonts w:hint="eastAsia"/>
          <w:rtl/>
        </w:rPr>
        <w:t>هٌ</w:t>
      </w:r>
      <w:r w:rsidR="005523E3" w:rsidRPr="00F408F2">
        <w:rPr>
          <w:rStyle w:val="libAieChar"/>
          <w:rtl/>
        </w:rPr>
        <w:t xml:space="preserve"> * وَما أَدْراک َ ما هِ</w:t>
      </w:r>
      <w:r w:rsidR="005523E3" w:rsidRPr="00F408F2">
        <w:rPr>
          <w:rStyle w:val="libAieChar"/>
          <w:rFonts w:hint="cs"/>
          <w:rtl/>
        </w:rPr>
        <w:t>یَ</w:t>
      </w:r>
      <w:r w:rsidR="005523E3" w:rsidRPr="00F408F2">
        <w:rPr>
          <w:rStyle w:val="libAieChar"/>
          <w:rFonts w:hint="eastAsia"/>
          <w:rtl/>
        </w:rPr>
        <w:t>هْ</w:t>
      </w:r>
      <w:r w:rsidR="005523E3" w:rsidRPr="00F408F2">
        <w:rPr>
          <w:rStyle w:val="libAieChar"/>
          <w:rtl/>
        </w:rPr>
        <w:t xml:space="preserve"> * نارٌ حامِ</w:t>
      </w:r>
      <w:r w:rsidR="005523E3" w:rsidRPr="00F408F2">
        <w:rPr>
          <w:rStyle w:val="libAieChar"/>
          <w:rFonts w:hint="cs"/>
          <w:rtl/>
        </w:rPr>
        <w:t>یَ</w:t>
      </w:r>
      <w:r w:rsidR="005523E3" w:rsidRPr="00F408F2">
        <w:rPr>
          <w:rStyle w:val="libAieChar"/>
          <w:rFonts w:hint="eastAsia"/>
          <w:rtl/>
        </w:rPr>
        <w:t>ةٌ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(1</w:t>
      </w:r>
      <w:r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حادثه کوبنده</w:t>
      </w:r>
      <w:r w:rsidR="00D306CA">
        <w:rPr>
          <w:rtl/>
        </w:rPr>
        <w:t xml:space="preserve">، </w:t>
      </w:r>
      <w:r>
        <w:rPr>
          <w:rtl/>
        </w:rPr>
        <w:t>چه کوبنده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تو نم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tl/>
        </w:rPr>
        <w:t xml:space="preserve"> که کوبنده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، </w:t>
      </w:r>
      <w:r>
        <w:rPr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است که مردم چون ملخ فرار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هم 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کوه ها چون پشم رنگارنگ زده شده م</w:t>
      </w:r>
      <w:r>
        <w:rPr>
          <w:rFonts w:hint="cs"/>
          <w:rtl/>
        </w:rPr>
        <w:t>ی</w:t>
      </w:r>
      <w:r>
        <w:rPr>
          <w:rtl/>
        </w:rPr>
        <w:t xml:space="preserve"> گردد</w:t>
      </w:r>
      <w:r w:rsidR="008460D0">
        <w:rPr>
          <w:rtl/>
        </w:rPr>
        <w:t xml:space="preserve"> - </w:t>
      </w:r>
      <w:r>
        <w:rPr>
          <w:rtl/>
        </w:rPr>
        <w:t>از هول آن روز مانند پشم زده متلاش</w:t>
      </w:r>
      <w:r>
        <w:rPr>
          <w:rFonts w:hint="cs"/>
          <w:rtl/>
        </w:rPr>
        <w:t>ی</w:t>
      </w:r>
      <w:r>
        <w:rPr>
          <w:rtl/>
        </w:rPr>
        <w:t xml:space="preserve"> گردند </w:t>
      </w:r>
      <w:r w:rsidR="00B62F29">
        <w:rPr>
          <w:rtl/>
        </w:rPr>
        <w:t>-</w:t>
      </w:r>
      <w:r w:rsidR="00D306CA">
        <w:rPr>
          <w:rtl/>
        </w:rPr>
        <w:t xml:space="preserve">. </w:t>
      </w:r>
      <w:r>
        <w:rPr>
          <w:rtl/>
        </w:rPr>
        <w:t>امّا کس</w:t>
      </w:r>
      <w:r>
        <w:rPr>
          <w:rFonts w:hint="cs"/>
          <w:rtl/>
        </w:rPr>
        <w:t>ی</w:t>
      </w:r>
      <w:r>
        <w:rPr>
          <w:rtl/>
        </w:rPr>
        <w:t xml:space="preserve"> که اعمال اش نزد خدا دارا</w:t>
      </w:r>
      <w:r>
        <w:rPr>
          <w:rFonts w:hint="cs"/>
          <w:rtl/>
        </w:rPr>
        <w:t>ی</w:t>
      </w:r>
      <w:r>
        <w:rPr>
          <w:rtl/>
        </w:rPr>
        <w:t xml:space="preserve"> ارزش باشد</w:t>
      </w:r>
      <w:r w:rsidR="00D306CA">
        <w:rPr>
          <w:rtl/>
        </w:rPr>
        <w:t xml:space="preserve">، </w:t>
      </w:r>
      <w:r>
        <w:rPr>
          <w:rtl/>
        </w:rPr>
        <w:t>او در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خواهد بود</w:t>
      </w:r>
      <w:r w:rsidR="00D306CA">
        <w:rPr>
          <w:rtl/>
        </w:rPr>
        <w:t xml:space="preserve">. </w:t>
      </w:r>
      <w:r>
        <w:rPr>
          <w:rtl/>
        </w:rPr>
        <w:t>و امّا آن که اعمال اش وزن</w:t>
      </w:r>
      <w:r>
        <w:rPr>
          <w:rFonts w:hint="cs"/>
          <w:rtl/>
        </w:rPr>
        <w:t>ی</w:t>
      </w:r>
      <w:r>
        <w:rPr>
          <w:rtl/>
        </w:rPr>
        <w:t xml:space="preserve"> و ارزش</w:t>
      </w:r>
      <w:r>
        <w:rPr>
          <w:rFonts w:hint="cs"/>
          <w:rtl/>
        </w:rPr>
        <w:t>ی</w:t>
      </w:r>
      <w:r>
        <w:rPr>
          <w:rtl/>
        </w:rPr>
        <w:t xml:space="preserve"> نداشته باشد</w:t>
      </w:r>
      <w:r w:rsidR="00D306CA">
        <w:rPr>
          <w:rtl/>
        </w:rPr>
        <w:t xml:space="preserve">، </w:t>
      </w:r>
      <w:r>
        <w:rPr>
          <w:rtl/>
        </w:rPr>
        <w:t>او در آغوش و دهن هاو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D306CA">
        <w:rPr>
          <w:rtl/>
        </w:rPr>
        <w:t xml:space="preserve"> (</w:t>
      </w:r>
      <w:r>
        <w:rPr>
          <w:rtl/>
        </w:rPr>
        <w:t>قعر جهنّم</w:t>
      </w:r>
      <w:r w:rsidR="00BA797C">
        <w:rPr>
          <w:rtl/>
        </w:rPr>
        <w:t xml:space="preserve">) </w:t>
      </w:r>
      <w:r>
        <w:rPr>
          <w:rtl/>
        </w:rPr>
        <w:t>خواهد بود</w:t>
      </w:r>
      <w:r w:rsidR="00D306CA">
        <w:rPr>
          <w:rtl/>
        </w:rPr>
        <w:t xml:space="preserve">. </w:t>
      </w:r>
      <w:r>
        <w:rPr>
          <w:rtl/>
        </w:rPr>
        <w:t>و تو 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tl/>
        </w:rPr>
        <w:t xml:space="preserve"> هاو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؟ </w:t>
      </w:r>
      <w:r>
        <w:rPr>
          <w:rtl/>
        </w:rPr>
        <w:t>آتش</w:t>
      </w:r>
      <w:r>
        <w:rPr>
          <w:rFonts w:hint="cs"/>
          <w:rtl/>
        </w:rPr>
        <w:t>ی</w:t>
      </w:r>
      <w:r>
        <w:rPr>
          <w:rtl/>
        </w:rPr>
        <w:t xml:space="preserve"> است سوزنده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مرحله از مراحل ششگانه انسان معاد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روز 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پس عوالم ششگانه که از عالم ذرّ شروع م</w:t>
      </w:r>
      <w:r>
        <w:rPr>
          <w:rFonts w:hint="cs"/>
          <w:rtl/>
        </w:rPr>
        <w:t>ی</w:t>
      </w:r>
      <w:r>
        <w:rPr>
          <w:rtl/>
        </w:rPr>
        <w:t xml:space="preserve"> شود و به معاد ختم م</w:t>
      </w:r>
      <w:r>
        <w:rPr>
          <w:rFonts w:hint="cs"/>
          <w:rtl/>
        </w:rPr>
        <w:t>ی</w:t>
      </w:r>
      <w:r>
        <w:rPr>
          <w:rtl/>
        </w:rPr>
        <w:t xml:space="preserve"> گردد</w:t>
      </w:r>
      <w:r w:rsidR="00D306CA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جسم</w:t>
      </w:r>
      <w:r>
        <w:rPr>
          <w:rFonts w:hint="cs"/>
          <w:rtl/>
        </w:rPr>
        <w:t>ی</w:t>
      </w:r>
      <w:r>
        <w:rPr>
          <w:rtl/>
        </w:rPr>
        <w:t xml:space="preserve"> و روح</w:t>
      </w:r>
      <w:r>
        <w:rPr>
          <w:rFonts w:hint="cs"/>
          <w:rtl/>
        </w:rPr>
        <w:t>ی</w:t>
      </w:r>
      <w:r>
        <w:rPr>
          <w:rtl/>
        </w:rPr>
        <w:t xml:space="preserve"> تکامل و تعال</w:t>
      </w:r>
      <w:r>
        <w:rPr>
          <w:rFonts w:hint="cs"/>
          <w:rtl/>
        </w:rPr>
        <w:t>ی</w:t>
      </w:r>
      <w:r>
        <w:rPr>
          <w:rtl/>
        </w:rPr>
        <w:t xml:space="preserve"> انسان را به مرحله نما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گذارد و معاد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تکامل است</w:t>
      </w:r>
      <w:r w:rsidR="00D306CA">
        <w:rPr>
          <w:rtl/>
        </w:rPr>
        <w:t xml:space="preserve">. </w:t>
      </w:r>
      <w:r>
        <w:rPr>
          <w:rtl/>
        </w:rPr>
        <w:t>و خداوند در روز 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خالق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دست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بنده واقعاً آن «أَحْ</w:t>
      </w:r>
      <w:r w:rsidR="00B62F29">
        <w:rPr>
          <w:rtl/>
        </w:rPr>
        <w:t>-</w:t>
      </w:r>
      <w:r>
        <w:rPr>
          <w:rtl/>
        </w:rPr>
        <w:t>سَنُ الخالِقِ</w:t>
      </w:r>
      <w:r w:rsidR="00B62F29">
        <w:rPr>
          <w:rtl/>
        </w:rPr>
        <w:t>-</w:t>
      </w:r>
      <w:r>
        <w:rPr>
          <w:rFonts w:hint="cs"/>
          <w:rtl/>
        </w:rPr>
        <w:t>ی</w:t>
      </w:r>
      <w:r>
        <w:rPr>
          <w:rFonts w:hint="eastAsia"/>
          <w:rtl/>
        </w:rPr>
        <w:t>نَ»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 xml:space="preserve">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و عبث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. </w:t>
      </w:r>
      <w:r>
        <w:rPr>
          <w:rtl/>
        </w:rPr>
        <w:t>«خَلَ</w:t>
      </w:r>
      <w:r w:rsidR="00B62F29">
        <w:rPr>
          <w:rtl/>
        </w:rPr>
        <w:t>-</w:t>
      </w:r>
      <w:r>
        <w:rPr>
          <w:rtl/>
        </w:rPr>
        <w:t>قْناکُمْ عَ</w:t>
      </w:r>
      <w:r w:rsidR="00B62F29">
        <w:rPr>
          <w:rtl/>
        </w:rPr>
        <w:t>-</w:t>
      </w:r>
      <w:r>
        <w:rPr>
          <w:rtl/>
        </w:rPr>
        <w:t>بَثاً»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کارخانه نجاست ساز است</w:t>
      </w:r>
      <w:r w:rsidR="00D306CA">
        <w:rPr>
          <w:rtl/>
        </w:rPr>
        <w:t xml:space="preserve">. </w:t>
      </w:r>
      <w:r>
        <w:rPr>
          <w:rtl/>
        </w:rPr>
        <w:t>چون از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اگر انسان را از نطفه تا عظاماً بررس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للّه</w:t>
      </w:r>
      <w:r>
        <w:rPr>
          <w:rFonts w:hint="cs"/>
          <w:rtl/>
        </w:rPr>
        <w:t>ی</w:t>
      </w:r>
      <w:r>
        <w:rPr>
          <w:rtl/>
        </w:rPr>
        <w:t xml:space="preserve"> که فقط لطف خداوند شامل حال آن تکامل جسم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 بوده است</w:t>
      </w:r>
      <w:r w:rsidR="00D306CA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بعد از آن که نوزاد انسان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آمد</w:t>
      </w:r>
      <w:r w:rsidR="00D306CA">
        <w:rPr>
          <w:rtl/>
        </w:rPr>
        <w:t xml:space="preserve">، </w:t>
      </w:r>
      <w:r>
        <w:rPr>
          <w:rtl/>
        </w:rPr>
        <w:t>رشد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، </w:t>
      </w:r>
      <w:r>
        <w:rPr>
          <w:rtl/>
        </w:rPr>
        <w:t>جوان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، </w:t>
      </w:r>
      <w:r>
        <w:rPr>
          <w:rtl/>
        </w:rPr>
        <w:t>چون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 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از ولادت تا مرگ اش 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تکامل جسم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، </w:t>
      </w:r>
      <w:r>
        <w:rPr>
          <w:rtl/>
        </w:rPr>
        <w:t>روش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tl/>
        </w:rPr>
        <w:t xml:space="preserve"> تکرار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>
        <w:rPr>
          <w:rtl/>
        </w:rPr>
        <w:t>شب و روز</w:t>
      </w:r>
      <w:r w:rsidR="00D306CA">
        <w:rPr>
          <w:rtl/>
        </w:rPr>
        <w:t xml:space="preserve">، </w:t>
      </w:r>
      <w:r>
        <w:rPr>
          <w:rtl/>
        </w:rPr>
        <w:t>ر</w:t>
      </w:r>
      <w:r>
        <w:rPr>
          <w:rFonts w:hint="eastAsia"/>
          <w:rtl/>
        </w:rPr>
        <w:t>وز</w:t>
      </w:r>
      <w:r>
        <w:rPr>
          <w:rtl/>
        </w:rPr>
        <w:t xml:space="preserve"> و </w:t>
      </w:r>
      <w:r>
        <w:rPr>
          <w:rtl/>
        </w:rPr>
        <w:lastRenderedPageBreak/>
        <w:t>شب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، </w:t>
      </w:r>
      <w:r>
        <w:rPr>
          <w:rtl/>
        </w:rPr>
        <w:t>انسان م</w:t>
      </w:r>
      <w:r>
        <w:rPr>
          <w:rFonts w:hint="cs"/>
          <w:rtl/>
        </w:rPr>
        <w:t>ی</w:t>
      </w:r>
      <w:r>
        <w:rPr>
          <w:rtl/>
        </w:rPr>
        <w:t xml:space="preserve"> خورد</w:t>
      </w:r>
      <w:r w:rsidR="00D306CA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آشامد</w:t>
      </w:r>
      <w:r w:rsidR="00D306CA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خوابد</w:t>
      </w:r>
      <w:r w:rsidR="00D306CA">
        <w:rPr>
          <w:rtl/>
        </w:rPr>
        <w:t xml:space="preserve">، </w:t>
      </w:r>
      <w:r>
        <w:rPr>
          <w:rtl/>
        </w:rPr>
        <w:t>مدفوع دارد</w:t>
      </w:r>
      <w:r w:rsidR="00D306CA">
        <w:rPr>
          <w:rtl/>
        </w:rPr>
        <w:t xml:space="preserve">، </w:t>
      </w:r>
      <w:r>
        <w:rPr>
          <w:rtl/>
        </w:rPr>
        <w:t>به خواسته ها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رسد</w:t>
      </w:r>
      <w:r w:rsidR="00D306CA">
        <w:rPr>
          <w:rtl/>
        </w:rPr>
        <w:t xml:space="preserve">.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وجود ندارد</w:t>
      </w:r>
      <w:r w:rsidR="00D306CA">
        <w:rPr>
          <w:rtl/>
        </w:rPr>
        <w:t xml:space="preserve">؟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 باور کرد</w:t>
      </w:r>
      <w:r w:rsidR="00D306CA">
        <w:rPr>
          <w:rtl/>
        </w:rPr>
        <w:t xml:space="preserve">، </w:t>
      </w:r>
      <w:r>
        <w:rPr>
          <w:rtl/>
        </w:rPr>
        <w:t>هدف از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انسان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و بس</w:t>
      </w:r>
      <w:r w:rsidR="00DA4132">
        <w:rPr>
          <w:rtl/>
        </w:rPr>
        <w:t>؟!</w:t>
      </w:r>
      <w:r w:rsidR="008460D0">
        <w:rPr>
          <w:rtl/>
        </w:rPr>
        <w:t xml:space="preserve"> </w:t>
      </w:r>
      <w:r>
        <w:rPr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برابر است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انسان</w:t>
      </w:r>
      <w:r w:rsidR="00D306CA">
        <w:rPr>
          <w:rtl/>
        </w:rPr>
        <w:t xml:space="preserve">، </w:t>
      </w:r>
      <w:r>
        <w:rPr>
          <w:rtl/>
        </w:rPr>
        <w:t xml:space="preserve">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کارخانه نجاست ساز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و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شگفت</w:t>
      </w:r>
      <w:r>
        <w:rPr>
          <w:rFonts w:hint="cs"/>
          <w:rtl/>
        </w:rPr>
        <w:t>ی</w:t>
      </w:r>
      <w:r>
        <w:rPr>
          <w:rtl/>
        </w:rPr>
        <w:t xml:space="preserve"> ها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ها</w:t>
      </w:r>
      <w:r w:rsidR="00D306CA">
        <w:rPr>
          <w:rtl/>
        </w:rPr>
        <w:t xml:space="preserve">،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8460D0">
        <w:rPr>
          <w:rtl/>
        </w:rPr>
        <w:t xml:space="preserve">؛ </w:t>
      </w:r>
      <w:r w:rsidR="00BA797C">
        <w:rPr>
          <w:rStyle w:val="libAlaemChar"/>
          <w:rFonts w:eastAsia="KFGQPC Uthman Taha Naskh"/>
          <w:rtl/>
        </w:rPr>
        <w:t>(</w:t>
      </w:r>
      <w:r w:rsidRPr="00F408F2">
        <w:rPr>
          <w:rStyle w:val="libAieChar"/>
          <w:rtl/>
        </w:rPr>
        <w:t>أَفَحَسِبْتُمْ أَنَّما خَلَقْناکُمْ عَبَثاً وَأَنکُمْ إِلَ</w:t>
      </w:r>
      <w:r w:rsidRPr="00F408F2">
        <w:rPr>
          <w:rStyle w:val="libAieChar"/>
          <w:rFonts w:hint="cs"/>
          <w:rtl/>
        </w:rPr>
        <w:t>یْ</w:t>
      </w:r>
      <w:r w:rsidRPr="00F408F2">
        <w:rPr>
          <w:rStyle w:val="libAieChar"/>
          <w:rFonts w:hint="eastAsia"/>
          <w:rtl/>
        </w:rPr>
        <w:t>نا</w:t>
      </w:r>
      <w:r w:rsidRPr="00F408F2">
        <w:rPr>
          <w:rStyle w:val="libAieChar"/>
          <w:rtl/>
        </w:rPr>
        <w:t xml:space="preserve"> لا تُرْجَعُونَ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(4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پندار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شما را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به سو</w:t>
      </w:r>
      <w:r>
        <w:rPr>
          <w:rFonts w:hint="cs"/>
          <w:rtl/>
        </w:rPr>
        <w:t>ی</w:t>
      </w:r>
      <w:r>
        <w:rPr>
          <w:rtl/>
        </w:rPr>
        <w:t xml:space="preserve"> ما باز نخواه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</w:t>
      </w:r>
      <w:r>
        <w:rPr>
          <w:rFonts w:hint="eastAsia"/>
          <w:rtl/>
        </w:rPr>
        <w:t>شت</w:t>
      </w:r>
      <w:r w:rsidR="00D306CA">
        <w:rPr>
          <w:rtl/>
        </w:rPr>
        <w:t xml:space="preserve">. </w:t>
      </w:r>
      <w:r>
        <w:rPr>
          <w:rtl/>
        </w:rPr>
        <w:t>» در صورت</w:t>
      </w:r>
      <w:r>
        <w:rPr>
          <w:rFonts w:hint="cs"/>
          <w:rtl/>
        </w:rPr>
        <w:t>ی</w:t>
      </w:r>
      <w:r>
        <w:rPr>
          <w:rtl/>
        </w:rPr>
        <w:t xml:space="preserve"> که در سوره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F408F2">
        <w:rPr>
          <w:rStyle w:val="libAieChar"/>
          <w:rtl/>
        </w:rPr>
        <w:t xml:space="preserve">فَإِذا جاءَتِ الصّاخَّةُّ * </w:t>
      </w:r>
      <w:r w:rsidRPr="00F408F2">
        <w:rPr>
          <w:rStyle w:val="libAieChar"/>
          <w:rFonts w:hint="cs"/>
          <w:rtl/>
        </w:rPr>
        <w:t>یَ</w:t>
      </w:r>
      <w:r w:rsidRPr="00F408F2">
        <w:rPr>
          <w:rStyle w:val="libAieChar"/>
          <w:rFonts w:hint="eastAsia"/>
          <w:rtl/>
        </w:rPr>
        <w:t>وْمَ</w:t>
      </w:r>
      <w:r w:rsidRPr="00F408F2">
        <w:rPr>
          <w:rStyle w:val="libAieChar"/>
          <w:rtl/>
        </w:rPr>
        <w:t xml:space="preserve"> </w:t>
      </w:r>
      <w:r w:rsidRPr="00F408F2">
        <w:rPr>
          <w:rStyle w:val="libAieChar"/>
          <w:rFonts w:hint="cs"/>
          <w:rtl/>
        </w:rPr>
        <w:t>یَ</w:t>
      </w:r>
      <w:r w:rsidRPr="00F408F2">
        <w:rPr>
          <w:rStyle w:val="libAieChar"/>
          <w:rFonts w:hint="eastAsia"/>
          <w:rtl/>
        </w:rPr>
        <w:t>فِرُّ</w:t>
      </w:r>
      <w:r w:rsidRPr="00F408F2">
        <w:rPr>
          <w:rStyle w:val="libAieChar"/>
          <w:rtl/>
        </w:rPr>
        <w:t xml:space="preserve"> المَرْءُ مِنْ أَخِ</w:t>
      </w:r>
      <w:r w:rsidRPr="00F408F2">
        <w:rPr>
          <w:rStyle w:val="libAieChar"/>
          <w:rFonts w:hint="cs"/>
          <w:rtl/>
        </w:rPr>
        <w:t>ی</w:t>
      </w:r>
      <w:r w:rsidRPr="00F408F2">
        <w:rPr>
          <w:rStyle w:val="libAieChar"/>
          <w:rFonts w:hint="eastAsia"/>
          <w:rtl/>
        </w:rPr>
        <w:t>هِ</w:t>
      </w:r>
      <w:r w:rsidRPr="00F408F2">
        <w:rPr>
          <w:rStyle w:val="libAieChar"/>
          <w:rtl/>
        </w:rPr>
        <w:t xml:space="preserve"> * وَأُمِّهِ وَأبِ</w:t>
      </w:r>
      <w:r w:rsidRPr="00F408F2">
        <w:rPr>
          <w:rStyle w:val="libAieChar"/>
          <w:rFonts w:hint="cs"/>
          <w:rtl/>
        </w:rPr>
        <w:t>ی</w:t>
      </w:r>
      <w:r w:rsidRPr="00F408F2">
        <w:rPr>
          <w:rStyle w:val="libAieChar"/>
          <w:rFonts w:hint="eastAsia"/>
          <w:rtl/>
        </w:rPr>
        <w:t>هِ</w:t>
      </w:r>
      <w:r w:rsidRPr="00F408F2">
        <w:rPr>
          <w:rStyle w:val="libAieChar"/>
          <w:rtl/>
        </w:rPr>
        <w:t xml:space="preserve"> * وَصاحِبَتِهِ وَبَنِ</w:t>
      </w:r>
      <w:r w:rsidRPr="00F408F2">
        <w:rPr>
          <w:rStyle w:val="libAieChar"/>
          <w:rFonts w:hint="cs"/>
          <w:rtl/>
        </w:rPr>
        <w:t>ی</w:t>
      </w:r>
      <w:r w:rsidRPr="00F408F2">
        <w:rPr>
          <w:rStyle w:val="libAieChar"/>
          <w:rFonts w:hint="eastAsia"/>
          <w:rtl/>
        </w:rPr>
        <w:t>هِ</w:t>
      </w:r>
      <w:r w:rsidRPr="00F408F2">
        <w:rPr>
          <w:rStyle w:val="libAieChar"/>
          <w:rtl/>
        </w:rPr>
        <w:t xml:space="preserve"> * لِکُلِّ امْرِ</w:t>
      </w:r>
      <w:r w:rsidRPr="00F408F2">
        <w:rPr>
          <w:rStyle w:val="libAieChar"/>
          <w:rFonts w:hint="cs"/>
          <w:rtl/>
        </w:rPr>
        <w:t>ی</w:t>
      </w:r>
      <w:r w:rsidRPr="00F408F2">
        <w:rPr>
          <w:rStyle w:val="libAieChar"/>
          <w:rFonts w:hint="eastAsia"/>
          <w:rtl/>
        </w:rPr>
        <w:t>ء</w:t>
      </w:r>
      <w:r w:rsidRPr="00F408F2">
        <w:rPr>
          <w:rStyle w:val="libAieChar"/>
          <w:rtl/>
        </w:rPr>
        <w:t xml:space="preserve"> مِنْهُمْ </w:t>
      </w:r>
      <w:r w:rsidRPr="00F408F2">
        <w:rPr>
          <w:rStyle w:val="libAieChar"/>
          <w:rFonts w:hint="cs"/>
          <w:rtl/>
        </w:rPr>
        <w:t>یَ</w:t>
      </w:r>
      <w:r w:rsidRPr="00F408F2">
        <w:rPr>
          <w:rStyle w:val="libAieChar"/>
          <w:rFonts w:hint="eastAsia"/>
          <w:rtl/>
        </w:rPr>
        <w:t>وْمَئِذ</w:t>
      </w:r>
      <w:r w:rsidRPr="00F408F2">
        <w:rPr>
          <w:rStyle w:val="libAieChar"/>
          <w:rtl/>
        </w:rPr>
        <w:t xml:space="preserve"> شَأْنٌ </w:t>
      </w:r>
      <w:r w:rsidRPr="00F408F2">
        <w:rPr>
          <w:rStyle w:val="libAieChar"/>
          <w:rFonts w:hint="cs"/>
          <w:rtl/>
        </w:rPr>
        <w:t>یُ</w:t>
      </w:r>
      <w:r w:rsidRPr="00F408F2">
        <w:rPr>
          <w:rStyle w:val="libAieChar"/>
          <w:rFonts w:hint="eastAsia"/>
          <w:rtl/>
        </w:rPr>
        <w:t>غْنِ</w:t>
      </w:r>
      <w:r w:rsidRPr="00F408F2">
        <w:rPr>
          <w:rStyle w:val="libAieChar"/>
          <w:rFonts w:hint="cs"/>
          <w:rtl/>
        </w:rPr>
        <w:t>ی</w:t>
      </w:r>
      <w:r w:rsidRPr="00F408F2">
        <w:rPr>
          <w:rStyle w:val="libAieChar"/>
          <w:rFonts w:hint="eastAsia"/>
          <w:rtl/>
        </w:rPr>
        <w:t>هِ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(5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پس چون بانگ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 w:rsidR="008460D0">
        <w:rPr>
          <w:rtl/>
        </w:rPr>
        <w:t xml:space="preserve"> - </w:t>
      </w:r>
      <w:r>
        <w:rPr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حه</w:t>
      </w:r>
      <w:r>
        <w:rPr>
          <w:rtl/>
        </w:rPr>
        <w:t xml:space="preserve"> اسراف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8460D0">
        <w:rPr>
          <w:rtl/>
        </w:rPr>
        <w:t xml:space="preserve"> - </w:t>
      </w:r>
      <w:r>
        <w:rPr>
          <w:rtl/>
        </w:rPr>
        <w:t>ب</w:t>
      </w:r>
      <w:r>
        <w:rPr>
          <w:rFonts w:hint="eastAsia"/>
          <w:rtl/>
        </w:rPr>
        <w:t>رآ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که هر کس</w:t>
      </w:r>
      <w:r>
        <w:rPr>
          <w:rFonts w:hint="cs"/>
          <w:rtl/>
        </w:rPr>
        <w:t>ی</w:t>
      </w:r>
      <w:r>
        <w:rPr>
          <w:rtl/>
        </w:rPr>
        <w:t xml:space="preserve"> از برادرش بگر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و حت</w:t>
      </w:r>
      <w:r>
        <w:rPr>
          <w:rFonts w:hint="cs"/>
          <w:rtl/>
        </w:rPr>
        <w:t>ی</w:t>
      </w:r>
      <w:r>
        <w:rPr>
          <w:rtl/>
        </w:rPr>
        <w:t xml:space="preserve"> از مادر و پدرش فرار کند</w:t>
      </w:r>
      <w:r w:rsidR="00D306CA">
        <w:rPr>
          <w:rtl/>
        </w:rPr>
        <w:t xml:space="preserve">. </w:t>
      </w:r>
      <w:r>
        <w:rPr>
          <w:rtl/>
        </w:rPr>
        <w:t>و از زن و فرزندش گر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باشد و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شما آن چنان گرفتار کار خود است که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نپردازد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رضا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فرمود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إن</w:t>
      </w:r>
      <w:r>
        <w:rPr>
          <w:rtl/>
        </w:rPr>
        <w:t xml:space="preserve"> اوحش ما </w:t>
      </w:r>
      <w:r>
        <w:rPr>
          <w:rFonts w:hint="cs"/>
          <w:rtl/>
        </w:rPr>
        <w:t>ی</w:t>
      </w:r>
      <w:r>
        <w:rPr>
          <w:rFonts w:hint="eastAsia"/>
          <w:rtl/>
        </w:rPr>
        <w:t>قوم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هذا الخلق ف</w:t>
      </w:r>
      <w:r>
        <w:rPr>
          <w:rFonts w:hint="cs"/>
          <w:rtl/>
        </w:rPr>
        <w:t>ی</w:t>
      </w:r>
      <w:r>
        <w:rPr>
          <w:rtl/>
        </w:rPr>
        <w:t xml:space="preserve"> ثلاث مواطن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لد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خرج</w:t>
      </w:r>
      <w:r>
        <w:rPr>
          <w:rtl/>
        </w:rPr>
        <w:t xml:space="preserve"> من بطن امّه 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306CA">
        <w:rPr>
          <w:rtl/>
        </w:rPr>
        <w:t xml:space="preserve">، </w:t>
      </w:r>
      <w:r>
        <w:rPr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موت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عا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الآخرة و اهلها</w:t>
      </w:r>
      <w:r w:rsidR="00D306CA">
        <w:rPr>
          <w:rtl/>
        </w:rPr>
        <w:t xml:space="preserve">، </w:t>
      </w:r>
      <w:r>
        <w:rPr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بعث</w:t>
      </w:r>
      <w:r>
        <w:rPr>
          <w:rtl/>
        </w:rPr>
        <w:t xml:space="preserve"> ح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 w:rsidR="00D306CA">
        <w:rPr>
          <w:rtl/>
        </w:rPr>
        <w:t xml:space="preserve">، </w:t>
      </w:r>
      <w:r>
        <w:rPr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احکاماً لم 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دار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قد سلم الله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هذه المواطن</w:t>
      </w:r>
      <w:r w:rsidR="00D306CA">
        <w:rPr>
          <w:rtl/>
        </w:rPr>
        <w:t>...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(6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موحّش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مخلوق</w:t>
      </w:r>
      <w:r w:rsidR="00D306CA">
        <w:rPr>
          <w:rtl/>
        </w:rPr>
        <w:t xml:space="preserve">، </w:t>
      </w:r>
      <w:r>
        <w:rPr>
          <w:rtl/>
        </w:rPr>
        <w:t>سه وقت است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آن روز که از مادر متولد م</w:t>
      </w:r>
      <w:r>
        <w:rPr>
          <w:rFonts w:hint="cs"/>
          <w:rtl/>
        </w:rPr>
        <w:t>ی</w:t>
      </w:r>
      <w:r>
        <w:rPr>
          <w:rtl/>
        </w:rPr>
        <w:t xml:space="preserve"> شود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. </w:t>
      </w:r>
      <w:r>
        <w:rPr>
          <w:rtl/>
        </w:rPr>
        <w:t>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اوضاع آخرت را مشاهده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  <w:r>
        <w:rPr>
          <w:rtl/>
        </w:rPr>
        <w:t>و سوّم روز</w:t>
      </w:r>
      <w:r>
        <w:rPr>
          <w:rFonts w:hint="cs"/>
          <w:rtl/>
        </w:rPr>
        <w:t>ی</w:t>
      </w:r>
      <w:r>
        <w:rPr>
          <w:rtl/>
        </w:rPr>
        <w:t xml:space="preserve"> است که زنده</w:t>
      </w:r>
      <w:r w:rsidR="00D306CA">
        <w:rPr>
          <w:rtl/>
        </w:rPr>
        <w:t xml:space="preserve">، </w:t>
      </w:r>
      <w:r>
        <w:rPr>
          <w:rtl/>
        </w:rPr>
        <w:t>از قبر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با مقررّات و احکام</w:t>
      </w:r>
      <w:r>
        <w:rPr>
          <w:rFonts w:hint="cs"/>
          <w:rtl/>
        </w:rPr>
        <w:t>ی</w:t>
      </w:r>
      <w:r>
        <w:rPr>
          <w:rtl/>
        </w:rPr>
        <w:t xml:space="preserve"> مواجه م</w:t>
      </w:r>
      <w:r>
        <w:rPr>
          <w:rFonts w:hint="cs"/>
          <w:rtl/>
        </w:rPr>
        <w:t>ی</w:t>
      </w:r>
      <w:r>
        <w:rPr>
          <w:rtl/>
        </w:rPr>
        <w:t xml:space="preserve"> گردد که آنها را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خداوند سلامت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ر</w:t>
      </w:r>
      <w:r>
        <w:rPr>
          <w:rFonts w:hint="eastAsia"/>
          <w:rtl/>
        </w:rPr>
        <w:t>وز</w:t>
      </w:r>
      <w:r>
        <w:rPr>
          <w:rtl/>
        </w:rPr>
        <w:t xml:space="preserve"> شامل حال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نمود</w:t>
      </w:r>
      <w:r w:rsidR="00D306CA">
        <w:rPr>
          <w:rtl/>
        </w:rPr>
        <w:t xml:space="preserve">....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خداوند</w:t>
      </w:r>
      <w:r>
        <w:rPr>
          <w:rtl/>
        </w:rPr>
        <w:t xml:space="preserve"> سلامت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مرحله شامل حال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نمود و او را در برابر وحشت ها امن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آرامش داد و فرمود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F408F2">
        <w:rPr>
          <w:rStyle w:val="libAieChar"/>
          <w:rtl/>
        </w:rPr>
        <w:t>وَسَلامٌ عَلَ</w:t>
      </w:r>
      <w:r w:rsidRPr="00F408F2">
        <w:rPr>
          <w:rStyle w:val="libAieChar"/>
          <w:rFonts w:hint="cs"/>
          <w:rtl/>
        </w:rPr>
        <w:t>یْ</w:t>
      </w:r>
      <w:r w:rsidRPr="00F408F2">
        <w:rPr>
          <w:rStyle w:val="libAieChar"/>
          <w:rFonts w:hint="eastAsia"/>
          <w:rtl/>
        </w:rPr>
        <w:t>هِ</w:t>
      </w:r>
      <w:r w:rsidRPr="00F408F2">
        <w:rPr>
          <w:rStyle w:val="libAieChar"/>
          <w:rtl/>
        </w:rPr>
        <w:t xml:space="preserve"> </w:t>
      </w:r>
      <w:r w:rsidRPr="00F408F2">
        <w:rPr>
          <w:rStyle w:val="libAieChar"/>
          <w:rFonts w:hint="cs"/>
          <w:rtl/>
        </w:rPr>
        <w:t>یَ</w:t>
      </w:r>
      <w:r w:rsidRPr="00F408F2">
        <w:rPr>
          <w:rStyle w:val="libAieChar"/>
          <w:rFonts w:hint="eastAsia"/>
          <w:rtl/>
        </w:rPr>
        <w:t>وْمَ</w:t>
      </w:r>
      <w:r w:rsidRPr="00F408F2">
        <w:rPr>
          <w:rStyle w:val="libAieChar"/>
          <w:rtl/>
        </w:rPr>
        <w:t xml:space="preserve"> وُلِدَ وَ</w:t>
      </w:r>
      <w:r w:rsidRPr="00F408F2">
        <w:rPr>
          <w:rStyle w:val="libAieChar"/>
          <w:rFonts w:hint="cs"/>
          <w:rtl/>
        </w:rPr>
        <w:t>یَ</w:t>
      </w:r>
      <w:r w:rsidRPr="00F408F2">
        <w:rPr>
          <w:rStyle w:val="libAieChar"/>
          <w:rFonts w:hint="eastAsia"/>
          <w:rtl/>
        </w:rPr>
        <w:t>وْمَ</w:t>
      </w:r>
      <w:r w:rsidRPr="00F408F2">
        <w:rPr>
          <w:rStyle w:val="libAieChar"/>
          <w:rtl/>
        </w:rPr>
        <w:t xml:space="preserve"> </w:t>
      </w:r>
      <w:r w:rsidRPr="00F408F2">
        <w:rPr>
          <w:rStyle w:val="libAieChar"/>
          <w:rFonts w:hint="cs"/>
          <w:rtl/>
        </w:rPr>
        <w:t>یَ</w:t>
      </w:r>
      <w:r w:rsidRPr="00F408F2">
        <w:rPr>
          <w:rStyle w:val="libAieChar"/>
          <w:rFonts w:hint="eastAsia"/>
          <w:rtl/>
        </w:rPr>
        <w:t>مُوتُ</w:t>
      </w:r>
      <w:r w:rsidRPr="00F408F2">
        <w:rPr>
          <w:rStyle w:val="libAieChar"/>
          <w:rtl/>
        </w:rPr>
        <w:t xml:space="preserve"> وَ</w:t>
      </w:r>
      <w:r w:rsidRPr="00F408F2">
        <w:rPr>
          <w:rStyle w:val="libAieChar"/>
          <w:rFonts w:hint="cs"/>
          <w:rtl/>
        </w:rPr>
        <w:t>یَ</w:t>
      </w:r>
      <w:r w:rsidRPr="00F408F2">
        <w:rPr>
          <w:rStyle w:val="libAieChar"/>
          <w:rFonts w:hint="eastAsia"/>
          <w:rtl/>
        </w:rPr>
        <w:t>وْمَ</w:t>
      </w:r>
      <w:r w:rsidRPr="00F408F2">
        <w:rPr>
          <w:rStyle w:val="libAieChar"/>
          <w:rtl/>
        </w:rPr>
        <w:t xml:space="preserve"> </w:t>
      </w:r>
      <w:r w:rsidRPr="00F408F2">
        <w:rPr>
          <w:rStyle w:val="libAieChar"/>
          <w:rFonts w:hint="cs"/>
          <w:rtl/>
        </w:rPr>
        <w:t>یُ</w:t>
      </w:r>
      <w:r w:rsidRPr="00F408F2">
        <w:rPr>
          <w:rStyle w:val="libAieChar"/>
          <w:rFonts w:hint="eastAsia"/>
          <w:rtl/>
        </w:rPr>
        <w:t>بْعَثُ</w:t>
      </w:r>
      <w:r w:rsidRPr="00F408F2">
        <w:rPr>
          <w:rStyle w:val="libAieChar"/>
          <w:rtl/>
        </w:rPr>
        <w:t xml:space="preserve"> حَ</w:t>
      </w:r>
      <w:r w:rsidRPr="00F408F2">
        <w:rPr>
          <w:rStyle w:val="libAieChar"/>
          <w:rFonts w:hint="cs"/>
          <w:rtl/>
        </w:rPr>
        <w:t>یّ</w:t>
      </w:r>
      <w:r w:rsidRPr="00F408F2">
        <w:rPr>
          <w:rStyle w:val="libAieChar"/>
          <w:rFonts w:hint="eastAsia"/>
          <w:rtl/>
        </w:rPr>
        <w:t>اً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(7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و سلام بر او</w:t>
      </w:r>
      <w:r w:rsidR="00D306CA">
        <w:rPr>
          <w:rtl/>
        </w:rPr>
        <w:t xml:space="preserve">، </w:t>
      </w:r>
      <w:r>
        <w:rPr>
          <w:rtl/>
        </w:rPr>
        <w:t xml:space="preserve">آن روز که تولّد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 w:rsidR="00D306CA">
        <w:rPr>
          <w:rtl/>
        </w:rPr>
        <w:t xml:space="preserve">، </w:t>
      </w:r>
      <w:r>
        <w:rPr>
          <w:rtl/>
        </w:rPr>
        <w:t>و آن روز که 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D306CA">
        <w:rPr>
          <w:rtl/>
        </w:rPr>
        <w:t xml:space="preserve">، </w:t>
      </w:r>
      <w:r>
        <w:rPr>
          <w:rtl/>
        </w:rPr>
        <w:t>و آن روز ک</w:t>
      </w:r>
      <w:r>
        <w:rPr>
          <w:rFonts w:hint="eastAsia"/>
          <w:rtl/>
        </w:rPr>
        <w:t>ه</w:t>
      </w:r>
      <w:r>
        <w:rPr>
          <w:rtl/>
        </w:rPr>
        <w:t xml:space="preserve"> زنده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سه</w:t>
      </w:r>
      <w:r>
        <w:rPr>
          <w:rtl/>
        </w:rPr>
        <w:t xml:space="preserve"> روز مشکل</w:t>
      </w:r>
      <w:r>
        <w:rPr>
          <w:rFonts w:hint="cs"/>
          <w:rtl/>
        </w:rPr>
        <w:t>ی</w:t>
      </w:r>
      <w:r>
        <w:rPr>
          <w:rtl/>
        </w:rPr>
        <w:t xml:space="preserve"> که در سرنوشت انسان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</w:t>
      </w:r>
      <w:r w:rsidR="00BA797C">
        <w:rPr>
          <w:rStyle w:val="libAlaemChar"/>
          <w:rFonts w:eastAsia="KFGQPC Uthman Taha Naskh"/>
          <w:rtl/>
        </w:rPr>
        <w:t>(</w:t>
      </w:r>
      <w:r w:rsidRPr="00F408F2">
        <w:rPr>
          <w:rStyle w:val="libAieChar"/>
          <w:rtl/>
        </w:rPr>
        <w:t>وَسَلامٌ عَلَ</w:t>
      </w:r>
      <w:r w:rsidRPr="00F408F2">
        <w:rPr>
          <w:rStyle w:val="libAieChar"/>
          <w:rFonts w:hint="cs"/>
          <w:rtl/>
        </w:rPr>
        <w:t>یْ</w:t>
      </w:r>
      <w:r w:rsidRPr="00F408F2">
        <w:rPr>
          <w:rStyle w:val="libAieChar"/>
          <w:rFonts w:hint="eastAsia"/>
          <w:rtl/>
        </w:rPr>
        <w:t>هِ</w:t>
      </w:r>
      <w:r w:rsidRPr="00F408F2">
        <w:rPr>
          <w:rStyle w:val="libAieChar"/>
          <w:rtl/>
        </w:rPr>
        <w:t xml:space="preserve"> </w:t>
      </w:r>
      <w:r w:rsidRPr="00F408F2">
        <w:rPr>
          <w:rStyle w:val="libAieChar"/>
          <w:rFonts w:hint="cs"/>
          <w:rtl/>
        </w:rPr>
        <w:t>یَ</w:t>
      </w:r>
      <w:r w:rsidRPr="00F408F2">
        <w:rPr>
          <w:rStyle w:val="libAieChar"/>
          <w:rFonts w:hint="eastAsia"/>
          <w:rtl/>
        </w:rPr>
        <w:t>وْمَ</w:t>
      </w:r>
      <w:r w:rsidRPr="00F408F2">
        <w:rPr>
          <w:rStyle w:val="libAieChar"/>
          <w:rtl/>
        </w:rPr>
        <w:t xml:space="preserve"> وُلِدَ وَ</w:t>
      </w:r>
      <w:r w:rsidRPr="00F408F2">
        <w:rPr>
          <w:rStyle w:val="libAieChar"/>
          <w:rFonts w:hint="cs"/>
          <w:rtl/>
        </w:rPr>
        <w:t>یَ</w:t>
      </w:r>
      <w:r w:rsidRPr="00F408F2">
        <w:rPr>
          <w:rStyle w:val="libAieChar"/>
          <w:rFonts w:hint="eastAsia"/>
          <w:rtl/>
        </w:rPr>
        <w:t>وْمَ</w:t>
      </w:r>
      <w:r w:rsidRPr="00F408F2">
        <w:rPr>
          <w:rStyle w:val="libAieChar"/>
          <w:rtl/>
        </w:rPr>
        <w:t xml:space="preserve"> </w:t>
      </w:r>
      <w:r w:rsidRPr="00F408F2">
        <w:rPr>
          <w:rStyle w:val="libAieChar"/>
          <w:rFonts w:hint="cs"/>
          <w:rtl/>
        </w:rPr>
        <w:t>یَ</w:t>
      </w:r>
      <w:r w:rsidRPr="00F408F2">
        <w:rPr>
          <w:rStyle w:val="libAieChar"/>
          <w:rFonts w:hint="eastAsia"/>
          <w:rtl/>
        </w:rPr>
        <w:t>مُوتُ</w:t>
      </w:r>
      <w:r w:rsidRPr="00F408F2">
        <w:rPr>
          <w:rStyle w:val="libAieChar"/>
          <w:rtl/>
        </w:rPr>
        <w:t xml:space="preserve"> وَ</w:t>
      </w:r>
      <w:r w:rsidRPr="00F408F2">
        <w:rPr>
          <w:rStyle w:val="libAieChar"/>
          <w:rFonts w:hint="cs"/>
          <w:rtl/>
        </w:rPr>
        <w:t>یَ</w:t>
      </w:r>
      <w:r w:rsidRPr="00F408F2">
        <w:rPr>
          <w:rStyle w:val="libAieChar"/>
          <w:rFonts w:hint="eastAsia"/>
          <w:rtl/>
        </w:rPr>
        <w:t>وْمَ</w:t>
      </w:r>
      <w:r w:rsidRPr="00F408F2">
        <w:rPr>
          <w:rStyle w:val="libAieChar"/>
          <w:rtl/>
        </w:rPr>
        <w:t xml:space="preserve"> </w:t>
      </w:r>
      <w:r w:rsidRPr="00F408F2">
        <w:rPr>
          <w:rStyle w:val="libAieChar"/>
          <w:rFonts w:hint="cs"/>
          <w:rtl/>
        </w:rPr>
        <w:t>یُ</w:t>
      </w:r>
      <w:r w:rsidRPr="00F408F2">
        <w:rPr>
          <w:rStyle w:val="libAieChar"/>
          <w:rFonts w:hint="eastAsia"/>
          <w:rtl/>
        </w:rPr>
        <w:t>بْعَثُ</w:t>
      </w:r>
      <w:r w:rsidRPr="00F408F2">
        <w:rPr>
          <w:rStyle w:val="libAieChar"/>
          <w:rtl/>
        </w:rPr>
        <w:t xml:space="preserve"> حَ</w:t>
      </w:r>
      <w:r w:rsidRPr="00F408F2">
        <w:rPr>
          <w:rStyle w:val="libAieChar"/>
          <w:rFonts w:hint="cs"/>
          <w:rtl/>
        </w:rPr>
        <w:t>یّ</w:t>
      </w:r>
      <w:r w:rsidRPr="00F408F2">
        <w:rPr>
          <w:rStyle w:val="libAieChar"/>
          <w:rFonts w:hint="eastAsia"/>
          <w:rtl/>
        </w:rPr>
        <w:t>اً</w:t>
      </w:r>
      <w:r w:rsidR="00BA797C">
        <w:rPr>
          <w:rStyle w:val="libAlaemChar"/>
          <w:rFonts w:eastAsia="KFGQPC Uthman Taha Naskh" w:hint="eastAsia"/>
          <w:rtl/>
        </w:rPr>
        <w:t xml:space="preserve">)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>
        <w:rPr>
          <w:rtl/>
        </w:rPr>
        <w:t>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 و انتقال او از عالم</w:t>
      </w:r>
      <w:r>
        <w:rPr>
          <w:rFonts w:hint="cs"/>
          <w:rtl/>
        </w:rPr>
        <w:t>ی</w:t>
      </w:r>
      <w:r>
        <w:rPr>
          <w:rtl/>
        </w:rPr>
        <w:t xml:space="preserve"> به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وجود دارد</w:t>
      </w:r>
      <w:r w:rsidR="00D306CA">
        <w:rPr>
          <w:rtl/>
        </w:rPr>
        <w:t xml:space="preserve">. </w:t>
      </w:r>
      <w:r>
        <w:rPr>
          <w:rtl/>
        </w:rPr>
        <w:t>روز گام نهادن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«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ولد» و روز مرگ و انتقال به جهان بر</w:t>
      </w:r>
      <w:r>
        <w:rPr>
          <w:rFonts w:hint="eastAsia"/>
          <w:rtl/>
        </w:rPr>
        <w:t>زخ</w:t>
      </w:r>
      <w:r>
        <w:rPr>
          <w:rtl/>
        </w:rPr>
        <w:t xml:space="preserve"> «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موت»</w:t>
      </w:r>
      <w:r>
        <w:rPr>
          <w:rtl/>
        </w:rPr>
        <w:t xml:space="preserve"> و روز انتقال</w:t>
      </w:r>
      <w:r>
        <w:rPr>
          <w:rFonts w:hint="cs"/>
          <w:rtl/>
        </w:rPr>
        <w:t>ی</w:t>
      </w:r>
      <w:r>
        <w:rPr>
          <w:rtl/>
        </w:rPr>
        <w:t xml:space="preserve"> «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بعث</w:t>
      </w:r>
      <w:r>
        <w:rPr>
          <w:rtl/>
        </w:rPr>
        <w:t xml:space="preserve"> ح</w:t>
      </w:r>
      <w:r>
        <w:rPr>
          <w:rFonts w:hint="cs"/>
          <w:rtl/>
        </w:rPr>
        <w:t>یّ</w:t>
      </w:r>
      <w:r>
        <w:rPr>
          <w:rFonts w:hint="eastAsia"/>
          <w:rtl/>
        </w:rPr>
        <w:t>اً»</w:t>
      </w:r>
      <w:r>
        <w:rPr>
          <w:rtl/>
        </w:rPr>
        <w:t xml:space="preserve"> که طب</w:t>
      </w:r>
      <w:r>
        <w:rPr>
          <w:rFonts w:hint="cs"/>
          <w:rtl/>
        </w:rPr>
        <w:t>ی</w:t>
      </w:r>
      <w:r>
        <w:rPr>
          <w:rFonts w:hint="eastAsia"/>
          <w:rtl/>
        </w:rPr>
        <w:t>عتاً</w:t>
      </w:r>
      <w:r>
        <w:rPr>
          <w:rtl/>
        </w:rPr>
        <w:t xml:space="preserve"> با بحران ها</w:t>
      </w:r>
      <w:r>
        <w:rPr>
          <w:rFonts w:hint="cs"/>
          <w:rtl/>
        </w:rPr>
        <w:t>یی</w:t>
      </w:r>
      <w:r>
        <w:rPr>
          <w:rtl/>
        </w:rPr>
        <w:t xml:space="preserve"> روبه رو است</w:t>
      </w:r>
      <w:r w:rsidR="00D306CA">
        <w:rPr>
          <w:rtl/>
        </w:rPr>
        <w:t xml:space="preserve">. </w:t>
      </w:r>
      <w:r>
        <w:rPr>
          <w:rtl/>
        </w:rPr>
        <w:t>خداوند سلامت و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را شامل حال بندگان خاص اش قرار م</w:t>
      </w:r>
      <w:r>
        <w:rPr>
          <w:rFonts w:hint="cs"/>
          <w:rtl/>
        </w:rPr>
        <w:t>ی</w:t>
      </w:r>
      <w:r>
        <w:rPr>
          <w:rtl/>
        </w:rPr>
        <w:t xml:space="preserve"> دهد و آنها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مرحله طوفان</w:t>
      </w:r>
      <w:r>
        <w:rPr>
          <w:rFonts w:hint="cs"/>
          <w:rtl/>
        </w:rPr>
        <w:t>ی</w:t>
      </w:r>
      <w:r>
        <w:rPr>
          <w:rtl/>
        </w:rPr>
        <w:t xml:space="preserve"> در کنف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(8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مولو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65"/>
        <w:gridCol w:w="269"/>
        <w:gridCol w:w="3653"/>
      </w:tblGrid>
      <w:tr w:rsidR="00F408F2" w:rsidTr="002C16F4">
        <w:trPr>
          <w:trHeight w:val="350"/>
        </w:trPr>
        <w:tc>
          <w:tcPr>
            <w:tcW w:w="3665" w:type="dxa"/>
            <w:shd w:val="clear" w:color="auto" w:fill="auto"/>
          </w:tcPr>
          <w:p w:rsidR="00F408F2" w:rsidRDefault="00F408F2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کمتر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کارش به هر روز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F408F2" w:rsidRDefault="00F408F2" w:rsidP="00F408F2">
            <w:pPr>
              <w:pStyle w:val="libPoem"/>
              <w:rPr>
                <w:rtl/>
              </w:rPr>
            </w:pPr>
          </w:p>
        </w:tc>
        <w:tc>
          <w:tcPr>
            <w:tcW w:w="3653" w:type="dxa"/>
            <w:shd w:val="clear" w:color="auto" w:fill="auto"/>
          </w:tcPr>
          <w:p w:rsidR="00F408F2" w:rsidRDefault="00F408F2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کو</w:t>
            </w:r>
            <w:r>
              <w:rPr>
                <w:rtl/>
              </w:rPr>
              <w:t>، سه لشکر را روانه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کند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08F2" w:rsidTr="002C16F4">
        <w:trPr>
          <w:trHeight w:val="350"/>
        </w:trPr>
        <w:tc>
          <w:tcPr>
            <w:tcW w:w="3665" w:type="dxa"/>
          </w:tcPr>
          <w:p w:rsidR="00F408F2" w:rsidRDefault="00F408F2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لشکر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 اصلاب سو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امّهات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F408F2" w:rsidRDefault="00F408F2" w:rsidP="00F408F2">
            <w:pPr>
              <w:pStyle w:val="libPoem"/>
              <w:rPr>
                <w:rtl/>
              </w:rPr>
            </w:pPr>
          </w:p>
        </w:tc>
        <w:tc>
          <w:tcPr>
            <w:tcW w:w="3653" w:type="dxa"/>
          </w:tcPr>
          <w:p w:rsidR="00F408F2" w:rsidRDefault="00F408F2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بهر</w:t>
            </w:r>
            <w:r>
              <w:rPr>
                <w:rtl/>
              </w:rPr>
              <w:t xml:space="preserve"> آن تا در رحم رو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نبات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08F2" w:rsidTr="002C16F4">
        <w:trPr>
          <w:trHeight w:val="350"/>
        </w:trPr>
        <w:tc>
          <w:tcPr>
            <w:tcW w:w="3665" w:type="dxa"/>
          </w:tcPr>
          <w:p w:rsidR="00F408F2" w:rsidRDefault="00F408F2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لشکر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 ارحام سو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خاکدان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F408F2" w:rsidRDefault="00F408F2" w:rsidP="00F408F2">
            <w:pPr>
              <w:pStyle w:val="libPoem"/>
              <w:rPr>
                <w:rtl/>
              </w:rPr>
            </w:pPr>
          </w:p>
        </w:tc>
        <w:tc>
          <w:tcPr>
            <w:tcW w:w="3653" w:type="dxa"/>
          </w:tcPr>
          <w:p w:rsidR="00F408F2" w:rsidRDefault="00F408F2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تا</w:t>
            </w:r>
            <w:r>
              <w:rPr>
                <w:rtl/>
              </w:rPr>
              <w:t xml:space="preserve"> ز نر و ماده برگردد جهان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08F2" w:rsidTr="002C16F4">
        <w:trPr>
          <w:trHeight w:val="350"/>
        </w:trPr>
        <w:tc>
          <w:tcPr>
            <w:tcW w:w="3665" w:type="dxa"/>
          </w:tcPr>
          <w:p w:rsidR="00F408F2" w:rsidRDefault="00F408F2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لشکر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از خاکدان سو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اجل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F408F2" w:rsidRDefault="00F408F2" w:rsidP="00F408F2">
            <w:pPr>
              <w:pStyle w:val="libPoem"/>
              <w:rPr>
                <w:rtl/>
              </w:rPr>
            </w:pPr>
          </w:p>
        </w:tc>
        <w:tc>
          <w:tcPr>
            <w:tcW w:w="3653" w:type="dxa"/>
          </w:tcPr>
          <w:p w:rsidR="00F408F2" w:rsidRDefault="00F408F2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تا</w:t>
            </w:r>
            <w:r>
              <w:rPr>
                <w:rtl/>
              </w:rPr>
              <w:t xml:space="preserve"> بب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ند</w:t>
            </w:r>
            <w:r>
              <w:rPr>
                <w:rtl/>
              </w:rPr>
              <w:t xml:space="preserve"> هر کس حسن عمل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2C16F4" w:rsidRDefault="002C16F4" w:rsidP="002C16F4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2C16F4" w:rsidRPr="00821CAE" w:rsidRDefault="002C16F4" w:rsidP="002C16F4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Pr="002C16F4" w:rsidRDefault="005523E3" w:rsidP="002C16F4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 w:rsidRPr="002C16F4">
        <w:rPr>
          <w:rtl/>
        </w:rPr>
        <w:t>قارعه</w:t>
      </w:r>
      <w:r w:rsidR="00D306CA" w:rsidRPr="002C16F4">
        <w:rPr>
          <w:rtl/>
        </w:rPr>
        <w:t xml:space="preserve"> </w:t>
      </w:r>
      <w:r w:rsidR="00BC205B" w:rsidRPr="00B1160A">
        <w:rPr>
          <w:rFonts w:eastAsia="B Badr"/>
          <w:rtl/>
        </w:rPr>
        <w:t>(101</w:t>
      </w:r>
      <w:r w:rsidR="00BA797C" w:rsidRPr="00B1160A">
        <w:rPr>
          <w:rFonts w:eastAsia="B Badr"/>
          <w:rtl/>
        </w:rPr>
        <w:t xml:space="preserve">) </w:t>
      </w:r>
      <w:r w:rsidRPr="002C16F4">
        <w:rPr>
          <w:rtl/>
        </w:rPr>
        <w:t>آ</w:t>
      </w:r>
      <w:r w:rsidRPr="002C16F4">
        <w:rPr>
          <w:rFonts w:hint="cs"/>
          <w:rtl/>
        </w:rPr>
        <w:t>ی</w:t>
      </w:r>
      <w:r w:rsidRPr="002C16F4">
        <w:rPr>
          <w:rFonts w:hint="eastAsia"/>
          <w:rtl/>
        </w:rPr>
        <w:t>ات</w:t>
      </w:r>
      <w:r w:rsidRPr="002C16F4">
        <w:rPr>
          <w:rtl/>
        </w:rPr>
        <w:t xml:space="preserve"> 1</w:t>
      </w:r>
      <w:r w:rsidR="008460D0" w:rsidRPr="002C16F4">
        <w:rPr>
          <w:rtl/>
        </w:rPr>
        <w:t xml:space="preserve"> - </w:t>
      </w:r>
      <w:r w:rsidRPr="002C16F4">
        <w:rPr>
          <w:rtl/>
        </w:rPr>
        <w:t>11</w:t>
      </w:r>
      <w:r w:rsidR="00D306CA" w:rsidRPr="002C16F4">
        <w:rPr>
          <w:rtl/>
        </w:rPr>
        <w:t xml:space="preserve">. </w:t>
      </w:r>
    </w:p>
    <w:p w:rsidR="005523E3" w:rsidRPr="002C16F4" w:rsidRDefault="005523E3" w:rsidP="002C16F4">
      <w:pPr>
        <w:pStyle w:val="libFootnote"/>
        <w:rPr>
          <w:rtl/>
        </w:rPr>
      </w:pPr>
      <w:r w:rsidRPr="002C16F4">
        <w:rPr>
          <w:rtl/>
        </w:rPr>
        <w:t>2</w:t>
      </w:r>
      <w:r w:rsidR="00D306CA" w:rsidRPr="002C16F4">
        <w:rPr>
          <w:rtl/>
        </w:rPr>
        <w:t xml:space="preserve">. </w:t>
      </w:r>
      <w:r w:rsidRPr="002C16F4">
        <w:rPr>
          <w:rtl/>
        </w:rPr>
        <w:t>مؤمنون</w:t>
      </w:r>
      <w:r w:rsidR="00D306CA" w:rsidRPr="002C16F4">
        <w:rPr>
          <w:rtl/>
        </w:rPr>
        <w:t xml:space="preserve"> </w:t>
      </w:r>
      <w:r w:rsidR="00BC205B" w:rsidRPr="00B1160A">
        <w:rPr>
          <w:rFonts w:eastAsia="B Badr"/>
          <w:rtl/>
        </w:rPr>
        <w:t>(23</w:t>
      </w:r>
      <w:r w:rsidR="00BA797C" w:rsidRPr="00B1160A">
        <w:rPr>
          <w:rFonts w:eastAsia="B Badr"/>
          <w:rtl/>
        </w:rPr>
        <w:t xml:space="preserve">) </w:t>
      </w:r>
      <w:r w:rsidRPr="002C16F4">
        <w:rPr>
          <w:rtl/>
        </w:rPr>
        <w:t>آ</w:t>
      </w:r>
      <w:r w:rsidRPr="002C16F4">
        <w:rPr>
          <w:rFonts w:hint="cs"/>
          <w:rtl/>
        </w:rPr>
        <w:t>ی</w:t>
      </w:r>
      <w:r w:rsidRPr="002C16F4">
        <w:rPr>
          <w:rFonts w:hint="eastAsia"/>
          <w:rtl/>
        </w:rPr>
        <w:t>ه</w:t>
      </w:r>
      <w:r w:rsidRPr="002C16F4">
        <w:rPr>
          <w:rtl/>
        </w:rPr>
        <w:t xml:space="preserve"> 15</w:t>
      </w:r>
      <w:r w:rsidR="00D306CA" w:rsidRPr="002C16F4">
        <w:rPr>
          <w:rtl/>
        </w:rPr>
        <w:t xml:space="preserve">. </w:t>
      </w:r>
    </w:p>
    <w:p w:rsidR="005523E3" w:rsidRPr="002C16F4" w:rsidRDefault="005523E3" w:rsidP="002C16F4">
      <w:pPr>
        <w:pStyle w:val="libFootnote"/>
        <w:rPr>
          <w:rtl/>
        </w:rPr>
      </w:pPr>
      <w:r w:rsidRPr="002C16F4">
        <w:rPr>
          <w:rtl/>
        </w:rPr>
        <w:t>3</w:t>
      </w:r>
      <w:r w:rsidR="00D306CA" w:rsidRPr="002C16F4">
        <w:rPr>
          <w:rtl/>
        </w:rPr>
        <w:t xml:space="preserve">. </w:t>
      </w:r>
      <w:r w:rsidRPr="002C16F4">
        <w:rPr>
          <w:rtl/>
        </w:rPr>
        <w:t>مؤمنون</w:t>
      </w:r>
      <w:r w:rsidR="00D306CA" w:rsidRPr="002C16F4">
        <w:rPr>
          <w:rtl/>
        </w:rPr>
        <w:t xml:space="preserve"> </w:t>
      </w:r>
      <w:r w:rsidR="00BC205B" w:rsidRPr="00B1160A">
        <w:rPr>
          <w:rFonts w:eastAsia="B Badr"/>
          <w:rtl/>
        </w:rPr>
        <w:t>(23</w:t>
      </w:r>
      <w:r w:rsidR="00BA797C" w:rsidRPr="00B1160A">
        <w:rPr>
          <w:rFonts w:eastAsia="B Badr"/>
          <w:rtl/>
        </w:rPr>
        <w:t xml:space="preserve">) </w:t>
      </w:r>
      <w:r w:rsidRPr="002C16F4">
        <w:rPr>
          <w:rtl/>
        </w:rPr>
        <w:t>آ</w:t>
      </w:r>
      <w:r w:rsidRPr="002C16F4">
        <w:rPr>
          <w:rFonts w:hint="cs"/>
          <w:rtl/>
        </w:rPr>
        <w:t>ی</w:t>
      </w:r>
      <w:r w:rsidRPr="002C16F4">
        <w:rPr>
          <w:rFonts w:hint="eastAsia"/>
          <w:rtl/>
        </w:rPr>
        <w:t>ه</w:t>
      </w:r>
      <w:r w:rsidRPr="002C16F4">
        <w:rPr>
          <w:rtl/>
        </w:rPr>
        <w:t xml:space="preserve"> 115</w:t>
      </w:r>
      <w:r w:rsidR="00D306CA" w:rsidRPr="002C16F4">
        <w:rPr>
          <w:rtl/>
        </w:rPr>
        <w:t xml:space="preserve">. </w:t>
      </w:r>
    </w:p>
    <w:p w:rsidR="005523E3" w:rsidRPr="002C16F4" w:rsidRDefault="005523E3" w:rsidP="002C16F4">
      <w:pPr>
        <w:pStyle w:val="libFootnote"/>
        <w:rPr>
          <w:rtl/>
        </w:rPr>
      </w:pPr>
      <w:r w:rsidRPr="002C16F4">
        <w:rPr>
          <w:rtl/>
        </w:rPr>
        <w:t>4</w:t>
      </w:r>
      <w:r w:rsidR="00D306CA" w:rsidRPr="002C16F4">
        <w:rPr>
          <w:rtl/>
        </w:rPr>
        <w:t xml:space="preserve">. </w:t>
      </w:r>
      <w:r w:rsidRPr="002C16F4">
        <w:rPr>
          <w:rtl/>
        </w:rPr>
        <w:t>مؤمنون</w:t>
      </w:r>
      <w:r w:rsidR="00D306CA" w:rsidRPr="002C16F4">
        <w:rPr>
          <w:rtl/>
        </w:rPr>
        <w:t xml:space="preserve"> </w:t>
      </w:r>
      <w:r w:rsidR="00BC205B" w:rsidRPr="00B1160A">
        <w:rPr>
          <w:rFonts w:eastAsia="B Badr"/>
          <w:rtl/>
        </w:rPr>
        <w:t>(23</w:t>
      </w:r>
      <w:r w:rsidR="00BA797C" w:rsidRPr="00B1160A">
        <w:rPr>
          <w:rFonts w:eastAsia="B Badr"/>
          <w:rtl/>
        </w:rPr>
        <w:t xml:space="preserve">) </w:t>
      </w:r>
      <w:r w:rsidRPr="002C16F4">
        <w:rPr>
          <w:rtl/>
        </w:rPr>
        <w:t>آ</w:t>
      </w:r>
      <w:r w:rsidRPr="002C16F4">
        <w:rPr>
          <w:rFonts w:hint="cs"/>
          <w:rtl/>
        </w:rPr>
        <w:t>ی</w:t>
      </w:r>
      <w:r w:rsidRPr="002C16F4">
        <w:rPr>
          <w:rFonts w:hint="eastAsia"/>
          <w:rtl/>
        </w:rPr>
        <w:t>ه</w:t>
      </w:r>
      <w:r w:rsidRPr="002C16F4">
        <w:rPr>
          <w:rtl/>
        </w:rPr>
        <w:t xml:space="preserve"> 115</w:t>
      </w:r>
      <w:r w:rsidR="00D306CA" w:rsidRPr="002C16F4">
        <w:rPr>
          <w:rtl/>
        </w:rPr>
        <w:t xml:space="preserve">. </w:t>
      </w:r>
    </w:p>
    <w:p w:rsidR="005523E3" w:rsidRPr="002C16F4" w:rsidRDefault="005523E3" w:rsidP="002C16F4">
      <w:pPr>
        <w:pStyle w:val="libFootnote"/>
        <w:rPr>
          <w:rtl/>
        </w:rPr>
      </w:pPr>
      <w:r w:rsidRPr="002C16F4">
        <w:rPr>
          <w:rtl/>
        </w:rPr>
        <w:t>5</w:t>
      </w:r>
      <w:r w:rsidR="00D306CA" w:rsidRPr="002C16F4">
        <w:rPr>
          <w:rtl/>
        </w:rPr>
        <w:t xml:space="preserve">. </w:t>
      </w:r>
      <w:r w:rsidRPr="002C16F4">
        <w:rPr>
          <w:rtl/>
        </w:rPr>
        <w:t>عَبَسَ</w:t>
      </w:r>
      <w:r w:rsidR="00D306CA" w:rsidRPr="002C16F4">
        <w:rPr>
          <w:rtl/>
        </w:rPr>
        <w:t xml:space="preserve"> </w:t>
      </w:r>
      <w:r w:rsidR="00BC205B" w:rsidRPr="00B1160A">
        <w:rPr>
          <w:rFonts w:eastAsia="B Badr"/>
          <w:rtl/>
        </w:rPr>
        <w:t>(80</w:t>
      </w:r>
      <w:r w:rsidR="00BA797C" w:rsidRPr="00B1160A">
        <w:rPr>
          <w:rFonts w:eastAsia="B Badr"/>
          <w:rtl/>
        </w:rPr>
        <w:t xml:space="preserve">) </w:t>
      </w:r>
      <w:r w:rsidRPr="002C16F4">
        <w:rPr>
          <w:rtl/>
        </w:rPr>
        <w:t>آ</w:t>
      </w:r>
      <w:r w:rsidRPr="002C16F4">
        <w:rPr>
          <w:rFonts w:hint="cs"/>
          <w:rtl/>
        </w:rPr>
        <w:t>ی</w:t>
      </w:r>
      <w:r w:rsidRPr="002C16F4">
        <w:rPr>
          <w:rFonts w:hint="eastAsia"/>
          <w:rtl/>
        </w:rPr>
        <w:t>ات</w:t>
      </w:r>
      <w:r w:rsidRPr="002C16F4">
        <w:rPr>
          <w:rtl/>
        </w:rPr>
        <w:t xml:space="preserve"> 33</w:t>
      </w:r>
      <w:r w:rsidR="008460D0" w:rsidRPr="002C16F4">
        <w:rPr>
          <w:rtl/>
        </w:rPr>
        <w:t xml:space="preserve"> - </w:t>
      </w:r>
      <w:r w:rsidRPr="002C16F4">
        <w:rPr>
          <w:rtl/>
        </w:rPr>
        <w:t>37</w:t>
      </w:r>
      <w:r w:rsidR="00D306CA" w:rsidRPr="002C16F4">
        <w:rPr>
          <w:rtl/>
        </w:rPr>
        <w:t xml:space="preserve">. </w:t>
      </w:r>
    </w:p>
    <w:p w:rsidR="005523E3" w:rsidRPr="002C16F4" w:rsidRDefault="005523E3" w:rsidP="002C16F4">
      <w:pPr>
        <w:pStyle w:val="libFootnote"/>
        <w:rPr>
          <w:rtl/>
        </w:rPr>
      </w:pPr>
      <w:r w:rsidRPr="002C16F4">
        <w:rPr>
          <w:rtl/>
        </w:rPr>
        <w:t>6</w:t>
      </w:r>
      <w:r w:rsidR="00D306CA" w:rsidRPr="002C16F4">
        <w:rPr>
          <w:rtl/>
        </w:rPr>
        <w:t xml:space="preserve">. </w:t>
      </w:r>
      <w:r w:rsidRPr="002C16F4">
        <w:rPr>
          <w:rtl/>
        </w:rPr>
        <w:t>بحران</w:t>
      </w:r>
      <w:r w:rsidRPr="002C16F4">
        <w:rPr>
          <w:rFonts w:hint="cs"/>
          <w:rtl/>
        </w:rPr>
        <w:t>ی</w:t>
      </w:r>
      <w:r w:rsidR="00D306CA" w:rsidRPr="002C16F4">
        <w:rPr>
          <w:rtl/>
        </w:rPr>
        <w:t xml:space="preserve">، </w:t>
      </w:r>
      <w:r w:rsidRPr="002C16F4">
        <w:rPr>
          <w:rtl/>
        </w:rPr>
        <w:t>س</w:t>
      </w:r>
      <w:r w:rsidRPr="002C16F4">
        <w:rPr>
          <w:rFonts w:hint="cs"/>
          <w:rtl/>
        </w:rPr>
        <w:t>ی</w:t>
      </w:r>
      <w:r w:rsidRPr="002C16F4">
        <w:rPr>
          <w:rFonts w:hint="eastAsia"/>
          <w:rtl/>
        </w:rPr>
        <w:t>دهاشم</w:t>
      </w:r>
      <w:r w:rsidR="00D306CA" w:rsidRPr="002C16F4">
        <w:rPr>
          <w:rtl/>
        </w:rPr>
        <w:t xml:space="preserve">، </w:t>
      </w:r>
      <w:r w:rsidRPr="002C16F4">
        <w:rPr>
          <w:rtl/>
        </w:rPr>
        <w:t>تفس</w:t>
      </w:r>
      <w:r w:rsidRPr="002C16F4">
        <w:rPr>
          <w:rFonts w:hint="cs"/>
          <w:rtl/>
        </w:rPr>
        <w:t>ی</w:t>
      </w:r>
      <w:r w:rsidRPr="002C16F4">
        <w:rPr>
          <w:rFonts w:hint="eastAsia"/>
          <w:rtl/>
        </w:rPr>
        <w:t>ر</w:t>
      </w:r>
      <w:r w:rsidRPr="002C16F4">
        <w:rPr>
          <w:rtl/>
        </w:rPr>
        <w:t xml:space="preserve"> برهان</w:t>
      </w:r>
      <w:r w:rsidR="00D306CA" w:rsidRPr="002C16F4">
        <w:rPr>
          <w:rtl/>
        </w:rPr>
        <w:t xml:space="preserve">، </w:t>
      </w:r>
      <w:r w:rsidRPr="002C16F4">
        <w:rPr>
          <w:rtl/>
        </w:rPr>
        <w:t>ج 3</w:t>
      </w:r>
      <w:r w:rsidR="00D306CA" w:rsidRPr="002C16F4">
        <w:rPr>
          <w:rtl/>
        </w:rPr>
        <w:t xml:space="preserve">، </w:t>
      </w:r>
      <w:r w:rsidRPr="002C16F4">
        <w:rPr>
          <w:rtl/>
        </w:rPr>
        <w:t>ص 7</w:t>
      </w:r>
      <w:r w:rsidR="00D306CA" w:rsidRPr="002C16F4">
        <w:rPr>
          <w:rtl/>
        </w:rPr>
        <w:t xml:space="preserve">. </w:t>
      </w:r>
    </w:p>
    <w:p w:rsidR="005523E3" w:rsidRPr="002C16F4" w:rsidRDefault="005523E3" w:rsidP="002C16F4">
      <w:pPr>
        <w:pStyle w:val="libFootnote"/>
        <w:rPr>
          <w:rtl/>
        </w:rPr>
      </w:pPr>
      <w:r w:rsidRPr="002C16F4">
        <w:rPr>
          <w:rtl/>
        </w:rPr>
        <w:lastRenderedPageBreak/>
        <w:t>7</w:t>
      </w:r>
      <w:r w:rsidR="00D306CA" w:rsidRPr="002C16F4">
        <w:rPr>
          <w:rtl/>
        </w:rPr>
        <w:t xml:space="preserve">. </w:t>
      </w:r>
      <w:r w:rsidRPr="002C16F4">
        <w:rPr>
          <w:rtl/>
        </w:rPr>
        <w:t>مر</w:t>
      </w:r>
      <w:r w:rsidRPr="002C16F4">
        <w:rPr>
          <w:rFonts w:hint="cs"/>
          <w:rtl/>
        </w:rPr>
        <w:t>ی</w:t>
      </w:r>
      <w:r w:rsidRPr="002C16F4">
        <w:rPr>
          <w:rFonts w:hint="eastAsia"/>
          <w:rtl/>
        </w:rPr>
        <w:t>م</w:t>
      </w:r>
      <w:r w:rsidR="00D306CA" w:rsidRPr="002C16F4">
        <w:rPr>
          <w:rtl/>
        </w:rPr>
        <w:t xml:space="preserve"> </w:t>
      </w:r>
      <w:r w:rsidR="00BC205B" w:rsidRPr="00B1160A">
        <w:rPr>
          <w:rFonts w:eastAsia="B Badr"/>
          <w:rtl/>
        </w:rPr>
        <w:t>(19</w:t>
      </w:r>
      <w:r w:rsidR="00BA797C" w:rsidRPr="00B1160A">
        <w:rPr>
          <w:rFonts w:eastAsia="B Badr"/>
          <w:rtl/>
        </w:rPr>
        <w:t xml:space="preserve">) </w:t>
      </w:r>
      <w:r w:rsidRPr="002C16F4">
        <w:rPr>
          <w:rtl/>
        </w:rPr>
        <w:t>آ</w:t>
      </w:r>
      <w:r w:rsidRPr="002C16F4">
        <w:rPr>
          <w:rFonts w:hint="cs"/>
          <w:rtl/>
        </w:rPr>
        <w:t>ی</w:t>
      </w:r>
      <w:r w:rsidRPr="002C16F4">
        <w:rPr>
          <w:rFonts w:hint="eastAsia"/>
          <w:rtl/>
        </w:rPr>
        <w:t>ه</w:t>
      </w:r>
      <w:r w:rsidRPr="002C16F4">
        <w:rPr>
          <w:rtl/>
        </w:rPr>
        <w:t xml:space="preserve"> 15</w:t>
      </w:r>
      <w:r w:rsidR="00D306CA" w:rsidRPr="002C16F4">
        <w:rPr>
          <w:rtl/>
        </w:rPr>
        <w:t xml:space="preserve">. </w:t>
      </w:r>
    </w:p>
    <w:p w:rsidR="005523E3" w:rsidRDefault="005523E3" w:rsidP="00F408F2">
      <w:pPr>
        <w:pStyle w:val="libFootnote"/>
        <w:rPr>
          <w:rFonts w:hint="cs"/>
          <w:rtl/>
        </w:rPr>
      </w:pPr>
      <w:r>
        <w:rPr>
          <w:rtl/>
        </w:rPr>
        <w:t>8</w:t>
      </w:r>
      <w:r w:rsidR="00D306CA">
        <w:rPr>
          <w:rtl/>
        </w:rPr>
        <w:t xml:space="preserve">. </w:t>
      </w:r>
      <w:r>
        <w:rPr>
          <w:rtl/>
        </w:rPr>
        <w:t>مکارم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اللّه ناصر</w:t>
      </w:r>
      <w:r w:rsidR="00D306CA">
        <w:rPr>
          <w:rtl/>
        </w:rPr>
        <w:t xml:space="preserve">، </w:t>
      </w:r>
      <w:r>
        <w:rPr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</w:t>
      </w:r>
      <w:r w:rsidR="00D306CA">
        <w:rPr>
          <w:rtl/>
        </w:rPr>
        <w:t xml:space="preserve">، </w:t>
      </w:r>
      <w:r>
        <w:rPr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D306CA">
        <w:rPr>
          <w:rtl/>
        </w:rPr>
        <w:t xml:space="preserve">، </w:t>
      </w:r>
      <w:r>
        <w:rPr>
          <w:rtl/>
        </w:rPr>
        <w:t>ج 13</w:t>
      </w:r>
      <w:r w:rsidR="00D306CA">
        <w:rPr>
          <w:rtl/>
        </w:rPr>
        <w:t xml:space="preserve">، </w:t>
      </w:r>
      <w:r>
        <w:rPr>
          <w:rtl/>
        </w:rPr>
        <w:t>ص 26</w:t>
      </w:r>
      <w:r w:rsidR="00D306CA">
        <w:rPr>
          <w:rtl/>
        </w:rPr>
        <w:t xml:space="preserve">. </w:t>
      </w:r>
    </w:p>
    <w:p w:rsidR="002C16F4" w:rsidRDefault="002C16F4" w:rsidP="002C16F4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معاد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معاد</w:t>
      </w:r>
      <w:r w:rsidR="00D306CA">
        <w:rPr>
          <w:rtl/>
        </w:rPr>
        <w:t xml:space="preserve">، </w:t>
      </w:r>
      <w:r>
        <w:rPr>
          <w:rtl/>
        </w:rPr>
        <w:t>به سه معن</w:t>
      </w:r>
      <w:r>
        <w:rPr>
          <w:rFonts w:hint="cs"/>
          <w:rtl/>
        </w:rPr>
        <w:t>ی</w:t>
      </w:r>
      <w:r>
        <w:rPr>
          <w:rtl/>
        </w:rPr>
        <w:t xml:space="preserve"> آمده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اوّل</w:t>
      </w:r>
      <w:r w:rsidR="008460D0">
        <w:rPr>
          <w:rtl/>
        </w:rPr>
        <w:t xml:space="preserve">؛ </w:t>
      </w:r>
      <w:r>
        <w:rPr>
          <w:rtl/>
        </w:rPr>
        <w:t>به معن</w:t>
      </w:r>
      <w:r>
        <w:rPr>
          <w:rFonts w:hint="cs"/>
          <w:rtl/>
        </w:rPr>
        <w:t>ی</w:t>
      </w:r>
      <w:r>
        <w:rPr>
          <w:rtl/>
        </w:rPr>
        <w:t xml:space="preserve"> مصدر</w:t>
      </w:r>
      <w:r>
        <w:rPr>
          <w:rFonts w:hint="cs"/>
          <w:rtl/>
        </w:rPr>
        <w:t>ی</w:t>
      </w:r>
      <w:r>
        <w:rPr>
          <w:rtl/>
        </w:rPr>
        <w:t xml:space="preserve"> اش که عود و بازگشتن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دوّم</w:t>
      </w:r>
      <w:r w:rsidR="008460D0">
        <w:rPr>
          <w:rtl/>
        </w:rPr>
        <w:t xml:space="preserve">؛ </w:t>
      </w:r>
      <w:r>
        <w:rPr>
          <w:rtl/>
        </w:rPr>
        <w:t>مکان بازگشتن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سوّم</w:t>
      </w:r>
      <w:r w:rsidR="008460D0">
        <w:rPr>
          <w:rtl/>
        </w:rPr>
        <w:t xml:space="preserve">؛ </w:t>
      </w:r>
      <w:r>
        <w:rPr>
          <w:rtl/>
        </w:rPr>
        <w:t>زمان بازگشتن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معنا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معاد همان است که خداوند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مورد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آن اشاره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و همگان را نسبت به آن آگاه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  <w:r>
        <w:rPr>
          <w:rtl/>
        </w:rPr>
        <w:t>و آنها عبارتنداز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 w:rsidR="00D306CA">
        <w:rPr>
          <w:rtl/>
        </w:rPr>
        <w:t xml:space="preserve"> (</w:t>
      </w:r>
      <w:r>
        <w:rPr>
          <w:rtl/>
        </w:rPr>
        <w:t>روز 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BA797C">
        <w:rPr>
          <w:rtl/>
        </w:rPr>
        <w:t>)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الدّ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(</w:t>
      </w:r>
      <w:r>
        <w:rPr>
          <w:rtl/>
        </w:rPr>
        <w:t>روز جزا</w:t>
      </w:r>
      <w:r w:rsidR="00BA797C">
        <w:rPr>
          <w:rtl/>
        </w:rPr>
        <w:t>)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3</w:t>
      </w:r>
      <w:r w:rsidR="00D306CA">
        <w:rPr>
          <w:rtl/>
        </w:rPr>
        <w:t xml:space="preserve">. </w:t>
      </w:r>
      <w:r>
        <w:rPr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الآخر</w:t>
      </w:r>
      <w:r w:rsidR="00D306CA">
        <w:rPr>
          <w:rtl/>
        </w:rPr>
        <w:t xml:space="preserve"> (</w:t>
      </w:r>
      <w:r>
        <w:rPr>
          <w:rtl/>
        </w:rPr>
        <w:t>روز واپس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A797C">
        <w:rPr>
          <w:rtl/>
        </w:rPr>
        <w:t>)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4</w:t>
      </w:r>
      <w:r w:rsidR="00D306CA"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الحسرة</w:t>
      </w:r>
      <w:r w:rsidR="00D306CA">
        <w:rPr>
          <w:rtl/>
        </w:rPr>
        <w:t xml:space="preserve"> (</w:t>
      </w:r>
      <w:r>
        <w:rPr>
          <w:rtl/>
        </w:rPr>
        <w:t>روز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 w:rsidR="00BA797C">
        <w:rPr>
          <w:rtl/>
        </w:rPr>
        <w:t>)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5</w:t>
      </w:r>
      <w:r w:rsidR="00D306CA"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الوقت المعلوم</w:t>
      </w:r>
      <w:r w:rsidR="00D306CA">
        <w:rPr>
          <w:rtl/>
        </w:rPr>
        <w:t xml:space="preserve"> (</w:t>
      </w:r>
      <w:r>
        <w:rPr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که زمان اش معلوم است</w:t>
      </w:r>
      <w:r w:rsidR="00BA797C">
        <w:rPr>
          <w:rtl/>
        </w:rPr>
        <w:t>)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6</w:t>
      </w:r>
      <w:r w:rsidR="00D306CA"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الحقّ</w:t>
      </w:r>
      <w:r w:rsidR="00D306CA">
        <w:rPr>
          <w:rtl/>
        </w:rPr>
        <w:t xml:space="preserve"> (</w:t>
      </w:r>
      <w:r>
        <w:rPr>
          <w:rtl/>
        </w:rPr>
        <w:t>روز حقّ</w:t>
      </w:r>
      <w:r w:rsidR="00BA797C">
        <w:rPr>
          <w:rtl/>
        </w:rPr>
        <w:t>)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7</w:t>
      </w:r>
      <w:r w:rsidR="00D306CA"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الفصل</w:t>
      </w:r>
      <w:r w:rsidR="00D306CA">
        <w:rPr>
          <w:rtl/>
        </w:rPr>
        <w:t xml:space="preserve"> (</w:t>
      </w:r>
      <w:r>
        <w:rPr>
          <w:rtl/>
        </w:rPr>
        <w:t>روز جدا شدن</w:t>
      </w:r>
      <w:r w:rsidR="00BA797C">
        <w:rPr>
          <w:rtl/>
        </w:rPr>
        <w:t>)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8</w:t>
      </w:r>
      <w:r w:rsidR="00D306CA"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الحساب</w:t>
      </w:r>
      <w:r w:rsidR="00D306CA">
        <w:rPr>
          <w:rtl/>
        </w:rPr>
        <w:t xml:space="preserve"> (</w:t>
      </w:r>
      <w:r>
        <w:rPr>
          <w:rtl/>
        </w:rPr>
        <w:t>روز حساب رس</w:t>
      </w:r>
      <w:r>
        <w:rPr>
          <w:rFonts w:hint="cs"/>
          <w:rtl/>
        </w:rPr>
        <w:t>ی</w:t>
      </w:r>
      <w:r w:rsidR="00BA797C">
        <w:rPr>
          <w:rtl/>
        </w:rPr>
        <w:t>)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9</w:t>
      </w:r>
      <w:r w:rsidR="00D306CA"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التغابن</w:t>
      </w:r>
      <w:r w:rsidR="00D306CA">
        <w:rPr>
          <w:rtl/>
        </w:rPr>
        <w:t xml:space="preserve"> (</w:t>
      </w:r>
      <w:r>
        <w:rPr>
          <w:rtl/>
        </w:rPr>
        <w:t>روز مغبون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مردم احساس م</w:t>
      </w:r>
      <w:r>
        <w:rPr>
          <w:rFonts w:hint="cs"/>
          <w:rtl/>
        </w:rPr>
        <w:t>ی</w:t>
      </w:r>
      <w:r>
        <w:rPr>
          <w:rtl/>
        </w:rPr>
        <w:t xml:space="preserve"> کنند که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باخته اند</w:t>
      </w:r>
      <w:r w:rsidR="00BA797C">
        <w:rPr>
          <w:rtl/>
        </w:rPr>
        <w:t>)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10</w:t>
      </w:r>
      <w:r w:rsidR="00D306CA"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الجمع</w:t>
      </w:r>
      <w:r w:rsidR="00D306CA">
        <w:rPr>
          <w:rtl/>
        </w:rPr>
        <w:t xml:space="preserve"> (</w:t>
      </w:r>
      <w:r>
        <w:rPr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که همه مردم در آن جمع م</w:t>
      </w:r>
      <w:r>
        <w:rPr>
          <w:rFonts w:hint="cs"/>
          <w:rtl/>
        </w:rPr>
        <w:t>ی</w:t>
      </w:r>
      <w:r>
        <w:rPr>
          <w:rtl/>
        </w:rPr>
        <w:t xml:space="preserve"> شوند</w:t>
      </w:r>
      <w:r w:rsidR="00D306CA">
        <w:rPr>
          <w:rtl/>
        </w:rPr>
        <w:t>.</w:t>
      </w:r>
      <w:r w:rsidR="00BA797C">
        <w:rPr>
          <w:rtl/>
        </w:rPr>
        <w:t xml:space="preserve">) </w:t>
      </w:r>
      <w:r>
        <w:rPr>
          <w:rtl/>
        </w:rPr>
        <w:t>و</w:t>
      </w:r>
      <w:r w:rsidR="00D306CA">
        <w:rPr>
          <w:rtl/>
        </w:rPr>
        <w:t xml:space="preserve">....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خداوند اوصاف معاد را در قرآن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 w:rsidR="00BA797C">
        <w:rPr>
          <w:rStyle w:val="libAlaemChar"/>
          <w:rFonts w:eastAsia="KFGQPC Uthman Taha Naskh"/>
          <w:rtl/>
        </w:rPr>
        <w:t>(</w:t>
      </w:r>
      <w:r w:rsidRPr="00F408F2">
        <w:rPr>
          <w:rStyle w:val="libAieChar"/>
          <w:rFonts w:hint="cs"/>
          <w:rtl/>
        </w:rPr>
        <w:t>یَ</w:t>
      </w:r>
      <w:r w:rsidRPr="00F408F2">
        <w:rPr>
          <w:rStyle w:val="libAieChar"/>
          <w:rFonts w:hint="eastAsia"/>
          <w:rtl/>
        </w:rPr>
        <w:t>وْمٌ</w:t>
      </w:r>
      <w:r w:rsidRPr="00F408F2">
        <w:rPr>
          <w:rStyle w:val="libAieChar"/>
          <w:rtl/>
        </w:rPr>
        <w:t xml:space="preserve"> لا بَ</w:t>
      </w:r>
      <w:r w:rsidRPr="00F408F2">
        <w:rPr>
          <w:rStyle w:val="libAieChar"/>
          <w:rFonts w:hint="cs"/>
          <w:rtl/>
        </w:rPr>
        <w:t>یْ</w:t>
      </w:r>
      <w:r w:rsidRPr="00F408F2">
        <w:rPr>
          <w:rStyle w:val="libAieChar"/>
          <w:rFonts w:hint="eastAsia"/>
          <w:rtl/>
        </w:rPr>
        <w:t>عٌ</w:t>
      </w:r>
      <w:r w:rsidRPr="00F408F2">
        <w:rPr>
          <w:rStyle w:val="libAieChar"/>
          <w:rtl/>
        </w:rPr>
        <w:t xml:space="preserve"> فِ</w:t>
      </w:r>
      <w:r w:rsidRPr="00F408F2">
        <w:rPr>
          <w:rStyle w:val="libAieChar"/>
          <w:rFonts w:hint="cs"/>
          <w:rtl/>
        </w:rPr>
        <w:t>ی</w:t>
      </w:r>
      <w:r w:rsidRPr="00F408F2">
        <w:rPr>
          <w:rStyle w:val="libAieChar"/>
          <w:rFonts w:hint="eastAsia"/>
          <w:rtl/>
        </w:rPr>
        <w:t>هِ</w:t>
      </w:r>
      <w:r w:rsidRPr="00F408F2">
        <w:rPr>
          <w:rStyle w:val="libAieChar"/>
          <w:rtl/>
        </w:rPr>
        <w:t xml:space="preserve"> وَلا خُلَّةٌ وَلا شَفاعَةٌ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که در آن نه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فروش باشد و نه دوست</w:t>
      </w:r>
      <w:r>
        <w:rPr>
          <w:rFonts w:hint="cs"/>
          <w:rtl/>
        </w:rPr>
        <w:t>ی</w:t>
      </w:r>
      <w:r>
        <w:rPr>
          <w:rtl/>
        </w:rPr>
        <w:t xml:space="preserve"> و شفاعت</w:t>
      </w:r>
      <w:r>
        <w:rPr>
          <w:rFonts w:hint="cs"/>
          <w:rtl/>
        </w:rPr>
        <w:t>ی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 w:rsidR="00BA797C">
        <w:rPr>
          <w:rStyle w:val="libAlaemChar"/>
          <w:rFonts w:eastAsia="KFGQPC Uthman Taha Naskh"/>
          <w:rtl/>
        </w:rPr>
        <w:t>(</w:t>
      </w:r>
      <w:r w:rsidRPr="00F408F2">
        <w:rPr>
          <w:rStyle w:val="libAieChar"/>
          <w:rFonts w:hint="cs"/>
          <w:rtl/>
        </w:rPr>
        <w:t>یَ</w:t>
      </w:r>
      <w:r w:rsidRPr="00F408F2">
        <w:rPr>
          <w:rStyle w:val="libAieChar"/>
          <w:rFonts w:hint="eastAsia"/>
          <w:rtl/>
        </w:rPr>
        <w:t>وْمٌ</w:t>
      </w:r>
      <w:r w:rsidRPr="00F408F2">
        <w:rPr>
          <w:rStyle w:val="libAieChar"/>
          <w:rtl/>
        </w:rPr>
        <w:t xml:space="preserve"> مَجْمُوعٌ لَهُ النّاسُ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که مردم در آن گردآورده شوند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tl/>
        </w:rPr>
        <w:t>3</w:t>
      </w:r>
      <w:r w:rsidR="00D306CA">
        <w:rPr>
          <w:rtl/>
        </w:rPr>
        <w:t xml:space="preserve">. </w:t>
      </w:r>
      <w:r w:rsidR="00BA797C">
        <w:rPr>
          <w:rStyle w:val="libAlaemChar"/>
          <w:rFonts w:eastAsia="KFGQPC Uthman Taha Naskh"/>
          <w:rtl/>
        </w:rPr>
        <w:t>(</w:t>
      </w:r>
      <w:r w:rsidRPr="00F408F2">
        <w:rPr>
          <w:rStyle w:val="libAieChar"/>
          <w:rtl/>
        </w:rPr>
        <w:t>لِ</w:t>
      </w:r>
      <w:r w:rsidRPr="00F408F2">
        <w:rPr>
          <w:rStyle w:val="libAieChar"/>
          <w:rFonts w:hint="cs"/>
          <w:rtl/>
        </w:rPr>
        <w:t>یَ</w:t>
      </w:r>
      <w:r w:rsidRPr="00F408F2">
        <w:rPr>
          <w:rStyle w:val="libAieChar"/>
          <w:rFonts w:hint="eastAsia"/>
          <w:rtl/>
        </w:rPr>
        <w:t>وْم</w:t>
      </w:r>
      <w:r w:rsidRPr="00F408F2">
        <w:rPr>
          <w:rStyle w:val="libAieChar"/>
          <w:rtl/>
        </w:rPr>
        <w:t xml:space="preserve"> تَشْخَصُ فِ</w:t>
      </w:r>
      <w:r w:rsidRPr="00F408F2">
        <w:rPr>
          <w:rStyle w:val="libAieChar"/>
          <w:rFonts w:hint="cs"/>
          <w:rtl/>
        </w:rPr>
        <w:t>ی</w:t>
      </w:r>
      <w:r w:rsidRPr="00F408F2">
        <w:rPr>
          <w:rStyle w:val="libAieChar"/>
          <w:rFonts w:hint="eastAsia"/>
          <w:rtl/>
        </w:rPr>
        <w:t>هِ</w:t>
      </w:r>
      <w:r w:rsidRPr="00F408F2">
        <w:rPr>
          <w:rStyle w:val="libAieChar"/>
          <w:rtl/>
        </w:rPr>
        <w:t xml:space="preserve"> الأَبْصارُ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که چشم ها در آن 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ماند</w:t>
      </w:r>
      <w:r w:rsidR="003D5EDA">
        <w:rPr>
          <w:rtl/>
        </w:rPr>
        <w:t>.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tl/>
        </w:rPr>
        <w:lastRenderedPageBreak/>
        <w:t>4</w:t>
      </w:r>
      <w:r w:rsidR="00D306CA">
        <w:rPr>
          <w:rtl/>
        </w:rPr>
        <w:t xml:space="preserve">. </w:t>
      </w:r>
      <w:r w:rsidR="00BA797C">
        <w:rPr>
          <w:rStyle w:val="libAlaemChar"/>
          <w:rFonts w:eastAsia="KFGQPC Uthman Taha Naskh"/>
          <w:rtl/>
        </w:rPr>
        <w:t>(</w:t>
      </w:r>
      <w:r w:rsidRPr="00F408F2">
        <w:rPr>
          <w:rStyle w:val="libAieChar"/>
          <w:rFonts w:hint="cs"/>
          <w:rtl/>
        </w:rPr>
        <w:t>یَ</w:t>
      </w:r>
      <w:r w:rsidRPr="00F408F2">
        <w:rPr>
          <w:rStyle w:val="libAieChar"/>
          <w:rFonts w:hint="eastAsia"/>
          <w:rtl/>
        </w:rPr>
        <w:t>وْماً</w:t>
      </w:r>
      <w:r w:rsidRPr="00F408F2">
        <w:rPr>
          <w:rStyle w:val="libAieChar"/>
          <w:rtl/>
        </w:rPr>
        <w:t xml:space="preserve"> لا </w:t>
      </w:r>
      <w:r w:rsidRPr="00F408F2">
        <w:rPr>
          <w:rStyle w:val="libAieChar"/>
          <w:rFonts w:hint="cs"/>
          <w:rtl/>
        </w:rPr>
        <w:t>یَ</w:t>
      </w:r>
      <w:r w:rsidRPr="00F408F2">
        <w:rPr>
          <w:rStyle w:val="libAieChar"/>
          <w:rFonts w:hint="eastAsia"/>
          <w:rtl/>
        </w:rPr>
        <w:t>جْزِ</w:t>
      </w:r>
      <w:r w:rsidRPr="00F408F2">
        <w:rPr>
          <w:rStyle w:val="libAieChar"/>
          <w:rFonts w:hint="cs"/>
          <w:rtl/>
        </w:rPr>
        <w:t>ی</w:t>
      </w:r>
      <w:r w:rsidRPr="00F408F2">
        <w:rPr>
          <w:rStyle w:val="libAieChar"/>
          <w:rtl/>
        </w:rPr>
        <w:t xml:space="preserve"> والِدٌ عَنْ وَلَدِهِ وَلا مَوْلُودٌ هُوَ جاز عَنْ والِدِهِ شَ</w:t>
      </w:r>
      <w:r w:rsidRPr="00F408F2">
        <w:rPr>
          <w:rStyle w:val="libAieChar"/>
          <w:rFonts w:hint="cs"/>
          <w:rtl/>
        </w:rPr>
        <w:t>یْ</w:t>
      </w:r>
      <w:r w:rsidRPr="00F408F2">
        <w:rPr>
          <w:rStyle w:val="libAieChar"/>
          <w:rFonts w:hint="eastAsia"/>
          <w:rtl/>
        </w:rPr>
        <w:t>ئاً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(4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پدر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فرزند را به عهده نگ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فرزند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پدر را عهده دار نشود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tl/>
        </w:rPr>
        <w:t>5</w:t>
      </w:r>
      <w:r w:rsidR="00D306CA">
        <w:rPr>
          <w:rtl/>
        </w:rPr>
        <w:t xml:space="preserve">. </w:t>
      </w:r>
      <w:r w:rsidR="00BA797C">
        <w:rPr>
          <w:rStyle w:val="libAlaemChar"/>
          <w:rFonts w:eastAsia="KFGQPC Uthman Taha Naskh"/>
          <w:rtl/>
        </w:rPr>
        <w:t>(</w:t>
      </w:r>
      <w:r w:rsidRPr="00F408F2">
        <w:rPr>
          <w:rStyle w:val="libAieChar"/>
          <w:rFonts w:hint="cs"/>
          <w:rtl/>
        </w:rPr>
        <w:t>یَ</w:t>
      </w:r>
      <w:r w:rsidRPr="00F408F2">
        <w:rPr>
          <w:rStyle w:val="libAieChar"/>
          <w:rFonts w:hint="eastAsia"/>
          <w:rtl/>
        </w:rPr>
        <w:t>وْمَ</w:t>
      </w:r>
      <w:r w:rsidRPr="00F408F2">
        <w:rPr>
          <w:rStyle w:val="libAieChar"/>
          <w:rtl/>
        </w:rPr>
        <w:t xml:space="preserve"> لا </w:t>
      </w:r>
      <w:r w:rsidRPr="00F408F2">
        <w:rPr>
          <w:rStyle w:val="libAieChar"/>
          <w:rFonts w:hint="cs"/>
          <w:rtl/>
        </w:rPr>
        <w:t>یَ</w:t>
      </w:r>
      <w:r w:rsidRPr="00F408F2">
        <w:rPr>
          <w:rStyle w:val="libAieChar"/>
          <w:rFonts w:hint="eastAsia"/>
          <w:rtl/>
        </w:rPr>
        <w:t>نْفَعُ</w:t>
      </w:r>
      <w:r w:rsidRPr="00F408F2">
        <w:rPr>
          <w:rStyle w:val="libAieChar"/>
          <w:rtl/>
        </w:rPr>
        <w:t xml:space="preserve"> مالٌ وَلابَنُونَ * إِلاّ مَنْ أَتَ</w:t>
      </w:r>
      <w:r w:rsidRPr="00F408F2">
        <w:rPr>
          <w:rStyle w:val="libAieChar"/>
          <w:rFonts w:hint="cs"/>
          <w:rtl/>
        </w:rPr>
        <w:t>ی</w:t>
      </w:r>
      <w:r w:rsidRPr="00F408F2">
        <w:rPr>
          <w:rStyle w:val="libAieChar"/>
          <w:rtl/>
        </w:rPr>
        <w:t xml:space="preserve"> اللّهَ بِقَلْب سَلِ</w:t>
      </w:r>
      <w:r w:rsidRPr="00F408F2">
        <w:rPr>
          <w:rStyle w:val="libAieChar"/>
          <w:rFonts w:hint="cs"/>
          <w:rtl/>
        </w:rPr>
        <w:t>ی</w:t>
      </w:r>
      <w:r w:rsidRPr="00F408F2">
        <w:rPr>
          <w:rStyle w:val="libAieChar"/>
          <w:rFonts w:hint="eastAsia"/>
          <w:rtl/>
        </w:rPr>
        <w:t>م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(5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که نفع نم</w:t>
      </w:r>
      <w:r>
        <w:rPr>
          <w:rFonts w:hint="cs"/>
          <w:rtl/>
        </w:rPr>
        <w:t>ی</w:t>
      </w:r>
      <w:r>
        <w:rPr>
          <w:rtl/>
        </w:rPr>
        <w:t xml:space="preserve"> دهد مال و نه پسران</w:t>
      </w:r>
      <w:r w:rsidR="00D306CA">
        <w:rPr>
          <w:rtl/>
        </w:rPr>
        <w:t xml:space="preserve">، </w:t>
      </w:r>
      <w:r>
        <w:rPr>
          <w:rtl/>
        </w:rPr>
        <w:t>مگر کس</w:t>
      </w:r>
      <w:r>
        <w:rPr>
          <w:rFonts w:hint="cs"/>
          <w:rtl/>
        </w:rPr>
        <w:t>ی</w:t>
      </w:r>
      <w:r>
        <w:rPr>
          <w:rtl/>
        </w:rPr>
        <w:t xml:space="preserve"> که آمد نزد خدا با دل</w:t>
      </w:r>
      <w:r>
        <w:rPr>
          <w:rFonts w:hint="cs"/>
          <w:rtl/>
        </w:rPr>
        <w:t>ی</w:t>
      </w:r>
      <w:r>
        <w:rPr>
          <w:rtl/>
        </w:rPr>
        <w:t xml:space="preserve"> درست و پاک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3D5EDA" w:rsidRDefault="003D5EDA" w:rsidP="003D5EDA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3D5EDA" w:rsidRPr="00821CAE" w:rsidRDefault="003D5EDA" w:rsidP="003D5EDA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Pr="003D5EDA" w:rsidRDefault="005523E3" w:rsidP="003D5EDA">
      <w:pPr>
        <w:pStyle w:val="libFootnote"/>
        <w:rPr>
          <w:rtl/>
        </w:rPr>
      </w:pPr>
      <w:r w:rsidRPr="003D5EDA">
        <w:rPr>
          <w:rtl/>
        </w:rPr>
        <w:t>1</w:t>
      </w:r>
      <w:r w:rsidR="00D306CA" w:rsidRPr="003D5EDA">
        <w:rPr>
          <w:rtl/>
        </w:rPr>
        <w:t xml:space="preserve">. </w:t>
      </w:r>
      <w:r w:rsidRPr="003D5EDA">
        <w:rPr>
          <w:rtl/>
        </w:rPr>
        <w:t>بقره</w:t>
      </w:r>
      <w:r w:rsidR="00D306CA" w:rsidRPr="003D5EDA">
        <w:rPr>
          <w:rtl/>
        </w:rPr>
        <w:t xml:space="preserve"> </w:t>
      </w:r>
      <w:r w:rsidR="00BC205B" w:rsidRPr="00B1160A">
        <w:rPr>
          <w:rFonts w:eastAsia="B Badr"/>
          <w:rtl/>
        </w:rPr>
        <w:t>(2</w:t>
      </w:r>
      <w:r w:rsidR="00BA797C" w:rsidRPr="00B1160A">
        <w:rPr>
          <w:rFonts w:eastAsia="B Badr"/>
          <w:rtl/>
        </w:rPr>
        <w:t xml:space="preserve">) </w:t>
      </w:r>
      <w:r w:rsidRPr="003D5EDA">
        <w:rPr>
          <w:rtl/>
        </w:rPr>
        <w:t>آ</w:t>
      </w:r>
      <w:r w:rsidRPr="003D5EDA">
        <w:rPr>
          <w:rFonts w:hint="cs"/>
          <w:rtl/>
        </w:rPr>
        <w:t>ی</w:t>
      </w:r>
      <w:r w:rsidRPr="003D5EDA">
        <w:rPr>
          <w:rFonts w:hint="eastAsia"/>
          <w:rtl/>
        </w:rPr>
        <w:t>ه</w:t>
      </w:r>
      <w:r w:rsidRPr="003D5EDA">
        <w:rPr>
          <w:rtl/>
        </w:rPr>
        <w:t xml:space="preserve"> 254</w:t>
      </w:r>
      <w:r w:rsidR="00D306CA" w:rsidRPr="003D5EDA">
        <w:rPr>
          <w:rtl/>
        </w:rPr>
        <w:t xml:space="preserve">. </w:t>
      </w:r>
    </w:p>
    <w:p w:rsidR="005523E3" w:rsidRPr="003D5EDA" w:rsidRDefault="005523E3" w:rsidP="003D5EDA">
      <w:pPr>
        <w:pStyle w:val="libFootnote"/>
        <w:rPr>
          <w:rtl/>
        </w:rPr>
      </w:pPr>
      <w:r w:rsidRPr="003D5EDA">
        <w:rPr>
          <w:rtl/>
        </w:rPr>
        <w:t>2</w:t>
      </w:r>
      <w:r w:rsidR="00D306CA" w:rsidRPr="003D5EDA">
        <w:rPr>
          <w:rtl/>
        </w:rPr>
        <w:t xml:space="preserve">. </w:t>
      </w:r>
      <w:r w:rsidRPr="003D5EDA">
        <w:rPr>
          <w:rtl/>
        </w:rPr>
        <w:t>هود</w:t>
      </w:r>
      <w:r w:rsidR="00D306CA" w:rsidRPr="003D5EDA">
        <w:rPr>
          <w:rtl/>
        </w:rPr>
        <w:t xml:space="preserve"> </w:t>
      </w:r>
      <w:r w:rsidR="00BC205B" w:rsidRPr="00B1160A">
        <w:rPr>
          <w:rFonts w:eastAsia="B Badr"/>
          <w:rtl/>
        </w:rPr>
        <w:t>(11</w:t>
      </w:r>
      <w:r w:rsidR="00BA797C" w:rsidRPr="00B1160A">
        <w:rPr>
          <w:rFonts w:eastAsia="B Badr"/>
          <w:rtl/>
        </w:rPr>
        <w:t xml:space="preserve">) </w:t>
      </w:r>
      <w:r w:rsidRPr="003D5EDA">
        <w:rPr>
          <w:rtl/>
        </w:rPr>
        <w:t>آ</w:t>
      </w:r>
      <w:r w:rsidRPr="003D5EDA">
        <w:rPr>
          <w:rFonts w:hint="cs"/>
          <w:rtl/>
        </w:rPr>
        <w:t>ی</w:t>
      </w:r>
      <w:r w:rsidRPr="003D5EDA">
        <w:rPr>
          <w:rFonts w:hint="eastAsia"/>
          <w:rtl/>
        </w:rPr>
        <w:t>ه</w:t>
      </w:r>
      <w:r w:rsidRPr="003D5EDA">
        <w:rPr>
          <w:rtl/>
        </w:rPr>
        <w:t xml:space="preserve"> 103</w:t>
      </w:r>
      <w:r w:rsidR="00D306CA" w:rsidRPr="003D5EDA">
        <w:rPr>
          <w:rtl/>
        </w:rPr>
        <w:t xml:space="preserve">. </w:t>
      </w:r>
    </w:p>
    <w:p w:rsidR="005523E3" w:rsidRPr="003D5EDA" w:rsidRDefault="005523E3" w:rsidP="003D5EDA">
      <w:pPr>
        <w:pStyle w:val="libFootnote"/>
        <w:rPr>
          <w:rtl/>
        </w:rPr>
      </w:pPr>
      <w:r w:rsidRPr="003D5EDA">
        <w:rPr>
          <w:rtl/>
        </w:rPr>
        <w:t>3</w:t>
      </w:r>
      <w:r w:rsidR="00D306CA" w:rsidRPr="003D5EDA">
        <w:rPr>
          <w:rtl/>
        </w:rPr>
        <w:t xml:space="preserve">. </w:t>
      </w:r>
      <w:r w:rsidRPr="003D5EDA">
        <w:rPr>
          <w:rtl/>
        </w:rPr>
        <w:t>ابراه</w:t>
      </w:r>
      <w:r w:rsidRPr="003D5EDA">
        <w:rPr>
          <w:rFonts w:hint="cs"/>
          <w:rtl/>
        </w:rPr>
        <w:t>ی</w:t>
      </w:r>
      <w:r w:rsidRPr="003D5EDA">
        <w:rPr>
          <w:rFonts w:hint="eastAsia"/>
          <w:rtl/>
        </w:rPr>
        <w:t>م</w:t>
      </w:r>
      <w:r w:rsidR="00D306CA" w:rsidRPr="003D5EDA">
        <w:rPr>
          <w:rtl/>
        </w:rPr>
        <w:t xml:space="preserve"> </w:t>
      </w:r>
      <w:r w:rsidR="00BC205B" w:rsidRPr="00B1160A">
        <w:rPr>
          <w:rFonts w:eastAsia="B Badr"/>
          <w:rtl/>
        </w:rPr>
        <w:t>(14</w:t>
      </w:r>
      <w:r w:rsidR="00BA797C" w:rsidRPr="00B1160A">
        <w:rPr>
          <w:rFonts w:eastAsia="B Badr"/>
          <w:rtl/>
        </w:rPr>
        <w:t xml:space="preserve">) </w:t>
      </w:r>
      <w:r w:rsidRPr="003D5EDA">
        <w:rPr>
          <w:rtl/>
        </w:rPr>
        <w:t>آ</w:t>
      </w:r>
      <w:r w:rsidRPr="003D5EDA">
        <w:rPr>
          <w:rFonts w:hint="cs"/>
          <w:rtl/>
        </w:rPr>
        <w:t>ی</w:t>
      </w:r>
      <w:r w:rsidRPr="003D5EDA">
        <w:rPr>
          <w:rFonts w:hint="eastAsia"/>
          <w:rtl/>
        </w:rPr>
        <w:t>ه</w:t>
      </w:r>
      <w:r w:rsidRPr="003D5EDA">
        <w:rPr>
          <w:rtl/>
        </w:rPr>
        <w:t xml:space="preserve"> 42</w:t>
      </w:r>
      <w:r w:rsidR="00D306CA" w:rsidRPr="003D5EDA">
        <w:rPr>
          <w:rtl/>
        </w:rPr>
        <w:t xml:space="preserve">. </w:t>
      </w:r>
    </w:p>
    <w:p w:rsidR="005523E3" w:rsidRPr="003D5EDA" w:rsidRDefault="005523E3" w:rsidP="003D5EDA">
      <w:pPr>
        <w:pStyle w:val="libFootnote"/>
        <w:rPr>
          <w:rtl/>
        </w:rPr>
      </w:pPr>
      <w:r w:rsidRPr="003D5EDA">
        <w:rPr>
          <w:rtl/>
        </w:rPr>
        <w:t>4</w:t>
      </w:r>
      <w:r w:rsidR="00D306CA" w:rsidRPr="003D5EDA">
        <w:rPr>
          <w:rtl/>
        </w:rPr>
        <w:t xml:space="preserve">. </w:t>
      </w:r>
      <w:r w:rsidRPr="003D5EDA">
        <w:rPr>
          <w:rtl/>
        </w:rPr>
        <w:t>لقمان</w:t>
      </w:r>
      <w:r w:rsidR="00D306CA" w:rsidRPr="003D5EDA">
        <w:rPr>
          <w:rtl/>
        </w:rPr>
        <w:t xml:space="preserve"> </w:t>
      </w:r>
      <w:r w:rsidR="00BC205B" w:rsidRPr="00B1160A">
        <w:rPr>
          <w:rFonts w:eastAsia="B Badr"/>
          <w:rtl/>
        </w:rPr>
        <w:t>(31</w:t>
      </w:r>
      <w:r w:rsidR="00BA797C" w:rsidRPr="00B1160A">
        <w:rPr>
          <w:rFonts w:eastAsia="B Badr"/>
          <w:rtl/>
        </w:rPr>
        <w:t xml:space="preserve">) </w:t>
      </w:r>
      <w:r w:rsidRPr="003D5EDA">
        <w:rPr>
          <w:rtl/>
        </w:rPr>
        <w:t>آ</w:t>
      </w:r>
      <w:r w:rsidRPr="003D5EDA">
        <w:rPr>
          <w:rFonts w:hint="cs"/>
          <w:rtl/>
        </w:rPr>
        <w:t>ی</w:t>
      </w:r>
      <w:r w:rsidRPr="003D5EDA">
        <w:rPr>
          <w:rFonts w:hint="eastAsia"/>
          <w:rtl/>
        </w:rPr>
        <w:t>ه</w:t>
      </w:r>
      <w:r w:rsidRPr="003D5EDA">
        <w:rPr>
          <w:rtl/>
        </w:rPr>
        <w:t xml:space="preserve"> 33</w:t>
      </w:r>
      <w:r w:rsidR="00D306CA" w:rsidRPr="003D5EDA">
        <w:rPr>
          <w:rtl/>
        </w:rPr>
        <w:t xml:space="preserve">. </w:t>
      </w:r>
    </w:p>
    <w:p w:rsidR="005523E3" w:rsidRDefault="005523E3" w:rsidP="003D5EDA">
      <w:pPr>
        <w:pStyle w:val="libFootnote"/>
        <w:rPr>
          <w:rFonts w:hint="cs"/>
          <w:rtl/>
        </w:rPr>
      </w:pPr>
      <w:r w:rsidRPr="003D5EDA">
        <w:rPr>
          <w:rtl/>
        </w:rPr>
        <w:t>5</w:t>
      </w:r>
      <w:r w:rsidR="00D306CA" w:rsidRPr="003D5EDA">
        <w:rPr>
          <w:rtl/>
        </w:rPr>
        <w:t xml:space="preserve">. </w:t>
      </w:r>
      <w:r w:rsidRPr="003D5EDA">
        <w:rPr>
          <w:rtl/>
        </w:rPr>
        <w:t>شعرا</w:t>
      </w:r>
      <w:r w:rsidR="00D306CA" w:rsidRPr="003D5EDA">
        <w:rPr>
          <w:rtl/>
        </w:rPr>
        <w:t xml:space="preserve"> </w:t>
      </w:r>
      <w:r w:rsidR="00BC205B" w:rsidRPr="00B1160A">
        <w:rPr>
          <w:rFonts w:eastAsia="B Badr"/>
          <w:rtl/>
        </w:rPr>
        <w:t>(26</w:t>
      </w:r>
      <w:r w:rsidR="00BA797C" w:rsidRPr="00B1160A">
        <w:rPr>
          <w:rFonts w:eastAsia="B Badr"/>
          <w:rtl/>
        </w:rPr>
        <w:t xml:space="preserve">) </w:t>
      </w:r>
      <w:r w:rsidRPr="003D5EDA">
        <w:rPr>
          <w:rtl/>
        </w:rPr>
        <w:t>آ</w:t>
      </w:r>
      <w:r w:rsidRPr="003D5EDA">
        <w:rPr>
          <w:rFonts w:hint="cs"/>
          <w:rtl/>
        </w:rPr>
        <w:t>ی</w:t>
      </w:r>
      <w:r w:rsidRPr="003D5EDA">
        <w:rPr>
          <w:rFonts w:hint="eastAsia"/>
          <w:rtl/>
        </w:rPr>
        <w:t>ات</w:t>
      </w:r>
      <w:r w:rsidRPr="003D5EDA">
        <w:rPr>
          <w:rtl/>
        </w:rPr>
        <w:t xml:space="preserve"> 88</w:t>
      </w:r>
      <w:r w:rsidR="008460D0">
        <w:rPr>
          <w:rtl/>
        </w:rPr>
        <w:t xml:space="preserve"> - </w:t>
      </w:r>
      <w:r>
        <w:rPr>
          <w:rtl/>
        </w:rPr>
        <w:t>89</w:t>
      </w:r>
      <w:r w:rsidR="00D306CA">
        <w:rPr>
          <w:rtl/>
        </w:rPr>
        <w:t xml:space="preserve">. </w:t>
      </w:r>
    </w:p>
    <w:p w:rsidR="003D5EDA" w:rsidRDefault="003D5EDA" w:rsidP="003D5EDA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معاد در عهد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جمله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واضح و با صراحت درباره معاد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در تورات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 w:rsidR="00D306CA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جمله ها</w:t>
      </w:r>
      <w:r>
        <w:rPr>
          <w:rFonts w:hint="cs"/>
          <w:rtl/>
        </w:rPr>
        <w:t>یی</w:t>
      </w:r>
      <w:r>
        <w:rPr>
          <w:rtl/>
        </w:rPr>
        <w:t xml:space="preserve"> درباره اعتقاد به زندگ</w:t>
      </w:r>
      <w:r>
        <w:rPr>
          <w:rFonts w:hint="cs"/>
          <w:rtl/>
        </w:rPr>
        <w:t>ی</w:t>
      </w:r>
      <w:r>
        <w:rPr>
          <w:rtl/>
        </w:rPr>
        <w:t xml:space="preserve"> پس از مرگ را به فراوان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و بازگشت آدم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مقدس و بهره مند شدن از نعمت ها و برکات ب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</w:t>
      </w:r>
      <w:r w:rsidR="00D306CA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واجب و اله</w:t>
      </w:r>
      <w:r>
        <w:rPr>
          <w:rFonts w:hint="cs"/>
          <w:rtl/>
        </w:rPr>
        <w:t>ی</w:t>
      </w:r>
      <w:r>
        <w:rPr>
          <w:rtl/>
        </w:rPr>
        <w:t xml:space="preserve"> دانسته اند</w:t>
      </w:r>
      <w:r w:rsidR="00D306CA">
        <w:rPr>
          <w:rtl/>
        </w:rPr>
        <w:t xml:space="preserve">. </w:t>
      </w:r>
      <w:r>
        <w:rPr>
          <w:rtl/>
        </w:rPr>
        <w:t>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است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خداوند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</w:t>
      </w:r>
      <w:r w:rsidR="00D306CA">
        <w:rPr>
          <w:rtl/>
        </w:rPr>
        <w:t xml:space="preserve">، </w:t>
      </w:r>
      <w:r>
        <w:rPr>
          <w:rtl/>
        </w:rPr>
        <w:t>و به زود</w:t>
      </w:r>
      <w:r>
        <w:rPr>
          <w:rFonts w:hint="cs"/>
          <w:rtl/>
        </w:rPr>
        <w:t>ی</w:t>
      </w:r>
      <w:r>
        <w:rPr>
          <w:rtl/>
        </w:rPr>
        <w:t xml:space="preserve"> هر چه تمام تر م</w:t>
      </w:r>
      <w:r>
        <w:rPr>
          <w:rFonts w:hint="cs"/>
          <w:rtl/>
        </w:rPr>
        <w:t>ی</w:t>
      </w:r>
      <w:r>
        <w:rPr>
          <w:rtl/>
        </w:rPr>
        <w:t xml:space="preserve"> رسد</w:t>
      </w:r>
      <w:r w:rsidR="00D306CA">
        <w:rPr>
          <w:rtl/>
        </w:rPr>
        <w:t xml:space="preserve">. </w:t>
      </w:r>
      <w:r>
        <w:rPr>
          <w:rtl/>
        </w:rPr>
        <w:t>آواز روز خداوند مسموع است و مرد زورآور در آن به تلخ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برخواهد آورد</w:t>
      </w:r>
      <w:r w:rsidR="00D306CA">
        <w:rPr>
          <w:rtl/>
        </w:rPr>
        <w:t xml:space="preserve">، </w:t>
      </w:r>
      <w:r>
        <w:rPr>
          <w:rtl/>
        </w:rPr>
        <w:t>آن روز روز غضب است</w:t>
      </w:r>
      <w:r w:rsidR="00D306CA">
        <w:rPr>
          <w:rtl/>
        </w:rPr>
        <w:t xml:space="preserve">. </w:t>
      </w:r>
      <w:r>
        <w:rPr>
          <w:rtl/>
        </w:rPr>
        <w:t>روز تنگ</w:t>
      </w:r>
      <w:r>
        <w:rPr>
          <w:rFonts w:hint="cs"/>
          <w:rtl/>
        </w:rPr>
        <w:t>ی</w:t>
      </w:r>
      <w:r>
        <w:rPr>
          <w:rtl/>
        </w:rPr>
        <w:t xml:space="preserve"> و اضطراب</w:t>
      </w:r>
      <w:r w:rsidR="00D306CA">
        <w:rPr>
          <w:rtl/>
        </w:rPr>
        <w:t xml:space="preserve">، </w:t>
      </w:r>
      <w:r>
        <w:rPr>
          <w:rtl/>
        </w:rPr>
        <w:t>روز جزا</w:t>
      </w:r>
      <w:r>
        <w:rPr>
          <w:rFonts w:hint="cs"/>
          <w:rtl/>
        </w:rPr>
        <w:t>یی</w:t>
      </w:r>
      <w:r>
        <w:rPr>
          <w:rtl/>
        </w:rPr>
        <w:t xml:space="preserve"> و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روز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ظلمت</w:t>
      </w:r>
      <w:r w:rsidR="00D306CA">
        <w:rPr>
          <w:rtl/>
        </w:rPr>
        <w:t xml:space="preserve">، </w:t>
      </w:r>
      <w:r>
        <w:rPr>
          <w:rtl/>
        </w:rPr>
        <w:t>روز ابرها و ظلمت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 w:rsidR="00D306CA">
        <w:rPr>
          <w:rtl/>
        </w:rPr>
        <w:t xml:space="preserve">، </w:t>
      </w:r>
      <w:r>
        <w:rPr>
          <w:rtl/>
        </w:rPr>
        <w:t>روز کرنا و هنگا</w:t>
      </w:r>
      <w:r>
        <w:rPr>
          <w:rFonts w:hint="eastAsia"/>
          <w:rtl/>
        </w:rPr>
        <w:t>مه</w:t>
      </w:r>
      <w:r>
        <w:rPr>
          <w:rtl/>
        </w:rPr>
        <w:t xml:space="preserve"> جنگ به ضدّ شهرها</w:t>
      </w:r>
      <w:r>
        <w:rPr>
          <w:rFonts w:hint="cs"/>
          <w:rtl/>
        </w:rPr>
        <w:t>ی</w:t>
      </w:r>
      <w:r>
        <w:rPr>
          <w:rtl/>
        </w:rPr>
        <w:t xml:space="preserve"> حصاردار</w:t>
      </w:r>
      <w:r w:rsidR="00D306CA">
        <w:rPr>
          <w:rtl/>
        </w:rPr>
        <w:t xml:space="preserve">، </w:t>
      </w:r>
      <w:r>
        <w:rPr>
          <w:rtl/>
        </w:rPr>
        <w:t>و به ضدّ بُرج ها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 w:rsidR="00D306CA">
        <w:rPr>
          <w:rtl/>
        </w:rPr>
        <w:t xml:space="preserve">، </w:t>
      </w:r>
      <w:r>
        <w:rPr>
          <w:rtl/>
        </w:rPr>
        <w:t>و مردمان را چنان به شک م</w:t>
      </w:r>
      <w:r>
        <w:rPr>
          <w:rFonts w:hint="cs"/>
          <w:rtl/>
        </w:rPr>
        <w:t>ی</w:t>
      </w:r>
      <w:r>
        <w:rPr>
          <w:rtl/>
        </w:rPr>
        <w:t xml:space="preserve"> آورم که کورکورانه راه خواهند رفت</w:t>
      </w:r>
      <w:r w:rsidR="00D306CA">
        <w:rPr>
          <w:rtl/>
        </w:rPr>
        <w:t xml:space="preserve">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به خداوند گناه ورز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اند</w:t>
      </w:r>
      <w:r w:rsidR="00D306CA">
        <w:rPr>
          <w:rtl/>
        </w:rPr>
        <w:t xml:space="preserve">، </w:t>
      </w:r>
      <w:r>
        <w:rPr>
          <w:rtl/>
        </w:rPr>
        <w:t xml:space="preserve">پس خون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مثل غبار و گوشت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مانند سرگ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خواهد شد</w:t>
      </w:r>
      <w:r w:rsidR="00D306CA">
        <w:rPr>
          <w:rtl/>
        </w:rPr>
        <w:t xml:space="preserve">. </w:t>
      </w:r>
      <w:r>
        <w:rPr>
          <w:rtl/>
        </w:rPr>
        <w:t>در روز غضب خداوند نه نقره و نه طلا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تواند رها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، </w:t>
      </w:r>
      <w:r>
        <w:rPr>
          <w:rtl/>
        </w:rPr>
        <w:t>و تمام</w:t>
      </w:r>
      <w:r>
        <w:rPr>
          <w:rFonts w:hint="cs"/>
          <w:rtl/>
        </w:rPr>
        <w:t>ی</w:t>
      </w:r>
      <w:r>
        <w:rPr>
          <w:rtl/>
        </w:rPr>
        <w:t xml:space="preserve"> جهان از آتش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 سوخته خواهد شد</w:t>
      </w:r>
      <w:r w:rsidR="00D306CA">
        <w:rPr>
          <w:rtl/>
        </w:rPr>
        <w:t xml:space="preserve">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بر تمام</w:t>
      </w:r>
      <w:r>
        <w:rPr>
          <w:rFonts w:hint="cs"/>
          <w:rtl/>
        </w:rPr>
        <w:t>ی</w:t>
      </w:r>
      <w:r>
        <w:rPr>
          <w:rtl/>
        </w:rPr>
        <w:t xml:space="preserve"> ساکنان جهان هلاکت</w:t>
      </w:r>
      <w:r>
        <w:rPr>
          <w:rFonts w:hint="cs"/>
          <w:rtl/>
        </w:rPr>
        <w:t>ی</w:t>
      </w:r>
      <w:r>
        <w:rPr>
          <w:rtl/>
        </w:rPr>
        <w:t xml:space="preserve"> هولناک وارد خواهد آورد</w:t>
      </w:r>
      <w:r w:rsidR="00D306CA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tl/>
        </w:rPr>
        <w:t xml:space="preserve"> که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فراهم آ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جمع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قبل از آن که حُکم نتاج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و آن روز مثل کاه بگذرد قبل از آن که حدّت خشم خداوند ب</w:t>
      </w:r>
      <w:r>
        <w:rPr>
          <w:rFonts w:hint="eastAsia"/>
          <w:rtl/>
        </w:rPr>
        <w:t>ر</w:t>
      </w:r>
      <w:r>
        <w:rPr>
          <w:rtl/>
        </w:rPr>
        <w:t xml:space="preserve"> شما وارد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قبل از آن که روز خشم خداوند بر شما برسد</w:t>
      </w:r>
      <w:r w:rsidR="00D306CA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حل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احکام او را به جا آور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عدالت را بطلب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تواضع را بجو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روز خشم خداوند مستور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کتاب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آمده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مُردگان</w:t>
      </w:r>
      <w:r>
        <w:rPr>
          <w:rtl/>
        </w:rPr>
        <w:t xml:space="preserve"> تو زنده خواهند شد و جَسَدها</w:t>
      </w:r>
      <w:r>
        <w:rPr>
          <w:rFonts w:hint="cs"/>
          <w:rtl/>
        </w:rPr>
        <w:t>ی</w:t>
      </w:r>
      <w:r>
        <w:rPr>
          <w:rtl/>
        </w:rPr>
        <w:t xml:space="preserve"> من خواهند برخاست</w:t>
      </w:r>
      <w:r w:rsidR="00D306CA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شما که در خاک ساکن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شده ترنّم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شبنم تو شبنم نباتات است</w:t>
      </w:r>
      <w:r w:rsidR="00D306CA">
        <w:rPr>
          <w:rtl/>
        </w:rPr>
        <w:t xml:space="preserve">. </w:t>
      </w:r>
      <w:r>
        <w:rPr>
          <w:rtl/>
        </w:rPr>
        <w:t>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مُردگان خود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خواهد افکند</w:t>
      </w:r>
      <w:r w:rsidR="00D306CA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قوم من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به حُجْره ها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داخل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درها</w:t>
      </w:r>
      <w:r>
        <w:rPr>
          <w:rFonts w:hint="cs"/>
          <w:rtl/>
        </w:rPr>
        <w:t>ی</w:t>
      </w:r>
      <w:r>
        <w:rPr>
          <w:rtl/>
        </w:rPr>
        <w:t xml:space="preserve"> خود را در عقب خو</w:t>
      </w:r>
      <w:r>
        <w:rPr>
          <w:rFonts w:hint="cs"/>
          <w:rtl/>
        </w:rPr>
        <w:t>ی</w:t>
      </w:r>
      <w:r>
        <w:rPr>
          <w:rtl/>
        </w:rPr>
        <w:t>ش ببند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اندک لحظه پنهان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غضب بگذرد</w:t>
      </w:r>
      <w:r w:rsidR="00D306CA">
        <w:rPr>
          <w:rtl/>
        </w:rPr>
        <w:t xml:space="preserve">.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خداوند از مکان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سزا</w:t>
      </w:r>
      <w:r>
        <w:rPr>
          <w:rFonts w:hint="cs"/>
          <w:rtl/>
        </w:rPr>
        <w:t>ی</w:t>
      </w:r>
      <w:r>
        <w:rPr>
          <w:rtl/>
        </w:rPr>
        <w:t xml:space="preserve"> گناهان ساکنان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برساند</w:t>
      </w:r>
      <w:r w:rsidR="00D306CA">
        <w:rPr>
          <w:rtl/>
        </w:rPr>
        <w:t xml:space="preserve">، </w:t>
      </w:r>
      <w:r>
        <w:rPr>
          <w:rtl/>
        </w:rPr>
        <w:t>پس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خون ها</w:t>
      </w:r>
      <w:r>
        <w:rPr>
          <w:rFonts w:hint="cs"/>
          <w:rtl/>
        </w:rPr>
        <w:t>ی</w:t>
      </w:r>
      <w:r>
        <w:rPr>
          <w:rtl/>
        </w:rPr>
        <w:t xml:space="preserve"> خود را مکشوف خواهد ساخت و کشته گان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پنهان نخواهد نمود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چند در تورات جمله ها</w:t>
      </w:r>
      <w:r>
        <w:rPr>
          <w:rFonts w:hint="cs"/>
          <w:rtl/>
        </w:rPr>
        <w:t>ی</w:t>
      </w:r>
      <w:r>
        <w:rPr>
          <w:rtl/>
        </w:rPr>
        <w:t xml:space="preserve"> به طور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درباره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وارد نشده است</w:t>
      </w:r>
      <w:r w:rsidR="00D306CA">
        <w:rPr>
          <w:rtl/>
        </w:rPr>
        <w:t xml:space="preserve">، </w:t>
      </w:r>
      <w:r>
        <w:rPr>
          <w:rtl/>
        </w:rPr>
        <w:t>اما جمله ها</w:t>
      </w:r>
      <w:r>
        <w:rPr>
          <w:rFonts w:hint="cs"/>
          <w:rtl/>
        </w:rPr>
        <w:t>ی</w:t>
      </w:r>
      <w:r>
        <w:rPr>
          <w:rtl/>
        </w:rPr>
        <w:t xml:space="preserve"> درباره زندگ</w:t>
      </w:r>
      <w:r>
        <w:rPr>
          <w:rFonts w:hint="cs"/>
          <w:rtl/>
        </w:rPr>
        <w:t>ی</w:t>
      </w:r>
      <w:r>
        <w:rPr>
          <w:rtl/>
        </w:rPr>
        <w:t xml:space="preserve"> پس از مرگ در آن آمده و از باب نمونه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ا</w:t>
      </w:r>
      <w:r>
        <w:rPr>
          <w:rFonts w:hint="cs"/>
          <w:rtl/>
        </w:rPr>
        <w:t>ی</w:t>
      </w:r>
      <w:r>
        <w:rPr>
          <w:rtl/>
        </w:rPr>
        <w:t xml:space="preserve"> که درباره معاد وارد شده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است</w:t>
      </w:r>
      <w:r w:rsidR="00D306CA">
        <w:rPr>
          <w:rtl/>
        </w:rPr>
        <w:t xml:space="preserve">: </w:t>
      </w:r>
      <w:r>
        <w:rPr>
          <w:rtl/>
        </w:rPr>
        <w:t>«م</w:t>
      </w:r>
      <w:r>
        <w:rPr>
          <w:rFonts w:hint="cs"/>
          <w:rtl/>
        </w:rPr>
        <w:t>ی</w:t>
      </w:r>
      <w:r>
        <w:rPr>
          <w:rFonts w:hint="eastAsia"/>
          <w:rtl/>
        </w:rPr>
        <w:t>راننده</w:t>
      </w:r>
      <w:r w:rsidR="00D306CA">
        <w:rPr>
          <w:rtl/>
        </w:rPr>
        <w:t xml:space="preserve">، </w:t>
      </w:r>
      <w:r>
        <w:rPr>
          <w:rtl/>
        </w:rPr>
        <w:t>زنده کننده</w:t>
      </w:r>
      <w:r w:rsidR="00D306CA">
        <w:rPr>
          <w:rtl/>
        </w:rPr>
        <w:t xml:space="preserve">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رآورنده</w:t>
      </w:r>
      <w:r>
        <w:rPr>
          <w:rtl/>
        </w:rPr>
        <w:t xml:space="preserve"> به قبر 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آورنده خداوند است</w:t>
      </w:r>
      <w:r w:rsidR="00D306CA">
        <w:rPr>
          <w:rtl/>
        </w:rPr>
        <w:t xml:space="preserve">. </w:t>
      </w:r>
      <w:r>
        <w:rPr>
          <w:rtl/>
        </w:rPr>
        <w:t>»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306CA">
        <w:rPr>
          <w:rtl/>
        </w:rPr>
        <w:t xml:space="preserve">: </w:t>
      </w:r>
      <w:r>
        <w:rPr>
          <w:rtl/>
        </w:rPr>
        <w:t>«در روز حدّت خداوند</w:t>
      </w:r>
      <w:r w:rsidR="00D306CA">
        <w:rPr>
          <w:rtl/>
        </w:rPr>
        <w:t xml:space="preserve">، </w:t>
      </w:r>
      <w:r>
        <w:rPr>
          <w:rtl/>
        </w:rPr>
        <w:t>نه نقره و نه طلا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رهان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قادر خواهد بود</w:t>
      </w:r>
      <w:r w:rsidR="00D306CA">
        <w:rPr>
          <w:rtl/>
        </w:rPr>
        <w:t xml:space="preserve">، </w:t>
      </w:r>
      <w:r>
        <w:rPr>
          <w:rtl/>
        </w:rPr>
        <w:t>زآن رو که تمام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آتش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 خواهد سوخت</w:t>
      </w:r>
      <w:r w:rsidR="00D306CA">
        <w:rPr>
          <w:rtl/>
        </w:rPr>
        <w:t xml:space="preserve">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tl/>
        </w:rPr>
        <w:lastRenderedPageBreak/>
        <w:t>که به زود</w:t>
      </w:r>
      <w:r>
        <w:rPr>
          <w:rFonts w:hint="cs"/>
          <w:rtl/>
        </w:rPr>
        <w:t>ی</w:t>
      </w:r>
      <w:r>
        <w:rPr>
          <w:rtl/>
        </w:rPr>
        <w:t xml:space="preserve"> زود تمام</w:t>
      </w:r>
      <w:r>
        <w:rPr>
          <w:rFonts w:hint="cs"/>
          <w:rtl/>
        </w:rPr>
        <w:t>ی</w:t>
      </w:r>
      <w:r>
        <w:rPr>
          <w:rtl/>
        </w:rPr>
        <w:t xml:space="preserve"> ساکنان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به انجام خواهد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»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(4</w:t>
      </w:r>
      <w:r w:rsidR="00BA797C">
        <w:rPr>
          <w:rStyle w:val="libFootnotenumChar"/>
          <w:rtl/>
        </w:rPr>
        <w:t>)</w:t>
      </w:r>
      <w:r w:rsidR="00821CAE">
        <w:rPr>
          <w:rStyle w:val="libFootnotenumChar"/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«مردگان تو زنده خواهند شد و اموات ما خواهند برخاس</w:t>
      </w:r>
      <w:r>
        <w:rPr>
          <w:rFonts w:hint="eastAsia"/>
          <w:rtl/>
        </w:rPr>
        <w:t>ت</w:t>
      </w:r>
      <w:r w:rsidR="00D306CA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شما که ساکنان در خاک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شده ترنّم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چون که شبنم تو</w:t>
      </w:r>
      <w:r w:rsidR="00D306CA">
        <w:rPr>
          <w:rtl/>
        </w:rPr>
        <w:t xml:space="preserve">، </w:t>
      </w:r>
      <w:r>
        <w:rPr>
          <w:rtl/>
        </w:rPr>
        <w:t>مثل شبنم گ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است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اموات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خواهد انداخت</w:t>
      </w:r>
      <w:r w:rsidR="00D306CA">
        <w:rPr>
          <w:rtl/>
        </w:rPr>
        <w:t xml:space="preserve">. </w:t>
      </w:r>
      <w:r>
        <w:rPr>
          <w:rtl/>
        </w:rPr>
        <w:t>»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(5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ها م</w:t>
      </w:r>
      <w:r>
        <w:rPr>
          <w:rFonts w:hint="cs"/>
          <w:rtl/>
        </w:rPr>
        <w:t>ی</w:t>
      </w:r>
      <w:r>
        <w:rPr>
          <w:rtl/>
        </w:rPr>
        <w:t xml:space="preserve"> تواند نظر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تورات درباره معاد باشد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D306CA">
        <w:rPr>
          <w:rtl/>
        </w:rPr>
        <w:t xml:space="preserve">، </w:t>
      </w:r>
      <w:r>
        <w:rPr>
          <w:rtl/>
        </w:rPr>
        <w:t>معاد را جنبه روحان</w:t>
      </w:r>
      <w:r>
        <w:rPr>
          <w:rFonts w:hint="cs"/>
          <w:rtl/>
        </w:rPr>
        <w:t>ی</w:t>
      </w:r>
      <w:r>
        <w:rPr>
          <w:rtl/>
        </w:rPr>
        <w:t xml:space="preserve"> آن پنداشته و اعتقادشان بر همان مبناست</w:t>
      </w:r>
      <w:r w:rsidR="00D306CA">
        <w:rPr>
          <w:rtl/>
        </w:rPr>
        <w:t xml:space="preserve">.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 را هم جسمان</w:t>
      </w:r>
      <w:r>
        <w:rPr>
          <w:rFonts w:hint="cs"/>
          <w:rtl/>
        </w:rPr>
        <w:t>ی</w:t>
      </w:r>
      <w:r>
        <w:rPr>
          <w:rtl/>
        </w:rPr>
        <w:t xml:space="preserve"> و روحان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پاره ا</w:t>
      </w:r>
      <w:r>
        <w:rPr>
          <w:rFonts w:hint="cs"/>
          <w:rtl/>
        </w:rPr>
        <w:t>ی</w:t>
      </w:r>
      <w:r>
        <w:rPr>
          <w:rtl/>
        </w:rPr>
        <w:t xml:space="preserve"> از موارد مسأله 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D306CA">
        <w:rPr>
          <w:rtl/>
        </w:rPr>
        <w:t xml:space="preserve">، </w:t>
      </w:r>
      <w:r>
        <w:rPr>
          <w:rtl/>
        </w:rPr>
        <w:t>به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مانند</w:t>
      </w:r>
      <w:r w:rsidR="00D306CA">
        <w:rPr>
          <w:rtl/>
        </w:rPr>
        <w:t xml:space="preserve">: </w:t>
      </w:r>
      <w:r>
        <w:rPr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جاو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 w:rsidR="00D306CA">
        <w:rPr>
          <w:rtl/>
        </w:rPr>
        <w:t xml:space="preserve">، </w:t>
      </w:r>
      <w:r>
        <w:rPr>
          <w:rtl/>
        </w:rPr>
        <w:t>روز جزا آمرزش</w:t>
      </w:r>
      <w:r w:rsidR="00D306CA">
        <w:rPr>
          <w:rtl/>
        </w:rPr>
        <w:t xml:space="preserve">، </w:t>
      </w:r>
      <w:r>
        <w:rPr>
          <w:rtl/>
        </w:rPr>
        <w:t>عذاب جهنم و بهشت مطرح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فرازها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خواهش</w:t>
      </w:r>
      <w:r>
        <w:rPr>
          <w:rtl/>
        </w:rPr>
        <w:t xml:space="preserve"> پدر که مرا فرستاد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هر چه به من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من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 را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نکنم</w:t>
      </w:r>
      <w:r w:rsidR="00D306CA">
        <w:rPr>
          <w:rtl/>
        </w:rPr>
        <w:t xml:space="preserve">، </w:t>
      </w:r>
      <w:r>
        <w:rPr>
          <w:rtl/>
        </w:rPr>
        <w:t>بلکه در روز بازپس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Fonts w:hint="eastAsia"/>
          <w:rtl/>
        </w:rPr>
        <w:t>زانم</w:t>
      </w:r>
      <w:r>
        <w:rPr>
          <w:rtl/>
        </w:rPr>
        <w:t xml:space="preserve"> و خواهش آن کس که مرا فرستاده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هر کس که پسر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بر او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مالک زندگان</w:t>
      </w:r>
      <w:r>
        <w:rPr>
          <w:rFonts w:hint="cs"/>
          <w:rtl/>
        </w:rPr>
        <w:t>ی</w:t>
      </w:r>
      <w:r>
        <w:rPr>
          <w:rtl/>
        </w:rPr>
        <w:t xml:space="preserve"> جاودان</w:t>
      </w:r>
      <w:r>
        <w:rPr>
          <w:rFonts w:hint="cs"/>
          <w:rtl/>
        </w:rPr>
        <w:t>ی</w:t>
      </w:r>
      <w:r>
        <w:rPr>
          <w:rtl/>
        </w:rPr>
        <w:t xml:space="preserve"> بشود و من او را در روز بازپس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خواهم بر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(6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باب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آمده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ناگاه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آمده و</w:t>
      </w:r>
      <w:r>
        <w:rPr>
          <w:rFonts w:hint="cs"/>
          <w:rtl/>
        </w:rPr>
        <w:t>ی</w:t>
      </w:r>
      <w:r>
        <w:rPr>
          <w:rtl/>
        </w:rPr>
        <w:t xml:space="preserve"> را گفت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استاد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Fonts w:hint="cs"/>
          <w:rtl/>
        </w:rPr>
        <w:t>ی</w:t>
      </w:r>
      <w:r>
        <w:rPr>
          <w:rtl/>
        </w:rPr>
        <w:t xml:space="preserve"> من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چه کار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به عمل آورم تا زندگ</w:t>
      </w:r>
      <w:r>
        <w:rPr>
          <w:rFonts w:hint="cs"/>
          <w:rtl/>
        </w:rPr>
        <w:t>ی</w:t>
      </w:r>
      <w:r>
        <w:rPr>
          <w:rtl/>
        </w:rPr>
        <w:t xml:space="preserve"> جاو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ابم</w:t>
      </w:r>
      <w:r w:rsidR="00D306CA">
        <w:rPr>
          <w:rtl/>
        </w:rPr>
        <w:t xml:space="preserve">. </w:t>
      </w:r>
      <w:r>
        <w:rPr>
          <w:rtl/>
        </w:rPr>
        <w:t>گفت</w:t>
      </w:r>
      <w:r w:rsidR="00D306CA">
        <w:rPr>
          <w:rtl/>
        </w:rPr>
        <w:t xml:space="preserve">: </w:t>
      </w:r>
      <w:r>
        <w:rPr>
          <w:rtl/>
        </w:rPr>
        <w:t>از چه رو مرا خوب گفت</w:t>
      </w:r>
      <w:r>
        <w:rPr>
          <w:rFonts w:hint="cs"/>
          <w:rtl/>
        </w:rPr>
        <w:t>ی</w:t>
      </w:r>
      <w:r>
        <w:rPr>
          <w:rtl/>
        </w:rPr>
        <w:t xml:space="preserve"> و حال آن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خوب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جز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آن خداست و اگر اراده دار</w:t>
      </w:r>
      <w:r>
        <w:rPr>
          <w:rFonts w:hint="cs"/>
          <w:rtl/>
        </w:rPr>
        <w:t>ی</w:t>
      </w:r>
      <w:r>
        <w:rPr>
          <w:rtl/>
        </w:rPr>
        <w:t xml:space="preserve"> که داخل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فرا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را نگاه دار</w:t>
      </w:r>
      <w:r w:rsidR="00D306CA">
        <w:rPr>
          <w:rtl/>
        </w:rPr>
        <w:t xml:space="preserve">. </w:t>
      </w:r>
      <w:r>
        <w:rPr>
          <w:rtl/>
        </w:rPr>
        <w:t>گفت</w:t>
      </w:r>
      <w:r w:rsidR="00D306CA">
        <w:rPr>
          <w:rtl/>
        </w:rPr>
        <w:t xml:space="preserve">: </w:t>
      </w:r>
      <w:r>
        <w:rPr>
          <w:rtl/>
        </w:rPr>
        <w:t>کدام فرا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 w:rsidR="00D306CA">
        <w:rPr>
          <w:rtl/>
        </w:rPr>
        <w:t xml:space="preserve">؟ </w:t>
      </w:r>
      <w:r>
        <w:rPr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 w:rsidR="00D306CA">
        <w:rPr>
          <w:rtl/>
        </w:rPr>
        <w:t xml:space="preserve">: </w:t>
      </w:r>
      <w:r>
        <w:rPr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قتل مکن</w:t>
      </w:r>
      <w:r w:rsidR="00D306CA">
        <w:rPr>
          <w:rtl/>
        </w:rPr>
        <w:t xml:space="preserve">، </w:t>
      </w:r>
      <w:r>
        <w:rPr>
          <w:rtl/>
        </w:rPr>
        <w:t>زنان مکن</w:t>
      </w:r>
      <w:r w:rsidR="00D306CA">
        <w:rPr>
          <w:rtl/>
        </w:rPr>
        <w:t xml:space="preserve">، </w:t>
      </w:r>
      <w:r>
        <w:rPr>
          <w:rtl/>
        </w:rPr>
        <w:t>دزد</w:t>
      </w:r>
      <w:r>
        <w:rPr>
          <w:rFonts w:hint="cs"/>
          <w:rtl/>
        </w:rPr>
        <w:t>ی</w:t>
      </w:r>
      <w:r>
        <w:rPr>
          <w:rtl/>
        </w:rPr>
        <w:t xml:space="preserve"> مکن</w:t>
      </w:r>
      <w:r w:rsidR="00D306CA">
        <w:rPr>
          <w:rtl/>
        </w:rPr>
        <w:t xml:space="preserve">، </w:t>
      </w:r>
      <w:r>
        <w:rPr>
          <w:rtl/>
        </w:rPr>
        <w:t>شهادت زور مگو</w:t>
      </w:r>
      <w:r w:rsidR="00D306CA">
        <w:rPr>
          <w:rtl/>
        </w:rPr>
        <w:t xml:space="preserve">، </w:t>
      </w:r>
      <w:r>
        <w:rPr>
          <w:rtl/>
        </w:rPr>
        <w:t>پدر و مادر خود را محترم دار و آشنا</w:t>
      </w:r>
      <w:r>
        <w:rPr>
          <w:rFonts w:hint="cs"/>
          <w:rtl/>
        </w:rPr>
        <w:t>ی</w:t>
      </w:r>
      <w:r>
        <w:rPr>
          <w:rtl/>
        </w:rPr>
        <w:t xml:space="preserve"> خود را چون خود دوست دار</w:t>
      </w:r>
      <w:r w:rsidR="00D306CA">
        <w:rPr>
          <w:rtl/>
        </w:rPr>
        <w:t xml:space="preserve">. </w:t>
      </w:r>
      <w:r>
        <w:rPr>
          <w:rtl/>
        </w:rPr>
        <w:t>جوان گفت</w:t>
      </w:r>
      <w:r w:rsidR="00D306CA">
        <w:rPr>
          <w:rtl/>
        </w:rPr>
        <w:t xml:space="preserve">: </w:t>
      </w:r>
      <w:r>
        <w:rPr>
          <w:rtl/>
        </w:rPr>
        <w:t>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گفته ها را از ابتدا</w:t>
      </w:r>
      <w:r>
        <w:rPr>
          <w:rFonts w:hint="cs"/>
          <w:rtl/>
        </w:rPr>
        <w:t>ی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خود محفوظ داشته ام</w:t>
      </w:r>
      <w:r w:rsidR="00D306CA">
        <w:rPr>
          <w:rtl/>
        </w:rPr>
        <w:t xml:space="preserve">... </w:t>
      </w:r>
      <w:r>
        <w:rPr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 w:rsidR="00D306CA">
        <w:rPr>
          <w:rtl/>
        </w:rPr>
        <w:t xml:space="preserve">: </w:t>
      </w:r>
      <w:r>
        <w:rPr>
          <w:rtl/>
        </w:rPr>
        <w:t>اگر قصد دار</w:t>
      </w:r>
      <w:r>
        <w:rPr>
          <w:rFonts w:hint="cs"/>
          <w:rtl/>
        </w:rPr>
        <w:t>ی</w:t>
      </w:r>
      <w:r>
        <w:rPr>
          <w:rtl/>
        </w:rPr>
        <w:t xml:space="preserve"> که کامل گرد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 xml:space="preserve">برو </w:t>
      </w:r>
      <w:r>
        <w:rPr>
          <w:rtl/>
        </w:rPr>
        <w:lastRenderedPageBreak/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خود را فروخته به فقر</w:t>
      </w:r>
      <w:r>
        <w:rPr>
          <w:rFonts w:hint="eastAsia"/>
          <w:rtl/>
        </w:rPr>
        <w:t>ا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نما که در آسمان گنج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 w:rsidR="00D306CA">
        <w:rPr>
          <w:rtl/>
        </w:rPr>
        <w:t xml:space="preserve">... </w:t>
      </w:r>
      <w:r>
        <w:rPr>
          <w:rtl/>
        </w:rPr>
        <w:t>پس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شاگران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فرمود</w:t>
      </w:r>
      <w:r w:rsidR="00D306CA">
        <w:rPr>
          <w:rtl/>
        </w:rPr>
        <w:t xml:space="preserve">: </w:t>
      </w:r>
      <w:r>
        <w:rPr>
          <w:rtl/>
        </w:rPr>
        <w:t>شخص ثروتمند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دشوار</w:t>
      </w:r>
      <w:r>
        <w:rPr>
          <w:rFonts w:hint="cs"/>
          <w:rtl/>
        </w:rPr>
        <w:t>ی</w:t>
      </w:r>
      <w:r>
        <w:rPr>
          <w:rtl/>
        </w:rPr>
        <w:t xml:space="preserve"> داخل ملکوت آسمان خواهد گشت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(7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فراز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آن آمده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حکم</w:t>
      </w:r>
      <w:r>
        <w:rPr>
          <w:rtl/>
        </w:rPr>
        <w:t xml:space="preserve"> مکن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بر شما حکم نشود</w:t>
      </w:r>
      <w:r w:rsidR="00D306CA">
        <w:rPr>
          <w:rtl/>
        </w:rPr>
        <w:t xml:space="preserve">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به آن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که حکم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حکم بر شما خواهد شد و به همان پ</w:t>
      </w:r>
      <w:r>
        <w:rPr>
          <w:rFonts w:hint="cs"/>
          <w:rtl/>
        </w:rPr>
        <w:t>ی</w:t>
      </w:r>
      <w:r>
        <w:rPr>
          <w:rFonts w:hint="eastAsia"/>
          <w:rtl/>
        </w:rPr>
        <w:t>مانه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از برا</w:t>
      </w:r>
      <w:r>
        <w:rPr>
          <w:rFonts w:hint="cs"/>
          <w:rtl/>
        </w:rPr>
        <w:t>ی</w:t>
      </w:r>
      <w:r>
        <w:rPr>
          <w:rtl/>
        </w:rPr>
        <w:t xml:space="preserve"> شما پ</w:t>
      </w:r>
      <w:r>
        <w:rPr>
          <w:rFonts w:hint="cs"/>
          <w:rtl/>
        </w:rPr>
        <w:t>ی</w:t>
      </w:r>
      <w:r>
        <w:rPr>
          <w:rFonts w:hint="eastAsia"/>
          <w:rtl/>
        </w:rPr>
        <w:t>موده</w:t>
      </w:r>
      <w:r>
        <w:rPr>
          <w:rtl/>
        </w:rPr>
        <w:t xml:space="preserve"> خواهد شد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(8</w:t>
      </w:r>
      <w:r w:rsidR="00BA797C">
        <w:rPr>
          <w:rStyle w:val="libFootnotenumChar"/>
          <w:rtl/>
        </w:rPr>
        <w:t>)</w:t>
      </w:r>
      <w:r w:rsidR="00821CAE">
        <w:rPr>
          <w:rStyle w:val="libFootnotenumChar"/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 روز که فرزند انسان در جلال پدر خود با ملائکه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خواهد آمد و آن گاه هر کس را بر وفق عمل او جزا خو</w:t>
      </w:r>
      <w:r>
        <w:rPr>
          <w:rFonts w:hint="eastAsia"/>
          <w:rtl/>
        </w:rPr>
        <w:t>اهد</w:t>
      </w:r>
      <w:r>
        <w:rPr>
          <w:rtl/>
        </w:rPr>
        <w:t xml:space="preserve"> داد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(9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وحنا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آمده است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درخواست پدر است که مرا فرستاد</w:t>
      </w:r>
      <w:r w:rsidR="00D306CA">
        <w:rPr>
          <w:rtl/>
        </w:rPr>
        <w:t xml:space="preserve">، </w:t>
      </w:r>
      <w:r>
        <w:rPr>
          <w:rtl/>
        </w:rPr>
        <w:t>همانا هر چه به من عطا نمود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آن را تلف نکنم</w:t>
      </w:r>
      <w:r w:rsidR="00D306CA">
        <w:rPr>
          <w:rtl/>
        </w:rPr>
        <w:t xml:space="preserve">، </w:t>
      </w:r>
      <w:r>
        <w:rPr>
          <w:rtl/>
        </w:rPr>
        <w:t>بلکه در روز آخر بپا دارم</w:t>
      </w:r>
      <w:r w:rsidR="008460D0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خواست کس</w:t>
      </w:r>
      <w:r>
        <w:rPr>
          <w:rFonts w:hint="cs"/>
          <w:rtl/>
        </w:rPr>
        <w:t>ی</w:t>
      </w:r>
      <w:r>
        <w:rPr>
          <w:rtl/>
        </w:rPr>
        <w:t xml:space="preserve"> است که مرا فرستاد</w:t>
      </w:r>
      <w:r w:rsidR="00D306CA">
        <w:rPr>
          <w:rtl/>
        </w:rPr>
        <w:t xml:space="preserve">. </w:t>
      </w:r>
      <w:r>
        <w:rPr>
          <w:rtl/>
        </w:rPr>
        <w:t>هر کس</w:t>
      </w:r>
      <w:r>
        <w:rPr>
          <w:rFonts w:hint="cs"/>
          <w:rtl/>
        </w:rPr>
        <w:t>ی</w:t>
      </w:r>
      <w:r>
        <w:rPr>
          <w:rtl/>
        </w:rPr>
        <w:t xml:space="preserve"> پسر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به او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</w:t>
      </w:r>
      <w:r w:rsidR="00D306CA">
        <w:rPr>
          <w:rtl/>
        </w:rPr>
        <w:t xml:space="preserve">، </w:t>
      </w:r>
      <w:r>
        <w:rPr>
          <w:rtl/>
        </w:rPr>
        <w:t>دارا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جاودان</w:t>
      </w:r>
      <w:r>
        <w:rPr>
          <w:rFonts w:hint="cs"/>
          <w:rtl/>
        </w:rPr>
        <w:t>ی</w:t>
      </w:r>
      <w:r>
        <w:rPr>
          <w:rtl/>
        </w:rPr>
        <w:t xml:space="preserve"> گردد و من او را در روز آخر بر م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زانم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(10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«معاد» دارا</w:t>
      </w:r>
      <w:r>
        <w:rPr>
          <w:rFonts w:hint="cs"/>
          <w:rtl/>
        </w:rPr>
        <w:t>ی</w:t>
      </w:r>
      <w:r>
        <w:rPr>
          <w:rtl/>
        </w:rPr>
        <w:t xml:space="preserve"> بحث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گسترده ا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و خداوند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به سزا</w:t>
      </w:r>
      <w:r>
        <w:rPr>
          <w:rFonts w:hint="cs"/>
          <w:rtl/>
        </w:rPr>
        <w:t>یی</w:t>
      </w:r>
      <w:r>
        <w:rPr>
          <w:rtl/>
        </w:rPr>
        <w:t xml:space="preserve"> داده و در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سوره ها</w:t>
      </w:r>
      <w:r>
        <w:rPr>
          <w:rFonts w:hint="cs"/>
          <w:rtl/>
        </w:rPr>
        <w:t>ی</w:t>
      </w:r>
      <w:r>
        <w:rPr>
          <w:rtl/>
        </w:rPr>
        <w:t xml:space="preserve"> قرآن اش به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اوصاف آن پرداخته</w:t>
      </w:r>
      <w:r w:rsidR="00D306CA">
        <w:rPr>
          <w:rtl/>
        </w:rPr>
        <w:t xml:space="preserve">، </w:t>
      </w:r>
      <w:r>
        <w:rPr>
          <w:rtl/>
        </w:rPr>
        <w:t>تا در روز جزا بشر نسبت به آن غافل نباشد</w:t>
      </w:r>
      <w:r w:rsidR="00D306CA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گستردگ</w:t>
      </w:r>
      <w:r>
        <w:rPr>
          <w:rFonts w:hint="cs"/>
          <w:rtl/>
        </w:rPr>
        <w:t>ی</w:t>
      </w:r>
      <w:r>
        <w:rPr>
          <w:rtl/>
        </w:rPr>
        <w:t xml:space="preserve"> بحث در قرآن و مجهول بودن چگونگ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بشر در عالم ق</w:t>
      </w:r>
      <w:r>
        <w:rPr>
          <w:rFonts w:hint="cs"/>
          <w:rtl/>
        </w:rPr>
        <w:t>ی</w:t>
      </w:r>
      <w:r>
        <w:rPr>
          <w:rtl/>
        </w:rPr>
        <w:t>امت باعث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که علما و دانشمندان در خصوص «معاد» و اهداف آن به قلم فرسا</w:t>
      </w:r>
      <w:r>
        <w:rPr>
          <w:rFonts w:hint="cs"/>
          <w:rtl/>
        </w:rPr>
        <w:t>ی</w:t>
      </w:r>
      <w:r>
        <w:rPr>
          <w:rtl/>
        </w:rPr>
        <w:t xml:space="preserve">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قابل 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بپردازند</w:t>
      </w:r>
      <w:r w:rsidR="00D306CA">
        <w:rPr>
          <w:rtl/>
        </w:rPr>
        <w:t xml:space="preserve">. </w:t>
      </w:r>
      <w:r>
        <w:rPr>
          <w:rtl/>
        </w:rPr>
        <w:t>و ما هم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مرحله به طور اجمال و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بحث عوالم ششگانه به معارفه م</w:t>
      </w:r>
      <w:r>
        <w:rPr>
          <w:rFonts w:hint="cs"/>
          <w:rtl/>
        </w:rPr>
        <w:t>ی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  <w:r>
        <w:rPr>
          <w:rtl/>
        </w:rPr>
        <w:t>و قبل از آن که به بحث اصل</w:t>
      </w:r>
      <w:r>
        <w:rPr>
          <w:rFonts w:hint="cs"/>
          <w:rtl/>
        </w:rPr>
        <w:t>ی</w:t>
      </w:r>
      <w:r>
        <w:rPr>
          <w:rtl/>
        </w:rPr>
        <w:t xml:space="preserve"> بپرداز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قرآن را درباره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از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و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  <w:r>
        <w:rPr>
          <w:rtl/>
        </w:rPr>
        <w:t>آن جا که خداوند بزرگ در رده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تورات و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رسول اش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«بگو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اهل کتاب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</w:t>
      </w:r>
      <w:r w:rsidR="00D306CA">
        <w:rPr>
          <w:rtl/>
        </w:rPr>
        <w:t xml:space="preserve">، </w:t>
      </w:r>
      <w:r>
        <w:rPr>
          <w:rtl/>
        </w:rPr>
        <w:t>علوّ</w:t>
      </w:r>
      <w:r w:rsidR="00D306CA">
        <w:rPr>
          <w:rtl/>
        </w:rPr>
        <w:t xml:space="preserve"> (</w:t>
      </w:r>
      <w:r>
        <w:rPr>
          <w:rtl/>
        </w:rPr>
        <w:t>و ز</w:t>
      </w:r>
      <w:r>
        <w:rPr>
          <w:rFonts w:hint="cs"/>
          <w:rtl/>
        </w:rPr>
        <w:t>ی</w:t>
      </w:r>
      <w:r>
        <w:rPr>
          <w:rFonts w:hint="eastAsia"/>
          <w:rtl/>
        </w:rPr>
        <w:t>ادِرو</w:t>
      </w:r>
      <w:r>
        <w:rPr>
          <w:rFonts w:hint="cs"/>
          <w:rtl/>
        </w:rPr>
        <w:t>ی</w:t>
      </w:r>
      <w:r w:rsidR="00BA797C">
        <w:rPr>
          <w:rtl/>
        </w:rPr>
        <w:t xml:space="preserve">) </w:t>
      </w:r>
      <w:r>
        <w:rPr>
          <w:rtl/>
        </w:rPr>
        <w:t>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460D0">
        <w:rPr>
          <w:rtl/>
        </w:rPr>
        <w:t xml:space="preserve">؛ </w:t>
      </w:r>
      <w:r>
        <w:rPr>
          <w:rtl/>
        </w:rPr>
        <w:t>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حق نگو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 w:rsidR="008460D0">
        <w:rPr>
          <w:rtl/>
        </w:rPr>
        <w:t xml:space="preserve">؛ </w:t>
      </w:r>
      <w:r>
        <w:rPr>
          <w:rtl/>
        </w:rPr>
        <w:t>و از هوس ها</w:t>
      </w:r>
      <w:r>
        <w:rPr>
          <w:rFonts w:hint="cs"/>
          <w:rtl/>
        </w:rPr>
        <w:t>ی</w:t>
      </w:r>
      <w:r>
        <w:rPr>
          <w:rtl/>
        </w:rPr>
        <w:t xml:space="preserve"> جمع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گمراه شدند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گمراه کردند و از راه راست منحرف گشتند</w:t>
      </w:r>
      <w:r w:rsidR="00D306CA">
        <w:rPr>
          <w:rtl/>
        </w:rPr>
        <w:t xml:space="preserve">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>.</w:t>
      </w:r>
      <w:r w:rsidR="008460D0">
        <w:rPr>
          <w:rtl/>
        </w:rPr>
        <w:t xml:space="preserve"> [</w:t>
      </w:r>
      <w:r>
        <w:rPr>
          <w:rtl/>
        </w:rPr>
        <w:t>و</w:t>
      </w:r>
      <w:r w:rsidR="00D306CA">
        <w:rPr>
          <w:rtl/>
        </w:rPr>
        <w:t xml:space="preserve">] </w:t>
      </w:r>
      <w:r>
        <w:rPr>
          <w:rtl/>
        </w:rPr>
        <w:t>کافران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D306CA">
        <w:rPr>
          <w:rtl/>
        </w:rPr>
        <w:t xml:space="preserve">، </w:t>
      </w:r>
      <w:r>
        <w:rPr>
          <w:rtl/>
        </w:rPr>
        <w:t>بر زبان داوود و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لعن</w:t>
      </w:r>
      <w:r w:rsidR="00D306CA">
        <w:rPr>
          <w:rtl/>
        </w:rPr>
        <w:t xml:space="preserve"> (</w:t>
      </w:r>
      <w:r>
        <w:rPr>
          <w:rtl/>
        </w:rPr>
        <w:t>و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A797C">
        <w:rPr>
          <w:rtl/>
        </w:rPr>
        <w:t xml:space="preserve">) </w:t>
      </w:r>
      <w:r>
        <w:rPr>
          <w:rFonts w:hint="eastAsia"/>
          <w:rtl/>
        </w:rPr>
        <w:t>شدند</w:t>
      </w:r>
      <w:r w:rsidR="00D306CA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خاطر آن بود که گناه کردند</w:t>
      </w:r>
      <w:r w:rsidR="008460D0">
        <w:rPr>
          <w:rtl/>
        </w:rPr>
        <w:t xml:space="preserve">؛ </w:t>
      </w:r>
      <w:r>
        <w:rPr>
          <w:rtl/>
        </w:rPr>
        <w:t>و تجاوز م</w:t>
      </w:r>
      <w:r>
        <w:rPr>
          <w:rFonts w:hint="cs"/>
          <w:rtl/>
        </w:rPr>
        <w:t>ی</w:t>
      </w:r>
      <w:r>
        <w:rPr>
          <w:rtl/>
        </w:rPr>
        <w:t xml:space="preserve"> نمودند</w:t>
      </w:r>
      <w:r w:rsidR="00D306CA">
        <w:rPr>
          <w:rtl/>
        </w:rPr>
        <w:t xml:space="preserve">. </w:t>
      </w:r>
      <w:r>
        <w:rPr>
          <w:rtl/>
        </w:rPr>
        <w:t>»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(11</w:t>
      </w:r>
      <w:r w:rsidR="00BA797C">
        <w:rPr>
          <w:rStyle w:val="libFootnotenumChar"/>
          <w:rtl/>
        </w:rPr>
        <w:t xml:space="preserve">) </w:t>
      </w:r>
    </w:p>
    <w:tbl>
      <w:tblPr>
        <w:tblStyle w:val="TableGrid"/>
        <w:bidiVisual/>
        <w:tblW w:w="5000" w:type="pct"/>
        <w:tblLook w:val="01E0"/>
      </w:tblPr>
      <w:tblGrid>
        <w:gridCol w:w="3643"/>
        <w:gridCol w:w="269"/>
        <w:gridCol w:w="3675"/>
      </w:tblGrid>
      <w:tr w:rsidR="00F408F2" w:rsidTr="00F408F2">
        <w:trPr>
          <w:trHeight w:val="350"/>
        </w:trPr>
        <w:tc>
          <w:tcPr>
            <w:tcW w:w="4288" w:type="dxa"/>
            <w:shd w:val="clear" w:color="auto" w:fill="auto"/>
          </w:tcPr>
          <w:p w:rsidR="00F408F2" w:rsidRDefault="00F408F2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در</w:t>
            </w:r>
            <w:r>
              <w:rPr>
                <w:rtl/>
              </w:rPr>
              <w:t xml:space="preserve">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ره انب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چون ساربانند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F408F2" w:rsidRDefault="00F408F2" w:rsidP="00F408F2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F408F2" w:rsidRDefault="00F408F2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دل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ل</w:t>
            </w:r>
            <w:r>
              <w:rPr>
                <w:rtl/>
              </w:rPr>
              <w:t xml:space="preserve"> و رهنما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کاروانند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08F2" w:rsidTr="00F408F2">
        <w:trPr>
          <w:trHeight w:val="350"/>
        </w:trPr>
        <w:tc>
          <w:tcPr>
            <w:tcW w:w="4288" w:type="dxa"/>
          </w:tcPr>
          <w:p w:rsidR="00F408F2" w:rsidRDefault="00F408F2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وزا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شان</w:t>
            </w:r>
            <w:r>
              <w:rPr>
                <w:rtl/>
              </w:rPr>
              <w:t xml:space="preserve"> س</w:t>
            </w:r>
            <w:r>
              <w:rPr>
                <w:rFonts w:hint="cs"/>
                <w:rtl/>
              </w:rPr>
              <w:t>یّ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ما کَشته سالار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F408F2" w:rsidRDefault="00F408F2" w:rsidP="00F408F2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F408F2" w:rsidRDefault="00F408F2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همو</w:t>
            </w:r>
            <w:r>
              <w:rPr>
                <w:rtl/>
              </w:rPr>
              <w:t xml:space="preserve"> اوّل هم او آخر در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کار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08F2" w:rsidTr="00F408F2">
        <w:trPr>
          <w:trHeight w:val="350"/>
        </w:trPr>
        <w:tc>
          <w:tcPr>
            <w:tcW w:w="4288" w:type="dxa"/>
          </w:tcPr>
          <w:p w:rsidR="00F408F2" w:rsidRDefault="00F408F2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جمال</w:t>
            </w:r>
            <w:r>
              <w:rPr>
                <w:rtl/>
              </w:rPr>
              <w:t xml:space="preserve"> جان فزا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</w:t>
            </w:r>
            <w:r>
              <w:rPr>
                <w:rtl/>
              </w:rPr>
              <w:t xml:space="preserve"> شمع جمع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F408F2" w:rsidRDefault="00F408F2" w:rsidP="00F408F2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F408F2" w:rsidRDefault="00F408F2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مقام</w:t>
            </w:r>
            <w:r>
              <w:rPr>
                <w:rtl/>
              </w:rPr>
              <w:t xml:space="preserve"> دلگشا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</w:t>
            </w:r>
            <w:r>
              <w:rPr>
                <w:rtl/>
              </w:rPr>
              <w:t xml:space="preserve"> جمع جمع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08F2" w:rsidTr="00F408F2">
        <w:trPr>
          <w:trHeight w:val="350"/>
        </w:trPr>
        <w:tc>
          <w:tcPr>
            <w:tcW w:w="4288" w:type="dxa"/>
          </w:tcPr>
          <w:p w:rsidR="00F408F2" w:rsidRDefault="00F408F2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شده</w:t>
            </w:r>
            <w:r>
              <w:rPr>
                <w:rtl/>
              </w:rPr>
              <w:t xml:space="preserve"> او پ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</w:t>
            </w:r>
            <w:r>
              <w:rPr>
                <w:rtl/>
              </w:rPr>
              <w:t xml:space="preserve"> و دلها جمله در پ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F408F2" w:rsidRDefault="00F408F2" w:rsidP="00F408F2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F408F2" w:rsidRDefault="00F408F2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گرفته</w:t>
            </w:r>
            <w:r>
              <w:rPr>
                <w:rtl/>
              </w:rPr>
              <w:t xml:space="preserve"> دست دلها دامن و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D5EDA" w:rsidRDefault="003D5EDA" w:rsidP="003D5EDA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3D5EDA" w:rsidRPr="00821CAE" w:rsidRDefault="003D5EDA" w:rsidP="003D5EDA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F408F2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کتاب مقدسِ عهد عت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کتاب اصف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باب اوّل و دوّم چاپ تهران</w:t>
      </w:r>
      <w:r w:rsidR="00D306CA">
        <w:rPr>
          <w:rtl/>
        </w:rPr>
        <w:t xml:space="preserve">. </w:t>
      </w:r>
    </w:p>
    <w:p w:rsidR="005523E3" w:rsidRDefault="005523E3" w:rsidP="00F408F2">
      <w:pPr>
        <w:pStyle w:val="libFootnote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کتاب مقدسِ عهد عت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کتاب اشع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باب ب</w:t>
      </w:r>
      <w:r>
        <w:rPr>
          <w:rFonts w:hint="cs"/>
          <w:rtl/>
        </w:rPr>
        <w:t>ی</w:t>
      </w:r>
      <w:r>
        <w:rPr>
          <w:rFonts w:hint="eastAsia"/>
          <w:rtl/>
        </w:rPr>
        <w:t>ستو</w:t>
      </w:r>
      <w:r>
        <w:rPr>
          <w:rtl/>
        </w:rPr>
        <w:t xml:space="preserve"> ششم چاپ تهران</w:t>
      </w:r>
      <w:r w:rsidR="00D306CA">
        <w:rPr>
          <w:rtl/>
        </w:rPr>
        <w:t xml:space="preserve">. </w:t>
      </w:r>
    </w:p>
    <w:p w:rsidR="005523E3" w:rsidRDefault="005523E3" w:rsidP="00F408F2">
      <w:pPr>
        <w:pStyle w:val="libFootnote"/>
        <w:rPr>
          <w:rtl/>
        </w:rPr>
      </w:pPr>
      <w:r>
        <w:rPr>
          <w:rtl/>
        </w:rPr>
        <w:t>3</w:t>
      </w:r>
      <w:r w:rsidR="00D306CA">
        <w:rPr>
          <w:rtl/>
        </w:rPr>
        <w:t xml:space="preserve">. </w:t>
      </w:r>
      <w:r>
        <w:rPr>
          <w:rtl/>
        </w:rPr>
        <w:t>کتاب اوّل سموئ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D306CA">
        <w:rPr>
          <w:rtl/>
        </w:rPr>
        <w:t xml:space="preserve">، </w:t>
      </w:r>
      <w:r>
        <w:rPr>
          <w:rtl/>
        </w:rPr>
        <w:t>فصل دوم</w:t>
      </w:r>
      <w:r w:rsidR="00D306CA">
        <w:rPr>
          <w:rtl/>
        </w:rPr>
        <w:t xml:space="preserve">، </w:t>
      </w:r>
      <w:r>
        <w:rPr>
          <w:rtl/>
        </w:rPr>
        <w:t>جمله6</w:t>
      </w:r>
      <w:r w:rsidR="00D306CA">
        <w:rPr>
          <w:rtl/>
        </w:rPr>
        <w:t xml:space="preserve">. </w:t>
      </w:r>
    </w:p>
    <w:p w:rsidR="005523E3" w:rsidRDefault="005523E3" w:rsidP="00F408F2">
      <w:pPr>
        <w:pStyle w:val="libFootnote"/>
        <w:rPr>
          <w:rtl/>
        </w:rPr>
      </w:pPr>
      <w:r>
        <w:rPr>
          <w:rtl/>
        </w:rPr>
        <w:t>4</w:t>
      </w:r>
      <w:r w:rsidR="00D306CA">
        <w:rPr>
          <w:rtl/>
        </w:rPr>
        <w:t xml:space="preserve">. </w:t>
      </w:r>
      <w:r>
        <w:rPr>
          <w:rtl/>
        </w:rPr>
        <w:t>کتاب اصف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فصل اوّل</w:t>
      </w:r>
      <w:r w:rsidR="00D306CA">
        <w:rPr>
          <w:rtl/>
        </w:rPr>
        <w:t xml:space="preserve">، </w:t>
      </w:r>
      <w:r>
        <w:rPr>
          <w:rtl/>
        </w:rPr>
        <w:t>جمله18</w:t>
      </w:r>
      <w:r w:rsidR="00D306CA">
        <w:rPr>
          <w:rtl/>
        </w:rPr>
        <w:t xml:space="preserve">. </w:t>
      </w:r>
    </w:p>
    <w:p w:rsidR="005523E3" w:rsidRDefault="005523E3" w:rsidP="00F408F2">
      <w:pPr>
        <w:pStyle w:val="libFootnote"/>
        <w:rPr>
          <w:rtl/>
        </w:rPr>
      </w:pPr>
      <w:r>
        <w:rPr>
          <w:rtl/>
        </w:rPr>
        <w:t>5</w:t>
      </w:r>
      <w:r w:rsidR="00D306CA">
        <w:rPr>
          <w:rtl/>
        </w:rPr>
        <w:t xml:space="preserve">. </w:t>
      </w:r>
      <w:r>
        <w:rPr>
          <w:rtl/>
        </w:rPr>
        <w:t>کتاب اشع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 w:rsidR="00D306CA">
        <w:rPr>
          <w:rtl/>
        </w:rPr>
        <w:t xml:space="preserve">، </w:t>
      </w:r>
      <w:r>
        <w:rPr>
          <w:rtl/>
        </w:rPr>
        <w:t>فصل 26</w:t>
      </w:r>
      <w:r w:rsidR="00D306CA">
        <w:rPr>
          <w:rtl/>
        </w:rPr>
        <w:t xml:space="preserve">، </w:t>
      </w:r>
      <w:r>
        <w:rPr>
          <w:rtl/>
        </w:rPr>
        <w:t>جمله19</w:t>
      </w:r>
      <w:r w:rsidR="00D306CA">
        <w:rPr>
          <w:rtl/>
        </w:rPr>
        <w:t xml:space="preserve">. </w:t>
      </w:r>
    </w:p>
    <w:p w:rsidR="005523E3" w:rsidRDefault="005523E3" w:rsidP="00F408F2">
      <w:pPr>
        <w:pStyle w:val="libFootnote"/>
        <w:rPr>
          <w:rtl/>
        </w:rPr>
      </w:pPr>
      <w:r>
        <w:rPr>
          <w:rtl/>
        </w:rPr>
        <w:t>6</w:t>
      </w:r>
      <w:r w:rsidR="00D306CA">
        <w:rPr>
          <w:rtl/>
        </w:rPr>
        <w:t xml:space="preserve">. </w:t>
      </w:r>
      <w:r>
        <w:rPr>
          <w:rtl/>
        </w:rPr>
        <w:t>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مت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فصل 6</w:t>
      </w:r>
      <w:r w:rsidR="00D306CA">
        <w:rPr>
          <w:rtl/>
        </w:rPr>
        <w:t xml:space="preserve">، </w:t>
      </w:r>
      <w:r>
        <w:rPr>
          <w:rtl/>
        </w:rPr>
        <w:t>جمله ها</w:t>
      </w:r>
      <w:r>
        <w:rPr>
          <w:rFonts w:hint="cs"/>
          <w:rtl/>
        </w:rPr>
        <w:t>ی</w:t>
      </w:r>
      <w:r>
        <w:rPr>
          <w:rtl/>
        </w:rPr>
        <w:t xml:space="preserve"> 39</w:t>
      </w:r>
      <w:r w:rsidR="008460D0">
        <w:rPr>
          <w:rtl/>
        </w:rPr>
        <w:t xml:space="preserve"> - </w:t>
      </w:r>
      <w:r>
        <w:rPr>
          <w:rtl/>
        </w:rPr>
        <w:t>40</w:t>
      </w:r>
      <w:r w:rsidR="00D306CA">
        <w:rPr>
          <w:rtl/>
        </w:rPr>
        <w:t xml:space="preserve">. </w:t>
      </w:r>
    </w:p>
    <w:p w:rsidR="005523E3" w:rsidRDefault="005523E3" w:rsidP="00F408F2">
      <w:pPr>
        <w:pStyle w:val="libFootnote"/>
        <w:rPr>
          <w:rtl/>
        </w:rPr>
      </w:pPr>
      <w:r>
        <w:rPr>
          <w:rtl/>
        </w:rPr>
        <w:t>7</w:t>
      </w:r>
      <w:r w:rsidR="00D306CA">
        <w:rPr>
          <w:rtl/>
        </w:rPr>
        <w:t xml:space="preserve">. </w:t>
      </w:r>
      <w:r>
        <w:rPr>
          <w:rtl/>
        </w:rPr>
        <w:t>همان</w:t>
      </w:r>
      <w:r w:rsidR="00D306CA">
        <w:rPr>
          <w:rtl/>
        </w:rPr>
        <w:t xml:space="preserve">، </w:t>
      </w:r>
      <w:r>
        <w:rPr>
          <w:rtl/>
        </w:rPr>
        <w:t>باب19</w:t>
      </w:r>
      <w:r w:rsidR="00D306CA">
        <w:rPr>
          <w:rtl/>
        </w:rPr>
        <w:t xml:space="preserve">، </w:t>
      </w:r>
      <w:r>
        <w:rPr>
          <w:rtl/>
        </w:rPr>
        <w:t>تلخ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از جمله ها</w:t>
      </w:r>
      <w:r>
        <w:rPr>
          <w:rFonts w:hint="cs"/>
          <w:rtl/>
        </w:rPr>
        <w:t>ی</w:t>
      </w:r>
      <w:r>
        <w:rPr>
          <w:rtl/>
        </w:rPr>
        <w:t xml:space="preserve"> 16</w:t>
      </w:r>
      <w:r w:rsidR="008460D0">
        <w:rPr>
          <w:rtl/>
        </w:rPr>
        <w:t xml:space="preserve"> - </w:t>
      </w:r>
      <w:r>
        <w:rPr>
          <w:rtl/>
        </w:rPr>
        <w:t>23</w:t>
      </w:r>
      <w:r w:rsidR="00D306CA">
        <w:rPr>
          <w:rtl/>
        </w:rPr>
        <w:t xml:space="preserve">. </w:t>
      </w:r>
    </w:p>
    <w:p w:rsidR="005523E3" w:rsidRDefault="005523E3" w:rsidP="00F408F2">
      <w:pPr>
        <w:pStyle w:val="libFootnote"/>
        <w:rPr>
          <w:rtl/>
        </w:rPr>
      </w:pPr>
      <w:r>
        <w:rPr>
          <w:rtl/>
        </w:rPr>
        <w:t>8</w:t>
      </w:r>
      <w:r w:rsidR="00D306CA">
        <w:rPr>
          <w:rtl/>
        </w:rPr>
        <w:t xml:space="preserve">. </w:t>
      </w:r>
      <w:r>
        <w:rPr>
          <w:rtl/>
        </w:rPr>
        <w:t>همان</w:t>
      </w:r>
      <w:r w:rsidR="00D306CA">
        <w:rPr>
          <w:rtl/>
        </w:rPr>
        <w:t xml:space="preserve">، </w:t>
      </w:r>
      <w:r>
        <w:rPr>
          <w:rtl/>
        </w:rPr>
        <w:t>باب7</w:t>
      </w:r>
      <w:r w:rsidR="00D306CA">
        <w:rPr>
          <w:rtl/>
        </w:rPr>
        <w:t xml:space="preserve">، </w:t>
      </w:r>
      <w:r>
        <w:rPr>
          <w:rtl/>
        </w:rPr>
        <w:t>جمله ها</w:t>
      </w:r>
      <w:r>
        <w:rPr>
          <w:rFonts w:hint="cs"/>
          <w:rtl/>
        </w:rPr>
        <w:t>ی</w:t>
      </w:r>
      <w:r>
        <w:rPr>
          <w:rtl/>
        </w:rPr>
        <w:t xml:space="preserve"> 1</w:t>
      </w:r>
      <w:r w:rsidR="008460D0">
        <w:rPr>
          <w:rtl/>
        </w:rPr>
        <w:t xml:space="preserve"> - </w:t>
      </w:r>
      <w:r>
        <w:rPr>
          <w:rtl/>
        </w:rPr>
        <w:t>2</w:t>
      </w:r>
      <w:r w:rsidR="00D306CA">
        <w:rPr>
          <w:rtl/>
        </w:rPr>
        <w:t xml:space="preserve">. </w:t>
      </w:r>
    </w:p>
    <w:p w:rsidR="005523E3" w:rsidRDefault="005523E3" w:rsidP="00F408F2">
      <w:pPr>
        <w:pStyle w:val="libFootnote"/>
        <w:rPr>
          <w:rtl/>
        </w:rPr>
      </w:pPr>
      <w:r>
        <w:rPr>
          <w:rtl/>
        </w:rPr>
        <w:t>9</w:t>
      </w:r>
      <w:r w:rsidR="00D306CA">
        <w:rPr>
          <w:rtl/>
        </w:rPr>
        <w:t xml:space="preserve">. </w:t>
      </w:r>
      <w:r>
        <w:rPr>
          <w:rtl/>
        </w:rPr>
        <w:t>همان</w:t>
      </w:r>
      <w:r w:rsidR="00D306CA">
        <w:rPr>
          <w:rtl/>
        </w:rPr>
        <w:t xml:space="preserve">، </w:t>
      </w:r>
      <w:r>
        <w:rPr>
          <w:rtl/>
        </w:rPr>
        <w:t>باب16</w:t>
      </w:r>
      <w:r w:rsidR="00D306CA">
        <w:rPr>
          <w:rtl/>
        </w:rPr>
        <w:t xml:space="preserve">، </w:t>
      </w:r>
      <w:r>
        <w:rPr>
          <w:rtl/>
        </w:rPr>
        <w:t>جمله27</w:t>
      </w:r>
      <w:r w:rsidR="00D306CA">
        <w:rPr>
          <w:rtl/>
        </w:rPr>
        <w:t xml:space="preserve">. </w:t>
      </w:r>
    </w:p>
    <w:p w:rsidR="005523E3" w:rsidRDefault="005523E3" w:rsidP="00F408F2">
      <w:pPr>
        <w:pStyle w:val="libFootnote"/>
        <w:rPr>
          <w:rtl/>
        </w:rPr>
      </w:pPr>
      <w:r>
        <w:rPr>
          <w:rtl/>
        </w:rPr>
        <w:t>10</w:t>
      </w:r>
      <w:r w:rsidR="00D306CA">
        <w:rPr>
          <w:rtl/>
        </w:rPr>
        <w:t xml:space="preserve">. </w:t>
      </w:r>
      <w:r>
        <w:rPr>
          <w:rtl/>
        </w:rPr>
        <w:t>باب 6</w:t>
      </w:r>
      <w:r w:rsidR="00D306CA">
        <w:rPr>
          <w:rtl/>
        </w:rPr>
        <w:t xml:space="preserve">، </w:t>
      </w:r>
      <w:r>
        <w:rPr>
          <w:rtl/>
        </w:rPr>
        <w:t>جمله39</w:t>
      </w:r>
      <w:r w:rsidR="008460D0">
        <w:rPr>
          <w:rtl/>
        </w:rPr>
        <w:t xml:space="preserve"> - </w:t>
      </w:r>
      <w:r>
        <w:rPr>
          <w:rtl/>
        </w:rPr>
        <w:t>40</w:t>
      </w:r>
      <w:r w:rsidR="00D306CA">
        <w:rPr>
          <w:rtl/>
        </w:rPr>
        <w:t xml:space="preserve">. </w:t>
      </w:r>
    </w:p>
    <w:p w:rsidR="005523E3" w:rsidRDefault="005523E3" w:rsidP="00F408F2">
      <w:pPr>
        <w:pStyle w:val="libFootnote"/>
        <w:rPr>
          <w:rFonts w:hint="cs"/>
          <w:rtl/>
        </w:rPr>
      </w:pPr>
      <w:r>
        <w:rPr>
          <w:rtl/>
        </w:rPr>
        <w:t>11</w:t>
      </w:r>
      <w:r w:rsidR="00D306CA">
        <w:rPr>
          <w:rtl/>
        </w:rPr>
        <w:t xml:space="preserve">. </w:t>
      </w:r>
      <w:r w:rsidRPr="00B1160A">
        <w:rPr>
          <w:rtl/>
        </w:rPr>
        <w:t>مائده</w:t>
      </w:r>
      <w:r w:rsidR="00D306CA" w:rsidRPr="00B1160A">
        <w:rPr>
          <w:rtl/>
        </w:rPr>
        <w:t xml:space="preserve"> </w:t>
      </w:r>
      <w:r w:rsidR="00BC205B" w:rsidRPr="00B1160A">
        <w:rPr>
          <w:rFonts w:eastAsia="B Badr"/>
          <w:rtl/>
        </w:rPr>
        <w:t>(5</w:t>
      </w:r>
      <w:r w:rsidR="00BA797C" w:rsidRPr="00B1160A">
        <w:rPr>
          <w:rFonts w:eastAsia="B Badr"/>
          <w:rtl/>
        </w:rPr>
        <w:t xml:space="preserve">) </w:t>
      </w:r>
      <w:r w:rsidRPr="00B1160A">
        <w:rPr>
          <w:rtl/>
        </w:rPr>
        <w:t>آ</w:t>
      </w:r>
      <w:r w:rsidRPr="00B1160A">
        <w:rPr>
          <w:rFonts w:hint="cs"/>
          <w:rtl/>
        </w:rPr>
        <w:t>ی</w:t>
      </w:r>
      <w:r w:rsidRPr="00B1160A">
        <w:rPr>
          <w:rFonts w:hint="eastAsia"/>
          <w:rtl/>
        </w:rPr>
        <w:t>ات</w:t>
      </w:r>
      <w:r w:rsidRPr="00B1160A">
        <w:rPr>
          <w:rtl/>
        </w:rPr>
        <w:t xml:space="preserve"> 77</w:t>
      </w:r>
      <w:r>
        <w:rPr>
          <w:rtl/>
        </w:rPr>
        <w:t xml:space="preserve"> و 78</w:t>
      </w:r>
      <w:r w:rsidR="00D306CA">
        <w:rPr>
          <w:rtl/>
        </w:rPr>
        <w:t xml:space="preserve">. </w:t>
      </w:r>
    </w:p>
    <w:p w:rsidR="00B1160A" w:rsidRDefault="00B1160A" w:rsidP="00B1160A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lastRenderedPageBreak/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بند</w:t>
      </w:r>
      <w:r>
        <w:rPr>
          <w:rFonts w:hint="cs"/>
          <w:rtl/>
        </w:rPr>
        <w:t>ی</w:t>
      </w:r>
      <w:r>
        <w:rPr>
          <w:rtl/>
        </w:rPr>
        <w:t xml:space="preserve"> معاد طبق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مفسران و علما</w:t>
      </w:r>
      <w:r>
        <w:rPr>
          <w:rFonts w:hint="cs"/>
          <w:rtl/>
        </w:rPr>
        <w:t>ی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</w:p>
    <w:p w:rsidR="00D306CA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الف</w:t>
      </w:r>
      <w:r w:rsidR="00BA797C">
        <w:rPr>
          <w:rtl/>
        </w:rPr>
        <w:t xml:space="preserve">) </w:t>
      </w:r>
      <w:r>
        <w:rPr>
          <w:rtl/>
        </w:rPr>
        <w:t>معاد عقل</w:t>
      </w:r>
      <w:r>
        <w:rPr>
          <w:rFonts w:hint="cs"/>
          <w:rtl/>
        </w:rPr>
        <w:t>ی</w:t>
      </w:r>
    </w:p>
    <w:p w:rsidR="00D306CA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معاد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</w:p>
    <w:p w:rsidR="005523E3" w:rsidRDefault="005523E3" w:rsidP="00F408F2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از دانشمندان</w:t>
      </w:r>
      <w:r w:rsidR="00D306CA">
        <w:rPr>
          <w:rtl/>
        </w:rPr>
        <w:t xml:space="preserve">،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مثال</w:t>
      </w:r>
      <w:r>
        <w:rPr>
          <w:rFonts w:hint="cs"/>
          <w:rtl/>
        </w:rPr>
        <w:t>ی</w:t>
      </w:r>
      <w:r>
        <w:rPr>
          <w:rtl/>
        </w:rPr>
        <w:t xml:space="preserve"> زده اند و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آدم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306CA">
        <w:rPr>
          <w:rtl/>
        </w:rPr>
        <w:t xml:space="preserve">، </w:t>
      </w:r>
      <w:r>
        <w:rPr>
          <w:rtl/>
        </w:rPr>
        <w:t>همانند جوجه در تخم مرغ است</w:t>
      </w:r>
      <w:r w:rsidR="00D306CA">
        <w:rPr>
          <w:rtl/>
        </w:rPr>
        <w:t xml:space="preserve">. </w:t>
      </w:r>
      <w:r>
        <w:rPr>
          <w:rtl/>
        </w:rPr>
        <w:t>همان طور که کمال جوجه در شکستن تخم 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آمدن از آن است</w:t>
      </w:r>
      <w:r w:rsidR="00D306CA">
        <w:rPr>
          <w:rtl/>
        </w:rPr>
        <w:t xml:space="preserve">، </w:t>
      </w:r>
      <w:r>
        <w:rPr>
          <w:rtl/>
        </w:rPr>
        <w:t>از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تکامل آدم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F408F2">
        <w:rPr>
          <w:rtl/>
        </w:rPr>
        <w:t xml:space="preserve"> مفارقت روح </w:t>
      </w:r>
      <w:r>
        <w:rPr>
          <w:rtl/>
        </w:rPr>
        <w:t>بدن و حصول مرگ است</w:t>
      </w:r>
      <w:r w:rsidR="00D306CA">
        <w:rPr>
          <w:rtl/>
        </w:rPr>
        <w:t xml:space="preserve">، </w:t>
      </w:r>
      <w:r>
        <w:rPr>
          <w:rtl/>
        </w:rPr>
        <w:t>و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مرگ نباشد آدم</w:t>
      </w:r>
      <w:r>
        <w:rPr>
          <w:rFonts w:hint="cs"/>
          <w:rtl/>
        </w:rPr>
        <w:t>ی</w:t>
      </w:r>
      <w:r>
        <w:rPr>
          <w:rtl/>
        </w:rPr>
        <w:t xml:space="preserve"> به کمال خود نخواهد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F408F2">
        <w:rPr>
          <w:rStyle w:val="libAieChar"/>
          <w:rtl/>
        </w:rPr>
        <w:t>الَّذِ</w:t>
      </w:r>
      <w:r w:rsidRPr="00F408F2">
        <w:rPr>
          <w:rStyle w:val="libAieChar"/>
          <w:rFonts w:hint="cs"/>
          <w:rtl/>
        </w:rPr>
        <w:t>ی</w:t>
      </w:r>
      <w:r w:rsidRPr="00F408F2">
        <w:rPr>
          <w:rStyle w:val="libAieChar"/>
          <w:rtl/>
        </w:rPr>
        <w:t xml:space="preserve"> خَلَقَ المَوْتَ وَالحَ</w:t>
      </w:r>
      <w:r w:rsidRPr="00F408F2">
        <w:rPr>
          <w:rStyle w:val="libAieChar"/>
          <w:rFonts w:hint="cs"/>
          <w:rtl/>
        </w:rPr>
        <w:t>ی</w:t>
      </w:r>
      <w:r w:rsidRPr="00F408F2">
        <w:rPr>
          <w:rStyle w:val="libAieChar"/>
          <w:rFonts w:hint="eastAsia"/>
          <w:rtl/>
        </w:rPr>
        <w:t>وةَ</w:t>
      </w:r>
      <w:r w:rsidRPr="00F408F2">
        <w:rPr>
          <w:rStyle w:val="libAieChar"/>
          <w:rtl/>
        </w:rPr>
        <w:t xml:space="preserve"> لِ</w:t>
      </w:r>
      <w:r w:rsidRPr="00F408F2">
        <w:rPr>
          <w:rStyle w:val="libAieChar"/>
          <w:rFonts w:hint="cs"/>
          <w:rtl/>
        </w:rPr>
        <w:t>یَ</w:t>
      </w:r>
      <w:r w:rsidRPr="00F408F2">
        <w:rPr>
          <w:rStyle w:val="libAieChar"/>
          <w:rFonts w:hint="eastAsia"/>
          <w:rtl/>
        </w:rPr>
        <w:t>بْلُوَکُمْ</w:t>
      </w:r>
      <w:r w:rsidRPr="00F408F2">
        <w:rPr>
          <w:rStyle w:val="libAieChar"/>
          <w:rtl/>
        </w:rPr>
        <w:t xml:space="preserve"> أَ</w:t>
      </w:r>
      <w:r w:rsidRPr="00F408F2">
        <w:rPr>
          <w:rStyle w:val="libAieChar"/>
          <w:rFonts w:hint="cs"/>
          <w:rtl/>
        </w:rPr>
        <w:t>یُّ</w:t>
      </w:r>
      <w:r w:rsidRPr="00F408F2">
        <w:rPr>
          <w:rStyle w:val="libAieChar"/>
          <w:rFonts w:hint="eastAsia"/>
          <w:rtl/>
        </w:rPr>
        <w:t>کُمْ</w:t>
      </w:r>
      <w:r w:rsidRPr="00F408F2">
        <w:rPr>
          <w:rStyle w:val="libAieChar"/>
          <w:rtl/>
        </w:rPr>
        <w:t xml:space="preserve"> أَحْسَنُ عَمَلاً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او خداوند</w:t>
      </w:r>
      <w:r>
        <w:rPr>
          <w:rFonts w:hint="cs"/>
          <w:rtl/>
        </w:rPr>
        <w:t>ی</w:t>
      </w:r>
      <w:r>
        <w:rPr>
          <w:rtl/>
        </w:rPr>
        <w:t xml:space="preserve"> است که مرگ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برا</w:t>
      </w:r>
      <w:r>
        <w:rPr>
          <w:rFonts w:hint="cs"/>
          <w:rtl/>
        </w:rPr>
        <w:t>ی</w:t>
      </w:r>
      <w:r>
        <w:rPr>
          <w:rtl/>
        </w:rPr>
        <w:t xml:space="preserve"> آن که شما را امتحان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کدام تان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کوکارتر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همان گونه که هسته خرما تا نپوسد درخت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آور نم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>
        <w:rPr>
          <w:rtl/>
        </w:rPr>
        <w:t>گندم تا آرد نگردد و خم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نان نشود</w:t>
      </w:r>
      <w:r w:rsidR="00D306CA">
        <w:rPr>
          <w:rtl/>
        </w:rPr>
        <w:t xml:space="preserve">، </w:t>
      </w:r>
      <w:r>
        <w:rPr>
          <w:rtl/>
        </w:rPr>
        <w:t>جز</w:t>
      </w:r>
      <w:r>
        <w:rPr>
          <w:rFonts w:hint="cs"/>
          <w:rtl/>
        </w:rPr>
        <w:t>ی</w:t>
      </w:r>
      <w:r>
        <w:rPr>
          <w:rtl/>
        </w:rPr>
        <w:t xml:space="preserve"> بدن ما قرار نخواهد گرفت</w:t>
      </w:r>
      <w:r w:rsidR="00D306CA">
        <w:rPr>
          <w:rtl/>
        </w:rPr>
        <w:t xml:space="preserve">. </w:t>
      </w:r>
      <w:r>
        <w:rPr>
          <w:rtl/>
        </w:rPr>
        <w:t>و به طور کل</w:t>
      </w:r>
      <w:r>
        <w:rPr>
          <w:rFonts w:hint="cs"/>
          <w:rtl/>
        </w:rPr>
        <w:t>ی</w:t>
      </w:r>
      <w:r>
        <w:rPr>
          <w:rtl/>
        </w:rPr>
        <w:t xml:space="preserve"> بذر و دانه تا نشکند و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چهره ندهد</w:t>
      </w:r>
      <w:r w:rsidR="00D306CA">
        <w:rPr>
          <w:rtl/>
        </w:rPr>
        <w:t xml:space="preserve">، </w:t>
      </w:r>
      <w:r>
        <w:rPr>
          <w:rtl/>
        </w:rPr>
        <w:t>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گ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درخت تکامل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، </w:t>
      </w:r>
      <w:r>
        <w:rPr>
          <w:rtl/>
        </w:rPr>
        <w:t>آدم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تا نم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بدن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tl/>
        </w:rPr>
        <w:t xml:space="preserve"> اش م</w:t>
      </w:r>
      <w:r>
        <w:rPr>
          <w:rFonts w:hint="eastAsia"/>
          <w:rtl/>
        </w:rPr>
        <w:t>تلاش</w:t>
      </w:r>
      <w:r>
        <w:rPr>
          <w:rFonts w:hint="cs"/>
          <w:rtl/>
        </w:rPr>
        <w:t>ی</w:t>
      </w:r>
      <w:r>
        <w:rPr>
          <w:rtl/>
        </w:rPr>
        <w:t xml:space="preserve"> نشود به کمال مطلوب اش نخواهد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فصل زمستان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نباتات فاقد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باشند</w:t>
      </w:r>
      <w:r w:rsidR="00D306CA">
        <w:rPr>
          <w:rtl/>
        </w:rPr>
        <w:t xml:space="preserve">. </w:t>
      </w:r>
      <w:r>
        <w:rPr>
          <w:rtl/>
        </w:rPr>
        <w:t>و فصل زمستان فصل خواب و استراحت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نباتات است</w:t>
      </w:r>
      <w:r w:rsidR="00D306CA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در فصل بهار به جنبوجوش و تکاپو م</w:t>
      </w:r>
      <w:r>
        <w:rPr>
          <w:rFonts w:hint="cs"/>
          <w:rtl/>
        </w:rPr>
        <w:t>ی</w:t>
      </w:r>
      <w:r>
        <w:rPr>
          <w:rtl/>
        </w:rPr>
        <w:t xml:space="preserve"> افتند و با 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روح بخش و ر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باران بهار</w:t>
      </w:r>
      <w:r>
        <w:rPr>
          <w:rFonts w:hint="cs"/>
          <w:rtl/>
        </w:rPr>
        <w:t>ی</w:t>
      </w:r>
      <w:r>
        <w:rPr>
          <w:rtl/>
        </w:rPr>
        <w:t xml:space="preserve"> فعّال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خود را شروع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306CA">
        <w:rPr>
          <w:rtl/>
        </w:rPr>
        <w:t xml:space="preserve">. </w:t>
      </w:r>
      <w:r>
        <w:rPr>
          <w:rtl/>
        </w:rPr>
        <w:t>و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جامه سبز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خود را م</w:t>
      </w:r>
      <w:r>
        <w:rPr>
          <w:rFonts w:hint="cs"/>
          <w:rtl/>
        </w:rPr>
        <w:t>ی</w:t>
      </w:r>
      <w:r>
        <w:rPr>
          <w:rtl/>
        </w:rPr>
        <w:t xml:space="preserve"> پوشد </w:t>
      </w:r>
      <w:r>
        <w:rPr>
          <w:rFonts w:hint="eastAsia"/>
          <w:rtl/>
        </w:rPr>
        <w:t>و</w:t>
      </w:r>
      <w:r>
        <w:rPr>
          <w:rtl/>
        </w:rPr>
        <w:t xml:space="preserve"> همه جا سرسبز و با طراوت م</w:t>
      </w:r>
      <w:r>
        <w:rPr>
          <w:rFonts w:hint="cs"/>
          <w:rtl/>
        </w:rPr>
        <w:t>ی</w:t>
      </w:r>
      <w:r>
        <w:rPr>
          <w:rtl/>
        </w:rPr>
        <w:t xml:space="preserve"> گردد</w:t>
      </w:r>
      <w:r w:rsidR="00D306CA">
        <w:rPr>
          <w:rtl/>
        </w:rPr>
        <w:t xml:space="preserve">. </w:t>
      </w:r>
      <w:r>
        <w:rPr>
          <w:rtl/>
        </w:rPr>
        <w:t>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مرده و ب</w:t>
      </w:r>
      <w:r>
        <w:rPr>
          <w:rFonts w:hint="cs"/>
          <w:rtl/>
        </w:rPr>
        <w:t>ی</w:t>
      </w:r>
      <w:r>
        <w:rPr>
          <w:rtl/>
        </w:rPr>
        <w:t xml:space="preserve"> تحرّک</w:t>
      </w:r>
      <w:r w:rsidR="00D306CA">
        <w:rPr>
          <w:rtl/>
        </w:rPr>
        <w:t xml:space="preserve">، </w:t>
      </w:r>
      <w:r>
        <w:rPr>
          <w:rtl/>
        </w:rPr>
        <w:t>پس از مدت</w:t>
      </w:r>
      <w:r>
        <w:rPr>
          <w:rFonts w:hint="cs"/>
          <w:rtl/>
        </w:rPr>
        <w:t>ی</w:t>
      </w:r>
      <w:r>
        <w:rPr>
          <w:rtl/>
        </w:rPr>
        <w:t xml:space="preserve"> زنده م</w:t>
      </w:r>
      <w:r>
        <w:rPr>
          <w:rFonts w:hint="cs"/>
          <w:rtl/>
        </w:rPr>
        <w:t>ی</w:t>
      </w:r>
      <w:r>
        <w:rPr>
          <w:rtl/>
        </w:rPr>
        <w:t xml:space="preserve"> شود و آثار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خود را نشان م</w:t>
      </w:r>
      <w:r>
        <w:rPr>
          <w:rFonts w:hint="cs"/>
          <w:rtl/>
        </w:rPr>
        <w:t>ی</w:t>
      </w:r>
      <w:r>
        <w:rPr>
          <w:rtl/>
        </w:rPr>
        <w:t xml:space="preserve"> دهد</w:t>
      </w:r>
      <w:r w:rsidR="00D306CA">
        <w:rPr>
          <w:rtl/>
        </w:rPr>
        <w:t xml:space="preserve">. </w:t>
      </w:r>
      <w:r>
        <w:rPr>
          <w:rtl/>
        </w:rPr>
        <w:t>قرآن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نمونه 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tl/>
        </w:rPr>
        <w:lastRenderedPageBreak/>
        <w:t>که هر سال در زندگ</w:t>
      </w:r>
      <w:r>
        <w:rPr>
          <w:rFonts w:hint="cs"/>
          <w:rtl/>
        </w:rPr>
        <w:t>ی</w:t>
      </w:r>
      <w:r>
        <w:rPr>
          <w:rtl/>
        </w:rPr>
        <w:t xml:space="preserve"> افراد تکرار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، </w:t>
      </w:r>
      <w:r>
        <w:rPr>
          <w:rtl/>
        </w:rPr>
        <w:t>امکان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مجدّد انسان را استدلال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، </w:t>
      </w:r>
      <w:r>
        <w:rPr>
          <w:rtl/>
        </w:rPr>
        <w:t>آن جا که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BA797C" w:rsidP="005523E3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t>(</w:t>
      </w:r>
      <w:r w:rsidR="005523E3" w:rsidRPr="00F408F2">
        <w:rPr>
          <w:rStyle w:val="libAieChar"/>
          <w:rFonts w:hint="eastAsia"/>
          <w:rtl/>
        </w:rPr>
        <w:t>وَاللّهُ</w:t>
      </w:r>
      <w:r w:rsidR="005523E3" w:rsidRPr="00F408F2">
        <w:rPr>
          <w:rStyle w:val="libAieChar"/>
          <w:rtl/>
        </w:rPr>
        <w:t xml:space="preserve"> الَّذِ</w:t>
      </w:r>
      <w:r w:rsidR="005523E3" w:rsidRPr="00F408F2">
        <w:rPr>
          <w:rStyle w:val="libAieChar"/>
          <w:rFonts w:hint="cs"/>
          <w:rtl/>
        </w:rPr>
        <w:t>ی</w:t>
      </w:r>
      <w:r w:rsidR="005523E3" w:rsidRPr="00F408F2">
        <w:rPr>
          <w:rStyle w:val="libAieChar"/>
          <w:rtl/>
        </w:rPr>
        <w:t xml:space="preserve"> أَرْسَلَ الرِّ</w:t>
      </w:r>
      <w:r w:rsidR="005523E3" w:rsidRPr="00F408F2">
        <w:rPr>
          <w:rStyle w:val="libAieChar"/>
          <w:rFonts w:hint="cs"/>
          <w:rtl/>
        </w:rPr>
        <w:t>ی</w:t>
      </w:r>
      <w:r w:rsidR="005523E3" w:rsidRPr="00F408F2">
        <w:rPr>
          <w:rStyle w:val="libAieChar"/>
          <w:rFonts w:hint="eastAsia"/>
          <w:rtl/>
        </w:rPr>
        <w:t>احَ</w:t>
      </w:r>
      <w:r w:rsidR="005523E3" w:rsidRPr="00F408F2">
        <w:rPr>
          <w:rStyle w:val="libAieChar"/>
          <w:rtl/>
        </w:rPr>
        <w:t xml:space="preserve"> فَتُثِ</w:t>
      </w:r>
      <w:r w:rsidR="005523E3" w:rsidRPr="00F408F2">
        <w:rPr>
          <w:rStyle w:val="libAieChar"/>
          <w:rFonts w:hint="cs"/>
          <w:rtl/>
        </w:rPr>
        <w:t>ی</w:t>
      </w:r>
      <w:r w:rsidR="005523E3" w:rsidRPr="00F408F2">
        <w:rPr>
          <w:rStyle w:val="libAieChar"/>
          <w:rFonts w:hint="eastAsia"/>
          <w:rtl/>
        </w:rPr>
        <w:t>رُ</w:t>
      </w:r>
      <w:r w:rsidR="005523E3" w:rsidRPr="00F408F2">
        <w:rPr>
          <w:rStyle w:val="libAieChar"/>
          <w:rtl/>
        </w:rPr>
        <w:t xml:space="preserve"> سَحاباً فَسُقْناهُ إِل</w:t>
      </w:r>
      <w:r w:rsidR="005523E3" w:rsidRPr="00F408F2">
        <w:rPr>
          <w:rStyle w:val="libAieChar"/>
          <w:rFonts w:hint="cs"/>
          <w:rtl/>
        </w:rPr>
        <w:t>ی</w:t>
      </w:r>
      <w:r w:rsidR="005523E3" w:rsidRPr="00F408F2">
        <w:rPr>
          <w:rStyle w:val="libAieChar"/>
          <w:rtl/>
        </w:rPr>
        <w:t xml:space="preserve"> بَلَد مَ</w:t>
      </w:r>
      <w:r w:rsidR="005523E3" w:rsidRPr="00F408F2">
        <w:rPr>
          <w:rStyle w:val="libAieChar"/>
          <w:rFonts w:hint="cs"/>
          <w:rtl/>
        </w:rPr>
        <w:t>یِّ</w:t>
      </w:r>
      <w:r w:rsidR="005523E3" w:rsidRPr="00F408F2">
        <w:rPr>
          <w:rStyle w:val="libAieChar"/>
          <w:rFonts w:hint="eastAsia"/>
          <w:rtl/>
        </w:rPr>
        <w:t>ت</w:t>
      </w:r>
      <w:r w:rsidR="005523E3" w:rsidRPr="00F408F2">
        <w:rPr>
          <w:rStyle w:val="libAieChar"/>
          <w:rtl/>
        </w:rPr>
        <w:t xml:space="preserve"> فَأَحْ</w:t>
      </w:r>
      <w:r w:rsidR="005523E3" w:rsidRPr="00F408F2">
        <w:rPr>
          <w:rStyle w:val="libAieChar"/>
          <w:rFonts w:hint="cs"/>
          <w:rtl/>
        </w:rPr>
        <w:t>یَیْ</w:t>
      </w:r>
      <w:r w:rsidR="005523E3" w:rsidRPr="00F408F2">
        <w:rPr>
          <w:rStyle w:val="libAieChar"/>
          <w:rFonts w:hint="eastAsia"/>
          <w:rtl/>
        </w:rPr>
        <w:t>نا</w:t>
      </w:r>
      <w:r w:rsidR="005523E3" w:rsidRPr="00F408F2">
        <w:rPr>
          <w:rStyle w:val="libAieChar"/>
          <w:rtl/>
        </w:rPr>
        <w:t xml:space="preserve"> بِهِ الأَرْضَ بَعْدَ مَوْتِها کَذ لِکَ النُّشُورُ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(2</w:t>
      </w:r>
      <w:r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بادها را م</w:t>
      </w:r>
      <w:r>
        <w:rPr>
          <w:rFonts w:hint="cs"/>
          <w:rtl/>
        </w:rPr>
        <w:t>ی</w:t>
      </w:r>
      <w:r>
        <w:rPr>
          <w:rtl/>
        </w:rPr>
        <w:t xml:space="preserve"> فرستد و بادها</w:t>
      </w:r>
      <w:r w:rsidR="00D306CA">
        <w:rPr>
          <w:rtl/>
        </w:rPr>
        <w:t xml:space="preserve">، </w:t>
      </w:r>
      <w:r>
        <w:rPr>
          <w:rtl/>
        </w:rPr>
        <w:t>ابرها را به حرکت در م</w:t>
      </w:r>
      <w:r>
        <w:rPr>
          <w:rFonts w:hint="cs"/>
          <w:rtl/>
        </w:rPr>
        <w:t>ی</w:t>
      </w:r>
      <w:r>
        <w:rPr>
          <w:rtl/>
        </w:rPr>
        <w:t xml:space="preserve"> آورد</w:t>
      </w:r>
      <w:r w:rsidR="00D306CA">
        <w:rPr>
          <w:rtl/>
        </w:rPr>
        <w:t xml:space="preserve">، </w:t>
      </w:r>
      <w:r>
        <w:rPr>
          <w:rtl/>
        </w:rPr>
        <w:t>آن گاه خداوند ابر را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مرده</w:t>
      </w:r>
      <w:r w:rsidR="008460D0">
        <w:rPr>
          <w:rtl/>
        </w:rPr>
        <w:t xml:space="preserve"> -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آب و علف</w:t>
      </w:r>
      <w:r w:rsidR="008460D0">
        <w:rPr>
          <w:rtl/>
        </w:rPr>
        <w:t xml:space="preserve"> -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فرستد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آن زنده م</w:t>
      </w:r>
      <w:r>
        <w:rPr>
          <w:rFonts w:hint="cs"/>
          <w:rtl/>
        </w:rPr>
        <w:t>ی</w:t>
      </w:r>
      <w:r>
        <w:rPr>
          <w:rtl/>
        </w:rPr>
        <w:t xml:space="preserve"> کند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انسان و جهان</w:t>
      </w:r>
      <w:r w:rsidR="00D306CA">
        <w:rPr>
          <w:rtl/>
        </w:rPr>
        <w:t xml:space="preserve">. </w:t>
      </w:r>
    </w:p>
    <w:p w:rsidR="00C25C0D" w:rsidRDefault="00C25C0D" w:rsidP="00C25C0D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C25C0D" w:rsidRPr="00821CAE" w:rsidRDefault="00C25C0D" w:rsidP="00C25C0D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Pr="00B1160A" w:rsidRDefault="005523E3" w:rsidP="00B1160A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 w:rsidRPr="00B1160A">
        <w:rPr>
          <w:rtl/>
        </w:rPr>
        <w:t>مُلک</w:t>
      </w:r>
      <w:r w:rsidR="00D306CA" w:rsidRPr="00B1160A">
        <w:rPr>
          <w:rtl/>
        </w:rPr>
        <w:t xml:space="preserve"> </w:t>
      </w:r>
      <w:r w:rsidR="00BC205B" w:rsidRPr="00B1160A">
        <w:rPr>
          <w:rFonts w:eastAsia="B Badr"/>
          <w:rtl/>
        </w:rPr>
        <w:t>(67</w:t>
      </w:r>
      <w:r w:rsidR="00BA797C" w:rsidRPr="00B1160A">
        <w:rPr>
          <w:rFonts w:eastAsia="B Badr"/>
          <w:rtl/>
        </w:rPr>
        <w:t xml:space="preserve">) </w:t>
      </w:r>
      <w:r w:rsidRPr="00B1160A">
        <w:rPr>
          <w:rtl/>
        </w:rPr>
        <w:t>آ</w:t>
      </w:r>
      <w:r w:rsidRPr="00B1160A">
        <w:rPr>
          <w:rFonts w:hint="cs"/>
          <w:rtl/>
        </w:rPr>
        <w:t>ی</w:t>
      </w:r>
      <w:r w:rsidRPr="00B1160A">
        <w:rPr>
          <w:rFonts w:hint="eastAsia"/>
          <w:rtl/>
        </w:rPr>
        <w:t>ه</w:t>
      </w:r>
      <w:r w:rsidRPr="00B1160A">
        <w:rPr>
          <w:rtl/>
        </w:rPr>
        <w:t xml:space="preserve"> 2</w:t>
      </w:r>
      <w:r w:rsidR="00D306CA" w:rsidRPr="00B1160A">
        <w:rPr>
          <w:rtl/>
        </w:rPr>
        <w:t xml:space="preserve">. </w:t>
      </w:r>
    </w:p>
    <w:p w:rsidR="00C25C0D" w:rsidRDefault="005523E3" w:rsidP="00C25C0D">
      <w:pPr>
        <w:pStyle w:val="libFootnote"/>
        <w:rPr>
          <w:rFonts w:hint="cs"/>
          <w:rtl/>
        </w:rPr>
      </w:pPr>
      <w:r w:rsidRPr="00B1160A">
        <w:rPr>
          <w:rtl/>
        </w:rPr>
        <w:t>2</w:t>
      </w:r>
      <w:r w:rsidR="00D306CA" w:rsidRPr="00B1160A">
        <w:rPr>
          <w:rtl/>
        </w:rPr>
        <w:t xml:space="preserve">. </w:t>
      </w:r>
      <w:r w:rsidRPr="00B1160A">
        <w:rPr>
          <w:rtl/>
        </w:rPr>
        <w:t>فاطر</w:t>
      </w:r>
      <w:r w:rsidR="00D306CA" w:rsidRPr="00B1160A">
        <w:rPr>
          <w:rtl/>
        </w:rPr>
        <w:t xml:space="preserve"> </w:t>
      </w:r>
      <w:r w:rsidR="00BC205B" w:rsidRPr="00B1160A">
        <w:rPr>
          <w:rFonts w:eastAsia="B Badr"/>
          <w:rtl/>
        </w:rPr>
        <w:t>(35</w:t>
      </w:r>
      <w:r w:rsidR="00BA797C" w:rsidRPr="00B1160A">
        <w:rPr>
          <w:rFonts w:eastAsia="B Badr"/>
          <w:rtl/>
        </w:rPr>
        <w:t>)</w:t>
      </w:r>
      <w:r w:rsidR="00BA797C">
        <w:rPr>
          <w:rStyle w:val="libFootnotenumChar"/>
          <w:rtl/>
        </w:rPr>
        <w:t xml:space="preserve">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9</w:t>
      </w:r>
      <w:r w:rsidR="00D306CA">
        <w:rPr>
          <w:rtl/>
        </w:rPr>
        <w:t xml:space="preserve">. </w:t>
      </w:r>
    </w:p>
    <w:p w:rsidR="00C25C0D" w:rsidRDefault="00C25C0D" w:rsidP="00C25C0D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و اثبات معاد عقل</w:t>
      </w:r>
      <w:r>
        <w:rPr>
          <w:rFonts w:hint="cs"/>
          <w:rtl/>
        </w:rPr>
        <w:t>ی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که شأن نزول اش برا</w:t>
      </w:r>
      <w:r>
        <w:rPr>
          <w:rFonts w:hint="cs"/>
          <w:rtl/>
        </w:rPr>
        <w:t>ی</w:t>
      </w:r>
      <w:r>
        <w:rPr>
          <w:rtl/>
        </w:rPr>
        <w:t xml:space="preserve"> معاد است</w:t>
      </w:r>
      <w:r w:rsidR="00D306CA">
        <w:rPr>
          <w:rtl/>
        </w:rPr>
        <w:t xml:space="preserve">، </w:t>
      </w:r>
      <w:r>
        <w:rPr>
          <w:rtl/>
        </w:rPr>
        <w:t>دو هدف عمده را دنبال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اوّل</w:t>
      </w:r>
      <w:r w:rsidR="008460D0">
        <w:rPr>
          <w:rtl/>
        </w:rPr>
        <w:t xml:space="preserve">؛ </w:t>
      </w:r>
      <w:r>
        <w:rPr>
          <w:rtl/>
        </w:rPr>
        <w:t>عبث نبودن خلقت انسان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F408F2">
        <w:rPr>
          <w:rStyle w:val="libAieChar"/>
          <w:rtl/>
        </w:rPr>
        <w:t>أَنَّما خَلَقْناکُمْ عَبَثاً وَأَنکُمْ إِلَ</w:t>
      </w:r>
      <w:r w:rsidRPr="00F408F2">
        <w:rPr>
          <w:rStyle w:val="libAieChar"/>
          <w:rFonts w:hint="cs"/>
          <w:rtl/>
        </w:rPr>
        <w:t>یْ</w:t>
      </w:r>
      <w:r w:rsidRPr="00F408F2">
        <w:rPr>
          <w:rStyle w:val="libAieChar"/>
          <w:rFonts w:hint="eastAsia"/>
          <w:rtl/>
        </w:rPr>
        <w:t>نا</w:t>
      </w:r>
      <w:r w:rsidRPr="00F408F2">
        <w:rPr>
          <w:rStyle w:val="libAieChar"/>
          <w:rtl/>
        </w:rPr>
        <w:t xml:space="preserve"> لا تُرْجَعُونَ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پندار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شما را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سو</w:t>
      </w:r>
      <w:r>
        <w:rPr>
          <w:rFonts w:hint="cs"/>
          <w:rtl/>
        </w:rPr>
        <w:t>ی</w:t>
      </w:r>
      <w:r>
        <w:rPr>
          <w:rtl/>
        </w:rPr>
        <w:t xml:space="preserve"> ما باز نخواه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گشت»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دوّم</w:t>
      </w:r>
      <w:r w:rsidR="008460D0">
        <w:rPr>
          <w:rtl/>
        </w:rPr>
        <w:t xml:space="preserve">؛ </w:t>
      </w:r>
      <w:r>
        <w:rPr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جاو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 (</w:t>
      </w:r>
      <w:r>
        <w:rPr>
          <w:rtl/>
        </w:rPr>
        <w:t>معاد</w:t>
      </w:r>
      <w:r w:rsidR="00BA797C">
        <w:rPr>
          <w:rtl/>
        </w:rPr>
        <w:t xml:space="preserve">) 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F408F2">
        <w:rPr>
          <w:rStyle w:val="libAieChar"/>
          <w:rtl/>
        </w:rPr>
        <w:t>لَهُمْ دارُ السَّلامِ عِنْدَ رَبِّهِمْ وَهُوَ وَلِ</w:t>
      </w:r>
      <w:r w:rsidRPr="00F408F2">
        <w:rPr>
          <w:rStyle w:val="libAieChar"/>
          <w:rFonts w:hint="cs"/>
          <w:rtl/>
        </w:rPr>
        <w:t>یُّ</w:t>
      </w:r>
      <w:r w:rsidRPr="00F408F2">
        <w:rPr>
          <w:rStyle w:val="libAieChar"/>
          <w:rFonts w:hint="eastAsia"/>
          <w:rtl/>
        </w:rPr>
        <w:t>هُمْ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آنها</w:t>
      </w:r>
      <w:r w:rsidR="00D306CA">
        <w:rPr>
          <w:rtl/>
        </w:rPr>
        <w:t xml:space="preserve"> (</w:t>
      </w:r>
      <w:r>
        <w:rPr>
          <w:rtl/>
        </w:rPr>
        <w:t>در بهشت</w:t>
      </w:r>
      <w:r w:rsidR="00BA797C">
        <w:rPr>
          <w:rtl/>
        </w:rPr>
        <w:t xml:space="preserve">) </w:t>
      </w:r>
      <w:r>
        <w:rPr>
          <w:rtl/>
        </w:rPr>
        <w:t>خانه امن و امان نزد پروردگارشان خواهد بود و او ول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آنها خواهد بود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معاد</w:t>
      </w:r>
      <w:r w:rsidR="00D306CA">
        <w:rPr>
          <w:rtl/>
        </w:rPr>
        <w:t xml:space="preserve">، </w:t>
      </w:r>
      <w:r>
        <w:rPr>
          <w:rtl/>
        </w:rPr>
        <w:t>عقل است</w:t>
      </w:r>
      <w:r w:rsidR="00D306CA">
        <w:rPr>
          <w:rtl/>
        </w:rPr>
        <w:t xml:space="preserve">.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معقول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شگفت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که همه مخلوقات عالم به تسخ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 درآمده و از تمام ذرّات عالم به نحو</w:t>
      </w:r>
      <w:r>
        <w:rPr>
          <w:rFonts w:hint="cs"/>
          <w:rtl/>
        </w:rPr>
        <w:t>ی</w:t>
      </w:r>
      <w:r>
        <w:rPr>
          <w:rtl/>
        </w:rPr>
        <w:t xml:space="preserve"> استفاده و بهره م</w:t>
      </w:r>
      <w:r>
        <w:rPr>
          <w:rFonts w:hint="cs"/>
          <w:rtl/>
        </w:rPr>
        <w:t>ی</w:t>
      </w:r>
      <w:r>
        <w:rPr>
          <w:rtl/>
        </w:rPr>
        <w:t xml:space="preserve"> برد</w:t>
      </w:r>
      <w:r w:rsidR="00D306CA">
        <w:rPr>
          <w:rtl/>
        </w:rPr>
        <w:t xml:space="preserve">. </w:t>
      </w:r>
      <w:r>
        <w:rPr>
          <w:rtl/>
        </w:rPr>
        <w:t>و حت</w:t>
      </w:r>
      <w:r>
        <w:rPr>
          <w:rFonts w:hint="cs"/>
          <w:rtl/>
        </w:rPr>
        <w:t>ی</w:t>
      </w:r>
      <w:r>
        <w:rPr>
          <w:rtl/>
        </w:rPr>
        <w:t xml:space="preserve"> اگر روشن دل</w:t>
      </w:r>
      <w:r>
        <w:rPr>
          <w:rFonts w:hint="cs"/>
          <w:rtl/>
        </w:rPr>
        <w:t>ی</w:t>
      </w:r>
      <w:r>
        <w:rPr>
          <w:rtl/>
        </w:rPr>
        <w:t xml:space="preserve"> تمام اعضا و </w:t>
      </w:r>
      <w:r>
        <w:rPr>
          <w:rtl/>
        </w:rPr>
        <w:lastRenderedPageBreak/>
        <w:t>جوارح خود را وارس</w:t>
      </w:r>
      <w:r>
        <w:rPr>
          <w:rFonts w:hint="cs"/>
          <w:rtl/>
        </w:rPr>
        <w:t>ی</w:t>
      </w:r>
      <w:r>
        <w:rPr>
          <w:rtl/>
        </w:rPr>
        <w:t xml:space="preserve"> کند و لحظه 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اند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 w:rsidR="00D306CA">
        <w:rPr>
          <w:rtl/>
        </w:rPr>
        <w:t xml:space="preserve">، </w:t>
      </w:r>
      <w:r>
        <w:rPr>
          <w:rtl/>
        </w:rPr>
        <w:t>خواه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ذرّه ا</w:t>
      </w:r>
      <w:r>
        <w:rPr>
          <w:rFonts w:hint="cs"/>
          <w:rtl/>
        </w:rPr>
        <w:t>ی</w:t>
      </w:r>
      <w:r>
        <w:rPr>
          <w:rtl/>
        </w:rPr>
        <w:t xml:space="preserve"> از ذرّات موجود و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دهنده در وجود انسان ب</w:t>
      </w:r>
      <w:r>
        <w:rPr>
          <w:rFonts w:hint="cs"/>
          <w:rtl/>
        </w:rPr>
        <w:t>ی</w:t>
      </w:r>
      <w:r>
        <w:rPr>
          <w:rtl/>
        </w:rPr>
        <w:t xml:space="preserve"> حکمت و عبث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. </w:t>
      </w:r>
      <w:r>
        <w:rPr>
          <w:rtl/>
        </w:rPr>
        <w:t>و هر کدام برا</w:t>
      </w:r>
      <w:r>
        <w:rPr>
          <w:rFonts w:hint="cs"/>
          <w:rtl/>
        </w:rPr>
        <w:t>ی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و مخصوص خود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</w:t>
      </w:r>
      <w:r w:rsidR="00D306CA">
        <w:rPr>
          <w:rtl/>
        </w:rPr>
        <w:t xml:space="preserve">. </w:t>
      </w:r>
      <w:r>
        <w:rPr>
          <w:rtl/>
        </w:rPr>
        <w:t>و اگر خلل</w:t>
      </w:r>
      <w:r>
        <w:rPr>
          <w:rFonts w:hint="cs"/>
          <w:rtl/>
        </w:rPr>
        <w:t>ی</w:t>
      </w:r>
      <w:r>
        <w:rPr>
          <w:rtl/>
        </w:rPr>
        <w:t xml:space="preserve"> در هر کدام از دستگاه ها</w:t>
      </w:r>
      <w:r>
        <w:rPr>
          <w:rFonts w:hint="cs"/>
          <w:rtl/>
        </w:rPr>
        <w:t>ی</w:t>
      </w:r>
      <w:r>
        <w:rPr>
          <w:rtl/>
        </w:rPr>
        <w:t xml:space="preserve"> اندام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شود</w:t>
      </w:r>
      <w:r w:rsidR="00D306CA">
        <w:rPr>
          <w:rtl/>
        </w:rPr>
        <w:t xml:space="preserve">، </w:t>
      </w:r>
      <w:r>
        <w:rPr>
          <w:rtl/>
        </w:rPr>
        <w:t>بق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اعضا در ب</w:t>
      </w:r>
      <w:r>
        <w:rPr>
          <w:rFonts w:hint="cs"/>
          <w:rtl/>
        </w:rPr>
        <w:t>ی</w:t>
      </w:r>
      <w:r>
        <w:rPr>
          <w:rtl/>
        </w:rPr>
        <w:t xml:space="preserve"> تاب</w:t>
      </w:r>
      <w:r>
        <w:rPr>
          <w:rFonts w:hint="cs"/>
          <w:rtl/>
        </w:rPr>
        <w:t>ی</w:t>
      </w:r>
      <w:r>
        <w:rPr>
          <w:rtl/>
        </w:rPr>
        <w:t xml:space="preserve"> و مشقّت قرار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 w:rsidR="00D306CA">
        <w:rPr>
          <w:rtl/>
        </w:rPr>
        <w:t xml:space="preserve">. </w:t>
      </w:r>
      <w:r>
        <w:rPr>
          <w:rtl/>
        </w:rPr>
        <w:t>سؤال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جاست </w:t>
      </w:r>
      <w:r>
        <w:rPr>
          <w:rFonts w:hint="eastAsia"/>
          <w:rtl/>
        </w:rPr>
        <w:t>که</w:t>
      </w:r>
      <w:r>
        <w:rPr>
          <w:rtl/>
        </w:rPr>
        <w:t xml:space="preserve"> هر ذرّه در وجود انسان و ذرّات کرو</w:t>
      </w:r>
      <w:r>
        <w:rPr>
          <w:rFonts w:hint="cs"/>
          <w:rtl/>
        </w:rPr>
        <w:t>ی</w:t>
      </w:r>
      <w:r>
        <w:rPr>
          <w:rtl/>
        </w:rPr>
        <w:t xml:space="preserve"> آسمان ها و کهکشان ها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مخصوص خودشان را دارند</w:t>
      </w:r>
      <w:r w:rsidR="00D306CA">
        <w:rPr>
          <w:rtl/>
        </w:rPr>
        <w:t xml:space="preserve">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ممکن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ذرّت کوچک و بزرگ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هدف باشد</w:t>
      </w:r>
      <w:r w:rsidR="00D306CA">
        <w:rPr>
          <w:rtl/>
        </w:rPr>
        <w:t xml:space="preserve">؟ </w:t>
      </w:r>
      <w:r>
        <w:rPr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ناظم مدبّر و توانا</w:t>
      </w:r>
      <w:r>
        <w:rPr>
          <w:rFonts w:hint="cs"/>
          <w:rtl/>
        </w:rPr>
        <w:t>یی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از کا</w:t>
      </w:r>
      <w:r>
        <w:rPr>
          <w:rFonts w:hint="cs"/>
          <w:rtl/>
        </w:rPr>
        <w:t>ی</w:t>
      </w:r>
      <w:r>
        <w:rPr>
          <w:rFonts w:hint="eastAsia"/>
          <w:rtl/>
        </w:rPr>
        <w:t>نات</w:t>
      </w:r>
      <w:r>
        <w:rPr>
          <w:rtl/>
        </w:rPr>
        <w:t xml:space="preserve"> و جز جز</w:t>
      </w:r>
      <w:r>
        <w:rPr>
          <w:rFonts w:hint="cs"/>
          <w:rtl/>
        </w:rPr>
        <w:t>ی</w:t>
      </w:r>
      <w:r>
        <w:rPr>
          <w:rtl/>
        </w:rPr>
        <w:t xml:space="preserve"> همه مخلوقات آگاه باشد</w:t>
      </w:r>
      <w:r w:rsidR="00D306CA">
        <w:rPr>
          <w:rtl/>
        </w:rPr>
        <w:t xml:space="preserve">؟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 xml:space="preserve"> پرسش ها</w:t>
      </w:r>
      <w:r>
        <w:rPr>
          <w:rFonts w:hint="cs"/>
          <w:rtl/>
        </w:rPr>
        <w:t>ی</w:t>
      </w:r>
      <w:r>
        <w:rPr>
          <w:rtl/>
        </w:rPr>
        <w:t xml:space="preserve"> بالا را خداوند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قرآن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BA797C" w:rsidP="005523E3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t>(</w:t>
      </w:r>
      <w:r w:rsidR="005523E3" w:rsidRPr="00F408F2">
        <w:rPr>
          <w:rStyle w:val="libAieChar"/>
          <w:rFonts w:hint="eastAsia"/>
          <w:rtl/>
        </w:rPr>
        <w:t>أَوَ</w:t>
      </w:r>
      <w:r w:rsidR="005523E3" w:rsidRPr="00F408F2">
        <w:rPr>
          <w:rStyle w:val="libAieChar"/>
          <w:rtl/>
        </w:rPr>
        <w:t xml:space="preserve"> لَمْ </w:t>
      </w:r>
      <w:r w:rsidR="005523E3" w:rsidRPr="00F408F2">
        <w:rPr>
          <w:rStyle w:val="libAieChar"/>
          <w:rFonts w:hint="cs"/>
          <w:rtl/>
        </w:rPr>
        <w:t>یَ</w:t>
      </w:r>
      <w:r w:rsidR="005523E3" w:rsidRPr="00F408F2">
        <w:rPr>
          <w:rStyle w:val="libAieChar"/>
          <w:rFonts w:hint="eastAsia"/>
          <w:rtl/>
        </w:rPr>
        <w:t>تَفَکَّرُوا</w:t>
      </w:r>
      <w:r w:rsidR="005523E3" w:rsidRPr="00F408F2">
        <w:rPr>
          <w:rStyle w:val="libAieChar"/>
          <w:rtl/>
        </w:rPr>
        <w:t xml:space="preserve"> فِ</w:t>
      </w:r>
      <w:r w:rsidR="005523E3" w:rsidRPr="00F408F2">
        <w:rPr>
          <w:rStyle w:val="libAieChar"/>
          <w:rFonts w:hint="cs"/>
          <w:rtl/>
        </w:rPr>
        <w:t>ی</w:t>
      </w:r>
      <w:r w:rsidR="005523E3" w:rsidRPr="00F408F2">
        <w:rPr>
          <w:rStyle w:val="libAieChar"/>
          <w:rtl/>
        </w:rPr>
        <w:t xml:space="preserve"> أَنْفُسِهِمْ ما خَلَقَ اللّهُ السَّمواتِ وَالأَرْضَ وَما بَ</w:t>
      </w:r>
      <w:r w:rsidR="005523E3" w:rsidRPr="00F408F2">
        <w:rPr>
          <w:rStyle w:val="libAieChar"/>
          <w:rFonts w:hint="cs"/>
          <w:rtl/>
        </w:rPr>
        <w:t>یْ</w:t>
      </w:r>
      <w:r w:rsidR="005523E3" w:rsidRPr="00F408F2">
        <w:rPr>
          <w:rStyle w:val="libAieChar"/>
          <w:rFonts w:hint="eastAsia"/>
          <w:rtl/>
        </w:rPr>
        <w:t>نَهُما</w:t>
      </w:r>
      <w:r w:rsidR="005523E3" w:rsidRPr="00F408F2">
        <w:rPr>
          <w:rStyle w:val="libAieChar"/>
          <w:rtl/>
        </w:rPr>
        <w:t xml:space="preserve"> إِلاّ بِالحَقِّ وَأَجَل مُسَمّ</w:t>
      </w:r>
      <w:r w:rsidR="005523E3" w:rsidRPr="00F408F2">
        <w:rPr>
          <w:rStyle w:val="libAieChar"/>
          <w:rFonts w:hint="cs"/>
          <w:rtl/>
        </w:rPr>
        <w:t>یً</w:t>
      </w:r>
      <w:r w:rsidR="005523E3" w:rsidRPr="00F408F2">
        <w:rPr>
          <w:rStyle w:val="libAieChar"/>
          <w:rtl/>
        </w:rPr>
        <w:t xml:space="preserve"> وَ إِنَّ کَثِ</w:t>
      </w:r>
      <w:r w:rsidR="005523E3" w:rsidRPr="00F408F2">
        <w:rPr>
          <w:rStyle w:val="libAieChar"/>
          <w:rFonts w:hint="cs"/>
          <w:rtl/>
        </w:rPr>
        <w:t>ی</w:t>
      </w:r>
      <w:r w:rsidR="005523E3" w:rsidRPr="00F408F2">
        <w:rPr>
          <w:rStyle w:val="libAieChar"/>
          <w:rFonts w:hint="eastAsia"/>
          <w:rtl/>
        </w:rPr>
        <w:t>راً</w:t>
      </w:r>
      <w:r w:rsidR="005523E3" w:rsidRPr="00F408F2">
        <w:rPr>
          <w:rStyle w:val="libAieChar"/>
          <w:rtl/>
        </w:rPr>
        <w:t xml:space="preserve"> مِنَ النّاسِ بِلِقاءِ رَبِّهِمْ لَکافِرُونَ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(3</w:t>
      </w:r>
      <w:r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آنان با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Fonts w:hint="cs"/>
          <w:rtl/>
        </w:rPr>
        <w:t>ی</w:t>
      </w:r>
      <w:r>
        <w:rPr>
          <w:rFonts w:hint="eastAsia"/>
          <w:rtl/>
        </w:rPr>
        <w:t>شدند</w:t>
      </w:r>
      <w:r>
        <w:rPr>
          <w:rtl/>
        </w:rPr>
        <w:t xml:space="preserve"> که خداوند</w:t>
      </w:r>
      <w:r w:rsidR="00D306CA">
        <w:rPr>
          <w:rtl/>
        </w:rPr>
        <w:t xml:space="preserve">، </w:t>
      </w:r>
      <w:r>
        <w:rPr>
          <w:rtl/>
        </w:rPr>
        <w:t>آسمان ها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آنچه را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 دو است جز به حق و برا</w:t>
      </w:r>
      <w:r>
        <w:rPr>
          <w:rFonts w:hint="cs"/>
          <w:rtl/>
        </w:rPr>
        <w:t>ی</w:t>
      </w:r>
      <w:r>
        <w:rPr>
          <w:rtl/>
        </w:rPr>
        <w:t xml:space="preserve"> زمان مع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</w:t>
      </w:r>
      <w:r w:rsidR="00D306CA">
        <w:rPr>
          <w:rtl/>
        </w:rPr>
        <w:t xml:space="preserve">؟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مردم و 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القا</w:t>
      </w:r>
      <w:r>
        <w:rPr>
          <w:rFonts w:hint="cs"/>
          <w:rtl/>
        </w:rPr>
        <w:t>ی</w:t>
      </w:r>
      <w:r>
        <w:rPr>
          <w:rtl/>
        </w:rPr>
        <w:t xml:space="preserve"> پروردگارشان را منکرند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صورت</w:t>
      </w:r>
      <w:r>
        <w:rPr>
          <w:rFonts w:hint="cs"/>
          <w:rtl/>
        </w:rPr>
        <w:t>ی</w:t>
      </w:r>
      <w:r>
        <w:rPr>
          <w:rtl/>
        </w:rPr>
        <w:t xml:space="preserve"> که خداوند از تمام اعضا و جوارح انسان بر اعمال و کارها</w:t>
      </w:r>
      <w:r>
        <w:rPr>
          <w:rFonts w:hint="cs"/>
          <w:rtl/>
        </w:rPr>
        <w:t>یی</w:t>
      </w:r>
      <w:r>
        <w:rPr>
          <w:rtl/>
        </w:rPr>
        <w:t xml:space="preserve"> که انجام داده اند</w:t>
      </w:r>
      <w:r w:rsidR="00D306CA">
        <w:rPr>
          <w:rtl/>
        </w:rPr>
        <w:t xml:space="preserve">، </w:t>
      </w:r>
      <w:r>
        <w:rPr>
          <w:rtl/>
        </w:rPr>
        <w:t>شهادت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D306CA">
        <w:rPr>
          <w:rtl/>
        </w:rPr>
        <w:t xml:space="preserve">. </w:t>
      </w:r>
      <w:r>
        <w:rPr>
          <w:rtl/>
        </w:rPr>
        <w:t>و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BA797C" w:rsidP="005523E3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t>(</w:t>
      </w:r>
      <w:r w:rsidR="005523E3" w:rsidRPr="00F408F2">
        <w:rPr>
          <w:rStyle w:val="libAieChar"/>
          <w:rFonts w:hint="eastAsia"/>
          <w:rtl/>
        </w:rPr>
        <w:t>ال</w:t>
      </w:r>
      <w:r w:rsidR="005523E3" w:rsidRPr="00F408F2">
        <w:rPr>
          <w:rStyle w:val="libAieChar"/>
          <w:rFonts w:hint="cs"/>
          <w:rtl/>
        </w:rPr>
        <w:t>یَ</w:t>
      </w:r>
      <w:r w:rsidR="005523E3" w:rsidRPr="00F408F2">
        <w:rPr>
          <w:rStyle w:val="libAieChar"/>
          <w:rFonts w:hint="eastAsia"/>
          <w:rtl/>
        </w:rPr>
        <w:t>وْمَ</w:t>
      </w:r>
      <w:r w:rsidR="005523E3" w:rsidRPr="00F408F2">
        <w:rPr>
          <w:rStyle w:val="libAieChar"/>
          <w:rtl/>
        </w:rPr>
        <w:t xml:space="preserve"> نَخْتِمُ عَل</w:t>
      </w:r>
      <w:r w:rsidR="005523E3" w:rsidRPr="00F408F2">
        <w:rPr>
          <w:rStyle w:val="libAieChar"/>
          <w:rFonts w:hint="cs"/>
          <w:rtl/>
        </w:rPr>
        <w:t>ی</w:t>
      </w:r>
      <w:r w:rsidR="005523E3" w:rsidRPr="00F408F2">
        <w:rPr>
          <w:rStyle w:val="libAieChar"/>
          <w:rtl/>
        </w:rPr>
        <w:t xml:space="preserve"> أَفْواهِهِمْ وَتُکَلِّمُنا أَ</w:t>
      </w:r>
      <w:r w:rsidR="005523E3" w:rsidRPr="00F408F2">
        <w:rPr>
          <w:rStyle w:val="libAieChar"/>
          <w:rFonts w:hint="cs"/>
          <w:rtl/>
        </w:rPr>
        <w:t>یْ</w:t>
      </w:r>
      <w:r w:rsidR="005523E3" w:rsidRPr="00F408F2">
        <w:rPr>
          <w:rStyle w:val="libAieChar"/>
          <w:rFonts w:hint="eastAsia"/>
          <w:rtl/>
        </w:rPr>
        <w:t>دِ</w:t>
      </w:r>
      <w:r w:rsidR="005523E3" w:rsidRPr="00F408F2">
        <w:rPr>
          <w:rStyle w:val="libAieChar"/>
          <w:rFonts w:hint="cs"/>
          <w:rtl/>
        </w:rPr>
        <w:t>ی</w:t>
      </w:r>
      <w:r w:rsidR="005523E3" w:rsidRPr="00F408F2">
        <w:rPr>
          <w:rStyle w:val="libAieChar"/>
          <w:rFonts w:hint="eastAsia"/>
          <w:rtl/>
        </w:rPr>
        <w:t>هِمْ</w:t>
      </w:r>
      <w:r w:rsidR="005523E3" w:rsidRPr="00F408F2">
        <w:rPr>
          <w:rStyle w:val="libAieChar"/>
          <w:rtl/>
        </w:rPr>
        <w:t xml:space="preserve"> وَتَشْهَدُ أَرْجُلُهُمْ بِما کانُوا </w:t>
      </w:r>
      <w:r w:rsidR="005523E3" w:rsidRPr="00F408F2">
        <w:rPr>
          <w:rStyle w:val="libAieChar"/>
          <w:rFonts w:hint="cs"/>
          <w:rtl/>
        </w:rPr>
        <w:t>یَ</w:t>
      </w:r>
      <w:r w:rsidR="005523E3" w:rsidRPr="00F408F2">
        <w:rPr>
          <w:rStyle w:val="libAieChar"/>
          <w:rFonts w:hint="eastAsia"/>
          <w:rtl/>
        </w:rPr>
        <w:t>کْسِبُونَ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(4</w:t>
      </w:r>
      <w:r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امروز</w:t>
      </w:r>
      <w:r>
        <w:rPr>
          <w:rtl/>
        </w:rPr>
        <w:t xml:space="preserve"> بر دهان هاتان مهر خموش</w:t>
      </w:r>
      <w:r>
        <w:rPr>
          <w:rFonts w:hint="cs"/>
          <w:rtl/>
        </w:rPr>
        <w:t>ی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و تنها دست ها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سخن گفته و پاهاتان بر آنچه کرده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شهادت دهند</w:t>
      </w:r>
      <w:r w:rsidR="00D306CA">
        <w:rPr>
          <w:rtl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35"/>
        <w:gridCol w:w="269"/>
        <w:gridCol w:w="3683"/>
      </w:tblGrid>
      <w:tr w:rsidR="00F408F2" w:rsidTr="00F408F2">
        <w:trPr>
          <w:trHeight w:val="350"/>
        </w:trPr>
        <w:tc>
          <w:tcPr>
            <w:tcW w:w="4288" w:type="dxa"/>
            <w:shd w:val="clear" w:color="auto" w:fill="auto"/>
          </w:tcPr>
          <w:p w:rsidR="00F408F2" w:rsidRDefault="00F408F2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روز</w:t>
            </w:r>
            <w:r>
              <w:rPr>
                <w:rtl/>
              </w:rPr>
              <w:t xml:space="preserve"> محشر هر نهان پ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دا</w:t>
            </w:r>
            <w:r>
              <w:rPr>
                <w:rtl/>
              </w:rPr>
              <w:t xml:space="preserve"> شود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F408F2" w:rsidRDefault="00F408F2" w:rsidP="00F408F2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F408F2" w:rsidRDefault="00F408F2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هم</w:t>
            </w:r>
            <w:r>
              <w:rPr>
                <w:rtl/>
              </w:rPr>
              <w:t xml:space="preserve"> زخود هر مجرم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رسوا شود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08F2" w:rsidTr="00F408F2">
        <w:trPr>
          <w:trHeight w:val="350"/>
        </w:trPr>
        <w:tc>
          <w:tcPr>
            <w:tcW w:w="4288" w:type="dxa"/>
          </w:tcPr>
          <w:p w:rsidR="00F408F2" w:rsidRDefault="00F408F2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دست</w:t>
            </w:r>
            <w:r>
              <w:rPr>
                <w:rtl/>
              </w:rPr>
              <w:t xml:space="preserve"> و پا بدهد گواه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با 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F408F2" w:rsidRDefault="00F408F2" w:rsidP="00F408F2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F408F2" w:rsidRDefault="00F408F2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بر</w:t>
            </w:r>
            <w:r>
              <w:rPr>
                <w:rtl/>
              </w:rPr>
              <w:t xml:space="preserve"> فساد او به پ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</w:t>
            </w:r>
            <w:r>
              <w:rPr>
                <w:rtl/>
              </w:rPr>
              <w:t xml:space="preserve"> مستعان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08F2" w:rsidTr="00F408F2">
        <w:trPr>
          <w:trHeight w:val="350"/>
        </w:trPr>
        <w:tc>
          <w:tcPr>
            <w:tcW w:w="4288" w:type="dxa"/>
          </w:tcPr>
          <w:p w:rsidR="00F408F2" w:rsidRDefault="00F408F2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دست</w:t>
            </w:r>
            <w:r>
              <w:rPr>
                <w:rtl/>
              </w:rPr>
              <w:t xml:space="preserve"> گو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من چن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دزد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ده</w:t>
            </w:r>
            <w:r>
              <w:rPr>
                <w:rtl/>
              </w:rPr>
              <w:t xml:space="preserve"> 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F408F2" w:rsidRDefault="00F408F2" w:rsidP="00F408F2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F408F2" w:rsidRDefault="00F408F2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لب</w:t>
            </w:r>
            <w:r>
              <w:rPr>
                <w:rtl/>
              </w:rPr>
              <w:t xml:space="preserve"> بگو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من چن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بوس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ده</w:t>
            </w:r>
            <w:r>
              <w:rPr>
                <w:rtl/>
              </w:rPr>
              <w:t xml:space="preserve"> 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08F2" w:rsidTr="00F408F2">
        <w:trPr>
          <w:trHeight w:val="350"/>
        </w:trPr>
        <w:tc>
          <w:tcPr>
            <w:tcW w:w="4288" w:type="dxa"/>
          </w:tcPr>
          <w:p w:rsidR="00F408F2" w:rsidRDefault="00F408F2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lastRenderedPageBreak/>
              <w:t>پا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گو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من شدستم تا مُن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F408F2" w:rsidRDefault="00F408F2" w:rsidP="00F408F2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F408F2" w:rsidRDefault="00F408F2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فرج</w:t>
            </w:r>
            <w:r>
              <w:rPr>
                <w:rtl/>
              </w:rPr>
              <w:t xml:space="preserve"> گو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من بکردستم زنا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08F2" w:rsidTr="00F408F2">
        <w:trPr>
          <w:trHeight w:val="350"/>
        </w:trPr>
        <w:tc>
          <w:tcPr>
            <w:tcW w:w="4288" w:type="dxa"/>
          </w:tcPr>
          <w:p w:rsidR="00F408F2" w:rsidRDefault="00F408F2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چشم</w:t>
            </w:r>
            <w:r>
              <w:rPr>
                <w:rtl/>
              </w:rPr>
              <w:t xml:space="preserve"> گو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غمزه کردستم حرام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F408F2" w:rsidRDefault="00F408F2" w:rsidP="00F408F2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F408F2" w:rsidRDefault="00F408F2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گوش</w:t>
            </w:r>
            <w:r>
              <w:rPr>
                <w:rtl/>
              </w:rPr>
              <w:t xml:space="preserve"> گو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ده</w:t>
            </w:r>
            <w:r>
              <w:rPr>
                <w:rtl/>
              </w:rPr>
              <w:t xml:space="preserve"> ام سوءالکلام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08F2" w:rsidTr="00F408F2">
        <w:tblPrEx>
          <w:tblLook w:val="04A0"/>
        </w:tblPrEx>
        <w:trPr>
          <w:trHeight w:val="350"/>
        </w:trPr>
        <w:tc>
          <w:tcPr>
            <w:tcW w:w="4288" w:type="dxa"/>
          </w:tcPr>
          <w:p w:rsidR="00F408F2" w:rsidRDefault="00F408F2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پس</w:t>
            </w:r>
            <w:r>
              <w:rPr>
                <w:rtl/>
              </w:rPr>
              <w:t xml:space="preserve"> دروغ آمد زسر تا پا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خو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F408F2" w:rsidRDefault="00F408F2" w:rsidP="00F408F2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F408F2" w:rsidRDefault="00F408F2" w:rsidP="00F408F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چون</w:t>
            </w:r>
            <w:r>
              <w:rPr>
                <w:rtl/>
              </w:rPr>
              <w:t xml:space="preserve"> گواه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دهد اعضا زپ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306CA">
        <w:rPr>
          <w:rtl/>
        </w:rPr>
        <w:t xml:space="preserve">: </w:t>
      </w:r>
    </w:p>
    <w:p w:rsidR="005523E3" w:rsidRDefault="00BA797C" w:rsidP="005523E3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t>(</w:t>
      </w:r>
      <w:r w:rsidR="005523E3" w:rsidRPr="00F408F2">
        <w:rPr>
          <w:rStyle w:val="libAieChar"/>
          <w:rFonts w:hint="cs"/>
          <w:rtl/>
        </w:rPr>
        <w:t>یَ</w:t>
      </w:r>
      <w:r w:rsidR="005523E3" w:rsidRPr="00F408F2">
        <w:rPr>
          <w:rStyle w:val="libAieChar"/>
          <w:rFonts w:hint="eastAsia"/>
          <w:rtl/>
        </w:rPr>
        <w:t>وْمَ</w:t>
      </w:r>
      <w:r w:rsidR="005523E3" w:rsidRPr="00F408F2">
        <w:rPr>
          <w:rStyle w:val="libAieChar"/>
          <w:rtl/>
        </w:rPr>
        <w:t xml:space="preserve"> تَشْهَدُ عَلَ</w:t>
      </w:r>
      <w:r w:rsidR="005523E3" w:rsidRPr="00F408F2">
        <w:rPr>
          <w:rStyle w:val="libAieChar"/>
          <w:rFonts w:hint="cs"/>
          <w:rtl/>
        </w:rPr>
        <w:t>یْ</w:t>
      </w:r>
      <w:r w:rsidR="005523E3" w:rsidRPr="00F408F2">
        <w:rPr>
          <w:rStyle w:val="libAieChar"/>
          <w:rFonts w:hint="eastAsia"/>
          <w:rtl/>
        </w:rPr>
        <w:t>هِمْ</w:t>
      </w:r>
      <w:r w:rsidR="005523E3" w:rsidRPr="00F408F2">
        <w:rPr>
          <w:rStyle w:val="libAieChar"/>
          <w:rtl/>
        </w:rPr>
        <w:t xml:space="preserve"> أَلسِنَتُهُمْ وَأَ</w:t>
      </w:r>
      <w:r w:rsidR="005523E3" w:rsidRPr="00F408F2">
        <w:rPr>
          <w:rStyle w:val="libAieChar"/>
          <w:rFonts w:hint="cs"/>
          <w:rtl/>
        </w:rPr>
        <w:t>یْ</w:t>
      </w:r>
      <w:r w:rsidR="005523E3" w:rsidRPr="00F408F2">
        <w:rPr>
          <w:rStyle w:val="libAieChar"/>
          <w:rFonts w:hint="eastAsia"/>
          <w:rtl/>
        </w:rPr>
        <w:t>دِ</w:t>
      </w:r>
      <w:r w:rsidR="005523E3" w:rsidRPr="00F408F2">
        <w:rPr>
          <w:rStyle w:val="libAieChar"/>
          <w:rFonts w:hint="cs"/>
          <w:rtl/>
        </w:rPr>
        <w:t>ی</w:t>
      </w:r>
      <w:r w:rsidR="005523E3" w:rsidRPr="00F408F2">
        <w:rPr>
          <w:rStyle w:val="libAieChar"/>
          <w:rFonts w:hint="eastAsia"/>
          <w:rtl/>
        </w:rPr>
        <w:t>هِمْ</w:t>
      </w:r>
      <w:r w:rsidR="005523E3" w:rsidRPr="00F408F2">
        <w:rPr>
          <w:rStyle w:val="libAieChar"/>
          <w:rtl/>
        </w:rPr>
        <w:t xml:space="preserve"> وَأَرْجُلُهُمْ بِما کانُوا </w:t>
      </w:r>
      <w:r w:rsidR="005523E3" w:rsidRPr="00F408F2">
        <w:rPr>
          <w:rStyle w:val="libAieChar"/>
          <w:rFonts w:hint="cs"/>
          <w:rtl/>
        </w:rPr>
        <w:t>یَ</w:t>
      </w:r>
      <w:r w:rsidR="005523E3" w:rsidRPr="00F408F2">
        <w:rPr>
          <w:rStyle w:val="libAieChar"/>
          <w:rFonts w:hint="eastAsia"/>
          <w:rtl/>
        </w:rPr>
        <w:t>عْمَلُونَ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(5</w:t>
      </w:r>
      <w:r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روز</w:t>
      </w:r>
      <w:r>
        <w:rPr>
          <w:rFonts w:hint="cs"/>
          <w:rtl/>
        </w:rPr>
        <w:t>ی</w:t>
      </w:r>
      <w:r>
        <w:rPr>
          <w:rtl/>
        </w:rPr>
        <w:t xml:space="preserve"> که بر اعمال</w:t>
      </w:r>
      <w:r w:rsidR="00D306CA">
        <w:rPr>
          <w:rtl/>
        </w:rPr>
        <w:t xml:space="preserve"> (</w:t>
      </w:r>
      <w:r>
        <w:rPr>
          <w:rtl/>
        </w:rPr>
        <w:t>زشت و ناپسند</w:t>
      </w:r>
      <w:r w:rsidR="00BA797C">
        <w:rPr>
          <w:rtl/>
        </w:rPr>
        <w:t xml:space="preserve">) </w:t>
      </w:r>
      <w:r>
        <w:rPr>
          <w:rtl/>
        </w:rPr>
        <w:t>آنها زبان و دست ها و پاها</w:t>
      </w:r>
      <w:r>
        <w:rPr>
          <w:rFonts w:hint="cs"/>
          <w:rtl/>
        </w:rPr>
        <w:t>ی</w:t>
      </w:r>
      <w:r>
        <w:rPr>
          <w:rtl/>
        </w:rPr>
        <w:t xml:space="preserve"> شان گواه</w:t>
      </w:r>
      <w:r>
        <w:rPr>
          <w:rFonts w:hint="cs"/>
          <w:rtl/>
        </w:rPr>
        <w:t>ی</w:t>
      </w:r>
      <w:r>
        <w:rPr>
          <w:rtl/>
        </w:rPr>
        <w:t xml:space="preserve"> دهند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ذره ا</w:t>
      </w:r>
      <w:r>
        <w:rPr>
          <w:rFonts w:hint="cs"/>
          <w:rtl/>
        </w:rPr>
        <w:t>ی</w:t>
      </w:r>
      <w:r>
        <w:rPr>
          <w:rtl/>
        </w:rPr>
        <w:t xml:space="preserve"> از ذرّات عالم وجود ب</w:t>
      </w:r>
      <w:r>
        <w:rPr>
          <w:rFonts w:hint="cs"/>
          <w:rtl/>
        </w:rPr>
        <w:t>ی</w:t>
      </w:r>
      <w:r>
        <w:rPr>
          <w:rtl/>
        </w:rPr>
        <w:t xml:space="preserve"> حکمت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، </w:t>
      </w:r>
      <w:r>
        <w:rPr>
          <w:rtl/>
        </w:rPr>
        <w:t>پس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عالم وجود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حکمت است</w:t>
      </w:r>
      <w:r w:rsidR="00DA4132">
        <w:rPr>
          <w:rtl/>
        </w:rPr>
        <w:t>؟!</w:t>
      </w:r>
      <w:r w:rsidR="008460D0">
        <w:rPr>
          <w:rtl/>
        </w:rPr>
        <w:t xml:space="preserve"> </w:t>
      </w:r>
      <w:r>
        <w:rPr>
          <w:rtl/>
        </w:rPr>
        <w:t>جز</w:t>
      </w:r>
      <w:r>
        <w:rPr>
          <w:rFonts w:hint="cs"/>
          <w:rtl/>
        </w:rPr>
        <w:t>یی</w:t>
      </w:r>
      <w:r>
        <w:rPr>
          <w:rtl/>
        </w:rPr>
        <w:t xml:space="preserve"> از اجزا</w:t>
      </w:r>
      <w:r>
        <w:rPr>
          <w:rFonts w:hint="cs"/>
          <w:rtl/>
        </w:rPr>
        <w:t>ی</w:t>
      </w:r>
      <w:r>
        <w:rPr>
          <w:rtl/>
        </w:rPr>
        <w:t xml:space="preserve"> بدن حت</w:t>
      </w:r>
      <w:r>
        <w:rPr>
          <w:rFonts w:hint="cs"/>
          <w:rtl/>
        </w:rPr>
        <w:t>ی</w:t>
      </w:r>
      <w:r>
        <w:rPr>
          <w:rtl/>
        </w:rPr>
        <w:t xml:space="preserve"> ناخن و موها</w:t>
      </w:r>
      <w:r>
        <w:rPr>
          <w:rFonts w:hint="cs"/>
          <w:rtl/>
        </w:rPr>
        <w:t>ی</w:t>
      </w:r>
      <w:r>
        <w:rPr>
          <w:rtl/>
        </w:rPr>
        <w:t xml:space="preserve"> 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بدن ب</w:t>
      </w:r>
      <w:r>
        <w:rPr>
          <w:rFonts w:hint="cs"/>
          <w:rtl/>
        </w:rPr>
        <w:t>ی</w:t>
      </w:r>
      <w:r>
        <w:rPr>
          <w:rtl/>
        </w:rPr>
        <w:t xml:space="preserve"> مصلحت خلق نشده</w:t>
      </w:r>
      <w:r w:rsidR="00D306CA">
        <w:rPr>
          <w:rtl/>
        </w:rPr>
        <w:t xml:space="preserve">.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بدن انسان ب</w:t>
      </w:r>
      <w:r>
        <w:rPr>
          <w:rFonts w:hint="cs"/>
          <w:rtl/>
        </w:rPr>
        <w:t>ی</w:t>
      </w:r>
      <w:r>
        <w:rPr>
          <w:rtl/>
        </w:rPr>
        <w:t xml:space="preserve"> غرض و مصلحت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است</w:t>
      </w:r>
      <w:r w:rsidR="00DA4132">
        <w:rPr>
          <w:rtl/>
        </w:rPr>
        <w:t>؟!</w:t>
      </w:r>
      <w:r w:rsidR="00BC205B">
        <w:rPr>
          <w:rtl/>
        </w:rPr>
        <w:t xml:space="preserve"> </w:t>
      </w:r>
    </w:p>
    <w:p w:rsidR="005523E3" w:rsidRDefault="00BA797C" w:rsidP="005523E3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t>(</w:t>
      </w:r>
      <w:r w:rsidR="005523E3" w:rsidRPr="00F408F2">
        <w:rPr>
          <w:rStyle w:val="libAieChar"/>
          <w:rFonts w:hint="eastAsia"/>
          <w:rtl/>
        </w:rPr>
        <w:t>وَما</w:t>
      </w:r>
      <w:r w:rsidR="005523E3" w:rsidRPr="00F408F2">
        <w:rPr>
          <w:rStyle w:val="libAieChar"/>
          <w:rtl/>
        </w:rPr>
        <w:t xml:space="preserve"> خَلَقْنَا السَّماءَ وَالأَرْضَ وَما بَ</w:t>
      </w:r>
      <w:r w:rsidR="005523E3" w:rsidRPr="00F408F2">
        <w:rPr>
          <w:rStyle w:val="libAieChar"/>
          <w:rFonts w:hint="cs"/>
          <w:rtl/>
        </w:rPr>
        <w:t>یْ</w:t>
      </w:r>
      <w:r w:rsidR="005523E3" w:rsidRPr="00F408F2">
        <w:rPr>
          <w:rStyle w:val="libAieChar"/>
          <w:rFonts w:hint="eastAsia"/>
          <w:rtl/>
        </w:rPr>
        <w:t>نَهُما</w:t>
      </w:r>
      <w:r w:rsidR="005523E3" w:rsidRPr="00F408F2">
        <w:rPr>
          <w:rStyle w:val="libAieChar"/>
          <w:rtl/>
        </w:rPr>
        <w:t xml:space="preserve"> باطِلاً ذ لِکَ ظَنُّ الَّذِ</w:t>
      </w:r>
      <w:r w:rsidR="005523E3" w:rsidRPr="00F408F2">
        <w:rPr>
          <w:rStyle w:val="libAieChar"/>
          <w:rFonts w:hint="cs"/>
          <w:rtl/>
        </w:rPr>
        <w:t>ی</w:t>
      </w:r>
      <w:r w:rsidR="005523E3" w:rsidRPr="00F408F2">
        <w:rPr>
          <w:rStyle w:val="libAieChar"/>
          <w:rFonts w:hint="eastAsia"/>
          <w:rtl/>
        </w:rPr>
        <w:t>نَ</w:t>
      </w:r>
      <w:r w:rsidR="005523E3" w:rsidRPr="00F408F2">
        <w:rPr>
          <w:rStyle w:val="libAieChar"/>
          <w:rtl/>
        </w:rPr>
        <w:t xml:space="preserve"> کَفَرُوا فَوَ</w:t>
      </w:r>
      <w:r w:rsidR="005523E3" w:rsidRPr="00F408F2">
        <w:rPr>
          <w:rStyle w:val="libAieChar"/>
          <w:rFonts w:hint="cs"/>
          <w:rtl/>
        </w:rPr>
        <w:t>یْ</w:t>
      </w:r>
      <w:r w:rsidR="005523E3" w:rsidRPr="00F408F2">
        <w:rPr>
          <w:rStyle w:val="libAieChar"/>
          <w:rFonts w:hint="eastAsia"/>
          <w:rtl/>
        </w:rPr>
        <w:t>لٌ</w:t>
      </w:r>
      <w:r w:rsidR="005523E3" w:rsidRPr="00F408F2">
        <w:rPr>
          <w:rStyle w:val="libAieChar"/>
          <w:rtl/>
        </w:rPr>
        <w:t xml:space="preserve"> لِلَّذِ</w:t>
      </w:r>
      <w:r w:rsidR="005523E3" w:rsidRPr="00F408F2">
        <w:rPr>
          <w:rStyle w:val="libAieChar"/>
          <w:rFonts w:hint="cs"/>
          <w:rtl/>
        </w:rPr>
        <w:t>ی</w:t>
      </w:r>
      <w:r w:rsidR="005523E3" w:rsidRPr="00F408F2">
        <w:rPr>
          <w:rStyle w:val="libAieChar"/>
          <w:rFonts w:hint="eastAsia"/>
          <w:rtl/>
        </w:rPr>
        <w:t>نَ</w:t>
      </w:r>
      <w:r w:rsidR="005523E3" w:rsidRPr="00F408F2">
        <w:rPr>
          <w:rStyle w:val="libAieChar"/>
          <w:rtl/>
        </w:rPr>
        <w:t xml:space="preserve"> کَفَرُوا مِنَ النّارِ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(6</w:t>
      </w:r>
      <w:r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آسمان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با هر چه که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آنهاست</w:t>
      </w:r>
      <w:r w:rsidR="00D306CA">
        <w:rPr>
          <w:rtl/>
        </w:rPr>
        <w:t xml:space="preserve">،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گمان کسان</w:t>
      </w:r>
      <w:r>
        <w:rPr>
          <w:rFonts w:hint="cs"/>
          <w:rtl/>
        </w:rPr>
        <w:t>ی</w:t>
      </w:r>
      <w:r>
        <w:rPr>
          <w:rtl/>
        </w:rPr>
        <w:t xml:space="preserve"> است که کافرند</w:t>
      </w:r>
      <w:r w:rsidR="00D306CA">
        <w:rPr>
          <w:rtl/>
        </w:rPr>
        <w:t xml:space="preserve">، </w:t>
      </w:r>
      <w:r>
        <w:rPr>
          <w:rtl/>
        </w:rPr>
        <w:t>وا</w:t>
      </w:r>
      <w:r>
        <w:rPr>
          <w:rFonts w:hint="cs"/>
          <w:rtl/>
        </w:rPr>
        <w:t>ی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به حال آنها از آتش جهنّم</w:t>
      </w:r>
      <w:r w:rsidR="00D306CA">
        <w:rPr>
          <w:rtl/>
        </w:rPr>
        <w:t xml:space="preserve">. </w:t>
      </w:r>
    </w:p>
    <w:p w:rsidR="005523E3" w:rsidRDefault="00BA797C" w:rsidP="005523E3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t>(</w:t>
      </w:r>
      <w:r w:rsidR="005523E3" w:rsidRPr="00F408F2">
        <w:rPr>
          <w:rStyle w:val="libAieChar"/>
          <w:rFonts w:hint="eastAsia"/>
          <w:rtl/>
        </w:rPr>
        <w:t>اللّهُ</w:t>
      </w:r>
      <w:r w:rsidR="005523E3" w:rsidRPr="00F408F2">
        <w:rPr>
          <w:rStyle w:val="libAieChar"/>
          <w:rtl/>
        </w:rPr>
        <w:t xml:space="preserve"> </w:t>
      </w:r>
      <w:r w:rsidR="005523E3" w:rsidRPr="00F408F2">
        <w:rPr>
          <w:rStyle w:val="libAieChar"/>
          <w:rFonts w:hint="cs"/>
          <w:rtl/>
        </w:rPr>
        <w:t>یَ</w:t>
      </w:r>
      <w:r w:rsidR="005523E3" w:rsidRPr="00F408F2">
        <w:rPr>
          <w:rStyle w:val="libAieChar"/>
          <w:rFonts w:hint="eastAsia"/>
          <w:rtl/>
        </w:rPr>
        <w:t>بْدَأُ</w:t>
      </w:r>
      <w:r w:rsidR="005523E3" w:rsidRPr="00F408F2">
        <w:rPr>
          <w:rStyle w:val="libAieChar"/>
          <w:rtl/>
        </w:rPr>
        <w:t xml:space="preserve"> الخَلْقَ ثُمَّ </w:t>
      </w:r>
      <w:r w:rsidR="005523E3" w:rsidRPr="00F408F2">
        <w:rPr>
          <w:rStyle w:val="libAieChar"/>
          <w:rFonts w:hint="cs"/>
          <w:rtl/>
        </w:rPr>
        <w:t>یُ</w:t>
      </w:r>
      <w:r w:rsidR="005523E3" w:rsidRPr="00F408F2">
        <w:rPr>
          <w:rStyle w:val="libAieChar"/>
          <w:rFonts w:hint="eastAsia"/>
          <w:rtl/>
        </w:rPr>
        <w:t>عِ</w:t>
      </w:r>
      <w:r w:rsidR="005523E3" w:rsidRPr="00F408F2">
        <w:rPr>
          <w:rStyle w:val="libAieChar"/>
          <w:rFonts w:hint="cs"/>
          <w:rtl/>
        </w:rPr>
        <w:t>ی</w:t>
      </w:r>
      <w:r w:rsidR="005523E3" w:rsidRPr="00F408F2">
        <w:rPr>
          <w:rStyle w:val="libAieChar"/>
          <w:rFonts w:hint="eastAsia"/>
          <w:rtl/>
        </w:rPr>
        <w:t>دُهُ</w:t>
      </w:r>
      <w:r w:rsidR="005523E3" w:rsidRPr="00F408F2">
        <w:rPr>
          <w:rStyle w:val="libAieChar"/>
          <w:rtl/>
        </w:rPr>
        <w:t xml:space="preserve"> ثُمَّ إِلَ</w:t>
      </w:r>
      <w:r w:rsidR="005523E3" w:rsidRPr="00F408F2">
        <w:rPr>
          <w:rStyle w:val="libAieChar"/>
          <w:rFonts w:hint="cs"/>
          <w:rtl/>
        </w:rPr>
        <w:t>یْ</w:t>
      </w:r>
      <w:r w:rsidR="005523E3" w:rsidRPr="00F408F2">
        <w:rPr>
          <w:rStyle w:val="libAieChar"/>
          <w:rFonts w:hint="eastAsia"/>
          <w:rtl/>
        </w:rPr>
        <w:t>هِ</w:t>
      </w:r>
      <w:r w:rsidR="005523E3" w:rsidRPr="00F408F2">
        <w:rPr>
          <w:rStyle w:val="libAieChar"/>
          <w:rtl/>
        </w:rPr>
        <w:t xml:space="preserve"> تُرْجَعُونَ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(7</w:t>
      </w:r>
      <w:r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خلق را نخست ب</w:t>
      </w:r>
      <w:r>
        <w:rPr>
          <w:rFonts w:hint="cs"/>
          <w:rtl/>
        </w:rPr>
        <w:t>ی</w:t>
      </w:r>
      <w:r>
        <w:rPr>
          <w:rFonts w:hint="eastAsia"/>
          <w:rtl/>
        </w:rPr>
        <w:t>افر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پس باز گرداند</w:t>
      </w:r>
      <w:r w:rsidR="00D306CA">
        <w:rPr>
          <w:rtl/>
        </w:rPr>
        <w:t xml:space="preserve">. </w:t>
      </w:r>
      <w:r>
        <w:rPr>
          <w:rtl/>
        </w:rPr>
        <w:t>و سپس به سو</w:t>
      </w:r>
      <w:r>
        <w:rPr>
          <w:rFonts w:hint="cs"/>
          <w:rtl/>
        </w:rPr>
        <w:t>ی</w:t>
      </w:r>
      <w:r>
        <w:rPr>
          <w:rtl/>
        </w:rPr>
        <w:t xml:space="preserve"> او بازگشت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اثبات</w:t>
      </w:r>
      <w:r>
        <w:rPr>
          <w:rtl/>
        </w:rPr>
        <w:t xml:space="preserve"> معاد عقل</w:t>
      </w:r>
      <w:r>
        <w:rPr>
          <w:rFonts w:hint="cs"/>
          <w:rtl/>
        </w:rPr>
        <w:t>ی</w:t>
      </w:r>
      <w:r>
        <w:rPr>
          <w:rtl/>
        </w:rPr>
        <w:t xml:space="preserve">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است</w:t>
      </w:r>
      <w:r w:rsidR="00D306CA">
        <w:rPr>
          <w:rtl/>
        </w:rPr>
        <w:t xml:space="preserve">، </w:t>
      </w:r>
      <w:r>
        <w:rPr>
          <w:rtl/>
        </w:rPr>
        <w:t>و خداوند در سوره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در خصوص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انسان و اثبات زنده کردن بعد از مردن را به واضح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BA797C" w:rsidP="005523E3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lastRenderedPageBreak/>
        <w:t>(</w:t>
      </w:r>
      <w:r w:rsidR="005523E3" w:rsidRPr="00F408F2">
        <w:rPr>
          <w:rStyle w:val="libAieChar"/>
          <w:rFonts w:hint="eastAsia"/>
          <w:rtl/>
        </w:rPr>
        <w:t>أَ</w:t>
      </w:r>
      <w:r w:rsidR="005523E3" w:rsidRPr="00F408F2">
        <w:rPr>
          <w:rStyle w:val="libAieChar"/>
          <w:rFonts w:hint="cs"/>
          <w:rtl/>
        </w:rPr>
        <w:t>یَ</w:t>
      </w:r>
      <w:r w:rsidR="005523E3" w:rsidRPr="00F408F2">
        <w:rPr>
          <w:rStyle w:val="libAieChar"/>
          <w:rFonts w:hint="eastAsia"/>
          <w:rtl/>
        </w:rPr>
        <w:t>حْسَبُ</w:t>
      </w:r>
      <w:r w:rsidR="005523E3" w:rsidRPr="00F408F2">
        <w:rPr>
          <w:rStyle w:val="libAieChar"/>
          <w:rtl/>
        </w:rPr>
        <w:t xml:space="preserve"> الإِنْسانُ أَنْ </w:t>
      </w:r>
      <w:r w:rsidR="005523E3" w:rsidRPr="00F408F2">
        <w:rPr>
          <w:rStyle w:val="libAieChar"/>
          <w:rFonts w:hint="cs"/>
          <w:rtl/>
        </w:rPr>
        <w:t>یُ</w:t>
      </w:r>
      <w:r w:rsidR="005523E3" w:rsidRPr="00F408F2">
        <w:rPr>
          <w:rStyle w:val="libAieChar"/>
          <w:rFonts w:hint="eastAsia"/>
          <w:rtl/>
        </w:rPr>
        <w:t>تْرَک</w:t>
      </w:r>
      <w:r w:rsidR="005523E3" w:rsidRPr="00F408F2">
        <w:rPr>
          <w:rStyle w:val="libAieChar"/>
          <w:rtl/>
        </w:rPr>
        <w:t xml:space="preserve"> َ سُد</w:t>
      </w:r>
      <w:r w:rsidR="005523E3" w:rsidRPr="00F408F2">
        <w:rPr>
          <w:rStyle w:val="libAieChar"/>
          <w:rFonts w:hint="cs"/>
          <w:rtl/>
        </w:rPr>
        <w:t>یً</w:t>
      </w:r>
      <w:r w:rsidR="005523E3" w:rsidRPr="00F408F2">
        <w:rPr>
          <w:rStyle w:val="libAieChar"/>
          <w:rtl/>
        </w:rPr>
        <w:t xml:space="preserve"> * أَلَمْ </w:t>
      </w:r>
      <w:r w:rsidR="005523E3" w:rsidRPr="00F408F2">
        <w:rPr>
          <w:rStyle w:val="libAieChar"/>
          <w:rFonts w:hint="cs"/>
          <w:rtl/>
        </w:rPr>
        <w:t>یَ</w:t>
      </w:r>
      <w:r w:rsidR="005523E3" w:rsidRPr="00F408F2">
        <w:rPr>
          <w:rStyle w:val="libAieChar"/>
          <w:rFonts w:hint="eastAsia"/>
          <w:rtl/>
        </w:rPr>
        <w:t>کُ</w:t>
      </w:r>
      <w:r w:rsidR="005523E3" w:rsidRPr="00F408F2">
        <w:rPr>
          <w:rStyle w:val="libAieChar"/>
          <w:rtl/>
        </w:rPr>
        <w:t xml:space="preserve"> نُطْفَةً مِنْ مَنِ</w:t>
      </w:r>
      <w:r w:rsidR="005523E3" w:rsidRPr="00F408F2">
        <w:rPr>
          <w:rStyle w:val="libAieChar"/>
          <w:rFonts w:hint="cs"/>
          <w:rtl/>
        </w:rPr>
        <w:t>یٍّ</w:t>
      </w:r>
      <w:r w:rsidR="005523E3" w:rsidRPr="00F408F2">
        <w:rPr>
          <w:rStyle w:val="libAieChar"/>
          <w:rtl/>
        </w:rPr>
        <w:t xml:space="preserve"> </w:t>
      </w:r>
      <w:r w:rsidR="005523E3" w:rsidRPr="00F408F2">
        <w:rPr>
          <w:rStyle w:val="libAieChar"/>
          <w:rFonts w:hint="cs"/>
          <w:rtl/>
        </w:rPr>
        <w:t>یُ</w:t>
      </w:r>
      <w:r w:rsidR="005523E3" w:rsidRPr="00F408F2">
        <w:rPr>
          <w:rStyle w:val="libAieChar"/>
          <w:rFonts w:hint="eastAsia"/>
          <w:rtl/>
        </w:rPr>
        <w:t>مْن</w:t>
      </w:r>
      <w:r w:rsidR="005523E3" w:rsidRPr="00F408F2">
        <w:rPr>
          <w:rStyle w:val="libAieChar"/>
          <w:rFonts w:hint="cs"/>
          <w:rtl/>
        </w:rPr>
        <w:t>ی</w:t>
      </w:r>
      <w:r w:rsidR="005523E3" w:rsidRPr="00F408F2">
        <w:rPr>
          <w:rStyle w:val="libAieChar"/>
          <w:rtl/>
        </w:rPr>
        <w:t xml:space="preserve"> * ثُمَّ کانَ عَلَقَةً فَخَلَقَ فَسَوّ</w:t>
      </w:r>
      <w:r w:rsidR="005523E3" w:rsidRPr="00F408F2">
        <w:rPr>
          <w:rStyle w:val="libAieChar"/>
          <w:rFonts w:hint="cs"/>
          <w:rtl/>
        </w:rPr>
        <w:t>ی</w:t>
      </w:r>
      <w:r w:rsidR="005523E3" w:rsidRPr="00F408F2">
        <w:rPr>
          <w:rStyle w:val="libAieChar"/>
          <w:rtl/>
        </w:rPr>
        <w:t xml:space="preserve"> * فَجَعَلَ مِنْهُ الزَّوْجَ</w:t>
      </w:r>
      <w:r w:rsidR="005523E3" w:rsidRPr="00F408F2">
        <w:rPr>
          <w:rStyle w:val="libAieChar"/>
          <w:rFonts w:hint="cs"/>
          <w:rtl/>
        </w:rPr>
        <w:t>یْ</w:t>
      </w:r>
      <w:r w:rsidR="005523E3" w:rsidRPr="00F408F2">
        <w:rPr>
          <w:rStyle w:val="libAieChar"/>
          <w:rFonts w:hint="eastAsia"/>
          <w:rtl/>
        </w:rPr>
        <w:t>نِ</w:t>
      </w:r>
      <w:r w:rsidR="005523E3" w:rsidRPr="00F408F2">
        <w:rPr>
          <w:rStyle w:val="libAieChar"/>
          <w:rtl/>
        </w:rPr>
        <w:t xml:space="preserve"> الذَّکَرَ وَالأُنْث</w:t>
      </w:r>
      <w:r w:rsidR="005523E3" w:rsidRPr="00F408F2">
        <w:rPr>
          <w:rStyle w:val="libAieChar"/>
          <w:rFonts w:hint="cs"/>
          <w:rtl/>
        </w:rPr>
        <w:t>ی</w:t>
      </w:r>
      <w:r w:rsidR="005523E3" w:rsidRPr="00F408F2">
        <w:rPr>
          <w:rStyle w:val="libAieChar"/>
          <w:rtl/>
        </w:rPr>
        <w:t xml:space="preserve"> * أَلَ</w:t>
      </w:r>
      <w:r w:rsidR="005523E3" w:rsidRPr="00F408F2">
        <w:rPr>
          <w:rStyle w:val="libAieChar"/>
          <w:rFonts w:hint="cs"/>
          <w:rtl/>
        </w:rPr>
        <w:t>یْ</w:t>
      </w:r>
      <w:r w:rsidR="005523E3" w:rsidRPr="00F408F2">
        <w:rPr>
          <w:rStyle w:val="libAieChar"/>
          <w:rFonts w:hint="eastAsia"/>
          <w:rtl/>
        </w:rPr>
        <w:t>سَ</w:t>
      </w:r>
      <w:r w:rsidR="005523E3" w:rsidRPr="00F408F2">
        <w:rPr>
          <w:rStyle w:val="libAieChar"/>
          <w:rtl/>
        </w:rPr>
        <w:t xml:space="preserve"> ذ لِک َ بِقادِر عَل</w:t>
      </w:r>
      <w:r w:rsidR="005523E3" w:rsidRPr="00F408F2">
        <w:rPr>
          <w:rStyle w:val="libAieChar"/>
          <w:rFonts w:hint="cs"/>
          <w:rtl/>
        </w:rPr>
        <w:t>ی</w:t>
      </w:r>
      <w:r w:rsidR="005523E3" w:rsidRPr="00F408F2">
        <w:rPr>
          <w:rStyle w:val="libAieChar"/>
          <w:rtl/>
        </w:rPr>
        <w:t xml:space="preserve"> أَنْ </w:t>
      </w:r>
      <w:r w:rsidR="005523E3" w:rsidRPr="00F408F2">
        <w:rPr>
          <w:rStyle w:val="libAieChar"/>
          <w:rFonts w:hint="cs"/>
          <w:rtl/>
        </w:rPr>
        <w:t>یُ</w:t>
      </w:r>
      <w:r w:rsidR="005523E3" w:rsidRPr="00F408F2">
        <w:rPr>
          <w:rStyle w:val="libAieChar"/>
          <w:rFonts w:hint="eastAsia"/>
          <w:rtl/>
        </w:rPr>
        <w:t>حْ</w:t>
      </w:r>
      <w:r w:rsidR="005523E3" w:rsidRPr="00F408F2">
        <w:rPr>
          <w:rStyle w:val="libAieChar"/>
          <w:rFonts w:hint="cs"/>
          <w:rtl/>
        </w:rPr>
        <w:t>یِیَ</w:t>
      </w:r>
      <w:r w:rsidR="005523E3" w:rsidRPr="00F408F2">
        <w:rPr>
          <w:rStyle w:val="libAieChar"/>
          <w:rtl/>
        </w:rPr>
        <w:t xml:space="preserve"> المَوْت</w:t>
      </w:r>
      <w:r w:rsidR="005523E3" w:rsidRPr="00F408F2">
        <w:rPr>
          <w:rStyle w:val="libAieChar"/>
          <w:rFonts w:hint="cs"/>
          <w:rtl/>
        </w:rPr>
        <w:t>ی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(8</w:t>
      </w:r>
      <w:r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گمان م</w:t>
      </w:r>
      <w:r>
        <w:rPr>
          <w:rFonts w:hint="cs"/>
          <w:rtl/>
        </w:rPr>
        <w:t>ی</w:t>
      </w:r>
      <w:r>
        <w:rPr>
          <w:rtl/>
        </w:rPr>
        <w:t xml:space="preserve"> کند که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و مهمل واگذاشته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>
        <w:rPr>
          <w:rtl/>
        </w:rPr>
        <w:t>مگر نطفه ا</w:t>
      </w:r>
      <w:r>
        <w:rPr>
          <w:rFonts w:hint="cs"/>
          <w:rtl/>
        </w:rPr>
        <w:t>ی</w:t>
      </w:r>
      <w:r>
        <w:rPr>
          <w:rtl/>
        </w:rPr>
        <w:t xml:space="preserve"> از من</w:t>
      </w:r>
      <w:r>
        <w:rPr>
          <w:rFonts w:hint="cs"/>
          <w:rtl/>
        </w:rPr>
        <w:t>ی</w:t>
      </w:r>
      <w:r>
        <w:rPr>
          <w:rtl/>
        </w:rPr>
        <w:t xml:space="preserve"> نبود که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 w:rsidR="00D306CA">
        <w:rPr>
          <w:rtl/>
        </w:rPr>
        <w:t xml:space="preserve">، </w:t>
      </w:r>
      <w:r>
        <w:rPr>
          <w:rtl/>
        </w:rPr>
        <w:t>پس به صورت علقه ا</w:t>
      </w:r>
      <w:r>
        <w:rPr>
          <w:rFonts w:hint="cs"/>
          <w:rtl/>
        </w:rPr>
        <w:t>ی</w:t>
      </w:r>
      <w:r>
        <w:rPr>
          <w:rtl/>
        </w:rPr>
        <w:t xml:space="preserve"> در آمد و خدا</w:t>
      </w:r>
      <w:r>
        <w:rPr>
          <w:rFonts w:hint="cs"/>
          <w:rtl/>
        </w:rPr>
        <w:t>ی</w:t>
      </w:r>
      <w:r>
        <w:rPr>
          <w:rtl/>
        </w:rPr>
        <w:t xml:space="preserve"> اش او را در راه تکامل به حدّ اعتدال و مساوات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و از دو قسم ماده و نر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آورد</w:t>
      </w:r>
      <w:r w:rsidR="00D306CA">
        <w:rPr>
          <w:rtl/>
        </w:rPr>
        <w:t xml:space="preserve">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</w:t>
      </w:r>
      <w:r>
        <w:rPr>
          <w:rFonts w:hint="cs"/>
          <w:rtl/>
        </w:rPr>
        <w:t>یی</w:t>
      </w:r>
      <w:r>
        <w:rPr>
          <w:rtl/>
        </w:rPr>
        <w:t xml:space="preserve"> توانا و قادر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مر</w:t>
      </w:r>
      <w:r>
        <w:rPr>
          <w:rFonts w:hint="eastAsia"/>
          <w:rtl/>
        </w:rPr>
        <w:t>دگان</w:t>
      </w:r>
      <w:r>
        <w:rPr>
          <w:rtl/>
        </w:rPr>
        <w:t xml:space="preserve"> را زنده کند</w:t>
      </w:r>
      <w:r w:rsidR="00D306CA">
        <w:rPr>
          <w:rtl/>
        </w:rPr>
        <w:t xml:space="preserve">؟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سوره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BA797C" w:rsidP="005523E3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t>(</w:t>
      </w:r>
      <w:r w:rsidR="005523E3" w:rsidRPr="00821ABF">
        <w:rPr>
          <w:rStyle w:val="libAieChar"/>
          <w:rFonts w:hint="eastAsia"/>
          <w:rtl/>
        </w:rPr>
        <w:t>کَ</w:t>
      </w:r>
      <w:r w:rsidR="005523E3" w:rsidRPr="00821ABF">
        <w:rPr>
          <w:rStyle w:val="libAieChar"/>
          <w:rFonts w:hint="cs"/>
          <w:rtl/>
        </w:rPr>
        <w:t>یْ</w:t>
      </w:r>
      <w:r w:rsidR="005523E3" w:rsidRPr="00821ABF">
        <w:rPr>
          <w:rStyle w:val="libAieChar"/>
          <w:rFonts w:hint="eastAsia"/>
          <w:rtl/>
        </w:rPr>
        <w:t>فَ</w:t>
      </w:r>
      <w:r w:rsidR="005523E3" w:rsidRPr="00821ABF">
        <w:rPr>
          <w:rStyle w:val="libAieChar"/>
          <w:rtl/>
        </w:rPr>
        <w:t xml:space="preserve"> تَکْفُرُونَ بِاللّهِ وَکُنْتُمْ أمْواتاً فَأَحْ</w:t>
      </w:r>
      <w:r w:rsidR="005523E3" w:rsidRPr="00821ABF">
        <w:rPr>
          <w:rStyle w:val="libAieChar"/>
          <w:rFonts w:hint="cs"/>
          <w:rtl/>
        </w:rPr>
        <w:t>ی</w:t>
      </w:r>
      <w:r w:rsidR="005523E3" w:rsidRPr="00821ABF">
        <w:rPr>
          <w:rStyle w:val="libAieChar"/>
          <w:rFonts w:hint="eastAsia"/>
          <w:rtl/>
        </w:rPr>
        <w:t>اکُمْ</w:t>
      </w:r>
      <w:r w:rsidR="005523E3" w:rsidRPr="00821ABF">
        <w:rPr>
          <w:rStyle w:val="libAieChar"/>
          <w:rtl/>
        </w:rPr>
        <w:t xml:space="preserve"> ثُمَّ </w:t>
      </w:r>
      <w:r w:rsidR="005523E3" w:rsidRPr="00821ABF">
        <w:rPr>
          <w:rStyle w:val="libAieChar"/>
          <w:rFonts w:hint="cs"/>
          <w:rtl/>
        </w:rPr>
        <w:t>یُ</w:t>
      </w:r>
      <w:r w:rsidR="005523E3" w:rsidRPr="00821ABF">
        <w:rPr>
          <w:rStyle w:val="libAieChar"/>
          <w:rFonts w:hint="eastAsia"/>
          <w:rtl/>
        </w:rPr>
        <w:t>مِ</w:t>
      </w:r>
      <w:r w:rsidR="005523E3" w:rsidRPr="00821ABF">
        <w:rPr>
          <w:rStyle w:val="libAieChar"/>
          <w:rFonts w:hint="cs"/>
          <w:rtl/>
        </w:rPr>
        <w:t>ی</w:t>
      </w:r>
      <w:r w:rsidR="005523E3" w:rsidRPr="00821ABF">
        <w:rPr>
          <w:rStyle w:val="libAieChar"/>
          <w:rFonts w:hint="eastAsia"/>
          <w:rtl/>
        </w:rPr>
        <w:t>تُکُمْ</w:t>
      </w:r>
      <w:r w:rsidR="005523E3" w:rsidRPr="00821ABF">
        <w:rPr>
          <w:rStyle w:val="libAieChar"/>
          <w:rtl/>
        </w:rPr>
        <w:t xml:space="preserve"> ثُمَّ </w:t>
      </w:r>
      <w:r w:rsidR="005523E3" w:rsidRPr="00821ABF">
        <w:rPr>
          <w:rStyle w:val="libAieChar"/>
          <w:rFonts w:hint="cs"/>
          <w:rtl/>
        </w:rPr>
        <w:t>یُ</w:t>
      </w:r>
      <w:r w:rsidR="005523E3" w:rsidRPr="00821ABF">
        <w:rPr>
          <w:rStyle w:val="libAieChar"/>
          <w:rFonts w:hint="eastAsia"/>
          <w:rtl/>
        </w:rPr>
        <w:t>حْ</w:t>
      </w:r>
      <w:r w:rsidR="005523E3" w:rsidRPr="00821ABF">
        <w:rPr>
          <w:rStyle w:val="libAieChar"/>
          <w:rFonts w:hint="cs"/>
          <w:rtl/>
        </w:rPr>
        <w:t>یِی</w:t>
      </w:r>
      <w:r w:rsidR="005523E3" w:rsidRPr="00821ABF">
        <w:rPr>
          <w:rStyle w:val="libAieChar"/>
          <w:rFonts w:hint="eastAsia"/>
          <w:rtl/>
        </w:rPr>
        <w:t>کُمْ</w:t>
      </w:r>
      <w:r w:rsidR="005523E3" w:rsidRPr="00821ABF">
        <w:rPr>
          <w:rStyle w:val="libAieChar"/>
          <w:rtl/>
        </w:rPr>
        <w:t xml:space="preserve"> ثُمَّ إِلَ</w:t>
      </w:r>
      <w:r w:rsidR="005523E3" w:rsidRPr="00821ABF">
        <w:rPr>
          <w:rStyle w:val="libAieChar"/>
          <w:rFonts w:hint="cs"/>
          <w:rtl/>
        </w:rPr>
        <w:t>یْ</w:t>
      </w:r>
      <w:r w:rsidR="005523E3" w:rsidRPr="00821ABF">
        <w:rPr>
          <w:rStyle w:val="libAieChar"/>
          <w:rFonts w:hint="eastAsia"/>
          <w:rtl/>
        </w:rPr>
        <w:t>هِ</w:t>
      </w:r>
      <w:r w:rsidR="005523E3" w:rsidRPr="00821ABF">
        <w:rPr>
          <w:rStyle w:val="libAieChar"/>
          <w:rtl/>
        </w:rPr>
        <w:t xml:space="preserve"> تُرْجَعُونَ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(9</w:t>
      </w:r>
      <w:r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چگونه</w:t>
      </w:r>
      <w:r>
        <w:rPr>
          <w:rtl/>
        </w:rPr>
        <w:t xml:space="preserve"> به خدا کافر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مرده بود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پس شما را زنده کرد</w:t>
      </w:r>
      <w:r w:rsidR="00D306CA">
        <w:rPr>
          <w:rtl/>
        </w:rPr>
        <w:t xml:space="preserve">. </w:t>
      </w:r>
      <w:r>
        <w:rPr>
          <w:rtl/>
        </w:rPr>
        <w:t>و سپس شما را 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راند</w:t>
      </w:r>
      <w:r w:rsidR="008460D0">
        <w:rPr>
          <w:rtl/>
        </w:rPr>
        <w:t xml:space="preserve">؛ </w:t>
      </w:r>
      <w:r>
        <w:rPr>
          <w:rtl/>
        </w:rPr>
        <w:t>آن گاه دوباره زنده تان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</w:p>
    <w:p w:rsidR="00291AD2" w:rsidRDefault="00291AD2" w:rsidP="00291AD2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291AD2" w:rsidRPr="00821CAE" w:rsidRDefault="00291AD2" w:rsidP="00291AD2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Pr="00291AD2" w:rsidRDefault="005523E3" w:rsidP="00291AD2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 w:rsidRPr="00291AD2">
        <w:rPr>
          <w:rtl/>
        </w:rPr>
        <w:t>مؤمنون</w:t>
      </w:r>
      <w:r w:rsidR="00D306CA" w:rsidRPr="00291AD2">
        <w:rPr>
          <w:rtl/>
        </w:rPr>
        <w:t xml:space="preserve"> </w:t>
      </w:r>
      <w:r w:rsidR="00BC205B" w:rsidRPr="00D7130D">
        <w:rPr>
          <w:rFonts w:eastAsia="B Badr"/>
          <w:rtl/>
        </w:rPr>
        <w:t>(23</w:t>
      </w:r>
      <w:r w:rsidR="00BA797C" w:rsidRPr="00D7130D">
        <w:rPr>
          <w:rFonts w:eastAsia="B Badr"/>
          <w:rtl/>
        </w:rPr>
        <w:t xml:space="preserve">) </w:t>
      </w:r>
      <w:r w:rsidRPr="00291AD2">
        <w:rPr>
          <w:rtl/>
        </w:rPr>
        <w:t>آ</w:t>
      </w:r>
      <w:r w:rsidRPr="00291AD2">
        <w:rPr>
          <w:rFonts w:hint="cs"/>
          <w:rtl/>
        </w:rPr>
        <w:t>ی</w:t>
      </w:r>
      <w:r w:rsidRPr="00291AD2">
        <w:rPr>
          <w:rFonts w:hint="eastAsia"/>
          <w:rtl/>
        </w:rPr>
        <w:t>ه</w:t>
      </w:r>
      <w:r w:rsidRPr="00291AD2">
        <w:rPr>
          <w:rtl/>
        </w:rPr>
        <w:t xml:space="preserve"> 115</w:t>
      </w:r>
      <w:r w:rsidR="00D306CA" w:rsidRPr="00291AD2">
        <w:rPr>
          <w:rtl/>
        </w:rPr>
        <w:t xml:space="preserve">. </w:t>
      </w:r>
    </w:p>
    <w:p w:rsidR="005523E3" w:rsidRPr="00291AD2" w:rsidRDefault="005523E3" w:rsidP="00291AD2">
      <w:pPr>
        <w:pStyle w:val="libFootnote"/>
        <w:rPr>
          <w:rtl/>
        </w:rPr>
      </w:pPr>
      <w:r w:rsidRPr="00291AD2">
        <w:rPr>
          <w:rtl/>
        </w:rPr>
        <w:t>2</w:t>
      </w:r>
      <w:r w:rsidR="00D306CA" w:rsidRPr="00291AD2">
        <w:rPr>
          <w:rtl/>
        </w:rPr>
        <w:t xml:space="preserve">. </w:t>
      </w:r>
      <w:r w:rsidRPr="00291AD2">
        <w:rPr>
          <w:rtl/>
        </w:rPr>
        <w:t>انعام</w:t>
      </w:r>
      <w:r w:rsidR="00D306CA" w:rsidRPr="00291AD2">
        <w:rPr>
          <w:rtl/>
        </w:rPr>
        <w:t xml:space="preserve"> </w:t>
      </w:r>
      <w:r w:rsidR="00BC205B" w:rsidRPr="00D7130D">
        <w:rPr>
          <w:rFonts w:eastAsia="B Badr"/>
          <w:rtl/>
        </w:rPr>
        <w:t>(6</w:t>
      </w:r>
      <w:r w:rsidR="00BA797C" w:rsidRPr="00D7130D">
        <w:rPr>
          <w:rFonts w:eastAsia="B Badr"/>
          <w:rtl/>
        </w:rPr>
        <w:t xml:space="preserve">) </w:t>
      </w:r>
      <w:r w:rsidRPr="00291AD2">
        <w:rPr>
          <w:rtl/>
        </w:rPr>
        <w:t>آ</w:t>
      </w:r>
      <w:r w:rsidRPr="00291AD2">
        <w:rPr>
          <w:rFonts w:hint="cs"/>
          <w:rtl/>
        </w:rPr>
        <w:t>ی</w:t>
      </w:r>
      <w:r w:rsidRPr="00291AD2">
        <w:rPr>
          <w:rFonts w:hint="eastAsia"/>
          <w:rtl/>
        </w:rPr>
        <w:t>ه</w:t>
      </w:r>
      <w:r w:rsidRPr="00291AD2">
        <w:rPr>
          <w:rtl/>
        </w:rPr>
        <w:t xml:space="preserve"> 127</w:t>
      </w:r>
      <w:r w:rsidR="00D306CA" w:rsidRPr="00291AD2">
        <w:rPr>
          <w:rtl/>
        </w:rPr>
        <w:t xml:space="preserve">. </w:t>
      </w:r>
    </w:p>
    <w:p w:rsidR="005523E3" w:rsidRPr="00291AD2" w:rsidRDefault="005523E3" w:rsidP="00291AD2">
      <w:pPr>
        <w:pStyle w:val="libFootnote"/>
        <w:rPr>
          <w:rtl/>
        </w:rPr>
      </w:pPr>
      <w:r w:rsidRPr="00291AD2">
        <w:rPr>
          <w:rtl/>
        </w:rPr>
        <w:t>3</w:t>
      </w:r>
      <w:r w:rsidR="00D306CA" w:rsidRPr="00291AD2">
        <w:rPr>
          <w:rtl/>
        </w:rPr>
        <w:t xml:space="preserve">. </w:t>
      </w:r>
      <w:r w:rsidRPr="00291AD2">
        <w:rPr>
          <w:rtl/>
        </w:rPr>
        <w:t>روم</w:t>
      </w:r>
      <w:r w:rsidR="00D306CA" w:rsidRPr="00291AD2">
        <w:rPr>
          <w:rtl/>
        </w:rPr>
        <w:t xml:space="preserve"> </w:t>
      </w:r>
      <w:r w:rsidR="00BC205B" w:rsidRPr="00D7130D">
        <w:rPr>
          <w:rFonts w:eastAsia="B Badr"/>
          <w:rtl/>
        </w:rPr>
        <w:t>(30</w:t>
      </w:r>
      <w:r w:rsidR="00BA797C" w:rsidRPr="00D7130D">
        <w:rPr>
          <w:rFonts w:eastAsia="B Badr"/>
          <w:rtl/>
        </w:rPr>
        <w:t xml:space="preserve">) </w:t>
      </w:r>
      <w:r w:rsidRPr="00291AD2">
        <w:rPr>
          <w:rtl/>
        </w:rPr>
        <w:t>آ</w:t>
      </w:r>
      <w:r w:rsidRPr="00291AD2">
        <w:rPr>
          <w:rFonts w:hint="cs"/>
          <w:rtl/>
        </w:rPr>
        <w:t>ی</w:t>
      </w:r>
      <w:r w:rsidRPr="00291AD2">
        <w:rPr>
          <w:rFonts w:hint="eastAsia"/>
          <w:rtl/>
        </w:rPr>
        <w:t>ه</w:t>
      </w:r>
      <w:r w:rsidRPr="00291AD2">
        <w:rPr>
          <w:rtl/>
        </w:rPr>
        <w:t xml:space="preserve"> 7</w:t>
      </w:r>
      <w:r w:rsidR="00D306CA" w:rsidRPr="00291AD2">
        <w:rPr>
          <w:rtl/>
        </w:rPr>
        <w:t xml:space="preserve">. </w:t>
      </w:r>
    </w:p>
    <w:p w:rsidR="005523E3" w:rsidRPr="00291AD2" w:rsidRDefault="005523E3" w:rsidP="00291AD2">
      <w:pPr>
        <w:pStyle w:val="libFootnote"/>
        <w:rPr>
          <w:rtl/>
        </w:rPr>
      </w:pPr>
      <w:r w:rsidRPr="00291AD2">
        <w:rPr>
          <w:rtl/>
        </w:rPr>
        <w:t>4</w:t>
      </w:r>
      <w:r w:rsidR="00D306CA" w:rsidRPr="00291AD2">
        <w:rPr>
          <w:rtl/>
        </w:rPr>
        <w:t xml:space="preserve">. </w:t>
      </w:r>
      <w:r w:rsidRPr="00291AD2">
        <w:rPr>
          <w:rFonts w:hint="cs"/>
          <w:rtl/>
        </w:rPr>
        <w:t>ی</w:t>
      </w:r>
      <w:r w:rsidRPr="00291AD2">
        <w:rPr>
          <w:rFonts w:hint="eastAsia"/>
          <w:rtl/>
        </w:rPr>
        <w:t>س</w:t>
      </w:r>
      <w:r w:rsidR="00D306CA" w:rsidRPr="00291AD2">
        <w:rPr>
          <w:rtl/>
        </w:rPr>
        <w:t xml:space="preserve"> </w:t>
      </w:r>
      <w:r w:rsidR="00BC205B" w:rsidRPr="00D7130D">
        <w:rPr>
          <w:rFonts w:eastAsia="B Badr"/>
          <w:rtl/>
        </w:rPr>
        <w:t>(36</w:t>
      </w:r>
      <w:r w:rsidR="00BA797C" w:rsidRPr="00D7130D">
        <w:rPr>
          <w:rFonts w:eastAsia="B Badr"/>
          <w:rtl/>
        </w:rPr>
        <w:t xml:space="preserve">) </w:t>
      </w:r>
      <w:r w:rsidRPr="00291AD2">
        <w:rPr>
          <w:rtl/>
        </w:rPr>
        <w:t>آ</w:t>
      </w:r>
      <w:r w:rsidRPr="00291AD2">
        <w:rPr>
          <w:rFonts w:hint="cs"/>
          <w:rtl/>
        </w:rPr>
        <w:t>ی</w:t>
      </w:r>
      <w:r w:rsidRPr="00291AD2">
        <w:rPr>
          <w:rFonts w:hint="eastAsia"/>
          <w:rtl/>
        </w:rPr>
        <w:t>ه</w:t>
      </w:r>
      <w:r w:rsidRPr="00291AD2">
        <w:rPr>
          <w:rtl/>
        </w:rPr>
        <w:t xml:space="preserve"> 65</w:t>
      </w:r>
      <w:r w:rsidR="00D306CA" w:rsidRPr="00291AD2">
        <w:rPr>
          <w:rtl/>
        </w:rPr>
        <w:t xml:space="preserve">. </w:t>
      </w:r>
    </w:p>
    <w:p w:rsidR="005523E3" w:rsidRPr="00291AD2" w:rsidRDefault="005523E3" w:rsidP="00291AD2">
      <w:pPr>
        <w:pStyle w:val="libFootnote"/>
        <w:rPr>
          <w:rtl/>
        </w:rPr>
      </w:pPr>
      <w:r w:rsidRPr="00291AD2">
        <w:rPr>
          <w:rtl/>
        </w:rPr>
        <w:t>5</w:t>
      </w:r>
      <w:r w:rsidR="00D306CA" w:rsidRPr="00291AD2">
        <w:rPr>
          <w:rtl/>
        </w:rPr>
        <w:t xml:space="preserve">. </w:t>
      </w:r>
      <w:r w:rsidRPr="00291AD2">
        <w:rPr>
          <w:rtl/>
        </w:rPr>
        <w:t>نور</w:t>
      </w:r>
      <w:r w:rsidR="00D306CA" w:rsidRPr="00291AD2">
        <w:rPr>
          <w:rtl/>
        </w:rPr>
        <w:t xml:space="preserve"> </w:t>
      </w:r>
      <w:r w:rsidR="00BC205B" w:rsidRPr="00D7130D">
        <w:rPr>
          <w:rFonts w:eastAsia="B Badr"/>
          <w:rtl/>
        </w:rPr>
        <w:t>(24</w:t>
      </w:r>
      <w:r w:rsidR="00BA797C" w:rsidRPr="00D7130D">
        <w:rPr>
          <w:rFonts w:eastAsia="B Badr"/>
          <w:rtl/>
        </w:rPr>
        <w:t xml:space="preserve">) </w:t>
      </w:r>
      <w:r w:rsidRPr="00291AD2">
        <w:rPr>
          <w:rtl/>
        </w:rPr>
        <w:t>آ</w:t>
      </w:r>
      <w:r w:rsidRPr="00291AD2">
        <w:rPr>
          <w:rFonts w:hint="cs"/>
          <w:rtl/>
        </w:rPr>
        <w:t>ی</w:t>
      </w:r>
      <w:r w:rsidRPr="00291AD2">
        <w:rPr>
          <w:rFonts w:hint="eastAsia"/>
          <w:rtl/>
        </w:rPr>
        <w:t>ه</w:t>
      </w:r>
      <w:r w:rsidRPr="00291AD2">
        <w:rPr>
          <w:rtl/>
        </w:rPr>
        <w:t xml:space="preserve"> 24</w:t>
      </w:r>
      <w:r w:rsidR="00D306CA" w:rsidRPr="00291AD2">
        <w:rPr>
          <w:rtl/>
        </w:rPr>
        <w:t xml:space="preserve">. </w:t>
      </w:r>
    </w:p>
    <w:p w:rsidR="005523E3" w:rsidRPr="00291AD2" w:rsidRDefault="005523E3" w:rsidP="00291AD2">
      <w:pPr>
        <w:pStyle w:val="libFootnote"/>
        <w:rPr>
          <w:rtl/>
        </w:rPr>
      </w:pPr>
      <w:r w:rsidRPr="00291AD2">
        <w:rPr>
          <w:rtl/>
        </w:rPr>
        <w:t>6</w:t>
      </w:r>
      <w:r w:rsidR="00D306CA" w:rsidRPr="00291AD2">
        <w:rPr>
          <w:rtl/>
        </w:rPr>
        <w:t xml:space="preserve">. </w:t>
      </w:r>
      <w:r w:rsidRPr="00291AD2">
        <w:rPr>
          <w:rtl/>
        </w:rPr>
        <w:t>ص</w:t>
      </w:r>
      <w:r w:rsidR="00D306CA" w:rsidRPr="00291AD2">
        <w:rPr>
          <w:rtl/>
        </w:rPr>
        <w:t xml:space="preserve"> </w:t>
      </w:r>
      <w:r w:rsidR="00BC205B" w:rsidRPr="00D7130D">
        <w:rPr>
          <w:rFonts w:eastAsia="B Badr"/>
          <w:rtl/>
        </w:rPr>
        <w:t>(38</w:t>
      </w:r>
      <w:r w:rsidR="00BA797C" w:rsidRPr="00D7130D">
        <w:rPr>
          <w:rFonts w:eastAsia="B Badr"/>
          <w:rtl/>
        </w:rPr>
        <w:t xml:space="preserve">) </w:t>
      </w:r>
      <w:r w:rsidRPr="00291AD2">
        <w:rPr>
          <w:rtl/>
        </w:rPr>
        <w:t>آ</w:t>
      </w:r>
      <w:r w:rsidRPr="00291AD2">
        <w:rPr>
          <w:rFonts w:hint="cs"/>
          <w:rtl/>
        </w:rPr>
        <w:t>ی</w:t>
      </w:r>
      <w:r w:rsidRPr="00291AD2">
        <w:rPr>
          <w:rFonts w:hint="eastAsia"/>
          <w:rtl/>
        </w:rPr>
        <w:t>ه</w:t>
      </w:r>
      <w:r w:rsidRPr="00291AD2">
        <w:rPr>
          <w:rtl/>
        </w:rPr>
        <w:t xml:space="preserve"> 27</w:t>
      </w:r>
      <w:r w:rsidR="00D306CA" w:rsidRPr="00291AD2">
        <w:rPr>
          <w:rtl/>
        </w:rPr>
        <w:t xml:space="preserve">. </w:t>
      </w:r>
    </w:p>
    <w:p w:rsidR="005523E3" w:rsidRPr="00291AD2" w:rsidRDefault="005523E3" w:rsidP="00291AD2">
      <w:pPr>
        <w:pStyle w:val="libFootnote"/>
        <w:rPr>
          <w:rtl/>
        </w:rPr>
      </w:pPr>
      <w:r w:rsidRPr="00291AD2">
        <w:rPr>
          <w:rtl/>
        </w:rPr>
        <w:t>7</w:t>
      </w:r>
      <w:r w:rsidR="00D306CA" w:rsidRPr="00291AD2">
        <w:rPr>
          <w:rtl/>
        </w:rPr>
        <w:t xml:space="preserve">. </w:t>
      </w:r>
      <w:r w:rsidRPr="00291AD2">
        <w:rPr>
          <w:rtl/>
        </w:rPr>
        <w:t>روم</w:t>
      </w:r>
      <w:r w:rsidR="00D306CA" w:rsidRPr="00291AD2">
        <w:rPr>
          <w:rtl/>
        </w:rPr>
        <w:t xml:space="preserve"> </w:t>
      </w:r>
      <w:r w:rsidR="00BC205B" w:rsidRPr="00D7130D">
        <w:rPr>
          <w:rFonts w:eastAsia="B Badr"/>
          <w:rtl/>
        </w:rPr>
        <w:t>(30</w:t>
      </w:r>
      <w:r w:rsidR="00BA797C" w:rsidRPr="00D7130D">
        <w:rPr>
          <w:rFonts w:eastAsia="B Badr"/>
          <w:rtl/>
        </w:rPr>
        <w:t xml:space="preserve">) </w:t>
      </w:r>
      <w:r w:rsidRPr="00291AD2">
        <w:rPr>
          <w:rtl/>
        </w:rPr>
        <w:t>آ</w:t>
      </w:r>
      <w:r w:rsidRPr="00291AD2">
        <w:rPr>
          <w:rFonts w:hint="cs"/>
          <w:rtl/>
        </w:rPr>
        <w:t>ی</w:t>
      </w:r>
      <w:r w:rsidRPr="00291AD2">
        <w:rPr>
          <w:rFonts w:hint="eastAsia"/>
          <w:rtl/>
        </w:rPr>
        <w:t>ه</w:t>
      </w:r>
      <w:r w:rsidRPr="00291AD2">
        <w:rPr>
          <w:rtl/>
        </w:rPr>
        <w:t xml:space="preserve"> 11</w:t>
      </w:r>
      <w:r w:rsidR="00D306CA" w:rsidRPr="00291AD2">
        <w:rPr>
          <w:rtl/>
        </w:rPr>
        <w:t xml:space="preserve">. </w:t>
      </w:r>
    </w:p>
    <w:p w:rsidR="005523E3" w:rsidRPr="00291AD2" w:rsidRDefault="005523E3" w:rsidP="00291AD2">
      <w:pPr>
        <w:pStyle w:val="libFootnote"/>
        <w:rPr>
          <w:rtl/>
        </w:rPr>
      </w:pPr>
      <w:r w:rsidRPr="00291AD2">
        <w:rPr>
          <w:rtl/>
        </w:rPr>
        <w:t>8</w:t>
      </w:r>
      <w:r w:rsidR="00D306CA" w:rsidRPr="00291AD2">
        <w:rPr>
          <w:rtl/>
        </w:rPr>
        <w:t xml:space="preserve">. </w:t>
      </w:r>
      <w:r w:rsidRPr="00291AD2">
        <w:rPr>
          <w:rtl/>
        </w:rPr>
        <w:t>ق</w:t>
      </w:r>
      <w:r w:rsidRPr="00291AD2">
        <w:rPr>
          <w:rFonts w:hint="cs"/>
          <w:rtl/>
        </w:rPr>
        <w:t>ی</w:t>
      </w:r>
      <w:r w:rsidRPr="00291AD2">
        <w:rPr>
          <w:rFonts w:hint="eastAsia"/>
          <w:rtl/>
        </w:rPr>
        <w:t>امت</w:t>
      </w:r>
      <w:r w:rsidR="00D306CA" w:rsidRPr="00291AD2">
        <w:rPr>
          <w:rtl/>
        </w:rPr>
        <w:t xml:space="preserve"> </w:t>
      </w:r>
      <w:r w:rsidR="00BC205B" w:rsidRPr="00D7130D">
        <w:rPr>
          <w:rFonts w:eastAsia="B Badr"/>
          <w:rtl/>
        </w:rPr>
        <w:t>(75</w:t>
      </w:r>
      <w:r w:rsidR="00BA797C" w:rsidRPr="00D7130D">
        <w:rPr>
          <w:rFonts w:eastAsia="B Badr"/>
          <w:rtl/>
        </w:rPr>
        <w:t xml:space="preserve">) </w:t>
      </w:r>
      <w:r w:rsidRPr="00291AD2">
        <w:rPr>
          <w:rtl/>
        </w:rPr>
        <w:t>آ</w:t>
      </w:r>
      <w:r w:rsidRPr="00291AD2">
        <w:rPr>
          <w:rFonts w:hint="cs"/>
          <w:rtl/>
        </w:rPr>
        <w:t>ی</w:t>
      </w:r>
      <w:r w:rsidRPr="00291AD2">
        <w:rPr>
          <w:rFonts w:hint="eastAsia"/>
          <w:rtl/>
        </w:rPr>
        <w:t>ات</w:t>
      </w:r>
      <w:r w:rsidRPr="00291AD2">
        <w:rPr>
          <w:rtl/>
        </w:rPr>
        <w:t xml:space="preserve"> 36</w:t>
      </w:r>
      <w:r w:rsidR="008460D0" w:rsidRPr="00291AD2">
        <w:rPr>
          <w:rtl/>
        </w:rPr>
        <w:t xml:space="preserve"> - </w:t>
      </w:r>
      <w:r w:rsidRPr="00291AD2">
        <w:rPr>
          <w:rtl/>
        </w:rPr>
        <w:t>40</w:t>
      </w:r>
      <w:r w:rsidR="00D306CA" w:rsidRPr="00291AD2">
        <w:rPr>
          <w:rtl/>
        </w:rPr>
        <w:t xml:space="preserve">. </w:t>
      </w:r>
    </w:p>
    <w:p w:rsidR="005523E3" w:rsidRDefault="005523E3" w:rsidP="00291AD2">
      <w:pPr>
        <w:pStyle w:val="libFootnote"/>
        <w:rPr>
          <w:rFonts w:hint="cs"/>
          <w:rtl/>
        </w:rPr>
      </w:pPr>
      <w:r w:rsidRPr="00291AD2">
        <w:rPr>
          <w:rtl/>
        </w:rPr>
        <w:t>9</w:t>
      </w:r>
      <w:r w:rsidR="00D306CA" w:rsidRPr="00291AD2">
        <w:rPr>
          <w:rtl/>
        </w:rPr>
        <w:t xml:space="preserve">. </w:t>
      </w:r>
      <w:r w:rsidRPr="00291AD2">
        <w:rPr>
          <w:rtl/>
        </w:rPr>
        <w:t>بقره</w:t>
      </w:r>
      <w:r w:rsidR="00D306CA" w:rsidRPr="00291AD2">
        <w:rPr>
          <w:rtl/>
        </w:rPr>
        <w:t xml:space="preserve"> </w:t>
      </w:r>
      <w:r w:rsidR="00BC205B" w:rsidRPr="00D7130D">
        <w:rPr>
          <w:rFonts w:eastAsia="B Badr"/>
          <w:rtl/>
        </w:rPr>
        <w:t>(2</w:t>
      </w:r>
      <w:r w:rsidR="00BA797C" w:rsidRPr="00D7130D">
        <w:rPr>
          <w:rFonts w:eastAsia="B Badr"/>
          <w:rtl/>
        </w:rPr>
        <w:t xml:space="preserve">) </w:t>
      </w:r>
      <w:r w:rsidRPr="00291AD2">
        <w:rPr>
          <w:rtl/>
        </w:rPr>
        <w:t>آ</w:t>
      </w:r>
      <w:r w:rsidRPr="00291AD2">
        <w:rPr>
          <w:rFonts w:hint="cs"/>
          <w:rtl/>
        </w:rPr>
        <w:t>ی</w:t>
      </w:r>
      <w:r w:rsidRPr="00291AD2">
        <w:rPr>
          <w:rFonts w:hint="eastAsia"/>
          <w:rtl/>
        </w:rPr>
        <w:t>ه</w:t>
      </w:r>
      <w:r w:rsidRPr="00291AD2">
        <w:rPr>
          <w:rtl/>
        </w:rPr>
        <w:t xml:space="preserve"> 28</w:t>
      </w:r>
      <w:r w:rsidR="00D306CA" w:rsidRPr="00291AD2">
        <w:rPr>
          <w:rtl/>
        </w:rPr>
        <w:t xml:space="preserve">. </w:t>
      </w:r>
    </w:p>
    <w:p w:rsidR="00291AD2" w:rsidRDefault="00291AD2" w:rsidP="00291AD2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291AD2" w:rsidP="005523E3">
      <w:pPr>
        <w:pStyle w:val="libNormal"/>
        <w:rPr>
          <w:rtl/>
        </w:rPr>
      </w:pPr>
      <w:r>
        <w:rPr>
          <w:rtl/>
        </w:rPr>
        <w:br w:type="page"/>
      </w:r>
      <w:r w:rsidR="005523E3">
        <w:rPr>
          <w:rFonts w:hint="eastAsia"/>
          <w:rtl/>
        </w:rPr>
        <w:lastRenderedPageBreak/>
        <w:t>ب</w:t>
      </w:r>
      <w:r w:rsidR="00BA797C">
        <w:rPr>
          <w:rtl/>
        </w:rPr>
        <w:t xml:space="preserve">) </w:t>
      </w:r>
      <w:r w:rsidR="005523E3">
        <w:rPr>
          <w:rtl/>
        </w:rPr>
        <w:t>معاد نقل</w:t>
      </w:r>
      <w:r w:rsidR="005523E3">
        <w:rPr>
          <w:rFonts w:hint="cs"/>
          <w:rtl/>
        </w:rPr>
        <w:t>ی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محکم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ادلّه اثبات معاد است</w:t>
      </w:r>
      <w:r w:rsidR="008460D0">
        <w:rPr>
          <w:rtl/>
        </w:rPr>
        <w:t xml:space="preserve">؛ </w:t>
      </w:r>
      <w:r>
        <w:rPr>
          <w:rtl/>
        </w:rPr>
        <w:t>همان طور که خداوند بزرگ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حالات مختلف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غمبران</w:t>
      </w:r>
      <w:r>
        <w:rPr>
          <w:rtl/>
        </w:rPr>
        <w:t xml:space="preserve"> و چگونگ</w:t>
      </w:r>
      <w:r>
        <w:rPr>
          <w:rFonts w:hint="cs"/>
          <w:rtl/>
        </w:rPr>
        <w:t>ی</w:t>
      </w:r>
      <w:r>
        <w:rPr>
          <w:rtl/>
        </w:rPr>
        <w:t xml:space="preserve"> احوال امت شان اشاره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  <w:r>
        <w:rPr>
          <w:rtl/>
        </w:rPr>
        <w:t>و ائمّه اطهار</w:t>
      </w:r>
      <w:r w:rsidR="00D306CA">
        <w:rPr>
          <w:rtl/>
        </w:rPr>
        <w:t xml:space="preserve"> </w:t>
      </w:r>
      <w:r w:rsidR="00BC205B" w:rsidRPr="00BC205B">
        <w:rPr>
          <w:rStyle w:val="libAlaemChar"/>
          <w:rtl/>
        </w:rPr>
        <w:t>عليهم‌السلام</w:t>
      </w:r>
      <w:r w:rsidR="00D306CA">
        <w:rPr>
          <w:rtl/>
        </w:rPr>
        <w:t xml:space="preserve"> ، </w:t>
      </w:r>
      <w:r>
        <w:rPr>
          <w:rtl/>
        </w:rPr>
        <w:t>با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روشن بخش و مستدلّ خود به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و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و پاداش امت ها</w:t>
      </w:r>
      <w:r>
        <w:rPr>
          <w:rFonts w:hint="cs"/>
          <w:rtl/>
        </w:rPr>
        <w:t>ی</w:t>
      </w:r>
      <w:r>
        <w:rPr>
          <w:rtl/>
        </w:rPr>
        <w:t xml:space="preserve"> گذشته پرداختند</w:t>
      </w:r>
      <w:r w:rsidR="00D306CA">
        <w:rPr>
          <w:rtl/>
        </w:rPr>
        <w:t xml:space="preserve">، </w:t>
      </w:r>
      <w:r>
        <w:rPr>
          <w:rtl/>
        </w:rPr>
        <w:t>تا برا</w:t>
      </w:r>
      <w:r>
        <w:rPr>
          <w:rFonts w:hint="cs"/>
          <w:rtl/>
        </w:rPr>
        <w:t>ی</w:t>
      </w:r>
      <w:r>
        <w:rPr>
          <w:rtl/>
        </w:rPr>
        <w:t xml:space="preserve"> همگان قابل قبول و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باشد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کصد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چهار هزار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سو</w:t>
      </w:r>
      <w:r>
        <w:rPr>
          <w:rFonts w:hint="cs"/>
          <w:rtl/>
        </w:rPr>
        <w:t>ی</w:t>
      </w:r>
      <w:r>
        <w:rPr>
          <w:rtl/>
        </w:rPr>
        <w:t xml:space="preserve"> خدا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اند و همه آنها بدون استثنا از حشر و نشر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 چگونگ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پاداش انسان ها در آن خبر داده اند در تمام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و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خدا و حشر و نشر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را به طور مشترک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و قبول دارند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معاد</w:t>
      </w:r>
      <w:r w:rsidR="00D306CA">
        <w:rPr>
          <w:rtl/>
        </w:rPr>
        <w:t xml:space="preserve">، </w:t>
      </w:r>
      <w:r>
        <w:rPr>
          <w:rtl/>
        </w:rPr>
        <w:t>مشترک بودن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ها نسبت به آن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از صدوپانزده مسأله که اسکندر از استادش ارسطا طال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</w:t>
      </w:r>
      <w:r w:rsidR="00D306CA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اسکندر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گفتم</w:t>
      </w:r>
      <w:r w:rsidR="00D306CA">
        <w:rPr>
          <w:rtl/>
        </w:rPr>
        <w:t xml:space="preserve">: </w:t>
      </w:r>
      <w:r>
        <w:rPr>
          <w:rtl/>
        </w:rPr>
        <w:t>معدن ما از کجاست</w:t>
      </w:r>
      <w:r w:rsidR="00D306CA">
        <w:rPr>
          <w:rtl/>
        </w:rPr>
        <w:t xml:space="preserve">؟ </w:t>
      </w:r>
      <w:r>
        <w:rPr>
          <w:rtl/>
        </w:rPr>
        <w:t>گفت از آنجا که آمد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  <w:r>
        <w:rPr>
          <w:rtl/>
        </w:rPr>
        <w:t>گفتم</w:t>
      </w:r>
      <w:r w:rsidR="00D306CA">
        <w:rPr>
          <w:rtl/>
        </w:rPr>
        <w:t xml:space="preserve">: </w:t>
      </w:r>
      <w:r>
        <w:rPr>
          <w:rtl/>
        </w:rPr>
        <w:t>از کجا آمد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؟ </w:t>
      </w:r>
      <w:r>
        <w:rPr>
          <w:rtl/>
        </w:rPr>
        <w:t>گفت</w:t>
      </w:r>
      <w:r w:rsidR="00D306CA">
        <w:rPr>
          <w:rtl/>
        </w:rPr>
        <w:t xml:space="preserve">: </w:t>
      </w:r>
      <w:r>
        <w:rPr>
          <w:rtl/>
        </w:rPr>
        <w:t>از آنجا که اوّل کار بود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گفتم</w:t>
      </w:r>
      <w:r w:rsidR="00D306CA">
        <w:rPr>
          <w:rtl/>
        </w:rPr>
        <w:t xml:space="preserve">: </w:t>
      </w:r>
      <w:r>
        <w:rPr>
          <w:rtl/>
        </w:rPr>
        <w:t>به چه 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از کجا آمد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؟ </w:t>
      </w:r>
      <w:r>
        <w:rPr>
          <w:rtl/>
        </w:rPr>
        <w:t>گفت</w:t>
      </w:r>
      <w:r w:rsidR="00D306CA">
        <w:rPr>
          <w:rtl/>
        </w:rPr>
        <w:t xml:space="preserve">: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چون علم م</w:t>
      </w:r>
      <w:r>
        <w:rPr>
          <w:rFonts w:hint="cs"/>
          <w:rtl/>
        </w:rPr>
        <w:t>ی</w:t>
      </w:r>
      <w:r>
        <w:rPr>
          <w:rtl/>
        </w:rPr>
        <w:t xml:space="preserve"> آموز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گفتم</w:t>
      </w:r>
      <w:r w:rsidR="00D306CA">
        <w:rPr>
          <w:rtl/>
        </w:rPr>
        <w:t xml:space="preserve">: </w:t>
      </w:r>
      <w:r>
        <w:rPr>
          <w:rtl/>
        </w:rPr>
        <w:t xml:space="preserve">جنبش برتر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آرام</w:t>
      </w:r>
      <w:r w:rsidR="00D306CA">
        <w:rPr>
          <w:rtl/>
        </w:rPr>
        <w:t xml:space="preserve">؟ </w:t>
      </w:r>
      <w:r>
        <w:rPr>
          <w:rtl/>
        </w:rPr>
        <w:t>گفت</w:t>
      </w:r>
      <w:r w:rsidR="00D306CA">
        <w:rPr>
          <w:rtl/>
        </w:rPr>
        <w:t xml:space="preserve">: </w:t>
      </w:r>
      <w:r>
        <w:rPr>
          <w:rtl/>
        </w:rPr>
        <w:t>اندر ارواح آرام و اندر اجساد جنبش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گفتم</w:t>
      </w:r>
      <w:r w:rsidR="00D306CA">
        <w:rPr>
          <w:rtl/>
        </w:rPr>
        <w:t xml:space="preserve">: </w:t>
      </w:r>
      <w:r>
        <w:rPr>
          <w:rtl/>
        </w:rPr>
        <w:t>روح آرم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کدام است</w:t>
      </w:r>
      <w:r w:rsidR="00D306CA">
        <w:rPr>
          <w:rtl/>
        </w:rPr>
        <w:t xml:space="preserve">؟ </w:t>
      </w:r>
      <w:r>
        <w:rPr>
          <w:rtl/>
        </w:rPr>
        <w:t>گفت</w:t>
      </w:r>
      <w:r w:rsidR="00D306CA">
        <w:rPr>
          <w:rtl/>
        </w:rPr>
        <w:t xml:space="preserve">: </w:t>
      </w:r>
      <w:r>
        <w:rPr>
          <w:rtl/>
        </w:rPr>
        <w:t>آنکه تمام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گفتم</w:t>
      </w:r>
      <w:r w:rsidR="00D306CA">
        <w:rPr>
          <w:rtl/>
        </w:rPr>
        <w:t xml:space="preserve">: </w:t>
      </w:r>
      <w:r>
        <w:rPr>
          <w:rtl/>
        </w:rPr>
        <w:t>فکر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؟ </w:t>
      </w:r>
      <w:r>
        <w:rPr>
          <w:rtl/>
        </w:rPr>
        <w:t>گفت</w:t>
      </w:r>
      <w:r w:rsidR="00D306CA">
        <w:rPr>
          <w:rtl/>
        </w:rPr>
        <w:t xml:space="preserve">: </w:t>
      </w:r>
      <w:r>
        <w:rPr>
          <w:rtl/>
        </w:rPr>
        <w:t>صورت کردن جان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پرسش و پاسخ به خوب</w:t>
      </w:r>
      <w:r>
        <w:rPr>
          <w:rFonts w:hint="cs"/>
          <w:rtl/>
        </w:rPr>
        <w:t>ی</w:t>
      </w:r>
      <w:r>
        <w:rPr>
          <w:rtl/>
        </w:rPr>
        <w:t xml:space="preserve"> دانسته م</w:t>
      </w:r>
      <w:r>
        <w:rPr>
          <w:rFonts w:hint="cs"/>
          <w:rtl/>
        </w:rPr>
        <w:t>ی</w:t>
      </w:r>
      <w:r>
        <w:rPr>
          <w:rtl/>
        </w:rPr>
        <w:t xml:space="preserve"> شود که مبدأ و معاد در تمام دوره ها نزد علما و دانشمندان بحث مبنا</w:t>
      </w:r>
      <w:r>
        <w:rPr>
          <w:rFonts w:hint="cs"/>
          <w:rtl/>
        </w:rPr>
        <w:t>ی</w:t>
      </w:r>
      <w:r>
        <w:rPr>
          <w:rtl/>
        </w:rPr>
        <w:t xml:space="preserve"> بوده و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درک آن برا</w:t>
      </w:r>
      <w:r>
        <w:rPr>
          <w:rFonts w:hint="cs"/>
          <w:rtl/>
        </w:rPr>
        <w:t>ی</w:t>
      </w:r>
      <w:r>
        <w:rPr>
          <w:rtl/>
        </w:rPr>
        <w:t xml:space="preserve"> علما</w:t>
      </w:r>
      <w:r>
        <w:rPr>
          <w:rFonts w:hint="cs"/>
          <w:rtl/>
        </w:rPr>
        <w:t>ی</w:t>
      </w:r>
      <w:r>
        <w:rPr>
          <w:rtl/>
        </w:rPr>
        <w:t xml:space="preserve"> هر عصر هدفمند است</w:t>
      </w:r>
      <w:r w:rsidR="00D306CA">
        <w:rPr>
          <w:rtl/>
        </w:rPr>
        <w:t xml:space="preserve">. </w:t>
      </w:r>
    </w:p>
    <w:p w:rsidR="00291AD2" w:rsidRDefault="00291AD2" w:rsidP="00291AD2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291AD2" w:rsidRPr="00821CAE" w:rsidRDefault="00291AD2" w:rsidP="00291AD2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821ABF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حسن زاده آمل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علامه حسن</w:t>
      </w:r>
      <w:r w:rsidR="00D306CA">
        <w:rPr>
          <w:rtl/>
        </w:rPr>
        <w:t xml:space="preserve">، </w:t>
      </w:r>
      <w:r>
        <w:rPr>
          <w:rtl/>
        </w:rPr>
        <w:t xml:space="preserve">هزارو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کلمه</w:t>
      </w:r>
      <w:r w:rsidR="00D306CA">
        <w:rPr>
          <w:rtl/>
        </w:rPr>
        <w:t xml:space="preserve">، </w:t>
      </w:r>
      <w:r>
        <w:rPr>
          <w:rtl/>
        </w:rPr>
        <w:t>ج4</w:t>
      </w:r>
      <w:r w:rsidR="00D306CA">
        <w:rPr>
          <w:rtl/>
        </w:rPr>
        <w:t xml:space="preserve">، </w:t>
      </w:r>
      <w:r>
        <w:rPr>
          <w:rtl/>
        </w:rPr>
        <w:t>ص 167</w:t>
      </w:r>
      <w:r w:rsidR="00D306CA">
        <w:rPr>
          <w:rtl/>
        </w:rPr>
        <w:t xml:space="preserve">. </w:t>
      </w:r>
    </w:p>
    <w:p w:rsidR="00291AD2" w:rsidRDefault="00291AD2" w:rsidP="00291AD2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زنده شدن مرد نبّاش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«در قوم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که کارش شکافتن قبور مردم 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آوردن کفن آنها و فروختن آن در بازار بوده است</w:t>
      </w:r>
      <w:r w:rsidR="00D306CA">
        <w:rPr>
          <w:rtl/>
        </w:rPr>
        <w:t xml:space="preserve">. </w:t>
      </w:r>
      <w:r>
        <w:rPr>
          <w:rtl/>
        </w:rPr>
        <w:t>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داشت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شده</w:t>
      </w:r>
      <w:r w:rsidR="00D306CA">
        <w:rPr>
          <w:rtl/>
        </w:rPr>
        <w:t xml:space="preserve">، </w:t>
      </w:r>
      <w:r>
        <w:rPr>
          <w:rtl/>
        </w:rPr>
        <w:t>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آن مرد کفن اش را بدزدد</w:t>
      </w:r>
      <w:r w:rsidR="00D306CA">
        <w:rPr>
          <w:rtl/>
        </w:rPr>
        <w:t xml:space="preserve">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فرستاد و او آمد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کفن آورد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 گذارد و گفت</w:t>
      </w:r>
      <w:r w:rsidR="00D306CA">
        <w:rPr>
          <w:rtl/>
        </w:rPr>
        <w:t xml:space="preserve">: </w:t>
      </w:r>
      <w:r>
        <w:rPr>
          <w:rtl/>
        </w:rPr>
        <w:t>هر کدام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ها که بهتر است بردار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من بگذار</w:t>
      </w:r>
      <w:r w:rsidR="00D306CA">
        <w:rPr>
          <w:rtl/>
        </w:rPr>
        <w:t xml:space="preserve">. </w:t>
      </w:r>
      <w:r>
        <w:rPr>
          <w:rtl/>
        </w:rPr>
        <w:t>و من توّقع دارم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مرا برهنه نگذار</w:t>
      </w:r>
      <w:r>
        <w:rPr>
          <w:rFonts w:hint="cs"/>
          <w:rtl/>
        </w:rPr>
        <w:t>ی</w:t>
      </w:r>
      <w:r w:rsidR="00D306CA">
        <w:rPr>
          <w:rtl/>
        </w:rPr>
        <w:t xml:space="preserve">. </w:t>
      </w:r>
      <w:r>
        <w:rPr>
          <w:rtl/>
        </w:rPr>
        <w:t xml:space="preserve">او که ابا و امتناع کرد عاقبت با اصرار و التماس آن مرد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دو کفن را که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بهتر بود برداشت</w:t>
      </w:r>
      <w:r w:rsidR="00D306CA">
        <w:rPr>
          <w:rtl/>
        </w:rPr>
        <w:t xml:space="preserve">، </w:t>
      </w:r>
      <w:r>
        <w:rPr>
          <w:rtl/>
        </w:rPr>
        <w:t>و رفت</w:t>
      </w:r>
      <w:r w:rsidR="00D306CA">
        <w:rPr>
          <w:rtl/>
        </w:rPr>
        <w:t xml:space="preserve">. </w:t>
      </w:r>
      <w:r>
        <w:rPr>
          <w:rtl/>
        </w:rPr>
        <w:t xml:space="preserve">آن مرد </w:t>
      </w:r>
      <w:r>
        <w:rPr>
          <w:rFonts w:hint="eastAsia"/>
          <w:rtl/>
        </w:rPr>
        <w:t>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پس از مدّت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و فرزندان اش او را دفن کردند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نبّاش</w:t>
      </w:r>
      <w:r w:rsidR="00D306CA">
        <w:rPr>
          <w:rtl/>
        </w:rPr>
        <w:t xml:space="preserve">، </w:t>
      </w:r>
      <w:r>
        <w:rPr>
          <w:rtl/>
        </w:rPr>
        <w:t>با خود گفت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مرده است چه م</w:t>
      </w:r>
      <w:r>
        <w:rPr>
          <w:rFonts w:hint="cs"/>
          <w:rtl/>
        </w:rPr>
        <w:t>ی</w:t>
      </w:r>
      <w:r>
        <w:rPr>
          <w:rtl/>
        </w:rPr>
        <w:t xml:space="preserve"> داند که من کفن اش را بر م</w:t>
      </w:r>
      <w:r>
        <w:rPr>
          <w:rFonts w:hint="cs"/>
          <w:rtl/>
        </w:rPr>
        <w:t>ی</w:t>
      </w:r>
      <w:r>
        <w:rPr>
          <w:rtl/>
        </w:rPr>
        <w:t xml:space="preserve"> دارم</w:t>
      </w:r>
      <w:r w:rsidR="00D306CA">
        <w:rPr>
          <w:rtl/>
        </w:rPr>
        <w:t xml:space="preserve">. </w:t>
      </w:r>
      <w:r>
        <w:rPr>
          <w:rtl/>
        </w:rPr>
        <w:t>آمده و قبر او را شکافت</w:t>
      </w:r>
      <w:r w:rsidR="00D306CA">
        <w:rPr>
          <w:rtl/>
        </w:rPr>
        <w:t xml:space="preserve">، </w:t>
      </w: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خواست کفن را بردارد صدا</w:t>
      </w:r>
      <w:r>
        <w:rPr>
          <w:rFonts w:hint="cs"/>
          <w:rtl/>
        </w:rPr>
        <w:t>یی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زند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مکن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آن مرد نبّاش</w:t>
      </w:r>
      <w:r w:rsidR="00D306CA">
        <w:rPr>
          <w:rtl/>
        </w:rPr>
        <w:t xml:space="preserve">، </w:t>
      </w:r>
      <w:r>
        <w:rPr>
          <w:rtl/>
        </w:rPr>
        <w:t>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برگشت در حال</w:t>
      </w:r>
      <w:r>
        <w:rPr>
          <w:rFonts w:hint="cs"/>
          <w:rtl/>
        </w:rPr>
        <w:t>ی</w:t>
      </w:r>
      <w:r>
        <w:rPr>
          <w:rtl/>
        </w:rPr>
        <w:t xml:space="preserve"> که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شد و توبه کرد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مرد نبّاش خواست بم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به فرزندان اش وص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کرد که چون من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رفتم</w:t>
      </w:r>
      <w:r w:rsidR="00D306CA">
        <w:rPr>
          <w:rtl/>
        </w:rPr>
        <w:t xml:space="preserve">، </w:t>
      </w:r>
      <w:r>
        <w:rPr>
          <w:rtl/>
        </w:rPr>
        <w:t>مرا با آتش بسوزان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استخوان سوخته مرا بکوب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نصف آن را در </w:t>
      </w:r>
      <w:r>
        <w:rPr>
          <w:rtl/>
        </w:rPr>
        <w:lastRenderedPageBreak/>
        <w:t>صحرا به باد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و نصف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به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مرد نبّاش مُرد به وص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اش عمل کردند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«فقال</w:t>
      </w:r>
      <w:r>
        <w:rPr>
          <w:rtl/>
        </w:rPr>
        <w:t xml:space="preserve"> اللّه للبر اجمعَ ما ف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قال لِلْبَحْر اَجْمَع ما ف</w:t>
      </w:r>
      <w:r>
        <w:rPr>
          <w:rFonts w:hint="cs"/>
          <w:rtl/>
        </w:rPr>
        <w:t>ی</w:t>
      </w:r>
      <w:r>
        <w:rPr>
          <w:rFonts w:hint="eastAsia"/>
          <w:rtl/>
        </w:rPr>
        <w:t>ک»</w:t>
      </w:r>
      <w:r>
        <w:rPr>
          <w:rtl/>
        </w:rPr>
        <w:t xml:space="preserve"> خطاب شد به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ها و در</w:t>
      </w:r>
      <w:r>
        <w:rPr>
          <w:rFonts w:hint="cs"/>
          <w:rtl/>
        </w:rPr>
        <w:t>ی</w:t>
      </w:r>
      <w:r>
        <w:rPr>
          <w:rFonts w:hint="eastAsia"/>
          <w:rtl/>
        </w:rPr>
        <w:t>اها</w:t>
      </w:r>
      <w:r>
        <w:rPr>
          <w:rtl/>
        </w:rPr>
        <w:t xml:space="preserve"> که خاکسترش را جمع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جمع کردند</w:t>
      </w:r>
      <w:r w:rsidR="00D306CA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آن مرد به امر پروردگار زنده شد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خطاب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چرا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به فرزندان خود کرد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عرض کرد</w:t>
      </w:r>
      <w:r w:rsidR="00D306CA">
        <w:rPr>
          <w:rtl/>
        </w:rPr>
        <w:t xml:space="preserve">: </w:t>
      </w:r>
      <w:r>
        <w:rPr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به عزّت و جلالت قسم از ترس عذاب تو</w:t>
      </w:r>
      <w:r w:rsidR="00D306CA">
        <w:rPr>
          <w:rtl/>
        </w:rPr>
        <w:t xml:space="preserve">. </w:t>
      </w:r>
    </w:p>
    <w:p w:rsidR="005523E3" w:rsidRDefault="005523E3" w:rsidP="0004386E">
      <w:pPr>
        <w:pStyle w:val="libNormal"/>
        <w:rPr>
          <w:rtl/>
        </w:rPr>
      </w:pPr>
      <w:r>
        <w:rPr>
          <w:rFonts w:hint="eastAsia"/>
          <w:rtl/>
        </w:rPr>
        <w:t>خطاب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چون از ترس من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«ساُرض</w:t>
      </w:r>
      <w:r>
        <w:rPr>
          <w:rFonts w:hint="cs"/>
          <w:rtl/>
        </w:rPr>
        <w:t>ی</w:t>
      </w:r>
      <w:r>
        <w:rPr>
          <w:rtl/>
        </w:rPr>
        <w:t xml:space="preserve"> عنک خصومک و قد آمنت خوفک و غفر لک»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 w:rsidR="00D306CA">
        <w:rPr>
          <w:rtl/>
        </w:rPr>
        <w:t xml:space="preserve">: </w:t>
      </w:r>
      <w:r>
        <w:rPr>
          <w:rtl/>
        </w:rPr>
        <w:t>من هم دشمنان تو را از تو راض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 و ترس تو را مبدّل به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 و تو را هم م</w:t>
      </w:r>
      <w:r>
        <w:rPr>
          <w:rFonts w:hint="cs"/>
          <w:rtl/>
        </w:rPr>
        <w:t>ی</w:t>
      </w:r>
      <w:r>
        <w:rPr>
          <w:rtl/>
        </w:rPr>
        <w:t xml:space="preserve"> آمرزم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</w:t>
      </w:r>
      <w:r w:rsidR="0004386E">
        <w:rPr>
          <w:rStyle w:val="libFootnotenumChar"/>
          <w:rFonts w:hint="cs"/>
          <w:rtl/>
        </w:rPr>
        <w:t>1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جسد</w:t>
      </w:r>
      <w:r>
        <w:rPr>
          <w:rtl/>
        </w:rPr>
        <w:t xml:space="preserve"> متلاش</w:t>
      </w:r>
      <w:r>
        <w:rPr>
          <w:rFonts w:hint="cs"/>
          <w:rtl/>
        </w:rPr>
        <w:t>ی</w:t>
      </w:r>
      <w:r>
        <w:rPr>
          <w:rtl/>
        </w:rPr>
        <w:t xml:space="preserve"> شده آن مرد نبّاش مورد خطاب حضرت حق</w:t>
      </w:r>
      <w:r w:rsidR="008460D0">
        <w:rPr>
          <w:rtl/>
        </w:rPr>
        <w:t xml:space="preserve"> - </w:t>
      </w:r>
      <w:r>
        <w:rPr>
          <w:rtl/>
        </w:rPr>
        <w:t>جلّ جلاله</w:t>
      </w:r>
      <w:r w:rsidR="008460D0">
        <w:rPr>
          <w:rtl/>
        </w:rPr>
        <w:t xml:space="preserve"> - </w:t>
      </w:r>
      <w:r>
        <w:rPr>
          <w:rtl/>
        </w:rPr>
        <w:t>قرار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زنده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، </w:t>
      </w:r>
      <w:r>
        <w:rPr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ماند که روز</w:t>
      </w:r>
      <w:r>
        <w:rPr>
          <w:rFonts w:hint="cs"/>
          <w:rtl/>
        </w:rPr>
        <w:t>ی</w:t>
      </w:r>
      <w:r>
        <w:rPr>
          <w:rtl/>
        </w:rPr>
        <w:t xml:space="preserve"> تمام انسان ها مورد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خطاب</w:t>
      </w:r>
      <w:r>
        <w:rPr>
          <w:rFonts w:hint="cs"/>
          <w:rtl/>
        </w:rPr>
        <w:t>ی</w:t>
      </w:r>
      <w:r>
        <w:rPr>
          <w:rtl/>
        </w:rPr>
        <w:t xml:space="preserve">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بازخواست شوند</w:t>
      </w:r>
      <w:r w:rsidR="00D306CA">
        <w:rPr>
          <w:rtl/>
        </w:rPr>
        <w:t xml:space="preserve">. </w:t>
      </w:r>
      <w:r>
        <w:rPr>
          <w:rtl/>
        </w:rPr>
        <w:t>خداوند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BA797C" w:rsidP="0004386E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t>(</w:t>
      </w:r>
      <w:r w:rsidR="005523E3" w:rsidRPr="00821ABF">
        <w:rPr>
          <w:rStyle w:val="libAieChar"/>
          <w:rFonts w:hint="eastAsia"/>
          <w:rtl/>
        </w:rPr>
        <w:t>کَ</w:t>
      </w:r>
      <w:r w:rsidR="005523E3" w:rsidRPr="00821ABF">
        <w:rPr>
          <w:rStyle w:val="libAieChar"/>
          <w:rFonts w:hint="cs"/>
          <w:rtl/>
        </w:rPr>
        <w:t>یْ</w:t>
      </w:r>
      <w:r w:rsidR="005523E3" w:rsidRPr="00821ABF">
        <w:rPr>
          <w:rStyle w:val="libAieChar"/>
          <w:rFonts w:hint="eastAsia"/>
          <w:rtl/>
        </w:rPr>
        <w:t>فَ</w:t>
      </w:r>
      <w:r w:rsidR="005523E3" w:rsidRPr="00821ABF">
        <w:rPr>
          <w:rStyle w:val="libAieChar"/>
          <w:rtl/>
        </w:rPr>
        <w:t xml:space="preserve"> تَکْفُرُونَ بِاللّهِ وَکُنْتُمْ أمْواتاً فَأَحْ</w:t>
      </w:r>
      <w:r w:rsidR="005523E3" w:rsidRPr="00821ABF">
        <w:rPr>
          <w:rStyle w:val="libAieChar"/>
          <w:rFonts w:hint="cs"/>
          <w:rtl/>
        </w:rPr>
        <w:t>ی</w:t>
      </w:r>
      <w:r w:rsidR="005523E3" w:rsidRPr="00821ABF">
        <w:rPr>
          <w:rStyle w:val="libAieChar"/>
          <w:rFonts w:hint="eastAsia"/>
          <w:rtl/>
        </w:rPr>
        <w:t>اکُمْ</w:t>
      </w:r>
      <w:r w:rsidR="005523E3" w:rsidRPr="00821ABF">
        <w:rPr>
          <w:rStyle w:val="libAieChar"/>
          <w:rtl/>
        </w:rPr>
        <w:t xml:space="preserve"> ثُمَّ </w:t>
      </w:r>
      <w:r w:rsidR="005523E3" w:rsidRPr="00821ABF">
        <w:rPr>
          <w:rStyle w:val="libAieChar"/>
          <w:rFonts w:hint="cs"/>
          <w:rtl/>
        </w:rPr>
        <w:t>یُ</w:t>
      </w:r>
      <w:r w:rsidR="005523E3" w:rsidRPr="00821ABF">
        <w:rPr>
          <w:rStyle w:val="libAieChar"/>
          <w:rFonts w:hint="eastAsia"/>
          <w:rtl/>
        </w:rPr>
        <w:t>مِ</w:t>
      </w:r>
      <w:r w:rsidR="005523E3" w:rsidRPr="00821ABF">
        <w:rPr>
          <w:rStyle w:val="libAieChar"/>
          <w:rFonts w:hint="cs"/>
          <w:rtl/>
        </w:rPr>
        <w:t>ی</w:t>
      </w:r>
      <w:r w:rsidR="005523E3" w:rsidRPr="00821ABF">
        <w:rPr>
          <w:rStyle w:val="libAieChar"/>
          <w:rFonts w:hint="eastAsia"/>
          <w:rtl/>
        </w:rPr>
        <w:t>تُکُمْ</w:t>
      </w:r>
      <w:r w:rsidR="005523E3" w:rsidRPr="00821ABF">
        <w:rPr>
          <w:rStyle w:val="libAieChar"/>
          <w:rtl/>
        </w:rPr>
        <w:t xml:space="preserve"> ثُمَّ </w:t>
      </w:r>
      <w:r w:rsidR="005523E3" w:rsidRPr="00821ABF">
        <w:rPr>
          <w:rStyle w:val="libAieChar"/>
          <w:rFonts w:hint="cs"/>
          <w:rtl/>
        </w:rPr>
        <w:t>یُ</w:t>
      </w:r>
      <w:r w:rsidR="005523E3" w:rsidRPr="00821ABF">
        <w:rPr>
          <w:rStyle w:val="libAieChar"/>
          <w:rFonts w:hint="eastAsia"/>
          <w:rtl/>
        </w:rPr>
        <w:t>حْ</w:t>
      </w:r>
      <w:r w:rsidR="005523E3" w:rsidRPr="00821ABF">
        <w:rPr>
          <w:rStyle w:val="libAieChar"/>
          <w:rFonts w:hint="cs"/>
          <w:rtl/>
        </w:rPr>
        <w:t>یِی</w:t>
      </w:r>
      <w:r w:rsidR="005523E3" w:rsidRPr="00821ABF">
        <w:rPr>
          <w:rStyle w:val="libAieChar"/>
          <w:rFonts w:hint="eastAsia"/>
          <w:rtl/>
        </w:rPr>
        <w:t>کُمْ</w:t>
      </w:r>
      <w:r w:rsidR="005523E3" w:rsidRPr="00821ABF">
        <w:rPr>
          <w:rStyle w:val="libAieChar"/>
          <w:rtl/>
        </w:rPr>
        <w:t xml:space="preserve"> ثُمَّ إِلَ</w:t>
      </w:r>
      <w:r w:rsidR="005523E3" w:rsidRPr="00821ABF">
        <w:rPr>
          <w:rStyle w:val="libAieChar"/>
          <w:rFonts w:hint="cs"/>
          <w:rtl/>
        </w:rPr>
        <w:t>یْ</w:t>
      </w:r>
      <w:r w:rsidR="005523E3" w:rsidRPr="00821ABF">
        <w:rPr>
          <w:rStyle w:val="libAieChar"/>
          <w:rFonts w:hint="eastAsia"/>
          <w:rtl/>
        </w:rPr>
        <w:t>هِ</w:t>
      </w:r>
      <w:r w:rsidR="005523E3" w:rsidRPr="00821ABF">
        <w:rPr>
          <w:rStyle w:val="libAieChar"/>
          <w:rtl/>
        </w:rPr>
        <w:t xml:space="preserve"> تُرْجَعُونَ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</w:t>
      </w:r>
      <w:r w:rsidR="0004386E">
        <w:rPr>
          <w:rStyle w:val="libFootnotenumChar"/>
          <w:rFonts w:hint="cs"/>
          <w:rtl/>
        </w:rPr>
        <w:t>2</w:t>
      </w:r>
      <w:r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چگونه</w:t>
      </w:r>
      <w:r>
        <w:rPr>
          <w:rtl/>
        </w:rPr>
        <w:t xml:space="preserve"> به خدا کافر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مرده بود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پس شما را زنده کرد و سپس شما را 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راند</w:t>
      </w:r>
      <w:r w:rsidR="00D306CA">
        <w:rPr>
          <w:rtl/>
        </w:rPr>
        <w:t xml:space="preserve">. </w:t>
      </w:r>
      <w:r>
        <w:rPr>
          <w:rtl/>
        </w:rPr>
        <w:t>آن گاه دوباره زنده تان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پس آن گاه به سو</w:t>
      </w:r>
      <w:r>
        <w:rPr>
          <w:rFonts w:hint="cs"/>
          <w:rtl/>
        </w:rPr>
        <w:t>ی</w:t>
      </w:r>
      <w:r>
        <w:rPr>
          <w:rtl/>
        </w:rPr>
        <w:t xml:space="preserve"> او بر 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معاد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حتم</w:t>
      </w:r>
      <w:r>
        <w:rPr>
          <w:rFonts w:hint="cs"/>
          <w:rtl/>
        </w:rPr>
        <w:t>ی</w:t>
      </w:r>
      <w:r>
        <w:rPr>
          <w:rtl/>
        </w:rPr>
        <w:t xml:space="preserve"> و محقق الوقوع است</w:t>
      </w:r>
      <w:r w:rsidR="00D306CA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مردم در گذشته و حال از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سرباز زده و به آن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آورند</w:t>
      </w:r>
      <w:r w:rsidR="00D306CA">
        <w:rPr>
          <w:rtl/>
        </w:rPr>
        <w:t xml:space="preserve">. </w:t>
      </w:r>
      <w:r>
        <w:rPr>
          <w:rtl/>
        </w:rPr>
        <w:t>و با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پوچ و ب</w:t>
      </w:r>
      <w:r>
        <w:rPr>
          <w:rFonts w:hint="cs"/>
          <w:rtl/>
        </w:rPr>
        <w:t>ی</w:t>
      </w:r>
      <w:r>
        <w:rPr>
          <w:rtl/>
        </w:rPr>
        <w:t xml:space="preserve"> اساس شان به سفسطه م</w:t>
      </w:r>
      <w:r>
        <w:rPr>
          <w:rFonts w:hint="cs"/>
          <w:rtl/>
        </w:rPr>
        <w:t>ی</w:t>
      </w:r>
      <w:r>
        <w:rPr>
          <w:rtl/>
        </w:rPr>
        <w:t xml:space="preserve"> پردازند</w:t>
      </w:r>
      <w:r w:rsidR="00D306CA">
        <w:rPr>
          <w:rtl/>
        </w:rPr>
        <w:t xml:space="preserve">. </w:t>
      </w:r>
      <w:r>
        <w:rPr>
          <w:rtl/>
        </w:rPr>
        <w:t>و در اسارت لجاجت و تعصّب ها</w:t>
      </w:r>
      <w:r>
        <w:rPr>
          <w:rFonts w:hint="cs"/>
          <w:rtl/>
        </w:rPr>
        <w:t>ی</w:t>
      </w:r>
      <w:r>
        <w:rPr>
          <w:rtl/>
        </w:rPr>
        <w:t xml:space="preserve"> مفرط به گمراه</w:t>
      </w:r>
      <w:r>
        <w:rPr>
          <w:rFonts w:hint="cs"/>
          <w:rtl/>
        </w:rPr>
        <w:t>ی</w:t>
      </w:r>
      <w:r>
        <w:rPr>
          <w:rtl/>
        </w:rPr>
        <w:t xml:space="preserve"> و ضلالت خود پافشار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306CA">
        <w:rPr>
          <w:rtl/>
        </w:rPr>
        <w:t xml:space="preserve">.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خداوند بزرگ در قرآن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BA797C" w:rsidP="0004386E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lastRenderedPageBreak/>
        <w:t>(</w:t>
      </w:r>
      <w:r w:rsidR="005523E3" w:rsidRPr="00821ABF">
        <w:rPr>
          <w:rStyle w:val="libAieChar"/>
          <w:rFonts w:hint="eastAsia"/>
          <w:rtl/>
        </w:rPr>
        <w:t>إِنَّ</w:t>
      </w:r>
      <w:r w:rsidR="005523E3" w:rsidRPr="00821ABF">
        <w:rPr>
          <w:rStyle w:val="libAieChar"/>
          <w:rtl/>
        </w:rPr>
        <w:t xml:space="preserve"> السَّاعَةَ لاَتِ</w:t>
      </w:r>
      <w:r w:rsidR="005523E3" w:rsidRPr="00821ABF">
        <w:rPr>
          <w:rStyle w:val="libAieChar"/>
          <w:rFonts w:hint="cs"/>
          <w:rtl/>
        </w:rPr>
        <w:t>یَ</w:t>
      </w:r>
      <w:r w:rsidR="005523E3" w:rsidRPr="00821ABF">
        <w:rPr>
          <w:rStyle w:val="libAieChar"/>
          <w:rFonts w:hint="eastAsia"/>
          <w:rtl/>
        </w:rPr>
        <w:t>ةٌ</w:t>
      </w:r>
      <w:r w:rsidR="005523E3" w:rsidRPr="00821ABF">
        <w:rPr>
          <w:rStyle w:val="libAieChar"/>
          <w:rtl/>
        </w:rPr>
        <w:t xml:space="preserve"> لا رَ</w:t>
      </w:r>
      <w:r w:rsidR="005523E3" w:rsidRPr="00821ABF">
        <w:rPr>
          <w:rStyle w:val="libAieChar"/>
          <w:rFonts w:hint="cs"/>
          <w:rtl/>
        </w:rPr>
        <w:t>یْ</w:t>
      </w:r>
      <w:r w:rsidR="005523E3" w:rsidRPr="00821ABF">
        <w:rPr>
          <w:rStyle w:val="libAieChar"/>
          <w:rFonts w:hint="eastAsia"/>
          <w:rtl/>
        </w:rPr>
        <w:t>بَ</w:t>
      </w:r>
      <w:r w:rsidR="005523E3" w:rsidRPr="00821ABF">
        <w:rPr>
          <w:rStyle w:val="libAieChar"/>
          <w:rtl/>
        </w:rPr>
        <w:t xml:space="preserve"> فِ</w:t>
      </w:r>
      <w:r w:rsidR="005523E3" w:rsidRPr="00821ABF">
        <w:rPr>
          <w:rStyle w:val="libAieChar"/>
          <w:rFonts w:hint="cs"/>
          <w:rtl/>
        </w:rPr>
        <w:t>ی</w:t>
      </w:r>
      <w:r w:rsidR="005523E3" w:rsidRPr="00821ABF">
        <w:rPr>
          <w:rStyle w:val="libAieChar"/>
          <w:rFonts w:hint="eastAsia"/>
          <w:rtl/>
        </w:rPr>
        <w:t>ها</w:t>
      </w:r>
      <w:r w:rsidR="005523E3" w:rsidRPr="00821ABF">
        <w:rPr>
          <w:rStyle w:val="libAieChar"/>
          <w:rtl/>
        </w:rPr>
        <w:t xml:space="preserve"> وَلکِنَّ أَکْثَرَ النّاسِ لا </w:t>
      </w:r>
      <w:r w:rsidR="005523E3" w:rsidRPr="00821ABF">
        <w:rPr>
          <w:rStyle w:val="libAieChar"/>
          <w:rFonts w:hint="cs"/>
          <w:rtl/>
        </w:rPr>
        <w:t>یُ</w:t>
      </w:r>
      <w:r w:rsidR="005523E3" w:rsidRPr="00821ABF">
        <w:rPr>
          <w:rStyle w:val="libAieChar"/>
          <w:rFonts w:hint="eastAsia"/>
          <w:rtl/>
        </w:rPr>
        <w:t>ؤْمِنُونَ</w:t>
      </w:r>
      <w:r>
        <w:rPr>
          <w:rStyle w:val="libAlaemChar"/>
          <w:rFonts w:eastAsia="KFGQPC Uthman Taha Naskh" w:hint="cs"/>
          <w:rtl/>
        </w:rPr>
        <w:t xml:space="preserve">) 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</w:t>
      </w:r>
      <w:r w:rsidR="0004386E">
        <w:rPr>
          <w:rStyle w:val="libFootnotenumChar"/>
          <w:rFonts w:hint="cs"/>
          <w:rtl/>
        </w:rPr>
        <w:t>3</w:t>
      </w:r>
      <w:r>
        <w:rPr>
          <w:rStyle w:val="libFootnotenumChar"/>
          <w:rtl/>
        </w:rPr>
        <w:t xml:space="preserve">) </w:t>
      </w:r>
      <w:r w:rsidRPr="00BA797C">
        <w:rPr>
          <w:rStyle w:val="libAlaemChar"/>
          <w:rFonts w:eastAsia="KFGQPC Uthman Taha Naskh" w:hint="cs"/>
          <w:rtl/>
        </w:rPr>
        <w:t>(</w:t>
      </w:r>
      <w:r w:rsidR="005523E3" w:rsidRPr="00821ABF">
        <w:rPr>
          <w:rStyle w:val="libAieChar"/>
          <w:rtl/>
        </w:rPr>
        <w:t>إِنْ هِ</w:t>
      </w:r>
      <w:r w:rsidR="005523E3" w:rsidRPr="00821ABF">
        <w:rPr>
          <w:rStyle w:val="libAieChar"/>
          <w:rFonts w:hint="cs"/>
          <w:rtl/>
        </w:rPr>
        <w:t>یَ</w:t>
      </w:r>
      <w:r w:rsidR="005523E3" w:rsidRPr="00821ABF">
        <w:rPr>
          <w:rStyle w:val="libAieChar"/>
          <w:rtl/>
        </w:rPr>
        <w:t xml:space="preserve"> إِلاّ حَ</w:t>
      </w:r>
      <w:r w:rsidR="005523E3" w:rsidRPr="00821ABF">
        <w:rPr>
          <w:rStyle w:val="libAieChar"/>
          <w:rFonts w:hint="cs"/>
          <w:rtl/>
        </w:rPr>
        <w:t>ی</w:t>
      </w:r>
      <w:r w:rsidR="005523E3" w:rsidRPr="00821ABF">
        <w:rPr>
          <w:rStyle w:val="libAieChar"/>
          <w:rFonts w:hint="eastAsia"/>
          <w:rtl/>
        </w:rPr>
        <w:t>اتُنَا</w:t>
      </w:r>
      <w:r w:rsidR="005523E3" w:rsidRPr="00821ABF">
        <w:rPr>
          <w:rStyle w:val="libAieChar"/>
          <w:rtl/>
        </w:rPr>
        <w:t xml:space="preserve"> الدُّنْ</w:t>
      </w:r>
      <w:r w:rsidR="005523E3" w:rsidRPr="00821ABF">
        <w:rPr>
          <w:rStyle w:val="libAieChar"/>
          <w:rFonts w:hint="cs"/>
          <w:rtl/>
        </w:rPr>
        <w:t>ی</w:t>
      </w:r>
      <w:r w:rsidR="005523E3" w:rsidRPr="00821ABF">
        <w:rPr>
          <w:rStyle w:val="libAieChar"/>
          <w:rFonts w:hint="eastAsia"/>
          <w:rtl/>
        </w:rPr>
        <w:t>ا</w:t>
      </w:r>
      <w:r w:rsidR="005523E3" w:rsidRPr="00821ABF">
        <w:rPr>
          <w:rStyle w:val="libAieChar"/>
          <w:rtl/>
        </w:rPr>
        <w:t xml:space="preserve"> نَمُوتُ وَنَحْ</w:t>
      </w:r>
      <w:r w:rsidR="005523E3" w:rsidRPr="00821ABF">
        <w:rPr>
          <w:rStyle w:val="libAieChar"/>
          <w:rFonts w:hint="cs"/>
          <w:rtl/>
        </w:rPr>
        <w:t>ی</w:t>
      </w:r>
      <w:r w:rsidR="005523E3" w:rsidRPr="00821ABF">
        <w:rPr>
          <w:rStyle w:val="libAieChar"/>
          <w:rFonts w:hint="eastAsia"/>
          <w:rtl/>
        </w:rPr>
        <w:t>ا</w:t>
      </w:r>
      <w:r w:rsidR="005523E3" w:rsidRPr="00821ABF">
        <w:rPr>
          <w:rStyle w:val="libAieChar"/>
          <w:rtl/>
        </w:rPr>
        <w:t xml:space="preserve"> وَما نَحْنُ بِمَبْعُوثِ</w:t>
      </w:r>
      <w:r w:rsidR="005523E3" w:rsidRPr="00821ABF">
        <w:rPr>
          <w:rStyle w:val="libAieChar"/>
          <w:rFonts w:hint="cs"/>
          <w:rtl/>
        </w:rPr>
        <w:t>ی</w:t>
      </w:r>
      <w:r w:rsidR="005523E3" w:rsidRPr="00821ABF">
        <w:rPr>
          <w:rStyle w:val="libAieChar"/>
          <w:rFonts w:hint="eastAsia"/>
          <w:rtl/>
        </w:rPr>
        <w:t>نَ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</w:t>
      </w:r>
      <w:r w:rsidR="0004386E">
        <w:rPr>
          <w:rStyle w:val="libFootnotenumChar"/>
          <w:rFonts w:hint="cs"/>
          <w:rtl/>
        </w:rPr>
        <w:t>4</w:t>
      </w:r>
      <w:r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بدون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ساعت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فرا م</w:t>
      </w:r>
      <w:r>
        <w:rPr>
          <w:rFonts w:hint="cs"/>
          <w:rtl/>
        </w:rPr>
        <w:t>ی</w:t>
      </w:r>
      <w:r>
        <w:rPr>
          <w:rtl/>
        </w:rPr>
        <w:t xml:space="preserve"> رسد ول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مردم به آن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آورند</w:t>
      </w:r>
      <w:r w:rsidR="00D306CA">
        <w:rPr>
          <w:rtl/>
        </w:rPr>
        <w:t xml:space="preserve">. </w:t>
      </w:r>
      <w:r>
        <w:rPr>
          <w:rtl/>
        </w:rPr>
        <w:t>جز زندگ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ما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، </w:t>
      </w:r>
      <w:r>
        <w:rPr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که در آن 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زنده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هرگز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نخواه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</w:t>
      </w:r>
      <w:r w:rsidR="00D306CA">
        <w:rPr>
          <w:rtl/>
        </w:rPr>
        <w:t xml:space="preserve">. </w:t>
      </w:r>
    </w:p>
    <w:p w:rsidR="005523E3" w:rsidRDefault="005523E3" w:rsidP="0004386E">
      <w:pPr>
        <w:pStyle w:val="libNormal"/>
        <w:rPr>
          <w:rtl/>
        </w:rPr>
      </w:pPr>
      <w:r>
        <w:rPr>
          <w:rFonts w:hint="eastAsia"/>
          <w:rtl/>
        </w:rPr>
        <w:t>نب</w:t>
      </w:r>
      <w:r>
        <w:rPr>
          <w:rFonts w:hint="cs"/>
          <w:rtl/>
        </w:rPr>
        <w:t>ی</w:t>
      </w:r>
      <w:r>
        <w:rPr>
          <w:rtl/>
        </w:rPr>
        <w:t xml:space="preserve"> اکرم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طبق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و ارشاد امّت و به منظور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مردم</w:t>
      </w:r>
      <w:r w:rsidR="00D306CA">
        <w:rPr>
          <w:rtl/>
        </w:rPr>
        <w:t xml:space="preserve">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معاد را که وح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بود با حضور مردم تلاوت م</w:t>
      </w:r>
      <w:r>
        <w:rPr>
          <w:rFonts w:hint="cs"/>
          <w:rtl/>
        </w:rPr>
        <w:t>ی</w:t>
      </w:r>
      <w:r>
        <w:rPr>
          <w:rtl/>
        </w:rPr>
        <w:t xml:space="preserve"> نمود</w:t>
      </w:r>
      <w:r w:rsidR="00D306CA">
        <w:rPr>
          <w:rtl/>
        </w:rPr>
        <w:t xml:space="preserve">، </w:t>
      </w:r>
      <w:r>
        <w:rPr>
          <w:rtl/>
        </w:rPr>
        <w:t>فرا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روز موعود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را به اطلاع آنان م</w:t>
      </w:r>
      <w:r>
        <w:rPr>
          <w:rFonts w:hint="cs"/>
          <w:rtl/>
        </w:rPr>
        <w:t>ی</w:t>
      </w:r>
      <w:r>
        <w:rPr>
          <w:rtl/>
        </w:rPr>
        <w:t xml:space="preserve"> رساند و از پاداش و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آگاه شان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 w:rsidR="00D306CA">
        <w:rPr>
          <w:rtl/>
        </w:rPr>
        <w:t xml:space="preserve">. </w:t>
      </w:r>
      <w:r>
        <w:rPr>
          <w:rtl/>
        </w:rPr>
        <w:t>گر</w:t>
      </w:r>
      <w:r>
        <w:rPr>
          <w:rFonts w:hint="eastAsia"/>
          <w:rtl/>
        </w:rPr>
        <w:t>وه</w:t>
      </w:r>
      <w:r>
        <w:rPr>
          <w:rFonts w:hint="cs"/>
          <w:rtl/>
        </w:rPr>
        <w:t>ی</w:t>
      </w:r>
      <w:r>
        <w:rPr>
          <w:rtl/>
        </w:rPr>
        <w:t xml:space="preserve"> از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که از جمله آنان عتبة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D306CA">
        <w:rPr>
          <w:rtl/>
        </w:rPr>
        <w:t xml:space="preserve">، 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بن خلف و</w:t>
      </w:r>
      <w:r w:rsidR="00D306CA">
        <w:rPr>
          <w:rtl/>
        </w:rPr>
        <w:t xml:space="preserve">... </w:t>
      </w:r>
      <w:r>
        <w:rPr>
          <w:rtl/>
        </w:rPr>
        <w:t>بودند</w:t>
      </w:r>
      <w:r w:rsidR="00D306CA">
        <w:rPr>
          <w:rtl/>
        </w:rPr>
        <w:t xml:space="preserve">، </w:t>
      </w:r>
      <w:r>
        <w:rPr>
          <w:rtl/>
        </w:rPr>
        <w:t>حضور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آمدند و درباره معاد با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و سردرگم به مخالفت سخن گفتند</w:t>
      </w:r>
      <w:r w:rsidR="00D306CA">
        <w:rPr>
          <w:rtl/>
        </w:rPr>
        <w:t xml:space="preserve">. </w:t>
      </w:r>
      <w:r>
        <w:rPr>
          <w:rtl/>
        </w:rPr>
        <w:t>و برا</w:t>
      </w:r>
      <w:r>
        <w:rPr>
          <w:rFonts w:hint="cs"/>
          <w:rtl/>
        </w:rPr>
        <w:t>ی</w:t>
      </w:r>
      <w:r>
        <w:rPr>
          <w:rtl/>
        </w:rPr>
        <w:t xml:space="preserve"> اثبات ادعا</w:t>
      </w:r>
      <w:r>
        <w:rPr>
          <w:rFonts w:hint="cs"/>
          <w:rtl/>
        </w:rPr>
        <w:t>ی</w:t>
      </w:r>
      <w:r>
        <w:rPr>
          <w:rtl/>
        </w:rPr>
        <w:t xml:space="preserve"> دروغ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اب</w:t>
      </w:r>
      <w:r>
        <w:rPr>
          <w:rFonts w:hint="cs"/>
          <w:rtl/>
        </w:rPr>
        <w:t>ی</w:t>
      </w:r>
      <w:r>
        <w:rPr>
          <w:rtl/>
        </w:rPr>
        <w:t xml:space="preserve"> بن خلف به آن حضرت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 و قطعه استخوان</w:t>
      </w:r>
      <w:r>
        <w:rPr>
          <w:rFonts w:hint="cs"/>
          <w:rtl/>
        </w:rPr>
        <w:t>ی</w:t>
      </w:r>
      <w:r>
        <w:rPr>
          <w:rtl/>
        </w:rPr>
        <w:t xml:space="preserve"> را که قبلا با خود آورده بود و در دست داشت نشان داد</w:t>
      </w:r>
      <w:r w:rsidR="00D306CA">
        <w:rPr>
          <w:rtl/>
        </w:rPr>
        <w:t xml:space="preserve">، </w:t>
      </w:r>
      <w:r>
        <w:rPr>
          <w:rtl/>
        </w:rPr>
        <w:t>سپس با سرانگشتان خود آن را به شدّت فشرد و نرم کرد</w:t>
      </w:r>
      <w:r w:rsidR="00D306CA">
        <w:rPr>
          <w:rtl/>
        </w:rPr>
        <w:t xml:space="preserve">، </w:t>
      </w:r>
      <w:r>
        <w:rPr>
          <w:rtl/>
        </w:rPr>
        <w:t>آن گاه در آن دم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ذرّات اش را پراکنده ساخت</w:t>
      </w:r>
      <w:r w:rsidR="00D306CA">
        <w:rPr>
          <w:rtl/>
        </w:rPr>
        <w:t xml:space="preserve">. </w:t>
      </w:r>
      <w:r>
        <w:rPr>
          <w:rtl/>
        </w:rPr>
        <w:t>و به حضرت عرض کرد</w:t>
      </w:r>
      <w:r w:rsidR="00D306CA">
        <w:rPr>
          <w:rtl/>
        </w:rPr>
        <w:t xml:space="preserve">: </w:t>
      </w:r>
      <w:r>
        <w:rPr>
          <w:rtl/>
        </w:rPr>
        <w:t xml:space="preserve">«وَ قالَ اَتَزْعَمُ اَنَّ رَبَّکَ </w:t>
      </w:r>
      <w:r>
        <w:rPr>
          <w:rFonts w:hint="cs"/>
          <w:rtl/>
        </w:rPr>
        <w:t>یُ</w:t>
      </w:r>
      <w:r>
        <w:rPr>
          <w:rFonts w:hint="eastAsia"/>
          <w:rtl/>
        </w:rPr>
        <w:t>حْ</w:t>
      </w:r>
      <w:r>
        <w:rPr>
          <w:rFonts w:hint="cs"/>
          <w:rtl/>
        </w:rPr>
        <w:t>یی</w:t>
      </w:r>
      <w:r>
        <w:rPr>
          <w:rtl/>
        </w:rPr>
        <w:t xml:space="preserve"> هذا بَعْدَ ما تَر</w:t>
      </w:r>
      <w:r>
        <w:rPr>
          <w:rFonts w:hint="cs"/>
          <w:rtl/>
        </w:rPr>
        <w:t>ی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</w:t>
      </w:r>
      <w:r w:rsidR="0004386E">
        <w:rPr>
          <w:rStyle w:val="libFootnotenumChar"/>
          <w:rFonts w:hint="cs"/>
          <w:rtl/>
        </w:rPr>
        <w:t>5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آنچه مشاهده کرد</w:t>
      </w:r>
      <w:r>
        <w:rPr>
          <w:rFonts w:hint="cs"/>
          <w:rtl/>
        </w:rPr>
        <w:t>ی</w:t>
      </w:r>
      <w:r>
        <w:rPr>
          <w:rtl/>
        </w:rPr>
        <w:t xml:space="preserve"> باز هم گمان دار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eastAsia"/>
          <w:rtl/>
        </w:rPr>
        <w:t>روردگارت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استخوان پوس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را زنده خواهد کرد</w:t>
      </w:r>
      <w:r w:rsidR="00D306CA">
        <w:rPr>
          <w:rtl/>
        </w:rPr>
        <w:t xml:space="preserve">؟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با ارائه آن قطعه استخوان و پراکنده نمودن ذرّات آن تصوّر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 w:rsidR="00D306CA">
        <w:rPr>
          <w:rtl/>
        </w:rPr>
        <w:t xml:space="preserve">، </w:t>
      </w:r>
      <w:r>
        <w:rPr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مقتض</w:t>
      </w:r>
      <w:r>
        <w:rPr>
          <w:rFonts w:hint="cs"/>
          <w:rtl/>
        </w:rPr>
        <w:t>ی</w:t>
      </w:r>
      <w:r>
        <w:rPr>
          <w:rtl/>
        </w:rPr>
        <w:t xml:space="preserve"> بر نف</w:t>
      </w:r>
      <w:r>
        <w:rPr>
          <w:rFonts w:hint="cs"/>
          <w:rtl/>
        </w:rPr>
        <w:t>ی</w:t>
      </w:r>
      <w:r>
        <w:rPr>
          <w:rtl/>
        </w:rPr>
        <w:t xml:space="preserve"> معاد و ناممکن بودن آن اقامه نموده است</w:t>
      </w:r>
      <w:r w:rsidR="00D306CA">
        <w:rPr>
          <w:rtl/>
        </w:rPr>
        <w:t xml:space="preserve">. </w:t>
      </w:r>
      <w:r>
        <w:rPr>
          <w:rtl/>
        </w:rPr>
        <w:t>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با آنچه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باز هم در گمان خود پا برجا</w:t>
      </w:r>
      <w:r>
        <w:rPr>
          <w:rFonts w:hint="cs"/>
          <w:rtl/>
        </w:rPr>
        <w:t>یی</w:t>
      </w:r>
      <w:r>
        <w:rPr>
          <w:rtl/>
        </w:rPr>
        <w:t xml:space="preserve"> و تصوّر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مردم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دوباره زنده م</w:t>
      </w:r>
      <w:r>
        <w:rPr>
          <w:rFonts w:hint="cs"/>
          <w:rtl/>
        </w:rPr>
        <w:t>ی</w:t>
      </w:r>
      <w:r>
        <w:rPr>
          <w:rtl/>
        </w:rPr>
        <w:t xml:space="preserve"> شوند</w:t>
      </w:r>
      <w:r w:rsidR="00D306CA">
        <w:rPr>
          <w:rtl/>
        </w:rPr>
        <w:t xml:space="preserve">؟ </w:t>
      </w:r>
      <w:r>
        <w:rPr>
          <w:rtl/>
        </w:rPr>
        <w:t>خداوند در پاسخ او و به منظور آگاه ساختن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فرستاد</w:t>
      </w:r>
      <w:r w:rsidR="00D306CA">
        <w:rPr>
          <w:rtl/>
        </w:rPr>
        <w:t xml:space="preserve">: </w:t>
      </w:r>
    </w:p>
    <w:p w:rsidR="005523E3" w:rsidRDefault="00BA797C" w:rsidP="0004386E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t>(</w:t>
      </w:r>
      <w:r w:rsidR="005523E3" w:rsidRPr="00821ABF">
        <w:rPr>
          <w:rStyle w:val="libAieChar"/>
          <w:rFonts w:hint="eastAsia"/>
          <w:rtl/>
        </w:rPr>
        <w:t>وَضَرَبَ</w:t>
      </w:r>
      <w:r w:rsidR="005523E3" w:rsidRPr="00821ABF">
        <w:rPr>
          <w:rStyle w:val="libAieChar"/>
          <w:rtl/>
        </w:rPr>
        <w:t xml:space="preserve"> لَنا مَثَلاً وَنَسِ</w:t>
      </w:r>
      <w:r w:rsidR="005523E3" w:rsidRPr="00821ABF">
        <w:rPr>
          <w:rStyle w:val="libAieChar"/>
          <w:rFonts w:hint="cs"/>
          <w:rtl/>
        </w:rPr>
        <w:t>یَ</w:t>
      </w:r>
      <w:r w:rsidR="005523E3" w:rsidRPr="00821ABF">
        <w:rPr>
          <w:rStyle w:val="libAieChar"/>
          <w:rtl/>
        </w:rPr>
        <w:t xml:space="preserve"> خَلْقَهُ قالَ مَنْ </w:t>
      </w:r>
      <w:r w:rsidR="005523E3" w:rsidRPr="00821ABF">
        <w:rPr>
          <w:rStyle w:val="libAieChar"/>
          <w:rFonts w:hint="cs"/>
          <w:rtl/>
        </w:rPr>
        <w:t>یُ</w:t>
      </w:r>
      <w:r w:rsidR="005523E3" w:rsidRPr="00821ABF">
        <w:rPr>
          <w:rStyle w:val="libAieChar"/>
          <w:rFonts w:hint="eastAsia"/>
          <w:rtl/>
        </w:rPr>
        <w:t>حْ</w:t>
      </w:r>
      <w:r w:rsidR="005523E3" w:rsidRPr="00821ABF">
        <w:rPr>
          <w:rStyle w:val="libAieChar"/>
          <w:rFonts w:hint="cs"/>
          <w:rtl/>
        </w:rPr>
        <w:t>یِ</w:t>
      </w:r>
      <w:r w:rsidR="005523E3" w:rsidRPr="00821ABF">
        <w:rPr>
          <w:rStyle w:val="libAieChar"/>
          <w:rtl/>
        </w:rPr>
        <w:t xml:space="preserve"> العِظامَ وَهِ</w:t>
      </w:r>
      <w:r w:rsidR="005523E3" w:rsidRPr="00821ABF">
        <w:rPr>
          <w:rStyle w:val="libAieChar"/>
          <w:rFonts w:hint="cs"/>
          <w:rtl/>
        </w:rPr>
        <w:t>یَ</w:t>
      </w:r>
      <w:r w:rsidR="005523E3" w:rsidRPr="00821ABF">
        <w:rPr>
          <w:rStyle w:val="libAieChar"/>
          <w:rtl/>
        </w:rPr>
        <w:t xml:space="preserve"> رَمِ</w:t>
      </w:r>
      <w:r w:rsidR="005523E3" w:rsidRPr="00821ABF">
        <w:rPr>
          <w:rStyle w:val="libAieChar"/>
          <w:rFonts w:hint="cs"/>
          <w:rtl/>
        </w:rPr>
        <w:t>ی</w:t>
      </w:r>
      <w:r w:rsidR="005523E3" w:rsidRPr="00821ABF">
        <w:rPr>
          <w:rStyle w:val="libAieChar"/>
          <w:rFonts w:hint="eastAsia"/>
          <w:rtl/>
        </w:rPr>
        <w:t>مٌ</w:t>
      </w:r>
      <w:r w:rsidR="005523E3" w:rsidRPr="00821ABF">
        <w:rPr>
          <w:rStyle w:val="libAieChar"/>
          <w:rtl/>
        </w:rPr>
        <w:t xml:space="preserve"> * قُلْ </w:t>
      </w:r>
      <w:r w:rsidR="005523E3" w:rsidRPr="00821ABF">
        <w:rPr>
          <w:rStyle w:val="libAieChar"/>
          <w:rFonts w:hint="cs"/>
          <w:rtl/>
        </w:rPr>
        <w:t>یُ</w:t>
      </w:r>
      <w:r w:rsidR="005523E3" w:rsidRPr="00821ABF">
        <w:rPr>
          <w:rStyle w:val="libAieChar"/>
          <w:rFonts w:hint="eastAsia"/>
          <w:rtl/>
        </w:rPr>
        <w:t>حْ</w:t>
      </w:r>
      <w:r w:rsidR="005523E3" w:rsidRPr="00821ABF">
        <w:rPr>
          <w:rStyle w:val="libAieChar"/>
          <w:rFonts w:hint="cs"/>
          <w:rtl/>
        </w:rPr>
        <w:t>یِی</w:t>
      </w:r>
      <w:r w:rsidR="005523E3" w:rsidRPr="00821ABF">
        <w:rPr>
          <w:rStyle w:val="libAieChar"/>
          <w:rFonts w:hint="eastAsia"/>
          <w:rtl/>
        </w:rPr>
        <w:t>ها</w:t>
      </w:r>
      <w:r w:rsidR="005523E3" w:rsidRPr="00821ABF">
        <w:rPr>
          <w:rStyle w:val="libAieChar"/>
          <w:rtl/>
        </w:rPr>
        <w:t xml:space="preserve"> الَّذِ</w:t>
      </w:r>
      <w:r w:rsidR="005523E3" w:rsidRPr="00821ABF">
        <w:rPr>
          <w:rStyle w:val="libAieChar"/>
          <w:rFonts w:hint="cs"/>
          <w:rtl/>
        </w:rPr>
        <w:t>ی</w:t>
      </w:r>
      <w:r w:rsidR="005523E3" w:rsidRPr="00821ABF">
        <w:rPr>
          <w:rStyle w:val="libAieChar"/>
          <w:rtl/>
        </w:rPr>
        <w:t xml:space="preserve"> أَنْشَأَها أَوَّلَ مَرَّة وَهُوَ بِکُلِّ خَلْق عَلِ</w:t>
      </w:r>
      <w:r w:rsidR="005523E3" w:rsidRPr="00821ABF">
        <w:rPr>
          <w:rStyle w:val="libAieChar"/>
          <w:rFonts w:hint="cs"/>
          <w:rtl/>
        </w:rPr>
        <w:t>ی</w:t>
      </w:r>
      <w:r w:rsidR="005523E3" w:rsidRPr="00821ABF">
        <w:rPr>
          <w:rStyle w:val="libAieChar"/>
          <w:rFonts w:hint="eastAsia"/>
          <w:rtl/>
        </w:rPr>
        <w:t>مٌ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</w:t>
      </w:r>
      <w:r w:rsidR="0004386E">
        <w:rPr>
          <w:rStyle w:val="libFootnotenumChar"/>
          <w:rFonts w:hint="cs"/>
          <w:rtl/>
        </w:rPr>
        <w:t>6</w:t>
      </w:r>
      <w:r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برا</w:t>
      </w:r>
      <w:r>
        <w:rPr>
          <w:rFonts w:hint="cs"/>
          <w:rtl/>
        </w:rPr>
        <w:t>ی</w:t>
      </w:r>
      <w:r>
        <w:rPr>
          <w:rtl/>
        </w:rPr>
        <w:t xml:space="preserve"> ما مَثَل م</w:t>
      </w:r>
      <w:r>
        <w:rPr>
          <w:rFonts w:hint="cs"/>
          <w:rtl/>
        </w:rPr>
        <w:t>ی</w:t>
      </w:r>
      <w:r>
        <w:rPr>
          <w:rtl/>
        </w:rPr>
        <w:t xml:space="preserve"> زند و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خود را فراموش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چه کس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استخوان پوس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بخشد</w:t>
      </w:r>
      <w:r w:rsidR="00D306CA">
        <w:rPr>
          <w:rtl/>
        </w:rPr>
        <w:t xml:space="preserve">؟ </w:t>
      </w:r>
      <w:r>
        <w:rPr>
          <w:rtl/>
        </w:rPr>
        <w:t>به او بگو</w:t>
      </w:r>
      <w:r w:rsidR="00D306CA">
        <w:rPr>
          <w:rtl/>
        </w:rPr>
        <w:t xml:space="preserve">: </w:t>
      </w:r>
      <w:r>
        <w:rPr>
          <w:rtl/>
        </w:rPr>
        <w:t>زنده کننده اش کس</w:t>
      </w:r>
      <w:r>
        <w:rPr>
          <w:rFonts w:hint="cs"/>
          <w:rtl/>
        </w:rPr>
        <w:t>ی</w:t>
      </w:r>
      <w:r>
        <w:rPr>
          <w:rtl/>
        </w:rPr>
        <w:t xml:space="preserve"> است که در آغاز آن را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نموده و به عناصر مرده اش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و او به تمام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خود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و آگاه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مسأله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 زنده شدن مردگان را با 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نموده و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04386E">
      <w:pPr>
        <w:pStyle w:val="libNormal"/>
        <w:rPr>
          <w:rtl/>
        </w:rPr>
      </w:pPr>
      <w:r>
        <w:rPr>
          <w:rFonts w:hint="eastAsia"/>
          <w:rtl/>
        </w:rPr>
        <w:t>عَجِبْتُ</w:t>
      </w:r>
      <w:r>
        <w:rPr>
          <w:rtl/>
        </w:rPr>
        <w:t xml:space="preserve"> لِمَنْ اَنْکَرَ النَشْأة الآخِرَةَ وَ هُوَ </w:t>
      </w:r>
      <w:r>
        <w:rPr>
          <w:rFonts w:hint="cs"/>
          <w:rtl/>
        </w:rPr>
        <w:t>یَ</w:t>
      </w:r>
      <w:r>
        <w:rPr>
          <w:rFonts w:hint="eastAsia"/>
          <w:rtl/>
        </w:rPr>
        <w:t>رَ</w:t>
      </w:r>
      <w:r>
        <w:rPr>
          <w:rFonts w:hint="cs"/>
          <w:rtl/>
        </w:rPr>
        <w:t>ی</w:t>
      </w:r>
      <w:r>
        <w:rPr>
          <w:rtl/>
        </w:rPr>
        <w:t xml:space="preserve"> النَّشْأَةَ الاُول</w:t>
      </w:r>
      <w:r>
        <w:rPr>
          <w:rFonts w:hint="cs"/>
          <w:rtl/>
        </w:rPr>
        <w:t>ی</w:t>
      </w:r>
      <w:r w:rsidR="008460D0">
        <w:rPr>
          <w:rtl/>
        </w:rPr>
        <w:t xml:space="preserve">؛ </w:t>
      </w:r>
      <w:r w:rsidR="00BC205B" w:rsidRPr="00BC205B">
        <w:rPr>
          <w:rStyle w:val="libFootnotenumChar"/>
          <w:rtl/>
        </w:rPr>
        <w:t>(</w:t>
      </w:r>
      <w:r w:rsidR="0004386E">
        <w:rPr>
          <w:rStyle w:val="libFootnotenumChar"/>
          <w:rFonts w:hint="cs"/>
          <w:rtl/>
        </w:rPr>
        <w:t>7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تعجب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 از کس</w:t>
      </w:r>
      <w:r>
        <w:rPr>
          <w:rFonts w:hint="cs"/>
          <w:rtl/>
        </w:rPr>
        <w:t>ی</w:t>
      </w:r>
      <w:r>
        <w:rPr>
          <w:rtl/>
        </w:rPr>
        <w:t xml:space="preserve"> که نشأ</w:t>
      </w:r>
      <w:r>
        <w:rPr>
          <w:rFonts w:hint="cs"/>
          <w:rtl/>
        </w:rPr>
        <w:t>ی</w:t>
      </w:r>
      <w:r>
        <w:rPr>
          <w:rtl/>
        </w:rPr>
        <w:t xml:space="preserve"> آخرت را نف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آن را ناشدن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پندارد با آن که نشأ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. </w:t>
      </w:r>
    </w:p>
    <w:p w:rsidR="0004386E" w:rsidRDefault="0004386E" w:rsidP="0004386E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04386E" w:rsidRPr="00821CAE" w:rsidRDefault="0004386E" w:rsidP="0004386E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04386E" w:rsidP="00821ABF">
      <w:pPr>
        <w:pStyle w:val="libFootnote"/>
        <w:rPr>
          <w:rtl/>
        </w:rPr>
      </w:pPr>
      <w:r>
        <w:rPr>
          <w:rFonts w:hint="cs"/>
          <w:rtl/>
        </w:rPr>
        <w:t>1</w:t>
      </w:r>
      <w:r w:rsidR="00D306CA">
        <w:rPr>
          <w:rtl/>
        </w:rPr>
        <w:t xml:space="preserve">. </w:t>
      </w:r>
      <w:r w:rsidR="005523E3">
        <w:rPr>
          <w:rtl/>
        </w:rPr>
        <w:t>صدوق</w:t>
      </w:r>
      <w:r w:rsidR="00D306CA">
        <w:rPr>
          <w:rtl/>
        </w:rPr>
        <w:t xml:space="preserve">، </w:t>
      </w:r>
      <w:r w:rsidR="005523E3">
        <w:rPr>
          <w:rtl/>
        </w:rPr>
        <w:t>اب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جعفر</w:t>
      </w:r>
      <w:r w:rsidR="00D306CA">
        <w:rPr>
          <w:rtl/>
        </w:rPr>
        <w:t xml:space="preserve">، </w:t>
      </w:r>
      <w:r w:rsidR="005523E3">
        <w:rPr>
          <w:rtl/>
        </w:rPr>
        <w:t>امال</w:t>
      </w:r>
      <w:r w:rsidR="005523E3">
        <w:rPr>
          <w:rFonts w:hint="cs"/>
          <w:rtl/>
        </w:rPr>
        <w:t>ی</w:t>
      </w:r>
      <w:r w:rsidR="00D306CA">
        <w:rPr>
          <w:rtl/>
        </w:rPr>
        <w:t xml:space="preserve">، </w:t>
      </w:r>
      <w:r w:rsidR="005523E3">
        <w:rPr>
          <w:rtl/>
        </w:rPr>
        <w:t>ص 327</w:t>
      </w:r>
      <w:r w:rsidR="00D306CA">
        <w:rPr>
          <w:rtl/>
        </w:rPr>
        <w:t xml:space="preserve">. </w:t>
      </w:r>
    </w:p>
    <w:p w:rsidR="005523E3" w:rsidRPr="000A0181" w:rsidRDefault="0004386E" w:rsidP="000A0181">
      <w:pPr>
        <w:pStyle w:val="libFootnote"/>
        <w:rPr>
          <w:rtl/>
        </w:rPr>
      </w:pPr>
      <w:r>
        <w:rPr>
          <w:rFonts w:hint="cs"/>
          <w:rtl/>
        </w:rPr>
        <w:t>2</w:t>
      </w:r>
      <w:r w:rsidR="00D306CA">
        <w:rPr>
          <w:rtl/>
        </w:rPr>
        <w:t xml:space="preserve">. </w:t>
      </w:r>
      <w:r w:rsidR="005523E3" w:rsidRPr="000A0181">
        <w:rPr>
          <w:rtl/>
        </w:rPr>
        <w:t>بقره</w:t>
      </w:r>
      <w:r w:rsidR="00D306CA" w:rsidRPr="000A0181">
        <w:rPr>
          <w:rtl/>
        </w:rPr>
        <w:t xml:space="preserve"> </w:t>
      </w:r>
      <w:r w:rsidR="00BC205B" w:rsidRPr="00D7130D">
        <w:rPr>
          <w:rFonts w:eastAsia="B Badr"/>
          <w:rtl/>
        </w:rPr>
        <w:t>(2</w:t>
      </w:r>
      <w:r w:rsidR="00BA797C" w:rsidRPr="00D7130D">
        <w:rPr>
          <w:rFonts w:eastAsia="B Badr"/>
          <w:rtl/>
        </w:rPr>
        <w:t xml:space="preserve">) </w:t>
      </w:r>
      <w:r w:rsidR="005523E3" w:rsidRPr="000A0181">
        <w:rPr>
          <w:rtl/>
        </w:rPr>
        <w:t>آ</w:t>
      </w:r>
      <w:r w:rsidR="005523E3" w:rsidRPr="000A0181">
        <w:rPr>
          <w:rFonts w:hint="cs"/>
          <w:rtl/>
        </w:rPr>
        <w:t>ی</w:t>
      </w:r>
      <w:r w:rsidR="005523E3" w:rsidRPr="000A0181">
        <w:rPr>
          <w:rFonts w:hint="eastAsia"/>
          <w:rtl/>
        </w:rPr>
        <w:t>ه</w:t>
      </w:r>
      <w:r w:rsidR="005523E3" w:rsidRPr="000A0181">
        <w:rPr>
          <w:rtl/>
        </w:rPr>
        <w:t xml:space="preserve"> 28</w:t>
      </w:r>
      <w:r w:rsidR="00D306CA" w:rsidRPr="000A0181">
        <w:rPr>
          <w:rtl/>
        </w:rPr>
        <w:t xml:space="preserve">. </w:t>
      </w:r>
    </w:p>
    <w:p w:rsidR="005523E3" w:rsidRPr="000A0181" w:rsidRDefault="0004386E" w:rsidP="000A0181">
      <w:pPr>
        <w:pStyle w:val="libFootnote"/>
        <w:rPr>
          <w:rtl/>
        </w:rPr>
      </w:pPr>
      <w:r w:rsidRPr="000A0181">
        <w:rPr>
          <w:rFonts w:hint="cs"/>
          <w:rtl/>
        </w:rPr>
        <w:t>3</w:t>
      </w:r>
      <w:r w:rsidR="00D306CA" w:rsidRPr="000A0181">
        <w:rPr>
          <w:rtl/>
        </w:rPr>
        <w:t xml:space="preserve">. </w:t>
      </w:r>
      <w:r w:rsidR="005523E3" w:rsidRPr="000A0181">
        <w:rPr>
          <w:rtl/>
        </w:rPr>
        <w:t>مؤمن</w:t>
      </w:r>
      <w:r w:rsidR="00D306CA" w:rsidRPr="000A0181">
        <w:rPr>
          <w:rtl/>
        </w:rPr>
        <w:t xml:space="preserve"> </w:t>
      </w:r>
      <w:r w:rsidR="00BC205B" w:rsidRPr="00D7130D">
        <w:rPr>
          <w:rFonts w:eastAsia="B Badr"/>
          <w:rtl/>
        </w:rPr>
        <w:t>(40</w:t>
      </w:r>
      <w:r w:rsidR="00BA797C" w:rsidRPr="00D7130D">
        <w:rPr>
          <w:rFonts w:eastAsia="B Badr"/>
          <w:rtl/>
        </w:rPr>
        <w:t xml:space="preserve">) </w:t>
      </w:r>
      <w:r w:rsidR="005523E3" w:rsidRPr="000A0181">
        <w:rPr>
          <w:rtl/>
        </w:rPr>
        <w:t>آ</w:t>
      </w:r>
      <w:r w:rsidR="005523E3" w:rsidRPr="000A0181">
        <w:rPr>
          <w:rFonts w:hint="cs"/>
          <w:rtl/>
        </w:rPr>
        <w:t>ی</w:t>
      </w:r>
      <w:r w:rsidR="005523E3" w:rsidRPr="000A0181">
        <w:rPr>
          <w:rFonts w:hint="eastAsia"/>
          <w:rtl/>
        </w:rPr>
        <w:t>ه</w:t>
      </w:r>
      <w:r w:rsidR="005523E3" w:rsidRPr="000A0181">
        <w:rPr>
          <w:rtl/>
        </w:rPr>
        <w:t xml:space="preserve"> 59</w:t>
      </w:r>
      <w:r w:rsidR="00D306CA" w:rsidRPr="000A0181">
        <w:rPr>
          <w:rtl/>
        </w:rPr>
        <w:t xml:space="preserve">. </w:t>
      </w:r>
    </w:p>
    <w:p w:rsidR="005523E3" w:rsidRPr="000A0181" w:rsidRDefault="0004386E" w:rsidP="000A0181">
      <w:pPr>
        <w:pStyle w:val="libFootnote"/>
        <w:rPr>
          <w:rtl/>
        </w:rPr>
      </w:pPr>
      <w:r w:rsidRPr="000A0181">
        <w:rPr>
          <w:rFonts w:hint="cs"/>
          <w:rtl/>
        </w:rPr>
        <w:t>4</w:t>
      </w:r>
      <w:r w:rsidR="00D306CA" w:rsidRPr="000A0181">
        <w:rPr>
          <w:rtl/>
        </w:rPr>
        <w:t xml:space="preserve">. </w:t>
      </w:r>
      <w:r w:rsidR="005523E3" w:rsidRPr="000A0181">
        <w:rPr>
          <w:rtl/>
        </w:rPr>
        <w:t>مؤمنون</w:t>
      </w:r>
      <w:r w:rsidR="00D306CA" w:rsidRPr="000A0181">
        <w:rPr>
          <w:rtl/>
        </w:rPr>
        <w:t xml:space="preserve"> </w:t>
      </w:r>
      <w:r w:rsidR="00BC205B" w:rsidRPr="00D7130D">
        <w:rPr>
          <w:rFonts w:eastAsia="B Badr"/>
          <w:rtl/>
        </w:rPr>
        <w:t>(23</w:t>
      </w:r>
      <w:r w:rsidR="00BA797C" w:rsidRPr="00D7130D">
        <w:rPr>
          <w:rFonts w:eastAsia="B Badr"/>
          <w:rtl/>
        </w:rPr>
        <w:t xml:space="preserve">) </w:t>
      </w:r>
      <w:r w:rsidR="005523E3" w:rsidRPr="000A0181">
        <w:rPr>
          <w:rtl/>
        </w:rPr>
        <w:t>آ</w:t>
      </w:r>
      <w:r w:rsidR="005523E3" w:rsidRPr="000A0181">
        <w:rPr>
          <w:rFonts w:hint="cs"/>
          <w:rtl/>
        </w:rPr>
        <w:t>ی</w:t>
      </w:r>
      <w:r w:rsidR="005523E3" w:rsidRPr="000A0181">
        <w:rPr>
          <w:rFonts w:hint="eastAsia"/>
          <w:rtl/>
        </w:rPr>
        <w:t>ه</w:t>
      </w:r>
      <w:r w:rsidR="005523E3" w:rsidRPr="000A0181">
        <w:rPr>
          <w:rtl/>
        </w:rPr>
        <w:t xml:space="preserve"> 37</w:t>
      </w:r>
      <w:r w:rsidR="00D306CA" w:rsidRPr="000A0181">
        <w:rPr>
          <w:rtl/>
        </w:rPr>
        <w:t xml:space="preserve">. </w:t>
      </w:r>
    </w:p>
    <w:p w:rsidR="005523E3" w:rsidRPr="000A0181" w:rsidRDefault="0004386E" w:rsidP="000A0181">
      <w:pPr>
        <w:pStyle w:val="libFootnote"/>
        <w:rPr>
          <w:rtl/>
        </w:rPr>
      </w:pPr>
      <w:r w:rsidRPr="000A0181">
        <w:rPr>
          <w:rFonts w:hint="cs"/>
          <w:rtl/>
        </w:rPr>
        <w:t>5</w:t>
      </w:r>
      <w:r w:rsidR="00D306CA" w:rsidRPr="000A0181">
        <w:rPr>
          <w:rtl/>
        </w:rPr>
        <w:t xml:space="preserve">. </w:t>
      </w:r>
      <w:r w:rsidR="005523E3" w:rsidRPr="000A0181">
        <w:rPr>
          <w:rtl/>
        </w:rPr>
        <w:t>مجلس</w:t>
      </w:r>
      <w:r w:rsidR="005523E3" w:rsidRPr="000A0181">
        <w:rPr>
          <w:rFonts w:hint="cs"/>
          <w:rtl/>
        </w:rPr>
        <w:t>ی</w:t>
      </w:r>
      <w:r w:rsidR="00D306CA" w:rsidRPr="000A0181">
        <w:rPr>
          <w:rtl/>
        </w:rPr>
        <w:t xml:space="preserve">، </w:t>
      </w:r>
      <w:r w:rsidR="005523E3" w:rsidRPr="000A0181">
        <w:rPr>
          <w:rtl/>
        </w:rPr>
        <w:t>محمدباقر</w:t>
      </w:r>
      <w:r w:rsidR="00D306CA" w:rsidRPr="000A0181">
        <w:rPr>
          <w:rtl/>
        </w:rPr>
        <w:t xml:space="preserve">، </w:t>
      </w:r>
      <w:r w:rsidR="005523E3" w:rsidRPr="000A0181">
        <w:rPr>
          <w:rtl/>
        </w:rPr>
        <w:t>بحارالأنوار</w:t>
      </w:r>
      <w:r w:rsidR="00D306CA" w:rsidRPr="000A0181">
        <w:rPr>
          <w:rtl/>
        </w:rPr>
        <w:t xml:space="preserve">، </w:t>
      </w:r>
      <w:r w:rsidR="005523E3" w:rsidRPr="000A0181">
        <w:rPr>
          <w:rtl/>
        </w:rPr>
        <w:t>ج 7</w:t>
      </w:r>
      <w:r w:rsidR="00D306CA" w:rsidRPr="000A0181">
        <w:rPr>
          <w:rtl/>
        </w:rPr>
        <w:t xml:space="preserve">، </w:t>
      </w:r>
      <w:r w:rsidR="005523E3" w:rsidRPr="000A0181">
        <w:rPr>
          <w:rtl/>
        </w:rPr>
        <w:t>ص 33</w:t>
      </w:r>
      <w:r w:rsidR="00D306CA" w:rsidRPr="000A0181">
        <w:rPr>
          <w:rtl/>
        </w:rPr>
        <w:t xml:space="preserve">، </w:t>
      </w:r>
      <w:r w:rsidR="005523E3" w:rsidRPr="000A0181">
        <w:rPr>
          <w:rtl/>
        </w:rPr>
        <w:t>روا</w:t>
      </w:r>
      <w:r w:rsidR="005523E3" w:rsidRPr="000A0181">
        <w:rPr>
          <w:rFonts w:hint="cs"/>
          <w:rtl/>
        </w:rPr>
        <w:t>ی</w:t>
      </w:r>
      <w:r w:rsidR="005523E3" w:rsidRPr="000A0181">
        <w:rPr>
          <w:rFonts w:hint="eastAsia"/>
          <w:rtl/>
        </w:rPr>
        <w:t>ت</w:t>
      </w:r>
      <w:r w:rsidR="005523E3" w:rsidRPr="000A0181">
        <w:rPr>
          <w:rtl/>
        </w:rPr>
        <w:t xml:space="preserve"> 2</w:t>
      </w:r>
      <w:r w:rsidR="00D306CA" w:rsidRPr="000A0181">
        <w:rPr>
          <w:rtl/>
        </w:rPr>
        <w:t xml:space="preserve">. </w:t>
      </w:r>
    </w:p>
    <w:p w:rsidR="005523E3" w:rsidRDefault="0004386E" w:rsidP="000A0181">
      <w:pPr>
        <w:pStyle w:val="libFootnote"/>
        <w:rPr>
          <w:rtl/>
        </w:rPr>
      </w:pPr>
      <w:r w:rsidRPr="000A0181">
        <w:rPr>
          <w:rFonts w:hint="cs"/>
          <w:rtl/>
        </w:rPr>
        <w:t>6</w:t>
      </w:r>
      <w:r w:rsidR="00D306CA" w:rsidRPr="000A0181">
        <w:rPr>
          <w:rtl/>
        </w:rPr>
        <w:t xml:space="preserve">. </w:t>
      </w:r>
      <w:r w:rsidR="005523E3" w:rsidRPr="000A0181">
        <w:rPr>
          <w:rFonts w:hint="cs"/>
          <w:rtl/>
        </w:rPr>
        <w:t>ی</w:t>
      </w:r>
      <w:r w:rsidR="005523E3" w:rsidRPr="000A0181">
        <w:rPr>
          <w:rFonts w:hint="eastAsia"/>
          <w:rtl/>
        </w:rPr>
        <w:t>س</w:t>
      </w:r>
      <w:r w:rsidR="00D306CA" w:rsidRPr="000A0181">
        <w:rPr>
          <w:rtl/>
        </w:rPr>
        <w:t xml:space="preserve"> </w:t>
      </w:r>
      <w:r w:rsidR="00BC205B" w:rsidRPr="00D7130D">
        <w:rPr>
          <w:rFonts w:eastAsia="B Badr"/>
          <w:rtl/>
        </w:rPr>
        <w:t>(36</w:t>
      </w:r>
      <w:r w:rsidR="00BA797C" w:rsidRPr="00D7130D">
        <w:rPr>
          <w:rFonts w:eastAsia="B Badr"/>
          <w:rtl/>
        </w:rPr>
        <w:t xml:space="preserve">) </w:t>
      </w:r>
      <w:r w:rsidR="005523E3" w:rsidRPr="000A0181">
        <w:rPr>
          <w:rtl/>
        </w:rPr>
        <w:t>آ</w:t>
      </w:r>
      <w:r w:rsidR="005523E3" w:rsidRPr="000A0181">
        <w:rPr>
          <w:rFonts w:hint="cs"/>
          <w:rtl/>
        </w:rPr>
        <w:t>ی</w:t>
      </w:r>
      <w:r w:rsidR="005523E3" w:rsidRPr="000A0181">
        <w:rPr>
          <w:rFonts w:hint="eastAsia"/>
          <w:rtl/>
        </w:rPr>
        <w:t>ات</w:t>
      </w:r>
      <w:r w:rsidR="005523E3" w:rsidRPr="000A0181">
        <w:rPr>
          <w:rtl/>
        </w:rPr>
        <w:t xml:space="preserve"> 78</w:t>
      </w:r>
      <w:r w:rsidR="008460D0" w:rsidRPr="000A0181">
        <w:rPr>
          <w:rtl/>
        </w:rPr>
        <w:t xml:space="preserve"> -</w:t>
      </w:r>
      <w:r w:rsidR="008460D0">
        <w:rPr>
          <w:rtl/>
        </w:rPr>
        <w:t xml:space="preserve"> </w:t>
      </w:r>
      <w:r w:rsidR="005523E3">
        <w:rPr>
          <w:rtl/>
        </w:rPr>
        <w:t>79</w:t>
      </w:r>
      <w:r w:rsidR="00D306CA">
        <w:rPr>
          <w:rtl/>
        </w:rPr>
        <w:t xml:space="preserve">. </w:t>
      </w:r>
    </w:p>
    <w:p w:rsidR="005523E3" w:rsidRDefault="0004386E" w:rsidP="00821ABF">
      <w:pPr>
        <w:pStyle w:val="libFootnote"/>
        <w:rPr>
          <w:rFonts w:hint="cs"/>
          <w:rtl/>
        </w:rPr>
      </w:pPr>
      <w:r>
        <w:rPr>
          <w:rFonts w:hint="cs"/>
          <w:rtl/>
        </w:rPr>
        <w:t>7</w:t>
      </w:r>
      <w:r w:rsidR="00D306CA">
        <w:rPr>
          <w:rtl/>
        </w:rPr>
        <w:t xml:space="preserve">. </w:t>
      </w:r>
      <w:r w:rsidR="005523E3">
        <w:rPr>
          <w:rtl/>
        </w:rPr>
        <w:t>مجلس</w:t>
      </w:r>
      <w:r w:rsidR="005523E3">
        <w:rPr>
          <w:rFonts w:hint="cs"/>
          <w:rtl/>
        </w:rPr>
        <w:t>ی</w:t>
      </w:r>
      <w:r w:rsidR="00D306CA">
        <w:rPr>
          <w:rtl/>
        </w:rPr>
        <w:t xml:space="preserve">، </w:t>
      </w:r>
      <w:r w:rsidR="005523E3">
        <w:rPr>
          <w:rtl/>
        </w:rPr>
        <w:t>محمدباقر</w:t>
      </w:r>
      <w:r w:rsidR="00D306CA">
        <w:rPr>
          <w:rtl/>
        </w:rPr>
        <w:t xml:space="preserve">، </w:t>
      </w:r>
      <w:r w:rsidR="005523E3">
        <w:rPr>
          <w:rtl/>
        </w:rPr>
        <w:t>بحارالأنوار</w:t>
      </w:r>
      <w:r w:rsidR="00D306CA">
        <w:rPr>
          <w:rtl/>
        </w:rPr>
        <w:t xml:space="preserve">، </w:t>
      </w:r>
      <w:r w:rsidR="005523E3">
        <w:rPr>
          <w:rtl/>
        </w:rPr>
        <w:t>ج 72</w:t>
      </w:r>
      <w:r w:rsidR="00D306CA">
        <w:rPr>
          <w:rtl/>
        </w:rPr>
        <w:t xml:space="preserve">، </w:t>
      </w:r>
      <w:r w:rsidR="005523E3">
        <w:rPr>
          <w:rtl/>
        </w:rPr>
        <w:t>ص 199</w:t>
      </w:r>
      <w:r w:rsidR="00D306CA">
        <w:rPr>
          <w:rtl/>
        </w:rPr>
        <w:t xml:space="preserve">، </w:t>
      </w:r>
      <w:r w:rsidR="005523E3">
        <w:rPr>
          <w:rtl/>
        </w:rPr>
        <w:t>روا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ت</w:t>
      </w:r>
      <w:r w:rsidR="005523E3">
        <w:rPr>
          <w:rtl/>
        </w:rPr>
        <w:t xml:space="preserve"> 28</w:t>
      </w:r>
      <w:r w:rsidR="00D306CA">
        <w:rPr>
          <w:rtl/>
        </w:rPr>
        <w:t xml:space="preserve">. </w:t>
      </w:r>
    </w:p>
    <w:p w:rsidR="0004386E" w:rsidRDefault="0004386E" w:rsidP="0004386E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عُزَ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صد سال مرد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سوره بقره</w:t>
      </w:r>
      <w:r w:rsidR="00D306CA">
        <w:rPr>
          <w:rtl/>
        </w:rPr>
        <w:t xml:space="preserve">، </w:t>
      </w:r>
      <w:r>
        <w:rPr>
          <w:rtl/>
        </w:rPr>
        <w:t>خداوند داستان عز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ذکر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خلاصه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شأن نزول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</w:t>
      </w:r>
      <w:r w:rsidR="00D306CA">
        <w:rPr>
          <w:rtl/>
        </w:rPr>
        <w:t xml:space="preserve">: </w:t>
      </w:r>
      <w:r>
        <w:rPr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جمله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غمبران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حافظ کل تورات بود</w:t>
      </w:r>
      <w:r w:rsidR="00D306CA">
        <w:rPr>
          <w:rtl/>
        </w:rPr>
        <w:t xml:space="preserve">. </w:t>
      </w:r>
      <w:r>
        <w:rPr>
          <w:rtl/>
        </w:rPr>
        <w:t>و در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معلم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به عهده داشت</w:t>
      </w:r>
      <w:r w:rsidR="00D306CA">
        <w:rPr>
          <w:rtl/>
        </w:rPr>
        <w:t xml:space="preserve">. </w:t>
      </w:r>
      <w:r>
        <w:rPr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با الاغ اش سفر م</w:t>
      </w:r>
      <w:r>
        <w:rPr>
          <w:rFonts w:hint="cs"/>
          <w:rtl/>
        </w:rPr>
        <w:t>ی</w:t>
      </w:r>
      <w:r>
        <w:rPr>
          <w:rtl/>
        </w:rPr>
        <w:t xml:space="preserve"> کرد و توشه راه که مقدار</w:t>
      </w:r>
      <w:r>
        <w:rPr>
          <w:rFonts w:hint="cs"/>
          <w:rtl/>
        </w:rPr>
        <w:t>ی</w:t>
      </w:r>
      <w:r>
        <w:rPr>
          <w:rtl/>
        </w:rPr>
        <w:t xml:space="preserve"> نان و انگور بود همراه </w:t>
      </w:r>
      <w:r>
        <w:rPr>
          <w:rtl/>
        </w:rPr>
        <w:lastRenderedPageBreak/>
        <w:t>داشت به قر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سال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اهل آن هلاک شده بودند و جز استخوان ها</w:t>
      </w:r>
      <w:r>
        <w:rPr>
          <w:rFonts w:hint="cs"/>
          <w:rtl/>
        </w:rPr>
        <w:t>ی</w:t>
      </w:r>
      <w:r>
        <w:rPr>
          <w:rtl/>
        </w:rPr>
        <w:t xml:space="preserve"> پوس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D306CA">
        <w:rPr>
          <w:rtl/>
        </w:rPr>
        <w:t xml:space="preserve">، </w:t>
      </w:r>
      <w:r>
        <w:rPr>
          <w:rtl/>
        </w:rPr>
        <w:t>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نمانده بود</w:t>
      </w:r>
      <w:r w:rsidR="00D306CA">
        <w:rPr>
          <w:rtl/>
        </w:rPr>
        <w:t xml:space="preserve">. </w:t>
      </w:r>
      <w:r>
        <w:rPr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D306CA">
        <w:rPr>
          <w:rtl/>
        </w:rPr>
        <w:t xml:space="preserve">، </w:t>
      </w:r>
      <w:r>
        <w:rPr>
          <w:rtl/>
        </w:rPr>
        <w:t>از رو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تعجّب نگاه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استخوان ها کرد و گفت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821ABF">
        <w:rPr>
          <w:rStyle w:val="libAieChar"/>
          <w:rtl/>
        </w:rPr>
        <w:t>اِنّ</w:t>
      </w:r>
      <w:r w:rsidRPr="00821ABF">
        <w:rPr>
          <w:rStyle w:val="libAieChar"/>
          <w:rFonts w:hint="cs"/>
          <w:rtl/>
        </w:rPr>
        <w:t>ی</w:t>
      </w:r>
      <w:r w:rsidRPr="00821ABF">
        <w:rPr>
          <w:rStyle w:val="libAieChar"/>
          <w:rtl/>
        </w:rPr>
        <w:t xml:space="preserve"> </w:t>
      </w:r>
      <w:r w:rsidRPr="00821ABF">
        <w:rPr>
          <w:rStyle w:val="libAieChar"/>
          <w:rFonts w:hint="cs"/>
          <w:rtl/>
        </w:rPr>
        <w:t>یُ</w:t>
      </w:r>
      <w:r w:rsidRPr="00821ABF">
        <w:rPr>
          <w:rStyle w:val="libAieChar"/>
          <w:rFonts w:hint="eastAsia"/>
          <w:rtl/>
        </w:rPr>
        <w:t>حْ</w:t>
      </w:r>
      <w:r w:rsidRPr="00821ABF">
        <w:rPr>
          <w:rStyle w:val="libAieChar"/>
          <w:rFonts w:hint="cs"/>
          <w:rtl/>
        </w:rPr>
        <w:t>یِی</w:t>
      </w:r>
      <w:r w:rsidRPr="00821ABF">
        <w:rPr>
          <w:rStyle w:val="libAieChar"/>
          <w:rtl/>
        </w:rPr>
        <w:t xml:space="preserve"> هذِهِ اللّهُ بَعْدَ مَوْتِها</w:t>
      </w:r>
      <w:r w:rsidR="00BA797C">
        <w:rPr>
          <w:rStyle w:val="libAlaemChar"/>
          <w:rFonts w:eastAsia="KFGQPC Uthman Taha Naskh"/>
          <w:rtl/>
        </w:rPr>
        <w:t xml:space="preserve">) </w:t>
      </w:r>
      <w:r>
        <w:rPr>
          <w:rtl/>
        </w:rPr>
        <w:t xml:space="preserve">خدا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استخوان ها</w:t>
      </w:r>
      <w:r>
        <w:rPr>
          <w:rFonts w:hint="cs"/>
          <w:rtl/>
        </w:rPr>
        <w:t>ی</w:t>
      </w:r>
      <w:r>
        <w:rPr>
          <w:rtl/>
        </w:rPr>
        <w:t xml:space="preserve"> پوس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را چطور دو مرتبه زنده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>.</w:t>
      </w:r>
      <w:r w:rsidR="008460D0">
        <w:rPr>
          <w:rtl/>
        </w:rPr>
        <w:t xml:space="preserve"> - </w:t>
      </w:r>
      <w:r>
        <w:rPr>
          <w:rtl/>
        </w:rPr>
        <w:t>البته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از رو</w:t>
      </w:r>
      <w:r>
        <w:rPr>
          <w:rFonts w:hint="cs"/>
          <w:rtl/>
        </w:rPr>
        <w:t>ی</w:t>
      </w:r>
      <w:r>
        <w:rPr>
          <w:rtl/>
        </w:rPr>
        <w:t xml:space="preserve"> شگفت</w:t>
      </w:r>
      <w:r>
        <w:rPr>
          <w:rFonts w:hint="cs"/>
          <w:rtl/>
        </w:rPr>
        <w:t>ی</w:t>
      </w:r>
      <w:r>
        <w:rPr>
          <w:rtl/>
        </w:rPr>
        <w:t xml:space="preserve"> و استعجاب بود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منکر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 بعثت شده باشد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به او بفهماند که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نزد تو شگفت آور و بزرگ است</w:t>
      </w:r>
      <w:r w:rsidR="00D306CA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ندارد</w:t>
      </w:r>
      <w:r w:rsidR="00D306CA">
        <w:rPr>
          <w:rtl/>
        </w:rPr>
        <w:t xml:space="preserve">. </w:t>
      </w:r>
      <w:r>
        <w:rPr>
          <w:rtl/>
        </w:rPr>
        <w:t>همان جا او را 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راند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صدسال به همان حال افتاده بود</w:t>
      </w:r>
      <w:r w:rsidR="00D306CA">
        <w:rPr>
          <w:rtl/>
        </w:rPr>
        <w:t xml:space="preserve">. </w:t>
      </w:r>
      <w:r>
        <w:rPr>
          <w:rtl/>
        </w:rPr>
        <w:t>و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الاغ اش که تمام استخوان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هم پوس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بود</w:t>
      </w:r>
      <w:r w:rsidR="00D306CA">
        <w:rPr>
          <w:rtl/>
        </w:rPr>
        <w:t>.</w:t>
      </w:r>
      <w:r w:rsidR="008460D0">
        <w:rPr>
          <w:rtl/>
        </w:rPr>
        <w:t xml:space="preserve"> - </w:t>
      </w:r>
      <w:r>
        <w:rPr>
          <w:rtl/>
        </w:rPr>
        <w:t>تعجب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جاست که انگور ب</w:t>
      </w:r>
      <w:r>
        <w:rPr>
          <w:rFonts w:hint="eastAsia"/>
          <w:rtl/>
        </w:rPr>
        <w:t>ه</w:t>
      </w:r>
      <w:r>
        <w:rPr>
          <w:rtl/>
        </w:rPr>
        <w:t xml:space="preserve"> آن لطافت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صدسال تازه ماند </w:t>
      </w:r>
      <w:r w:rsidR="00B62F29">
        <w:rPr>
          <w:rtl/>
        </w:rPr>
        <w:t>-</w:t>
      </w:r>
      <w:r w:rsidR="00D306CA">
        <w:rPr>
          <w:rtl/>
        </w:rPr>
        <w:t xml:space="preserve">. </w:t>
      </w:r>
      <w:r>
        <w:rPr>
          <w:rtl/>
        </w:rPr>
        <w:t xml:space="preserve">پس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صدسال خدا عز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زنده کرد</w:t>
      </w:r>
      <w:r w:rsidR="00D306CA">
        <w:rPr>
          <w:rtl/>
        </w:rPr>
        <w:t xml:space="preserve">. </w:t>
      </w:r>
      <w:r>
        <w:rPr>
          <w:rtl/>
        </w:rPr>
        <w:t>ملک</w:t>
      </w:r>
      <w:r>
        <w:rPr>
          <w:rFonts w:hint="cs"/>
          <w:rtl/>
        </w:rPr>
        <w:t>ی</w:t>
      </w:r>
      <w:r>
        <w:rPr>
          <w:rtl/>
        </w:rPr>
        <w:t xml:space="preserve"> به صورت بشر از او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شما چند وقت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آمده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؟ </w:t>
      </w:r>
      <w:r>
        <w:rPr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گفت</w:t>
      </w:r>
      <w:r w:rsidR="00D306CA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است که آمدم بلکه کم تر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ملک</w:t>
      </w:r>
      <w:r>
        <w:rPr>
          <w:rtl/>
        </w:rPr>
        <w:t xml:space="preserve"> گفت</w:t>
      </w:r>
      <w:r w:rsidR="00D306CA">
        <w:rPr>
          <w:rtl/>
        </w:rPr>
        <w:t xml:space="preserve">: </w:t>
      </w:r>
      <w:r>
        <w:rPr>
          <w:rtl/>
        </w:rPr>
        <w:t>صدسال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افتاده بود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نگاه به الاغ اش کرد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استخوان پوس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شده</w:t>
      </w:r>
      <w:r w:rsidR="00D306CA">
        <w:rPr>
          <w:rtl/>
        </w:rPr>
        <w:t xml:space="preserve">، </w:t>
      </w:r>
      <w:r>
        <w:rPr>
          <w:rtl/>
        </w:rPr>
        <w:t>آن وقت ملک گفت</w:t>
      </w:r>
      <w:r w:rsidR="00D306CA">
        <w:rPr>
          <w:rtl/>
        </w:rPr>
        <w:t xml:space="preserve">: </w:t>
      </w:r>
      <w:r>
        <w:rPr>
          <w:rtl/>
        </w:rPr>
        <w:t>نگاه به الاغت کن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خدا چه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  <w:r>
        <w:rPr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اجزا و ذرّات بدن الاغ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به حرکت درآمد</w:t>
      </w:r>
      <w:r w:rsidR="00D306CA">
        <w:rPr>
          <w:rtl/>
        </w:rPr>
        <w:t xml:space="preserve">. </w:t>
      </w:r>
      <w:r>
        <w:rPr>
          <w:rtl/>
        </w:rPr>
        <w:t>و تمام آنها به هم م</w:t>
      </w:r>
      <w:r>
        <w:rPr>
          <w:rFonts w:hint="cs"/>
          <w:rtl/>
        </w:rPr>
        <w:t>ی</w:t>
      </w:r>
      <w:r>
        <w:rPr>
          <w:rtl/>
        </w:rPr>
        <w:t xml:space="preserve"> چسبد</w:t>
      </w:r>
      <w:r w:rsidR="00D306CA">
        <w:rPr>
          <w:rtl/>
        </w:rPr>
        <w:t xml:space="preserve">. </w:t>
      </w:r>
      <w:r>
        <w:rPr>
          <w:rtl/>
        </w:rPr>
        <w:t>دست</w:t>
      </w:r>
      <w:r w:rsidR="00D306CA">
        <w:rPr>
          <w:rtl/>
        </w:rPr>
        <w:t xml:space="preserve">، </w:t>
      </w:r>
      <w:r>
        <w:rPr>
          <w:rtl/>
        </w:rPr>
        <w:t>پا</w:t>
      </w:r>
      <w:r w:rsidR="00D306CA">
        <w:rPr>
          <w:rtl/>
        </w:rPr>
        <w:t xml:space="preserve">، </w:t>
      </w:r>
      <w:r>
        <w:rPr>
          <w:rtl/>
        </w:rPr>
        <w:t>گوش</w:t>
      </w:r>
      <w:r w:rsidR="00D306CA">
        <w:rPr>
          <w:rtl/>
        </w:rPr>
        <w:t xml:space="preserve">، </w:t>
      </w:r>
      <w:r>
        <w:rPr>
          <w:rtl/>
        </w:rPr>
        <w:t>چشم</w:t>
      </w:r>
      <w:r w:rsidR="00D306CA">
        <w:rPr>
          <w:rtl/>
        </w:rPr>
        <w:t xml:space="preserve">، </w:t>
      </w:r>
      <w:r>
        <w:rPr>
          <w:rtl/>
        </w:rPr>
        <w:t>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اعضا و جوارح به هم متصل شد</w:t>
      </w:r>
      <w:r w:rsidR="00D306CA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الاغ کامل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و از جا حرکت کرد</w:t>
      </w:r>
      <w:r w:rsidR="00D306CA">
        <w:rPr>
          <w:rtl/>
        </w:rPr>
        <w:t xml:space="preserve">. </w:t>
      </w:r>
      <w:r>
        <w:rPr>
          <w:rtl/>
        </w:rPr>
        <w:t>ملک گفت</w:t>
      </w:r>
      <w:r w:rsidR="00D306CA">
        <w:rPr>
          <w:rtl/>
        </w:rPr>
        <w:t xml:space="preserve">: </w:t>
      </w:r>
      <w:r>
        <w:rPr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نگاه به انگورت کن که اصلا خراب نشده و قدرت خدا را مشاهده کن</w:t>
      </w:r>
      <w:r w:rsidR="00D306CA">
        <w:rPr>
          <w:rtl/>
        </w:rPr>
        <w:t xml:space="preserve">. </w:t>
      </w:r>
      <w:r>
        <w:rPr>
          <w:rtl/>
        </w:rPr>
        <w:t>و بدان که خدا بر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توانا است</w:t>
      </w:r>
      <w:r w:rsidR="00D306CA">
        <w:rPr>
          <w:rtl/>
        </w:rPr>
        <w:t xml:space="preserve">. </w:t>
      </w:r>
      <w:r>
        <w:rPr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برگشت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وضع شهر عوض شده و آنها</w:t>
      </w:r>
      <w:r>
        <w:rPr>
          <w:rFonts w:hint="cs"/>
          <w:rtl/>
        </w:rPr>
        <w:t>یی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شناخت نم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به نشان</w:t>
      </w:r>
      <w:r>
        <w:rPr>
          <w:rFonts w:hint="cs"/>
          <w:rtl/>
        </w:rPr>
        <w:t>ی</w:t>
      </w:r>
      <w:r>
        <w:rPr>
          <w:rtl/>
        </w:rPr>
        <w:t xml:space="preserve"> که داشت به منزل اش آمد درب خانه اش را کوب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از داخل خانه گفتند</w:t>
      </w:r>
      <w:r w:rsidR="00D306CA">
        <w:rPr>
          <w:rtl/>
        </w:rPr>
        <w:t xml:space="preserve">: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؟ </w:t>
      </w:r>
      <w:r>
        <w:rPr>
          <w:rtl/>
        </w:rPr>
        <w:t>گفت</w:t>
      </w:r>
      <w:r w:rsidR="00D306CA">
        <w:rPr>
          <w:rtl/>
        </w:rPr>
        <w:t xml:space="preserve">: </w:t>
      </w:r>
      <w:r>
        <w:rPr>
          <w:rtl/>
        </w:rPr>
        <w:t>من عز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 w:rsidR="00D306CA">
        <w:rPr>
          <w:rtl/>
        </w:rPr>
        <w:t xml:space="preserve">. </w:t>
      </w:r>
      <w:r>
        <w:rPr>
          <w:rtl/>
        </w:rPr>
        <w:lastRenderedPageBreak/>
        <w:t>گفتند</w:t>
      </w:r>
      <w:r w:rsidR="00D306CA">
        <w:rPr>
          <w:rtl/>
        </w:rPr>
        <w:t xml:space="preserve">: </w:t>
      </w:r>
      <w:r>
        <w:rPr>
          <w:rtl/>
        </w:rPr>
        <w:t>شوخ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صدسال است که عز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460D0">
        <w:rPr>
          <w:rtl/>
        </w:rPr>
        <w:t xml:space="preserve">؛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tl/>
        </w:rPr>
        <w:t xml:space="preserve"> که در او بود در تو هست</w:t>
      </w:r>
      <w:r w:rsidR="00D306CA">
        <w:rPr>
          <w:rtl/>
        </w:rPr>
        <w:t xml:space="preserve">؟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مستجاب الدعوه بود</w:t>
      </w:r>
      <w:r w:rsidR="00D306CA">
        <w:rPr>
          <w:rtl/>
        </w:rPr>
        <w:t xml:space="preserve">. </w:t>
      </w:r>
      <w:r>
        <w:rPr>
          <w:rtl/>
        </w:rPr>
        <w:t>من خاله تو هستم و کور شده ام از خدا بخواه تا چشم مرا به من باز دهد</w:t>
      </w:r>
      <w:r w:rsidR="00D306CA">
        <w:rPr>
          <w:rtl/>
        </w:rPr>
        <w:t xml:space="preserve">. </w:t>
      </w:r>
      <w:r>
        <w:rPr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دعا کرد و چشم خال اش روشن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بعد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کارش را ذکر کرد و عبرت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خودش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</w:p>
    <w:p w:rsidR="0004386E" w:rsidRDefault="0004386E" w:rsidP="0004386E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04386E" w:rsidRPr="00821CAE" w:rsidRDefault="0004386E" w:rsidP="0004386E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821ABF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مکارم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ناصر</w:t>
      </w:r>
      <w:r w:rsidR="00D306CA">
        <w:rPr>
          <w:rtl/>
        </w:rPr>
        <w:t xml:space="preserve">، </w:t>
      </w:r>
      <w:r>
        <w:rPr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</w:t>
      </w:r>
      <w:r w:rsidR="00D306CA">
        <w:rPr>
          <w:rtl/>
        </w:rPr>
        <w:t xml:space="preserve">، </w:t>
      </w:r>
      <w:r>
        <w:rPr>
          <w:rtl/>
        </w:rPr>
        <w:t>ج 2</w:t>
      </w:r>
      <w:r w:rsidR="00D306CA">
        <w:rPr>
          <w:rtl/>
        </w:rPr>
        <w:t xml:space="preserve">، </w:t>
      </w:r>
      <w:r>
        <w:rPr>
          <w:rtl/>
        </w:rPr>
        <w:t>ص 217</w:t>
      </w:r>
      <w:r w:rsidR="00D306CA">
        <w:rPr>
          <w:rtl/>
        </w:rPr>
        <w:t xml:space="preserve">، </w:t>
      </w:r>
      <w:r>
        <w:rPr>
          <w:rtl/>
        </w:rPr>
        <w:t>با اضافات</w:t>
      </w:r>
      <w:r w:rsidR="00D306CA">
        <w:rPr>
          <w:rtl/>
        </w:rPr>
        <w:t xml:space="preserve">. </w:t>
      </w:r>
    </w:p>
    <w:p w:rsidR="0004386E" w:rsidRDefault="0004386E" w:rsidP="0004386E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معاد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و نقل</w:t>
      </w:r>
      <w:r>
        <w:rPr>
          <w:rFonts w:hint="cs"/>
          <w:rtl/>
        </w:rPr>
        <w:t>ی</w:t>
      </w:r>
      <w:r>
        <w:rPr>
          <w:rtl/>
        </w:rPr>
        <w:t xml:space="preserve"> به روشن</w:t>
      </w:r>
      <w:r>
        <w:rPr>
          <w:rFonts w:hint="cs"/>
          <w:rtl/>
        </w:rPr>
        <w:t>ی</w:t>
      </w:r>
      <w:r>
        <w:rPr>
          <w:rtl/>
        </w:rPr>
        <w:t xml:space="preserve"> ثابت کرد که مرگ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انسان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. </w:t>
      </w:r>
      <w:r>
        <w:rPr>
          <w:rtl/>
        </w:rPr>
        <w:t>بلکه پس از مرگ</w:t>
      </w:r>
      <w:r w:rsidR="00D306CA">
        <w:rPr>
          <w:rtl/>
        </w:rPr>
        <w:t xml:space="preserve">، </w:t>
      </w:r>
      <w:r>
        <w:rPr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وجود دارد که به آن «معاد»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. </w:t>
      </w:r>
      <w:r>
        <w:rPr>
          <w:rtl/>
        </w:rPr>
        <w:t>اکنون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معاد چگونه است</w:t>
      </w:r>
      <w:r w:rsidR="00D306CA">
        <w:rPr>
          <w:rtl/>
        </w:rPr>
        <w:t xml:space="preserve">.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و در صورت نخست</w:t>
      </w:r>
      <w:r w:rsidR="00D306CA">
        <w:rPr>
          <w:rtl/>
        </w:rPr>
        <w:t xml:space="preserve">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بدن اخرو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بدن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است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با آن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 w:rsidR="00D306CA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بدن</w:t>
      </w:r>
      <w:r>
        <w:rPr>
          <w:rFonts w:hint="cs"/>
          <w:rtl/>
        </w:rPr>
        <w:t>ی</w:t>
      </w:r>
      <w:r>
        <w:rPr>
          <w:rtl/>
        </w:rPr>
        <w:t xml:space="preserve">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تر است که در اصطلاح به آن بدن مثال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برزخ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؟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آگاه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 w:rsidR="00D306CA">
        <w:rPr>
          <w:rtl/>
        </w:rPr>
        <w:t xml:space="preserve">، </w:t>
      </w:r>
      <w:r>
        <w:rPr>
          <w:rtl/>
        </w:rPr>
        <w:t>اقوال و نظرات دانشمندان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سپس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مشهور دانشمندان اسلام</w:t>
      </w:r>
      <w:r>
        <w:rPr>
          <w:rFonts w:hint="cs"/>
          <w:rtl/>
        </w:rPr>
        <w:t>ی</w:t>
      </w:r>
      <w:r>
        <w:rPr>
          <w:rtl/>
        </w:rPr>
        <w:t xml:space="preserve"> را مطرح و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 را بازگو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گروه</w:t>
      </w:r>
      <w:r>
        <w:rPr>
          <w:rFonts w:hint="cs"/>
          <w:rtl/>
        </w:rPr>
        <w:t>ی</w:t>
      </w:r>
      <w:r>
        <w:rPr>
          <w:rtl/>
        </w:rPr>
        <w:t xml:space="preserve"> از متکلمان</w:t>
      </w:r>
      <w:r w:rsidR="00D306CA">
        <w:rPr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معاد را</w:t>
      </w:r>
      <w:r w:rsidR="00D306CA">
        <w:rPr>
          <w:rtl/>
        </w:rPr>
        <w:t xml:space="preserve">، </w:t>
      </w:r>
      <w:r>
        <w:rPr>
          <w:rtl/>
        </w:rPr>
        <w:t>تنها جسمان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دانند و به وجود روح</w:t>
      </w:r>
      <w:r>
        <w:rPr>
          <w:rFonts w:hint="cs"/>
          <w:rtl/>
        </w:rPr>
        <w:t>ی</w:t>
      </w:r>
      <w:r>
        <w:rPr>
          <w:rtl/>
        </w:rPr>
        <w:t xml:space="preserve"> جز جسم و مکان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بدن معتقد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 w:rsidR="00D306CA">
        <w:rPr>
          <w:rtl/>
        </w:rPr>
        <w:t xml:space="preserve">. </w:t>
      </w:r>
      <w:r>
        <w:rPr>
          <w:rtl/>
        </w:rPr>
        <w:t>و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روح در نظر آنان جسم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است که در بدن سر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دارد و همانند آتش در زغال</w:t>
      </w:r>
      <w:r w:rsidR="00D306CA">
        <w:rPr>
          <w:rtl/>
        </w:rPr>
        <w:t xml:space="preserve">، </w:t>
      </w:r>
      <w:r>
        <w:rPr>
          <w:rtl/>
        </w:rPr>
        <w:t>آب در گل و روغن در ز</w:t>
      </w:r>
      <w:r>
        <w:rPr>
          <w:rFonts w:hint="cs"/>
          <w:rtl/>
        </w:rPr>
        <w:t>ی</w:t>
      </w:r>
      <w:r>
        <w:rPr>
          <w:rFonts w:hint="eastAsia"/>
          <w:rtl/>
        </w:rPr>
        <w:t>تون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که درباره اثبات روح و روان و تجرد آن از ماده اقامه شده است در نقد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، </w:t>
      </w:r>
      <w:r>
        <w:rPr>
          <w:rtl/>
        </w:rPr>
        <w:t>و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گروه از متکلمان در شناخت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انسان</w:t>
      </w:r>
      <w:r w:rsidR="00D306CA">
        <w:rPr>
          <w:rtl/>
        </w:rPr>
        <w:t xml:space="preserve">، </w:t>
      </w:r>
      <w:r>
        <w:rPr>
          <w:rtl/>
        </w:rPr>
        <w:t>دست کم</w:t>
      </w:r>
      <w:r>
        <w:rPr>
          <w:rFonts w:hint="cs"/>
          <w:rtl/>
        </w:rPr>
        <w:t>ی</w:t>
      </w:r>
      <w:r>
        <w:rPr>
          <w:rtl/>
        </w:rPr>
        <w:t xml:space="preserve"> از نظر ماد</w:t>
      </w:r>
      <w:r>
        <w:rPr>
          <w:rFonts w:hint="cs"/>
          <w:rtl/>
        </w:rPr>
        <w:t>ی</w:t>
      </w:r>
      <w:r>
        <w:rPr>
          <w:rtl/>
        </w:rPr>
        <w:t xml:space="preserve"> ها ندارد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گروه انسان را صرفاً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موجود ماد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پندارند و به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جز بدن و فعل و انفعال ها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آن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ندارند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گروه</w:t>
      </w:r>
      <w:r>
        <w:rPr>
          <w:rFonts w:hint="cs"/>
          <w:rtl/>
        </w:rPr>
        <w:t>ی</w:t>
      </w:r>
      <w:r>
        <w:rPr>
          <w:rtl/>
        </w:rPr>
        <w:t xml:space="preserve"> از فلاسفه و بالأخص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مکتب «مَشّاء» تنها به معاد روحان</w:t>
      </w:r>
      <w:r>
        <w:rPr>
          <w:rFonts w:hint="cs"/>
          <w:rtl/>
        </w:rPr>
        <w:t>ی</w:t>
      </w:r>
      <w:r>
        <w:rPr>
          <w:rtl/>
        </w:rPr>
        <w:t xml:space="preserve"> معتقدند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: </w:t>
      </w:r>
      <w:r>
        <w:rPr>
          <w:rtl/>
        </w:rPr>
        <w:t>پس از مرگ</w:t>
      </w:r>
      <w:r w:rsidR="00D306CA">
        <w:rPr>
          <w:rtl/>
        </w:rPr>
        <w:t xml:space="preserve">، </w:t>
      </w:r>
      <w:r>
        <w:rPr>
          <w:rtl/>
        </w:rPr>
        <w:t>علاقه روح نسبت به بدن قطع م</w:t>
      </w:r>
      <w:r>
        <w:rPr>
          <w:rFonts w:hint="cs"/>
          <w:rtl/>
        </w:rPr>
        <w:t>ی</w:t>
      </w:r>
      <w:r>
        <w:rPr>
          <w:rtl/>
        </w:rPr>
        <w:t xml:space="preserve"> گردد</w:t>
      </w:r>
      <w:r w:rsidR="00D306CA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از آن جا که روح</w:t>
      </w:r>
      <w:r w:rsidR="00D306CA">
        <w:rPr>
          <w:rtl/>
        </w:rPr>
        <w:t xml:space="preserve">، </w:t>
      </w:r>
      <w:r>
        <w:rPr>
          <w:rtl/>
        </w:rPr>
        <w:t>موجود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راسته</w:t>
      </w:r>
      <w:r>
        <w:rPr>
          <w:rtl/>
        </w:rPr>
        <w:t xml:space="preserve"> از ماده است</w:t>
      </w:r>
      <w:r w:rsidR="00D306CA">
        <w:rPr>
          <w:rtl/>
        </w:rPr>
        <w:t xml:space="preserve">، </w:t>
      </w:r>
      <w:r>
        <w:rPr>
          <w:rtl/>
        </w:rPr>
        <w:t>فنا 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در آن راه ندارد و پس از قطع علاقه از بدن</w:t>
      </w:r>
      <w:r w:rsidR="00D306CA">
        <w:rPr>
          <w:rtl/>
        </w:rPr>
        <w:t xml:space="preserve">، </w:t>
      </w:r>
      <w:r>
        <w:rPr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و جاو</w:t>
      </w:r>
      <w:r>
        <w:rPr>
          <w:rFonts w:hint="cs"/>
          <w:rtl/>
        </w:rPr>
        <w:t>ی</w:t>
      </w:r>
      <w:r>
        <w:rPr>
          <w:rtl/>
        </w:rPr>
        <w:t>د خواهد ماند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گروه چون نتوانستند اشکالات معاد جسمان</w:t>
      </w:r>
      <w:r>
        <w:rPr>
          <w:rFonts w:hint="cs"/>
          <w:rtl/>
        </w:rPr>
        <w:t>ی</w:t>
      </w:r>
      <w:r>
        <w:rPr>
          <w:rtl/>
        </w:rPr>
        <w:t xml:space="preserve"> را حل کنند ناچار به معاد روحان</w:t>
      </w:r>
      <w:r>
        <w:rPr>
          <w:rFonts w:hint="cs"/>
          <w:rtl/>
        </w:rPr>
        <w:t>ی</w:t>
      </w:r>
      <w:r>
        <w:rPr>
          <w:rtl/>
        </w:rPr>
        <w:t xml:space="preserve"> پناه بردند و معاد جسمان</w:t>
      </w:r>
      <w:r>
        <w:rPr>
          <w:rFonts w:hint="cs"/>
          <w:rtl/>
        </w:rPr>
        <w:t>ی</w:t>
      </w:r>
      <w:r>
        <w:rPr>
          <w:rtl/>
        </w:rPr>
        <w:t xml:space="preserve"> را انکار کردند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tl/>
        </w:rPr>
        <w:t>3</w:t>
      </w:r>
      <w:r w:rsidR="00D306CA">
        <w:rPr>
          <w:rtl/>
        </w:rPr>
        <w:t xml:space="preserve">. </w:t>
      </w:r>
      <w:r>
        <w:rPr>
          <w:rtl/>
        </w:rPr>
        <w:t>گروه</w:t>
      </w:r>
      <w:r>
        <w:rPr>
          <w:rFonts w:hint="cs"/>
          <w:rtl/>
        </w:rPr>
        <w:t>ی</w:t>
      </w:r>
      <w:r>
        <w:rPr>
          <w:rtl/>
        </w:rPr>
        <w:t xml:space="preserve"> از حکما</w:t>
      </w:r>
      <w:r w:rsidR="00D306CA">
        <w:rPr>
          <w:rtl/>
        </w:rPr>
        <w:t xml:space="preserve">، </w:t>
      </w:r>
      <w:r>
        <w:rPr>
          <w:rtl/>
        </w:rPr>
        <w:t>عرفا</w:t>
      </w:r>
      <w:r w:rsidR="00D306CA">
        <w:rPr>
          <w:rtl/>
        </w:rPr>
        <w:t xml:space="preserve">، </w:t>
      </w:r>
      <w:r>
        <w:rPr>
          <w:rtl/>
        </w:rPr>
        <w:t>دانشمندان علم کلام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D306CA">
        <w:rPr>
          <w:rtl/>
        </w:rPr>
        <w:t xml:space="preserve">، </w:t>
      </w:r>
      <w:r>
        <w:rPr>
          <w:rtl/>
        </w:rPr>
        <w:t>مانند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دمرتض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خواجه نص</w:t>
      </w:r>
      <w:r>
        <w:rPr>
          <w:rFonts w:hint="cs"/>
          <w:rtl/>
        </w:rPr>
        <w:t>ی</w:t>
      </w:r>
      <w:r>
        <w:rPr>
          <w:rFonts w:hint="eastAsia"/>
          <w:rtl/>
        </w:rPr>
        <w:t>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و علامه حل</w:t>
      </w:r>
      <w:r>
        <w:rPr>
          <w:rFonts w:hint="cs"/>
          <w:rtl/>
        </w:rPr>
        <w:t>ی</w:t>
      </w:r>
      <w:r>
        <w:rPr>
          <w:rtl/>
        </w:rPr>
        <w:t xml:space="preserve"> به هر دو معاد معتقدند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: </w:t>
      </w:r>
      <w:r>
        <w:rPr>
          <w:rtl/>
        </w:rPr>
        <w:t>روح در سرا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بدن بازگشت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  <w:r>
        <w:rPr>
          <w:rtl/>
        </w:rPr>
        <w:t>دارندگان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دو گروه تق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شده اند که به طور فشرده به آنها اشاره م</w:t>
      </w:r>
      <w:r>
        <w:rPr>
          <w:rFonts w:hint="cs"/>
          <w:rtl/>
        </w:rPr>
        <w:t>ی</w:t>
      </w:r>
      <w:r>
        <w:rPr>
          <w:rtl/>
        </w:rPr>
        <w:t xml:space="preserve"> گردد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الف</w:t>
      </w:r>
      <w:r w:rsidR="00BA797C">
        <w:rPr>
          <w:rtl/>
        </w:rPr>
        <w:t xml:space="preserve">) </w:t>
      </w:r>
      <w:r>
        <w:rPr>
          <w:rtl/>
        </w:rPr>
        <w:t>روح در سرا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بدن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و عنصر</w:t>
      </w:r>
      <w:r>
        <w:rPr>
          <w:rFonts w:hint="cs"/>
          <w:rtl/>
        </w:rPr>
        <w:t>ی</w:t>
      </w:r>
      <w:r>
        <w:rPr>
          <w:rtl/>
        </w:rPr>
        <w:t xml:space="preserve"> که دارا</w:t>
      </w:r>
      <w:r>
        <w:rPr>
          <w:rFonts w:hint="cs"/>
          <w:rtl/>
        </w:rPr>
        <w:t>ی</w:t>
      </w:r>
      <w:r>
        <w:rPr>
          <w:rtl/>
        </w:rPr>
        <w:t xml:space="preserve"> فعل و انفعال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است باز م</w:t>
      </w:r>
      <w:r>
        <w:rPr>
          <w:rFonts w:hint="cs"/>
          <w:rtl/>
        </w:rPr>
        <w:t>ی</w:t>
      </w:r>
      <w:r>
        <w:rPr>
          <w:rtl/>
        </w:rPr>
        <w:t xml:space="preserve"> گردد 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روشن</w:t>
      </w:r>
      <w:r>
        <w:rPr>
          <w:rFonts w:hint="cs"/>
          <w:rtl/>
        </w:rPr>
        <w:t>ی</w:t>
      </w:r>
      <w:r>
        <w:rPr>
          <w:rtl/>
        </w:rPr>
        <w:t xml:space="preserve"> پشت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</w:t>
      </w:r>
      <w:r w:rsidR="00BA797C">
        <w:rPr>
          <w:rtl/>
        </w:rPr>
        <w:t xml:space="preserve">) </w:t>
      </w:r>
      <w:r>
        <w:rPr>
          <w:rtl/>
        </w:rPr>
        <w:t>روح در سرا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بدن مثال</w:t>
      </w:r>
      <w:r>
        <w:rPr>
          <w:rFonts w:hint="cs"/>
          <w:rtl/>
        </w:rPr>
        <w:t>ی</w:t>
      </w:r>
      <w:r>
        <w:rPr>
          <w:rtl/>
        </w:rPr>
        <w:t xml:space="preserve"> و برزخ</w:t>
      </w:r>
      <w:r>
        <w:rPr>
          <w:rFonts w:hint="cs"/>
          <w:rtl/>
        </w:rPr>
        <w:t>ی</w:t>
      </w:r>
      <w:r>
        <w:rPr>
          <w:rtl/>
        </w:rPr>
        <w:t xml:space="preserve"> که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 و جرم و ماده ندارد</w:t>
      </w:r>
      <w:r w:rsidR="00D306CA">
        <w:rPr>
          <w:rtl/>
        </w:rPr>
        <w:t xml:space="preserve">، </w:t>
      </w:r>
      <w:r>
        <w:rPr>
          <w:rtl/>
        </w:rPr>
        <w:t>اما از مقدار و شکل برخوردار است</w:t>
      </w:r>
      <w:r w:rsidR="00D306CA">
        <w:rPr>
          <w:rtl/>
        </w:rPr>
        <w:t xml:space="preserve">، </w:t>
      </w:r>
      <w:r>
        <w:rPr>
          <w:rtl/>
        </w:rPr>
        <w:t>تعلق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بدن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به گونه ا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بدن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است و هر کس آن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انسان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است که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کرده</w:t>
      </w:r>
      <w:r w:rsidR="00D306CA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 که دارا</w:t>
      </w:r>
      <w:r>
        <w:rPr>
          <w:rFonts w:hint="cs"/>
          <w:rtl/>
        </w:rPr>
        <w:t>ی</w:t>
      </w:r>
      <w:r>
        <w:rPr>
          <w:rtl/>
        </w:rPr>
        <w:t xml:space="preserve"> جرم و ماده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فعل و انفعال 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و 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ندارد</w:t>
      </w:r>
      <w:r w:rsidR="00D306CA">
        <w:rPr>
          <w:rtl/>
        </w:rPr>
        <w:t xml:space="preserve">، </w:t>
      </w:r>
      <w:r>
        <w:rPr>
          <w:rtl/>
        </w:rPr>
        <w:t>با آن تفاوت دارد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علامه حسن زاده از استادش مرحوم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إله</w:t>
      </w:r>
      <w:r>
        <w:rPr>
          <w:rFonts w:hint="cs"/>
          <w:rtl/>
        </w:rPr>
        <w:t>ی</w:t>
      </w:r>
      <w:r>
        <w:rPr>
          <w:rtl/>
        </w:rPr>
        <w:t xml:space="preserve"> قمشه ا</w:t>
      </w:r>
      <w:r>
        <w:rPr>
          <w:rFonts w:hint="cs"/>
          <w:rtl/>
        </w:rPr>
        <w:t>ی</w:t>
      </w:r>
      <w:r>
        <w:rPr>
          <w:rtl/>
        </w:rPr>
        <w:t xml:space="preserve"> در خصوص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معاد آورده است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اقوال</w:t>
      </w:r>
      <w:r>
        <w:rPr>
          <w:rtl/>
        </w:rPr>
        <w:t xml:space="preserve"> در مسأله معاد بر سه قول کلّ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: </w:t>
      </w: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معاد جسمان</w:t>
      </w:r>
      <w:r>
        <w:rPr>
          <w:rFonts w:hint="cs"/>
          <w:rtl/>
        </w:rPr>
        <w:t>ی</w:t>
      </w:r>
      <w:r>
        <w:rPr>
          <w:rtl/>
        </w:rPr>
        <w:t xml:space="preserve"> فقط</w:t>
      </w:r>
      <w:r w:rsidR="008460D0">
        <w:rPr>
          <w:rtl/>
        </w:rPr>
        <w:t xml:space="preserve">؛ </w:t>
      </w: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معاد روحان</w:t>
      </w:r>
      <w:r>
        <w:rPr>
          <w:rFonts w:hint="cs"/>
          <w:rtl/>
        </w:rPr>
        <w:t>ی</w:t>
      </w:r>
      <w:r>
        <w:rPr>
          <w:rtl/>
        </w:rPr>
        <w:t xml:space="preserve"> فقط</w:t>
      </w:r>
      <w:r w:rsidR="008460D0">
        <w:rPr>
          <w:rtl/>
        </w:rPr>
        <w:t xml:space="preserve">؛ </w:t>
      </w:r>
      <w:r>
        <w:rPr>
          <w:rtl/>
        </w:rPr>
        <w:t>3</w:t>
      </w:r>
      <w:r w:rsidR="00D306CA">
        <w:rPr>
          <w:rtl/>
        </w:rPr>
        <w:t xml:space="preserve">. </w:t>
      </w:r>
      <w:r>
        <w:rPr>
          <w:rtl/>
        </w:rPr>
        <w:t>معاد جسمان</w:t>
      </w:r>
      <w:r>
        <w:rPr>
          <w:rFonts w:hint="cs"/>
          <w:rtl/>
        </w:rPr>
        <w:t>ی</w:t>
      </w:r>
      <w:r>
        <w:rPr>
          <w:rtl/>
        </w:rPr>
        <w:t xml:space="preserve"> و روحان</w:t>
      </w:r>
      <w:r>
        <w:rPr>
          <w:rFonts w:hint="cs"/>
          <w:rtl/>
        </w:rPr>
        <w:t>ی</w:t>
      </w:r>
      <w:r>
        <w:rPr>
          <w:rtl/>
        </w:rPr>
        <w:t xml:space="preserve"> هر دو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قول</w:t>
      </w:r>
      <w:r>
        <w:rPr>
          <w:rtl/>
        </w:rPr>
        <w:t xml:space="preserve"> اوّل</w:t>
      </w:r>
      <w:r w:rsidR="00D306CA">
        <w:rPr>
          <w:rtl/>
        </w:rPr>
        <w:t xml:space="preserve">، </w:t>
      </w:r>
      <w:r>
        <w:rPr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ملّ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اسلام و عوام است إلاّ ماشذّوندر که عوام خلق آن عالم را فقط دارلذات جسمان</w:t>
      </w:r>
      <w:r>
        <w:rPr>
          <w:rFonts w:hint="cs"/>
          <w:rtl/>
        </w:rPr>
        <w:t>ی</w:t>
      </w:r>
      <w:r>
        <w:rPr>
          <w:rtl/>
        </w:rPr>
        <w:t xml:space="preserve"> از اکل و شرب و نکاح و سائر لذّات بدن</w:t>
      </w:r>
      <w:r>
        <w:rPr>
          <w:rFonts w:hint="cs"/>
          <w:rtl/>
        </w:rPr>
        <w:t>ی</w:t>
      </w:r>
      <w:r>
        <w:rPr>
          <w:rtl/>
        </w:rPr>
        <w:t xml:space="preserve"> دانند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قول</w:t>
      </w:r>
      <w:r>
        <w:rPr>
          <w:rtl/>
        </w:rPr>
        <w:t xml:space="preserve"> دوم</w:t>
      </w:r>
      <w:r w:rsidR="00D306CA">
        <w:rPr>
          <w:rtl/>
        </w:rPr>
        <w:t xml:space="preserve">، </w:t>
      </w:r>
      <w:r>
        <w:rPr>
          <w:rtl/>
        </w:rPr>
        <w:t>قول حکما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اسلام و قبل از اسلام است که آن جهان را دارلذّات عقل</w:t>
      </w:r>
      <w:r>
        <w:rPr>
          <w:rFonts w:hint="cs"/>
          <w:rtl/>
        </w:rPr>
        <w:t>ی</w:t>
      </w:r>
      <w:r>
        <w:rPr>
          <w:rtl/>
        </w:rPr>
        <w:t xml:space="preserve"> و نشأه کمال و سعادت و ابتهاج و نشاط روح</w:t>
      </w:r>
      <w:r>
        <w:rPr>
          <w:rFonts w:hint="cs"/>
          <w:rtl/>
        </w:rPr>
        <w:t>ی</w:t>
      </w:r>
      <w:r>
        <w:rPr>
          <w:rtl/>
        </w:rPr>
        <w:t xml:space="preserve"> دانند و روح را در عالم تجرّد برتر از تعلق به أجسام و توجّه به لذّات جسمان</w:t>
      </w:r>
      <w:r>
        <w:rPr>
          <w:rFonts w:hint="cs"/>
          <w:rtl/>
        </w:rPr>
        <w:t>ی</w:t>
      </w:r>
      <w:r>
        <w:rPr>
          <w:rtl/>
        </w:rPr>
        <w:t xml:space="preserve"> شناسند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قول</w:t>
      </w:r>
      <w:r>
        <w:rPr>
          <w:rtl/>
        </w:rPr>
        <w:t xml:space="preserve"> سوم</w:t>
      </w:r>
      <w:r w:rsidR="00D306CA">
        <w:rPr>
          <w:rtl/>
        </w:rPr>
        <w:t xml:space="preserve">، </w:t>
      </w:r>
      <w:r>
        <w:rPr>
          <w:rtl/>
        </w:rPr>
        <w:t>قول حکما</w:t>
      </w:r>
      <w:r>
        <w:rPr>
          <w:rFonts w:hint="cs"/>
          <w:rtl/>
        </w:rPr>
        <w:t>ی</w:t>
      </w:r>
      <w:r>
        <w:rPr>
          <w:rtl/>
        </w:rPr>
        <w:t xml:space="preserve"> اسلام و علما</w:t>
      </w:r>
      <w:r>
        <w:rPr>
          <w:rFonts w:hint="cs"/>
          <w:rtl/>
        </w:rPr>
        <w:t>ی</w:t>
      </w:r>
      <w:r>
        <w:rPr>
          <w:rtl/>
        </w:rPr>
        <w:t xml:space="preserve"> ربّان</w:t>
      </w:r>
      <w:r>
        <w:rPr>
          <w:rFonts w:hint="cs"/>
          <w:rtl/>
        </w:rPr>
        <w:t>ی</w:t>
      </w:r>
      <w:r>
        <w:rPr>
          <w:rtl/>
        </w:rPr>
        <w:t xml:space="preserve"> و همه محقّق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متکلّم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محدّث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فقها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8460D0">
        <w:rPr>
          <w:rtl/>
        </w:rPr>
        <w:t xml:space="preserve"> - </w:t>
      </w:r>
      <w:r>
        <w:rPr>
          <w:rtl/>
        </w:rPr>
        <w:t>رضوان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اجمع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460D0">
        <w:rPr>
          <w:rtl/>
        </w:rPr>
        <w:t xml:space="preserve"> - </w:t>
      </w:r>
      <w:r>
        <w:rPr>
          <w:rtl/>
        </w:rPr>
        <w:t>است</w:t>
      </w:r>
      <w:r w:rsidR="00D306CA">
        <w:rPr>
          <w:rtl/>
        </w:rPr>
        <w:t xml:space="preserve">. </w:t>
      </w:r>
      <w:r>
        <w:rPr>
          <w:rtl/>
        </w:rPr>
        <w:t>و م</w:t>
      </w:r>
      <w:r>
        <w:rPr>
          <w:rFonts w:hint="cs"/>
          <w:rtl/>
        </w:rPr>
        <w:t>ی</w:t>
      </w:r>
      <w:r>
        <w:rPr>
          <w:rtl/>
        </w:rPr>
        <w:t xml:space="preserve"> توان گفت</w:t>
      </w:r>
      <w:r w:rsidR="00D306CA">
        <w:rPr>
          <w:rtl/>
        </w:rPr>
        <w:t xml:space="preserve">: </w:t>
      </w:r>
      <w:r>
        <w:rPr>
          <w:rtl/>
        </w:rPr>
        <w:t>قول به معاد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و روحان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اسلام و همه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إلاّ ما شذّوندر که جسمان</w:t>
      </w:r>
      <w:r>
        <w:rPr>
          <w:rFonts w:hint="cs"/>
          <w:rtl/>
        </w:rPr>
        <w:t>ی</w:t>
      </w:r>
      <w:r>
        <w:rPr>
          <w:rtl/>
        </w:rPr>
        <w:t xml:space="preserve"> فقط دانند</w:t>
      </w:r>
      <w:r w:rsidR="008460D0">
        <w:rPr>
          <w:rtl/>
        </w:rPr>
        <w:t xml:space="preserve">؛ </w:t>
      </w:r>
      <w:r>
        <w:rPr>
          <w:rtl/>
        </w:rPr>
        <w:t>و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نگارنده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هر دو معاد جسمان</w:t>
      </w:r>
      <w:r>
        <w:rPr>
          <w:rFonts w:hint="cs"/>
          <w:rtl/>
        </w:rPr>
        <w:t>ی</w:t>
      </w:r>
      <w:r>
        <w:rPr>
          <w:rtl/>
        </w:rPr>
        <w:t xml:space="preserve"> و روحان</w:t>
      </w:r>
      <w:r>
        <w:rPr>
          <w:rFonts w:hint="cs"/>
          <w:rtl/>
        </w:rPr>
        <w:t>ی</w:t>
      </w:r>
      <w:r>
        <w:rPr>
          <w:rtl/>
        </w:rPr>
        <w:t xml:space="preserve"> است و ادلّه ما ناظر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</w:t>
      </w:r>
      <w:r w:rsidR="00D306CA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 آن جهان آخرت و بهشت ابد هم لذّات جسمان</w:t>
      </w:r>
      <w:r>
        <w:rPr>
          <w:rFonts w:hint="cs"/>
          <w:rtl/>
        </w:rPr>
        <w:t>ی</w:t>
      </w:r>
      <w:r>
        <w:rPr>
          <w:rtl/>
        </w:rPr>
        <w:t xml:space="preserve"> است از طعام و شراب و نکاح و مناظر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صورت حسنا و ابتهاجات و نشاط ب</w:t>
      </w:r>
      <w:r>
        <w:rPr>
          <w:rFonts w:hint="cs"/>
          <w:rtl/>
        </w:rPr>
        <w:t>ی</w:t>
      </w:r>
      <w:r>
        <w:rPr>
          <w:rtl/>
        </w:rPr>
        <w:t xml:space="preserve"> حدّ و هرگونه لذّت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است در آن جا به طور أتم و اکمل و اشدّو </w:t>
      </w:r>
      <w:r>
        <w:rPr>
          <w:rFonts w:hint="eastAsia"/>
          <w:rtl/>
        </w:rPr>
        <w:t>أقو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خواهد بود</w:t>
      </w:r>
      <w:r w:rsidR="00D306CA">
        <w:rPr>
          <w:rtl/>
        </w:rPr>
        <w:t xml:space="preserve">، </w:t>
      </w:r>
      <w:r>
        <w:rPr>
          <w:rtl/>
        </w:rPr>
        <w:t>منتها</w:t>
      </w:r>
      <w:r>
        <w:rPr>
          <w:rFonts w:hint="cs"/>
          <w:rtl/>
        </w:rPr>
        <w:t>ی</w:t>
      </w:r>
      <w:r>
        <w:rPr>
          <w:rtl/>
        </w:rPr>
        <w:t xml:space="preserve"> امر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لذّات منقطع وفان</w:t>
      </w:r>
      <w:r>
        <w:rPr>
          <w:rFonts w:hint="cs"/>
          <w:rtl/>
        </w:rPr>
        <w:t>ی</w:t>
      </w:r>
      <w:r>
        <w:rPr>
          <w:rtl/>
        </w:rPr>
        <w:t xml:space="preserve"> و مشوب به آلام است</w:t>
      </w:r>
      <w:r w:rsidR="00D306CA">
        <w:rPr>
          <w:rtl/>
        </w:rPr>
        <w:t xml:space="preserve">، </w:t>
      </w:r>
      <w:r>
        <w:rPr>
          <w:rtl/>
        </w:rPr>
        <w:t xml:space="preserve">و آن جا لذّاتش دائم </w:t>
      </w:r>
      <w:r w:rsidR="00BA797C">
        <w:rPr>
          <w:rStyle w:val="libAlaemChar"/>
          <w:rFonts w:eastAsia="KFGQPC Uthman Taha Naskh"/>
          <w:rtl/>
        </w:rPr>
        <w:t>(</w:t>
      </w:r>
      <w:r w:rsidRPr="00821ABF">
        <w:rPr>
          <w:rStyle w:val="libAieChar"/>
          <w:rtl/>
        </w:rPr>
        <w:t>أکُلُها دائم و ظلّها</w:t>
      </w:r>
      <w:r w:rsidR="00BA797C">
        <w:rPr>
          <w:rStyle w:val="libAlaemChar"/>
          <w:rFonts w:eastAsia="KFGQPC Uthman Taha Naskh"/>
          <w:rtl/>
        </w:rPr>
        <w:t xml:space="preserve">) </w:t>
      </w:r>
      <w:r>
        <w:rPr>
          <w:rtl/>
        </w:rPr>
        <w:t>و بدون مزاحم و ب</w:t>
      </w:r>
      <w:r>
        <w:rPr>
          <w:rFonts w:hint="cs"/>
          <w:rtl/>
        </w:rPr>
        <w:t>ی</w:t>
      </w:r>
      <w:r>
        <w:rPr>
          <w:rtl/>
        </w:rPr>
        <w:t xml:space="preserve"> ملال و کدورت و خالص و صرف لذّت است </w:t>
      </w:r>
      <w:r w:rsidR="00BA797C">
        <w:rPr>
          <w:rStyle w:val="libAlaemChar"/>
          <w:rFonts w:eastAsia="KFGQPC Uthman Taha Naskh"/>
          <w:rtl/>
        </w:rPr>
        <w:t>(</w:t>
      </w:r>
      <w:r w:rsidRPr="00821ABF">
        <w:rPr>
          <w:rStyle w:val="libAieChar"/>
          <w:rtl/>
        </w:rPr>
        <w:t>ف</w:t>
      </w:r>
      <w:r w:rsidRPr="00821ABF">
        <w:rPr>
          <w:rStyle w:val="libAieChar"/>
          <w:rFonts w:hint="cs"/>
          <w:rtl/>
        </w:rPr>
        <w:t>ی</w:t>
      </w:r>
      <w:r w:rsidRPr="00821ABF">
        <w:rPr>
          <w:rStyle w:val="libAieChar"/>
          <w:rFonts w:hint="eastAsia"/>
          <w:rtl/>
        </w:rPr>
        <w:t>ها</w:t>
      </w:r>
      <w:r w:rsidRPr="00821ABF">
        <w:rPr>
          <w:rStyle w:val="libAieChar"/>
          <w:rtl/>
        </w:rPr>
        <w:t xml:space="preserve"> ما تشته</w:t>
      </w:r>
      <w:r w:rsidRPr="00821ABF">
        <w:rPr>
          <w:rStyle w:val="libAieChar"/>
          <w:rFonts w:hint="cs"/>
          <w:rtl/>
        </w:rPr>
        <w:t>ی</w:t>
      </w:r>
      <w:r w:rsidRPr="00821ABF">
        <w:rPr>
          <w:rStyle w:val="libAieChar"/>
          <w:rtl/>
        </w:rPr>
        <w:t xml:space="preserve"> الأنفس و تلذّ الأع</w:t>
      </w:r>
      <w:r w:rsidRPr="00821ABF">
        <w:rPr>
          <w:rStyle w:val="libAieChar"/>
          <w:rFonts w:hint="cs"/>
          <w:rtl/>
        </w:rPr>
        <w:t>ی</w:t>
      </w:r>
      <w:r w:rsidRPr="00821ABF">
        <w:rPr>
          <w:rStyle w:val="libAieChar"/>
          <w:rFonts w:hint="eastAsia"/>
          <w:rtl/>
        </w:rPr>
        <w:t>ن</w:t>
      </w:r>
      <w:r w:rsidR="00BA797C">
        <w:rPr>
          <w:rStyle w:val="libAlaemChar"/>
          <w:rFonts w:eastAsia="KFGQPC Uthman Taha Naskh" w:hint="eastAsia"/>
          <w:rtl/>
        </w:rPr>
        <w:t>)</w:t>
      </w:r>
      <w:r w:rsidR="00821CAE" w:rsidRPr="00821CAE">
        <w:rPr>
          <w:rStyle w:val="libNormalChar"/>
          <w:rFonts w:eastAsia="KFGQPC Uthman Taha Naskh" w:hint="eastAsia"/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و هم لذات روحان</w:t>
      </w:r>
      <w:r>
        <w:rPr>
          <w:rFonts w:hint="cs"/>
          <w:rtl/>
        </w:rPr>
        <w:t>ی</w:t>
      </w:r>
      <w:r>
        <w:rPr>
          <w:rtl/>
        </w:rPr>
        <w:t xml:space="preserve"> در بهشت معرفت ب</w:t>
      </w:r>
      <w:r>
        <w:rPr>
          <w:rFonts w:hint="eastAsia"/>
          <w:rtl/>
        </w:rPr>
        <w:t>ه</w:t>
      </w:r>
      <w:r>
        <w:rPr>
          <w:rtl/>
        </w:rPr>
        <w:t xml:space="preserve"> لقا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حسن مطلق إله</w:t>
      </w:r>
      <w:r>
        <w:rPr>
          <w:rFonts w:hint="cs"/>
          <w:rtl/>
        </w:rPr>
        <w:t>ی</w:t>
      </w:r>
      <w:r>
        <w:rPr>
          <w:rtl/>
        </w:rPr>
        <w:t xml:space="preserve"> و شهود آن جمال اعظم نامتناه</w:t>
      </w:r>
      <w:r>
        <w:rPr>
          <w:rFonts w:hint="cs"/>
          <w:rtl/>
        </w:rPr>
        <w:t>ی</w:t>
      </w:r>
      <w:r>
        <w:rPr>
          <w:rtl/>
        </w:rPr>
        <w:t xml:space="preserve"> و شراب و سکر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در مشاهده او که لذت ملائکه مه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روحان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است که فوق هرگونه لذّت حسّ</w:t>
      </w:r>
      <w:r>
        <w:rPr>
          <w:rFonts w:hint="cs"/>
          <w:rtl/>
        </w:rPr>
        <w:t>ی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است برا</w:t>
      </w:r>
      <w:r>
        <w:rPr>
          <w:rFonts w:hint="cs"/>
          <w:rtl/>
        </w:rPr>
        <w:t>ی</w:t>
      </w:r>
      <w:r>
        <w:rPr>
          <w:rtl/>
        </w:rPr>
        <w:t xml:space="preserve"> نفوس قدس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حاصل است</w:t>
      </w:r>
      <w:r w:rsidR="00D306CA">
        <w:rPr>
          <w:rtl/>
        </w:rPr>
        <w:t xml:space="preserve">، </w:t>
      </w:r>
      <w:r>
        <w:rPr>
          <w:rtl/>
        </w:rPr>
        <w:t>و نفوس بر حسب درجات معرفت و أعمال صالح در آن دو بهشت</w:t>
      </w:r>
      <w:r w:rsidR="00D306CA">
        <w:rPr>
          <w:rtl/>
        </w:rPr>
        <w:t xml:space="preserve"> (</w:t>
      </w:r>
      <w:r>
        <w:rPr>
          <w:rtl/>
        </w:rPr>
        <w:t>بهشت لقا</w:t>
      </w:r>
      <w:r>
        <w:rPr>
          <w:rFonts w:hint="cs"/>
          <w:rtl/>
        </w:rPr>
        <w:t>ی</w:t>
      </w:r>
      <w:r>
        <w:rPr>
          <w:rtl/>
        </w:rPr>
        <w:t xml:space="preserve"> منعم و بهشت نعمت دائم</w:t>
      </w:r>
      <w:r w:rsidR="00BA797C">
        <w:rPr>
          <w:rtl/>
        </w:rPr>
        <w:t xml:space="preserve">) </w:t>
      </w:r>
      <w:r>
        <w:rPr>
          <w:rtl/>
        </w:rPr>
        <w:t>درجات مختلف دارند</w:t>
      </w:r>
      <w:r w:rsidR="008460D0">
        <w:rPr>
          <w:rtl/>
        </w:rPr>
        <w:t xml:space="preserve"> - </w:t>
      </w:r>
      <w:r>
        <w:rPr>
          <w:rtl/>
        </w:rPr>
        <w:t>درجات بعضها فوق بعض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</w:p>
    <w:p w:rsidR="0004386E" w:rsidRDefault="0004386E" w:rsidP="0004386E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04386E" w:rsidRPr="00821CAE" w:rsidRDefault="0004386E" w:rsidP="0004386E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821ABF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سبحان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اللّه جعفر</w:t>
      </w:r>
      <w:r w:rsidR="00D306CA">
        <w:rPr>
          <w:rtl/>
        </w:rPr>
        <w:t xml:space="preserve">، </w:t>
      </w:r>
      <w:r>
        <w:rPr>
          <w:rtl/>
        </w:rPr>
        <w:t>اله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معارف اسلام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درس 116</w:t>
      </w:r>
      <w:r w:rsidR="00D306CA">
        <w:rPr>
          <w:rtl/>
        </w:rPr>
        <w:t xml:space="preserve">، </w:t>
      </w:r>
      <w:r>
        <w:rPr>
          <w:rtl/>
        </w:rPr>
        <w:t>ص490</w:t>
      </w:r>
      <w:r w:rsidR="00D306CA">
        <w:rPr>
          <w:rtl/>
        </w:rPr>
        <w:t xml:space="preserve">. </w:t>
      </w:r>
    </w:p>
    <w:p w:rsidR="005523E3" w:rsidRDefault="005523E3" w:rsidP="00821ABF">
      <w:pPr>
        <w:pStyle w:val="libFootnote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حسن زاده</w:t>
      </w:r>
      <w:r w:rsidR="00D306CA">
        <w:rPr>
          <w:rtl/>
        </w:rPr>
        <w:t xml:space="preserve">، </w:t>
      </w:r>
      <w:r>
        <w:rPr>
          <w:rtl/>
        </w:rPr>
        <w:t>علامه حسن</w:t>
      </w:r>
      <w:r w:rsidR="00D306CA">
        <w:rPr>
          <w:rtl/>
        </w:rPr>
        <w:t xml:space="preserve">، </w:t>
      </w:r>
      <w:r>
        <w:rPr>
          <w:rtl/>
        </w:rPr>
        <w:t xml:space="preserve">هزار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کلمه</w:t>
      </w:r>
      <w:r w:rsidR="00D306CA">
        <w:rPr>
          <w:rtl/>
        </w:rPr>
        <w:t xml:space="preserve">، </w:t>
      </w:r>
      <w:r>
        <w:rPr>
          <w:rtl/>
        </w:rPr>
        <w:t>ج 5</w:t>
      </w:r>
      <w:r w:rsidR="00D306CA">
        <w:rPr>
          <w:rtl/>
        </w:rPr>
        <w:t xml:space="preserve">، </w:t>
      </w:r>
      <w:r>
        <w:rPr>
          <w:rtl/>
        </w:rPr>
        <w:t>به نقل از</w:t>
      </w:r>
      <w:r w:rsidR="00D306CA">
        <w:rPr>
          <w:rtl/>
        </w:rPr>
        <w:t xml:space="preserve">: </w:t>
      </w:r>
      <w:r>
        <w:rPr>
          <w:rtl/>
        </w:rPr>
        <w:t>اله</w:t>
      </w:r>
      <w:r>
        <w:rPr>
          <w:rFonts w:hint="cs"/>
          <w:rtl/>
        </w:rPr>
        <w:t>ی</w:t>
      </w:r>
      <w:r>
        <w:rPr>
          <w:rtl/>
        </w:rPr>
        <w:t xml:space="preserve"> قمشه</w:t>
      </w:r>
      <w:r w:rsidR="00D306CA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رزامهد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حکمت اله</w:t>
      </w:r>
      <w:r>
        <w:rPr>
          <w:rFonts w:hint="cs"/>
          <w:rtl/>
        </w:rPr>
        <w:t>ی</w:t>
      </w:r>
      <w:r w:rsidR="00D306CA">
        <w:rPr>
          <w:rtl/>
        </w:rPr>
        <w:t xml:space="preserve">. </w:t>
      </w:r>
    </w:p>
    <w:p w:rsidR="0004386E" w:rsidRDefault="0004386E" w:rsidP="0004386E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شکل ها</w:t>
      </w:r>
      <w:r>
        <w:rPr>
          <w:rFonts w:hint="cs"/>
          <w:rtl/>
        </w:rPr>
        <w:t>ی</w:t>
      </w:r>
      <w:r>
        <w:rPr>
          <w:rtl/>
        </w:rPr>
        <w:t xml:space="preserve"> گوناگون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</w:p>
    <w:p w:rsidR="005523E3" w:rsidRDefault="00BA797C" w:rsidP="005523E3">
      <w:pPr>
        <w:pStyle w:val="libNormal"/>
        <w:rPr>
          <w:rtl/>
        </w:rPr>
      </w:pPr>
      <w:r>
        <w:rPr>
          <w:rStyle w:val="libAlaemChar"/>
          <w:rFonts w:eastAsia="KFGQPC Uthman Taha Naskh" w:hint="eastAsia"/>
          <w:rtl/>
        </w:rPr>
        <w:t>(</w:t>
      </w:r>
      <w:r w:rsidR="005523E3" w:rsidRPr="00821ABF">
        <w:rPr>
          <w:rStyle w:val="libAieChar"/>
          <w:rFonts w:hint="cs"/>
          <w:rtl/>
        </w:rPr>
        <w:t>ی</w:t>
      </w:r>
      <w:r w:rsidR="005523E3" w:rsidRPr="00821ABF">
        <w:rPr>
          <w:rStyle w:val="libAieChar"/>
          <w:rFonts w:hint="eastAsia"/>
          <w:rtl/>
        </w:rPr>
        <w:t>وم</w:t>
      </w:r>
      <w:r w:rsidR="005523E3" w:rsidRPr="00821ABF">
        <w:rPr>
          <w:rStyle w:val="libAieChar"/>
          <w:rtl/>
        </w:rPr>
        <w:t xml:space="preserve"> </w:t>
      </w:r>
      <w:r w:rsidR="005523E3" w:rsidRPr="00821ABF">
        <w:rPr>
          <w:rStyle w:val="libAieChar"/>
          <w:rFonts w:hint="cs"/>
          <w:rtl/>
        </w:rPr>
        <w:t>ی</w:t>
      </w:r>
      <w:r w:rsidR="005523E3" w:rsidRPr="00821ABF">
        <w:rPr>
          <w:rStyle w:val="libAieChar"/>
          <w:rFonts w:hint="eastAsia"/>
          <w:rtl/>
        </w:rPr>
        <w:t>نفخ</w:t>
      </w:r>
      <w:r w:rsidR="005523E3" w:rsidRPr="00821ABF">
        <w:rPr>
          <w:rStyle w:val="libAieChar"/>
          <w:rtl/>
        </w:rPr>
        <w:t xml:space="preserve"> ف</w:t>
      </w:r>
      <w:r w:rsidR="005523E3" w:rsidRPr="00821ABF">
        <w:rPr>
          <w:rStyle w:val="libAieChar"/>
          <w:rFonts w:hint="cs"/>
          <w:rtl/>
        </w:rPr>
        <w:t>ی</w:t>
      </w:r>
      <w:r w:rsidR="005523E3" w:rsidRPr="00821ABF">
        <w:rPr>
          <w:rStyle w:val="libAieChar"/>
          <w:rtl/>
        </w:rPr>
        <w:t xml:space="preserve"> الصور فتأتون افواجاً</w:t>
      </w:r>
      <w:r>
        <w:rPr>
          <w:rStyle w:val="libAlaemChar"/>
          <w:rFonts w:eastAsia="KFGQPC Uthman Taha Naskh"/>
          <w:rtl/>
        </w:rPr>
        <w:t xml:space="preserve">) </w:t>
      </w:r>
      <w:r w:rsidR="00BC205B" w:rsidRPr="00BC205B">
        <w:rPr>
          <w:rStyle w:val="libFootnotenumChar"/>
          <w:rtl/>
        </w:rPr>
        <w:t>(1</w:t>
      </w:r>
      <w:r>
        <w:rPr>
          <w:rStyle w:val="libFootnotenumChar"/>
          <w:rtl/>
        </w:rPr>
        <w:t xml:space="preserve">) </w:t>
      </w:r>
      <w:r w:rsidR="005523E3">
        <w:rPr>
          <w:rtl/>
        </w:rPr>
        <w:t>روا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ت</w:t>
      </w:r>
      <w:r w:rsidR="005523E3">
        <w:rPr>
          <w:rtl/>
        </w:rPr>
        <w:t xml:space="preserve"> است</w:t>
      </w:r>
      <w:r w:rsidR="00D306CA">
        <w:rPr>
          <w:rtl/>
        </w:rPr>
        <w:t xml:space="preserve">: </w:t>
      </w:r>
      <w:r w:rsidR="005523E3">
        <w:rPr>
          <w:rtl/>
        </w:rPr>
        <w:t>که وقت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معاذ از معنا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ا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ن</w:t>
      </w:r>
      <w:r w:rsidR="005523E3">
        <w:rPr>
          <w:rtl/>
        </w:rPr>
        <w:t xml:space="preserve"> آ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ه</w:t>
      </w:r>
      <w:r w:rsidR="005523E3">
        <w:rPr>
          <w:rtl/>
        </w:rPr>
        <w:t xml:space="preserve"> و تفس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رش</w:t>
      </w:r>
      <w:r w:rsidR="008460D0">
        <w:rPr>
          <w:rtl/>
        </w:rPr>
        <w:t xml:space="preserve"> - </w:t>
      </w:r>
      <w:r w:rsidR="005523E3">
        <w:rPr>
          <w:rtl/>
        </w:rPr>
        <w:t>که روز ق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امت</w:t>
      </w:r>
      <w:r w:rsidR="005523E3">
        <w:rPr>
          <w:rtl/>
        </w:rPr>
        <w:t xml:space="preserve"> در صور دم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ده</w:t>
      </w:r>
      <w:r w:rsidR="005523E3">
        <w:rPr>
          <w:rtl/>
        </w:rPr>
        <w:t xml:space="preserve"> م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شود و دسته دسته م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آ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ند</w:t>
      </w:r>
      <w:r w:rsidR="008460D0">
        <w:rPr>
          <w:rtl/>
        </w:rPr>
        <w:t xml:space="preserve"> - 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عن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چه</w:t>
      </w:r>
      <w:r w:rsidR="00D306CA">
        <w:rPr>
          <w:rtl/>
        </w:rPr>
        <w:t xml:space="preserve">؟ </w:t>
      </w:r>
      <w:r w:rsidR="005523E3">
        <w:rPr>
          <w:rtl/>
        </w:rPr>
        <w:t>رسول خدا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 w:rsidR="005523E3">
        <w:rPr>
          <w:rtl/>
        </w:rPr>
        <w:t>فرمود</w:t>
      </w:r>
      <w:r w:rsidR="00D306CA">
        <w:rPr>
          <w:rtl/>
        </w:rPr>
        <w:t xml:space="preserve">: </w:t>
      </w:r>
      <w:r w:rsidR="005523E3">
        <w:rPr>
          <w:rtl/>
        </w:rPr>
        <w:t>ا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معاذ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 w:rsidR="005523E3">
        <w:rPr>
          <w:rtl/>
        </w:rPr>
        <w:t>مطلب بزرگ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را پرس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د</w:t>
      </w:r>
      <w:r w:rsidR="005523E3">
        <w:rPr>
          <w:rFonts w:hint="cs"/>
          <w:rtl/>
        </w:rPr>
        <w:t>ی</w:t>
      </w:r>
      <w:r w:rsidR="00D306CA">
        <w:rPr>
          <w:rtl/>
        </w:rPr>
        <w:t xml:space="preserve">، </w:t>
      </w:r>
      <w:r w:rsidR="005523E3">
        <w:rPr>
          <w:rtl/>
        </w:rPr>
        <w:t xml:space="preserve">پس اشک در چشم مبارک اش </w:t>
      </w:r>
      <w:r w:rsidR="005523E3">
        <w:rPr>
          <w:rFonts w:hint="eastAsia"/>
          <w:rtl/>
        </w:rPr>
        <w:t>جمع</w:t>
      </w:r>
      <w:r w:rsidR="005523E3">
        <w:rPr>
          <w:rtl/>
        </w:rPr>
        <w:t xml:space="preserve"> شده و فرمود</w:t>
      </w:r>
      <w:r w:rsidR="00D306CA">
        <w:rPr>
          <w:rtl/>
        </w:rPr>
        <w:t xml:space="preserve">: </w:t>
      </w:r>
      <w:r w:rsidR="005523E3">
        <w:rPr>
          <w:rtl/>
        </w:rPr>
        <w:t>امّت من در روز ق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امت</w:t>
      </w:r>
      <w:r w:rsidR="005523E3">
        <w:rPr>
          <w:rtl/>
        </w:rPr>
        <w:t xml:space="preserve"> ده صنف م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شوند</w:t>
      </w:r>
      <w:r w:rsidR="00D306CA">
        <w:rPr>
          <w:rtl/>
        </w:rPr>
        <w:t xml:space="preserve">. </w:t>
      </w:r>
      <w:r w:rsidR="005523E3">
        <w:rPr>
          <w:rtl/>
        </w:rPr>
        <w:t>البته خداوند ا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ن</w:t>
      </w:r>
      <w:r w:rsidR="005523E3">
        <w:rPr>
          <w:rtl/>
        </w:rPr>
        <w:t xml:space="preserve"> ده صنف را از جمله مسلم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ن</w:t>
      </w:r>
      <w:r w:rsidR="005523E3">
        <w:rPr>
          <w:rtl/>
        </w:rPr>
        <w:t xml:space="preserve"> جدا م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کند و صورت شان را تغ</w:t>
      </w:r>
      <w:r w:rsidR="005523E3">
        <w:rPr>
          <w:rFonts w:hint="cs"/>
          <w:rtl/>
        </w:rPr>
        <w:t>یی</w:t>
      </w:r>
      <w:r w:rsidR="005523E3">
        <w:rPr>
          <w:rFonts w:hint="eastAsia"/>
          <w:rtl/>
        </w:rPr>
        <w:t>ر</w:t>
      </w:r>
      <w:r w:rsidR="005523E3">
        <w:rPr>
          <w:rtl/>
        </w:rPr>
        <w:t xml:space="preserve"> م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دهد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عده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به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 w:rsidR="00D306CA">
        <w:rPr>
          <w:rtl/>
        </w:rPr>
        <w:t xml:space="preserve">، </w:t>
      </w:r>
      <w:r>
        <w:rPr>
          <w:rtl/>
        </w:rPr>
        <w:t>و بعض</w:t>
      </w:r>
      <w:r>
        <w:rPr>
          <w:rFonts w:hint="cs"/>
          <w:rtl/>
        </w:rPr>
        <w:t>ی</w:t>
      </w:r>
      <w:r>
        <w:rPr>
          <w:rtl/>
        </w:rPr>
        <w:t xml:space="preserve"> به صورت خوک</w:t>
      </w:r>
      <w:r w:rsidR="00D306CA">
        <w:rPr>
          <w:rtl/>
        </w:rPr>
        <w:t xml:space="preserve">، </w:t>
      </w:r>
      <w:r>
        <w:rPr>
          <w:rtl/>
        </w:rPr>
        <w:t>و پاره ا</w:t>
      </w:r>
      <w:r>
        <w:rPr>
          <w:rFonts w:hint="cs"/>
          <w:rtl/>
        </w:rPr>
        <w:t>ی</w:t>
      </w:r>
      <w:r>
        <w:rPr>
          <w:rtl/>
        </w:rPr>
        <w:t xml:space="preserve"> دست و پا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D306CA">
        <w:rPr>
          <w:rtl/>
        </w:rPr>
        <w:t xml:space="preserve">، </w:t>
      </w:r>
      <w:r>
        <w:rPr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کور و گروه</w:t>
      </w:r>
      <w:r>
        <w:rPr>
          <w:rFonts w:hint="cs"/>
          <w:rtl/>
        </w:rPr>
        <w:t>ی</w:t>
      </w:r>
      <w:r>
        <w:rPr>
          <w:rtl/>
        </w:rPr>
        <w:t xml:space="preserve"> گنگ و کرند</w:t>
      </w:r>
      <w:r w:rsidR="00D306CA">
        <w:rPr>
          <w:rtl/>
        </w:rPr>
        <w:t xml:space="preserve">، </w:t>
      </w:r>
      <w:r>
        <w:rPr>
          <w:rtl/>
        </w:rPr>
        <w:t>و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وارد محشر م</w:t>
      </w:r>
      <w:r>
        <w:rPr>
          <w:rFonts w:hint="cs"/>
          <w:rtl/>
        </w:rPr>
        <w:t>ی</w:t>
      </w:r>
      <w:r>
        <w:rPr>
          <w:rtl/>
        </w:rPr>
        <w:t xml:space="preserve"> شوند در حال</w:t>
      </w:r>
      <w:r>
        <w:rPr>
          <w:rFonts w:hint="cs"/>
          <w:rtl/>
        </w:rPr>
        <w:t>ی</w:t>
      </w:r>
      <w:r>
        <w:rPr>
          <w:rtl/>
        </w:rPr>
        <w:t xml:space="preserve"> که زبان شان را م</w:t>
      </w:r>
      <w:r>
        <w:rPr>
          <w:rFonts w:hint="cs"/>
          <w:rtl/>
        </w:rPr>
        <w:t>ی</w:t>
      </w:r>
      <w:r>
        <w:rPr>
          <w:rtl/>
        </w:rPr>
        <w:t xml:space="preserve"> جوند و چرک از دهان آنها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>
        <w:rPr>
          <w:rtl/>
        </w:rPr>
        <w:t>و اهل محشر از بو</w:t>
      </w:r>
      <w:r>
        <w:rPr>
          <w:rFonts w:hint="cs"/>
          <w:rtl/>
        </w:rPr>
        <w:t>ی</w:t>
      </w:r>
      <w:r>
        <w:rPr>
          <w:rtl/>
        </w:rPr>
        <w:t xml:space="preserve"> گند آنها در زحمت اند و عده ا</w:t>
      </w:r>
      <w:r>
        <w:rPr>
          <w:rFonts w:hint="cs"/>
          <w:rtl/>
        </w:rPr>
        <w:t>ی</w:t>
      </w:r>
      <w:r>
        <w:rPr>
          <w:rtl/>
        </w:rPr>
        <w:t xml:space="preserve"> وارونه و سرنگو</w:t>
      </w:r>
      <w:r>
        <w:rPr>
          <w:rFonts w:hint="eastAsia"/>
          <w:rtl/>
        </w:rPr>
        <w:t>ن</w:t>
      </w:r>
      <w:r>
        <w:rPr>
          <w:rtl/>
        </w:rPr>
        <w:t xml:space="preserve"> وارد محشر م</w:t>
      </w:r>
      <w:r>
        <w:rPr>
          <w:rFonts w:hint="cs"/>
          <w:rtl/>
        </w:rPr>
        <w:t>ی</w:t>
      </w:r>
      <w:r>
        <w:rPr>
          <w:rtl/>
        </w:rPr>
        <w:t xml:space="preserve"> شوند</w:t>
      </w:r>
      <w:r w:rsidR="00D306CA">
        <w:rPr>
          <w:rtl/>
        </w:rPr>
        <w:t xml:space="preserve">. </w:t>
      </w:r>
      <w:r>
        <w:rPr>
          <w:rtl/>
        </w:rPr>
        <w:t>و به همان حال آنها را به جهنّم م</w:t>
      </w:r>
      <w:r>
        <w:rPr>
          <w:rFonts w:hint="cs"/>
          <w:rtl/>
        </w:rPr>
        <w:t>ی</w:t>
      </w:r>
      <w:r>
        <w:rPr>
          <w:rtl/>
        </w:rPr>
        <w:t xml:space="preserve"> برند</w:t>
      </w:r>
      <w:r w:rsidR="00D306CA">
        <w:rPr>
          <w:rtl/>
        </w:rPr>
        <w:t xml:space="preserve">. </w:t>
      </w:r>
      <w:r>
        <w:rPr>
          <w:rtl/>
        </w:rPr>
        <w:t>و عده ا</w:t>
      </w:r>
      <w:r>
        <w:rPr>
          <w:rFonts w:hint="cs"/>
          <w:rtl/>
        </w:rPr>
        <w:t>ی</w:t>
      </w:r>
      <w:r>
        <w:rPr>
          <w:rtl/>
        </w:rPr>
        <w:t xml:space="preserve"> به شاخه ا</w:t>
      </w:r>
      <w:r>
        <w:rPr>
          <w:rFonts w:hint="cs"/>
          <w:rtl/>
        </w:rPr>
        <w:t>ی</w:t>
      </w:r>
      <w:r>
        <w:rPr>
          <w:rtl/>
        </w:rPr>
        <w:t xml:space="preserve"> از آتش آو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شده اند</w:t>
      </w:r>
      <w:r w:rsidR="00D306CA">
        <w:rPr>
          <w:rtl/>
        </w:rPr>
        <w:t xml:space="preserve">، </w:t>
      </w:r>
      <w:r>
        <w:rPr>
          <w:rtl/>
        </w:rPr>
        <w:t>و دسته ا</w:t>
      </w:r>
      <w:r>
        <w:rPr>
          <w:rFonts w:hint="cs"/>
          <w:rtl/>
        </w:rPr>
        <w:t>ی</w:t>
      </w:r>
      <w:r>
        <w:rPr>
          <w:rtl/>
        </w:rPr>
        <w:t xml:space="preserve"> بو</w:t>
      </w:r>
      <w:r>
        <w:rPr>
          <w:rFonts w:hint="cs"/>
          <w:rtl/>
        </w:rPr>
        <w:t>ی</w:t>
      </w:r>
      <w:r>
        <w:rPr>
          <w:rtl/>
        </w:rPr>
        <w:t xml:space="preserve"> گند آنها از مردار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 و دسته </w:t>
      </w:r>
      <w:r>
        <w:rPr>
          <w:rtl/>
        </w:rPr>
        <w:lastRenderedPageBreak/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جبّه ها</w:t>
      </w:r>
      <w:r>
        <w:rPr>
          <w:rFonts w:hint="cs"/>
          <w:rtl/>
        </w:rPr>
        <w:t>یی</w:t>
      </w:r>
      <w:r>
        <w:rPr>
          <w:rtl/>
        </w:rPr>
        <w:t xml:space="preserve"> که از قطران است بر آنها پوشان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چسب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پوست ها</w:t>
      </w:r>
      <w:r>
        <w:rPr>
          <w:rFonts w:hint="cs"/>
          <w:rtl/>
        </w:rPr>
        <w:t>ی</w:t>
      </w:r>
      <w:r>
        <w:rPr>
          <w:rtl/>
        </w:rPr>
        <w:t xml:space="preserve"> شان باشد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معاذ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ها چه کسان</w:t>
      </w:r>
      <w:r>
        <w:rPr>
          <w:rFonts w:hint="cs"/>
          <w:rtl/>
        </w:rPr>
        <w:t>ی</w:t>
      </w:r>
      <w:r>
        <w:rPr>
          <w:rtl/>
        </w:rPr>
        <w:t xml:space="preserve"> هستند</w:t>
      </w:r>
      <w:r w:rsidR="00D306CA">
        <w:rPr>
          <w:rtl/>
        </w:rPr>
        <w:t xml:space="preserve">؟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</w:t>
      </w:r>
      <w:r w:rsidR="00D306CA">
        <w:rPr>
          <w:rtl/>
        </w:rPr>
        <w:t xml:space="preserve">: </w:t>
      </w:r>
      <w:r>
        <w:rPr>
          <w:rtl/>
        </w:rPr>
        <w:t>آن کس</w:t>
      </w:r>
      <w:r>
        <w:rPr>
          <w:rFonts w:hint="cs"/>
          <w:rtl/>
        </w:rPr>
        <w:t>ی</w:t>
      </w:r>
      <w:r>
        <w:rPr>
          <w:rtl/>
        </w:rPr>
        <w:t xml:space="preserve"> که به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وارد محشر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، </w:t>
      </w:r>
      <w:r>
        <w:rPr>
          <w:rtl/>
        </w:rPr>
        <w:t>نمّام است</w:t>
      </w:r>
      <w:r w:rsidR="00D306CA">
        <w:rPr>
          <w:rtl/>
        </w:rPr>
        <w:t xml:space="preserve"> (</w:t>
      </w:r>
      <w:r>
        <w:rPr>
          <w:rtl/>
        </w:rPr>
        <w:t>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A797C">
        <w:rPr>
          <w:rtl/>
        </w:rPr>
        <w:t xml:space="preserve">) </w:t>
      </w:r>
      <w:r>
        <w:rPr>
          <w:rtl/>
        </w:rPr>
        <w:t>و آن کس</w:t>
      </w:r>
      <w:r>
        <w:rPr>
          <w:rFonts w:hint="cs"/>
          <w:rtl/>
        </w:rPr>
        <w:t>ی</w:t>
      </w:r>
      <w:r>
        <w:rPr>
          <w:rtl/>
        </w:rPr>
        <w:t xml:space="preserve"> است که</w:t>
      </w:r>
      <w:r w:rsidR="00D306CA">
        <w:rPr>
          <w:rtl/>
        </w:rPr>
        <w:t xml:space="preserve">: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نفر را به هم بزند و سخن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 درباره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گفته</w:t>
      </w:r>
      <w:r w:rsidR="00D306CA">
        <w:rPr>
          <w:rtl/>
        </w:rPr>
        <w:t xml:space="preserve">،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اش خبر ببرد</w:t>
      </w:r>
      <w:r w:rsidR="00D306CA">
        <w:rPr>
          <w:rtl/>
        </w:rPr>
        <w:t xml:space="preserve">. </w:t>
      </w:r>
      <w:r>
        <w:rPr>
          <w:rtl/>
        </w:rPr>
        <w:t>آن که به شکل خوک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خورنده حرام است</w:t>
      </w:r>
      <w:r w:rsidR="00D306CA">
        <w:rPr>
          <w:rtl/>
        </w:rPr>
        <w:t xml:space="preserve">،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مثلا در کسب اش کم فروش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گران ف</w:t>
      </w:r>
      <w:r>
        <w:rPr>
          <w:rFonts w:hint="eastAsia"/>
          <w:rtl/>
        </w:rPr>
        <w:t>روش</w:t>
      </w:r>
      <w:r>
        <w:rPr>
          <w:rtl/>
        </w:rPr>
        <w:t xml:space="preserve"> کرده و مال مردم را خورده باشد</w:t>
      </w:r>
      <w:r w:rsidR="00D306CA">
        <w:rPr>
          <w:rtl/>
        </w:rPr>
        <w:t xml:space="preserve">. </w:t>
      </w:r>
      <w:r>
        <w:rPr>
          <w:rtl/>
        </w:rPr>
        <w:t>و آن که سرنگون است کس</w:t>
      </w:r>
      <w:r>
        <w:rPr>
          <w:rFonts w:hint="cs"/>
          <w:rtl/>
        </w:rPr>
        <w:t>ی</w:t>
      </w:r>
      <w:r>
        <w:rPr>
          <w:rtl/>
        </w:rPr>
        <w:t xml:space="preserve"> است که رباخوار</w:t>
      </w:r>
      <w:r>
        <w:rPr>
          <w:rFonts w:hint="cs"/>
          <w:rtl/>
        </w:rPr>
        <w:t>ی</w:t>
      </w:r>
      <w:r>
        <w:rPr>
          <w:rtl/>
        </w:rPr>
        <w:t xml:space="preserve"> کرده است</w:t>
      </w:r>
      <w:r w:rsidR="00D306CA">
        <w:rPr>
          <w:rtl/>
        </w:rPr>
        <w:t xml:space="preserve">. </w:t>
      </w:r>
      <w:r>
        <w:rPr>
          <w:rtl/>
        </w:rPr>
        <w:t>آن کس که زبان اش را م</w:t>
      </w:r>
      <w:r>
        <w:rPr>
          <w:rFonts w:hint="cs"/>
          <w:rtl/>
        </w:rPr>
        <w:t>ی</w:t>
      </w:r>
      <w:r>
        <w:rPr>
          <w:rtl/>
        </w:rPr>
        <w:t xml:space="preserve"> جود و چرک از دهان اش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عالم ب</w:t>
      </w:r>
      <w:r>
        <w:rPr>
          <w:rFonts w:hint="cs"/>
          <w:rtl/>
        </w:rPr>
        <w:t>ی</w:t>
      </w:r>
      <w:r>
        <w:rPr>
          <w:rtl/>
        </w:rPr>
        <w:t xml:space="preserve"> عمل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. </w:t>
      </w:r>
      <w:r>
        <w:rPr>
          <w:rtl/>
        </w:rPr>
        <w:t>آن که دست و پا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وارد محشر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، </w:t>
      </w:r>
      <w:r>
        <w:rPr>
          <w:rtl/>
        </w:rPr>
        <w:t>آزار رساننده به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آن کس که کور وارد محشر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، </w:t>
      </w:r>
      <w:r>
        <w:rPr>
          <w:rtl/>
        </w:rPr>
        <w:t>حاکم جور و ظلم کننده و ناحقّ است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آن حضرت فرمود</w:t>
      </w:r>
      <w:r w:rsidR="00D306CA">
        <w:rPr>
          <w:rtl/>
        </w:rPr>
        <w:t xml:space="preserve">: </w:t>
      </w:r>
      <w:r>
        <w:rPr>
          <w:rtl/>
        </w:rPr>
        <w:t>آن کسان</w:t>
      </w:r>
      <w:r>
        <w:rPr>
          <w:rFonts w:hint="cs"/>
          <w:rtl/>
        </w:rPr>
        <w:t>ی</w:t>
      </w:r>
      <w:r>
        <w:rPr>
          <w:rtl/>
        </w:rPr>
        <w:t xml:space="preserve"> که گنگ و کر هستند</w:t>
      </w:r>
      <w:r w:rsidR="00D306CA">
        <w:rPr>
          <w:rtl/>
        </w:rPr>
        <w:t xml:space="preserve">، </w:t>
      </w:r>
      <w:r>
        <w:rPr>
          <w:rtl/>
        </w:rPr>
        <w:t>افراد خودپسندند</w:t>
      </w:r>
      <w:r w:rsidR="00D306CA">
        <w:rPr>
          <w:rtl/>
        </w:rPr>
        <w:t xml:space="preserve">. </w:t>
      </w:r>
      <w:r>
        <w:rPr>
          <w:rtl/>
        </w:rPr>
        <w:t>و آن را که به شاخه ا</w:t>
      </w:r>
      <w:r>
        <w:rPr>
          <w:rFonts w:hint="cs"/>
          <w:rtl/>
        </w:rPr>
        <w:t>ی</w:t>
      </w:r>
      <w:r>
        <w:rPr>
          <w:rtl/>
        </w:rPr>
        <w:t xml:space="preserve"> از آتش م</w:t>
      </w:r>
      <w:r>
        <w:rPr>
          <w:rFonts w:hint="cs"/>
          <w:rtl/>
        </w:rPr>
        <w:t>ی</w:t>
      </w:r>
      <w:r>
        <w:rPr>
          <w:rtl/>
        </w:rPr>
        <w:t xml:space="preserve"> بندند کسان</w:t>
      </w:r>
      <w:r>
        <w:rPr>
          <w:rFonts w:hint="cs"/>
          <w:rtl/>
        </w:rPr>
        <w:t>ی</w:t>
      </w:r>
      <w:r>
        <w:rPr>
          <w:rtl/>
        </w:rPr>
        <w:t xml:space="preserve"> هستند که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نزد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غمّاز</w:t>
      </w:r>
      <w:r>
        <w:rPr>
          <w:rFonts w:hint="cs"/>
          <w:rtl/>
        </w:rPr>
        <w:t>ی</w:t>
      </w:r>
      <w:r>
        <w:rPr>
          <w:rtl/>
        </w:rPr>
        <w:t xml:space="preserve"> و سعا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کردند و اسباب زحمت مردم و آزار رساندن به آنها را فراهم م</w:t>
      </w:r>
      <w:r>
        <w:rPr>
          <w:rFonts w:hint="cs"/>
          <w:rtl/>
        </w:rPr>
        <w:t>ی</w:t>
      </w:r>
      <w:r>
        <w:rPr>
          <w:rtl/>
        </w:rPr>
        <w:t xml:space="preserve"> کردند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آنها</w:t>
      </w:r>
      <w:r>
        <w:rPr>
          <w:rFonts w:hint="cs"/>
          <w:rtl/>
        </w:rPr>
        <w:t>یی</w:t>
      </w:r>
      <w:r>
        <w:rPr>
          <w:rtl/>
        </w:rPr>
        <w:t xml:space="preserve"> که از مردار گندترند کسان</w:t>
      </w:r>
      <w:r>
        <w:rPr>
          <w:rFonts w:hint="cs"/>
          <w:rtl/>
        </w:rPr>
        <w:t>ی</w:t>
      </w:r>
      <w:r>
        <w:rPr>
          <w:rtl/>
        </w:rPr>
        <w:t xml:space="preserve"> هستند</w:t>
      </w:r>
      <w:r w:rsidR="00D306CA">
        <w:rPr>
          <w:rtl/>
        </w:rPr>
        <w:t xml:space="preserve">، </w:t>
      </w:r>
      <w:r>
        <w:rPr>
          <w:rtl/>
        </w:rPr>
        <w:t>که از شهوات و لذّت ها</w:t>
      </w:r>
      <w:r>
        <w:rPr>
          <w:rFonts w:hint="cs"/>
          <w:rtl/>
        </w:rPr>
        <w:t>ی</w:t>
      </w:r>
      <w:r>
        <w:rPr>
          <w:rtl/>
        </w:rPr>
        <w:t xml:space="preserve"> حرام برخوردار بودند</w:t>
      </w:r>
      <w:r w:rsidR="00D306CA">
        <w:rPr>
          <w:rtl/>
        </w:rPr>
        <w:t xml:space="preserve">. </w:t>
      </w:r>
      <w:r>
        <w:rPr>
          <w:rtl/>
        </w:rPr>
        <w:t>و حق واجب اله</w:t>
      </w:r>
      <w:r>
        <w:rPr>
          <w:rFonts w:hint="cs"/>
          <w:rtl/>
        </w:rPr>
        <w:t>ی</w:t>
      </w:r>
      <w:r>
        <w:rPr>
          <w:rtl/>
        </w:rPr>
        <w:t xml:space="preserve"> را که مال آنها بود نم</w:t>
      </w:r>
      <w:r>
        <w:rPr>
          <w:rFonts w:hint="cs"/>
          <w:rtl/>
        </w:rPr>
        <w:t>ی</w:t>
      </w:r>
      <w:r>
        <w:rPr>
          <w:rtl/>
        </w:rPr>
        <w:t xml:space="preserve"> دادند</w:t>
      </w:r>
      <w:r w:rsidR="00D306CA">
        <w:rPr>
          <w:rtl/>
        </w:rPr>
        <w:t xml:space="preserve">. </w:t>
      </w:r>
      <w:r>
        <w:rPr>
          <w:rtl/>
        </w:rPr>
        <w:t>آنها</w:t>
      </w:r>
      <w:r>
        <w:rPr>
          <w:rFonts w:hint="cs"/>
          <w:rtl/>
        </w:rPr>
        <w:t>یی</w:t>
      </w:r>
      <w:r>
        <w:rPr>
          <w:rtl/>
        </w:rPr>
        <w:t xml:space="preserve"> که جبّه ها</w:t>
      </w:r>
      <w:r>
        <w:rPr>
          <w:rFonts w:hint="cs"/>
          <w:rtl/>
        </w:rPr>
        <w:t>ی</w:t>
      </w:r>
      <w:r>
        <w:rPr>
          <w:rtl/>
        </w:rPr>
        <w:t xml:space="preserve"> آتش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آنها پوشانده شده</w:t>
      </w:r>
      <w:r w:rsidR="00D306CA">
        <w:rPr>
          <w:rtl/>
        </w:rPr>
        <w:t xml:space="preserve">، </w:t>
      </w:r>
      <w:r>
        <w:rPr>
          <w:rtl/>
        </w:rPr>
        <w:t>متکبّران م</w:t>
      </w:r>
      <w:r>
        <w:rPr>
          <w:rFonts w:hint="cs"/>
          <w:rtl/>
        </w:rPr>
        <w:t>ی</w:t>
      </w:r>
      <w:r>
        <w:rPr>
          <w:rtl/>
        </w:rPr>
        <w:t xml:space="preserve"> باشند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</w:t>
      </w:r>
      <w:r w:rsidR="00D306CA">
        <w:rPr>
          <w:rtl/>
        </w:rPr>
        <w:t xml:space="preserve">: </w:t>
      </w:r>
      <w:r>
        <w:rPr>
          <w:rtl/>
        </w:rPr>
        <w:t>آن کسان</w:t>
      </w:r>
      <w:r>
        <w:rPr>
          <w:rFonts w:hint="cs"/>
          <w:rtl/>
        </w:rPr>
        <w:t>ی</w:t>
      </w:r>
      <w:r>
        <w:rPr>
          <w:rtl/>
        </w:rPr>
        <w:t xml:space="preserve"> که دو م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از آتش در چشم آنها است کسان</w:t>
      </w:r>
      <w:r>
        <w:rPr>
          <w:rFonts w:hint="cs"/>
          <w:rtl/>
        </w:rPr>
        <w:t>ی</w:t>
      </w:r>
      <w:r>
        <w:rPr>
          <w:rtl/>
        </w:rPr>
        <w:t xml:space="preserve"> هستند که چشم خود را از حرام پر م</w:t>
      </w:r>
      <w:r>
        <w:rPr>
          <w:rFonts w:hint="cs"/>
          <w:rtl/>
        </w:rPr>
        <w:t>ی</w:t>
      </w:r>
      <w:r>
        <w:rPr>
          <w:rtl/>
        </w:rPr>
        <w:t xml:space="preserve"> کردند</w:t>
      </w:r>
      <w:r w:rsidR="00D306CA">
        <w:rPr>
          <w:rtl/>
        </w:rPr>
        <w:t xml:space="preserve"> (</w:t>
      </w:r>
      <w:r>
        <w:rPr>
          <w:rtl/>
        </w:rPr>
        <w:t>چشم چران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کردند</w:t>
      </w:r>
      <w:r w:rsidR="00BA797C">
        <w:rPr>
          <w:rtl/>
        </w:rPr>
        <w:t xml:space="preserve">) 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رسول اکرم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«مردم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سه جور محشور م</w:t>
      </w:r>
      <w:r>
        <w:rPr>
          <w:rFonts w:hint="cs"/>
          <w:rtl/>
        </w:rPr>
        <w:t>ی</w:t>
      </w:r>
      <w:r>
        <w:rPr>
          <w:rtl/>
        </w:rPr>
        <w:t xml:space="preserve"> شوند</w:t>
      </w:r>
      <w:r w:rsidR="00D306CA">
        <w:rPr>
          <w:rtl/>
        </w:rPr>
        <w:t xml:space="preserve">، </w:t>
      </w:r>
      <w:r>
        <w:rPr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سوار و بعض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و بعض</w:t>
      </w:r>
      <w:r>
        <w:rPr>
          <w:rFonts w:hint="cs"/>
          <w:rtl/>
        </w:rPr>
        <w:t>ی</w:t>
      </w:r>
      <w:r>
        <w:rPr>
          <w:rtl/>
        </w:rPr>
        <w:t xml:space="preserve"> بر صورت ها حرکت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306CA">
        <w:rPr>
          <w:rtl/>
        </w:rPr>
        <w:t xml:space="preserve">. </w:t>
      </w:r>
      <w:r>
        <w:rPr>
          <w:rtl/>
        </w:rPr>
        <w:t xml:space="preserve">سؤال کردند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اللّه چگونه با سر م</w:t>
      </w:r>
      <w:r>
        <w:rPr>
          <w:rFonts w:hint="cs"/>
          <w:rtl/>
        </w:rPr>
        <w:t>ی</w:t>
      </w:r>
      <w:r>
        <w:rPr>
          <w:rtl/>
        </w:rPr>
        <w:t xml:space="preserve"> توان حرکت کرد</w:t>
      </w:r>
      <w:r w:rsidR="00D306CA">
        <w:rPr>
          <w:rtl/>
        </w:rPr>
        <w:t xml:space="preserve">؟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همان خدا</w:t>
      </w:r>
      <w:r>
        <w:rPr>
          <w:rFonts w:hint="cs"/>
          <w:rtl/>
        </w:rPr>
        <w:t>یی</w:t>
      </w:r>
      <w:r>
        <w:rPr>
          <w:rtl/>
        </w:rPr>
        <w:t xml:space="preserve"> که آنها را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 پا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حرکت م</w:t>
      </w:r>
      <w:r>
        <w:rPr>
          <w:rFonts w:hint="cs"/>
          <w:rtl/>
        </w:rPr>
        <w:t>ی</w:t>
      </w:r>
      <w:r>
        <w:rPr>
          <w:rtl/>
        </w:rPr>
        <w:t xml:space="preserve"> داد قادر است که با سرها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حرکت دهد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0A0181" w:rsidRDefault="000A0181" w:rsidP="000A0181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0A0181" w:rsidRPr="00821CAE" w:rsidRDefault="000A0181" w:rsidP="000A0181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821ABF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طبرس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فصل بن حسن</w:t>
      </w:r>
      <w:r w:rsidR="00D306CA">
        <w:rPr>
          <w:rtl/>
        </w:rPr>
        <w:t xml:space="preserve">، </w:t>
      </w:r>
      <w:r>
        <w:rPr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D306CA">
        <w:rPr>
          <w:rtl/>
        </w:rPr>
        <w:t xml:space="preserve">، </w:t>
      </w:r>
      <w:r w:rsidRPr="000A0181">
        <w:rPr>
          <w:rtl/>
        </w:rPr>
        <w:t>ذ</w:t>
      </w:r>
      <w:r w:rsidRPr="000A0181">
        <w:rPr>
          <w:rFonts w:hint="cs"/>
          <w:rtl/>
        </w:rPr>
        <w:t>ی</w:t>
      </w:r>
      <w:r w:rsidRPr="000A0181">
        <w:rPr>
          <w:rFonts w:hint="eastAsia"/>
          <w:rtl/>
        </w:rPr>
        <w:t>ل</w:t>
      </w:r>
      <w:r w:rsidRPr="000A0181">
        <w:rPr>
          <w:rtl/>
        </w:rPr>
        <w:t xml:space="preserve"> آ</w:t>
      </w:r>
      <w:r w:rsidRPr="000A0181">
        <w:rPr>
          <w:rFonts w:hint="cs"/>
          <w:rtl/>
        </w:rPr>
        <w:t>ی</w:t>
      </w:r>
      <w:r w:rsidRPr="000A0181">
        <w:rPr>
          <w:rFonts w:hint="eastAsia"/>
          <w:rtl/>
        </w:rPr>
        <w:t>ه</w:t>
      </w:r>
      <w:r w:rsidRPr="000A0181">
        <w:rPr>
          <w:rtl/>
        </w:rPr>
        <w:t xml:space="preserve"> نبا</w:t>
      </w:r>
      <w:r w:rsidR="00D306CA" w:rsidRPr="000A0181">
        <w:rPr>
          <w:rtl/>
        </w:rPr>
        <w:t xml:space="preserve"> </w:t>
      </w:r>
      <w:r w:rsidR="00BC205B" w:rsidRPr="000A0181">
        <w:rPr>
          <w:rFonts w:eastAsia="B Badr"/>
          <w:rtl/>
        </w:rPr>
        <w:t>(78</w:t>
      </w:r>
      <w:r w:rsidR="00BA797C" w:rsidRPr="000A0181">
        <w:rPr>
          <w:rFonts w:eastAsia="B Badr"/>
          <w:rtl/>
        </w:rPr>
        <w:t xml:space="preserve">) </w:t>
      </w:r>
      <w:r w:rsidRPr="000A0181">
        <w:rPr>
          <w:rtl/>
        </w:rPr>
        <w:t>آ</w:t>
      </w:r>
      <w:r w:rsidRPr="000A0181">
        <w:rPr>
          <w:rFonts w:hint="cs"/>
          <w:rtl/>
        </w:rPr>
        <w:t>ی</w:t>
      </w:r>
      <w:r w:rsidRPr="000A0181">
        <w:rPr>
          <w:rFonts w:hint="eastAsia"/>
          <w:rtl/>
        </w:rPr>
        <w:t>ه</w:t>
      </w:r>
      <w:r w:rsidRPr="000A0181">
        <w:rPr>
          <w:rtl/>
        </w:rPr>
        <w:t xml:space="preserve"> 18</w:t>
      </w:r>
      <w:r w:rsidR="00D306CA">
        <w:rPr>
          <w:rtl/>
        </w:rPr>
        <w:t xml:space="preserve">. </w:t>
      </w:r>
    </w:p>
    <w:p w:rsidR="000A0181" w:rsidRDefault="000A0181" w:rsidP="000A0181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مردم و وحشت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انسان عمل</w:t>
      </w:r>
      <w:r>
        <w:rPr>
          <w:rFonts w:hint="cs"/>
          <w:rtl/>
        </w:rPr>
        <w:t>ی</w:t>
      </w:r>
      <w:r>
        <w:rPr>
          <w:rtl/>
        </w:rPr>
        <w:t xml:space="preserve"> را انجام م</w:t>
      </w:r>
      <w:r>
        <w:rPr>
          <w:rFonts w:hint="cs"/>
          <w:rtl/>
        </w:rPr>
        <w:t>ی</w:t>
      </w:r>
      <w:r>
        <w:rPr>
          <w:rtl/>
        </w:rPr>
        <w:t xml:space="preserve"> دهد</w:t>
      </w:r>
      <w:r w:rsidR="00D306CA">
        <w:rPr>
          <w:rtl/>
        </w:rPr>
        <w:t xml:space="preserve">. </w:t>
      </w:r>
      <w:r>
        <w:rPr>
          <w:rtl/>
        </w:rPr>
        <w:t xml:space="preserve">عمل انجام شده به دو شکل در محکمه </w:t>
      </w:r>
      <w:r>
        <w:rPr>
          <w:rFonts w:hint="cs"/>
          <w:rtl/>
        </w:rPr>
        <w:t>ی</w:t>
      </w:r>
      <w:r>
        <w:rPr>
          <w:rtl/>
        </w:rPr>
        <w:t xml:space="preserve"> وجدان اش بررس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اگر عمل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انجام داده باشد</w:t>
      </w:r>
      <w:r w:rsidR="00D306CA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او و سرشت متظاهره او افتخار به منصه ظهور او را دارند</w:t>
      </w:r>
      <w:r w:rsidR="00D306CA">
        <w:rPr>
          <w:rtl/>
        </w:rPr>
        <w:t xml:space="preserve">. </w:t>
      </w:r>
      <w:r>
        <w:rPr>
          <w:rtl/>
        </w:rPr>
        <w:t>تا همگان از آن به 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کنند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اگر عمل خلاف شأن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اش انجام داده باشد</w:t>
      </w:r>
      <w:r w:rsidR="00D306CA">
        <w:rPr>
          <w:rtl/>
        </w:rPr>
        <w:t xml:space="preserve">. </w:t>
      </w:r>
      <w:r>
        <w:rPr>
          <w:rtl/>
        </w:rPr>
        <w:t>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وجه اجازه نم</w:t>
      </w:r>
      <w:r>
        <w:rPr>
          <w:rFonts w:hint="cs"/>
          <w:rtl/>
        </w:rPr>
        <w:t>ی</w:t>
      </w:r>
      <w:r>
        <w:rPr>
          <w:rtl/>
        </w:rPr>
        <w:t xml:space="preserve"> دهد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از آن اطلاع 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 w:rsidR="00D306CA">
        <w:rPr>
          <w:rtl/>
        </w:rPr>
        <w:t xml:space="preserve">. </w:t>
      </w:r>
      <w:r>
        <w:rPr>
          <w:rtl/>
        </w:rPr>
        <w:t>و مخف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در وجود خود ضبط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، </w:t>
      </w:r>
      <w:r>
        <w:rPr>
          <w:rtl/>
        </w:rPr>
        <w:t>که در رد غضب و ب</w:t>
      </w:r>
      <w:r>
        <w:rPr>
          <w:rFonts w:hint="cs"/>
          <w:rtl/>
        </w:rPr>
        <w:t>ی</w:t>
      </w:r>
      <w:r>
        <w:rPr>
          <w:rtl/>
        </w:rPr>
        <w:t xml:space="preserve"> مهر</w:t>
      </w:r>
      <w:r>
        <w:rPr>
          <w:rFonts w:hint="cs"/>
          <w:rtl/>
        </w:rPr>
        <w:t>ی</w:t>
      </w:r>
      <w:r>
        <w:rPr>
          <w:rtl/>
        </w:rPr>
        <w:t xml:space="preserve"> هم نوعان خود قرار نگر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سؤال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  <w:r w:rsidR="00D306CA">
        <w:rPr>
          <w:rtl/>
        </w:rPr>
        <w:t xml:space="preserve">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تمام اعمال</w:t>
      </w:r>
      <w:r w:rsidR="008460D0">
        <w:rPr>
          <w:rtl/>
        </w:rPr>
        <w:t xml:space="preserve"> - </w:t>
      </w:r>
      <w:r>
        <w:rPr>
          <w:rtl/>
        </w:rPr>
        <w:t>خوب و بد انسان</w:t>
      </w:r>
      <w:r w:rsidR="008460D0">
        <w:rPr>
          <w:rtl/>
        </w:rPr>
        <w:t xml:space="preserve"> - </w:t>
      </w:r>
      <w:r>
        <w:rPr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به ترازو</w:t>
      </w:r>
      <w:r>
        <w:rPr>
          <w:rFonts w:hint="cs"/>
          <w:rtl/>
        </w:rPr>
        <w:t>ی</w:t>
      </w:r>
      <w:r>
        <w:rPr>
          <w:rtl/>
        </w:rPr>
        <w:t xml:space="preserve"> نقد و بررس</w:t>
      </w:r>
      <w:r>
        <w:rPr>
          <w:rFonts w:hint="cs"/>
          <w:rtl/>
        </w:rPr>
        <w:t>ی</w:t>
      </w:r>
      <w:r>
        <w:rPr>
          <w:rtl/>
        </w:rPr>
        <w:t xml:space="preserve"> قرار نم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D306CA">
        <w:rPr>
          <w:rtl/>
        </w:rPr>
        <w:t xml:space="preserve">؟ </w:t>
      </w: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حقوق فرد</w:t>
      </w:r>
      <w:r>
        <w:rPr>
          <w:rFonts w:hint="cs"/>
          <w:rtl/>
        </w:rPr>
        <w:t>ی</w:t>
      </w:r>
      <w:r>
        <w:rPr>
          <w:rtl/>
        </w:rPr>
        <w:t xml:space="preserve"> در جامعه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فرد متخلّف مورد بازرس</w:t>
      </w:r>
      <w:r>
        <w:rPr>
          <w:rFonts w:hint="cs"/>
          <w:rtl/>
        </w:rPr>
        <w:t>ی</w:t>
      </w:r>
      <w:r>
        <w:rPr>
          <w:rtl/>
        </w:rPr>
        <w:t xml:space="preserve"> و مجازات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Fonts w:hint="cs"/>
          <w:rtl/>
        </w:rPr>
        <w:t>ی</w:t>
      </w:r>
      <w:r>
        <w:rPr>
          <w:rtl/>
        </w:rPr>
        <w:t xml:space="preserve"> قرار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D306CA">
        <w:rPr>
          <w:rtl/>
        </w:rPr>
        <w:t xml:space="preserve">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مقابل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شدن حقوق خداوند</w:t>
      </w:r>
      <w:r w:rsidR="00D306CA">
        <w:rPr>
          <w:rtl/>
        </w:rPr>
        <w:t xml:space="preserve">، </w:t>
      </w:r>
      <w:r>
        <w:rPr>
          <w:rtl/>
        </w:rPr>
        <w:t>بازرس</w:t>
      </w:r>
      <w:r>
        <w:rPr>
          <w:rFonts w:hint="cs"/>
          <w:rtl/>
        </w:rPr>
        <w:t>ی</w:t>
      </w:r>
      <w:r>
        <w:rPr>
          <w:rtl/>
        </w:rPr>
        <w:t xml:space="preserve"> ندارد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Fonts w:hint="cs"/>
          <w:rtl/>
        </w:rPr>
        <w:t>ی</w:t>
      </w:r>
      <w:r>
        <w:rPr>
          <w:rtl/>
        </w:rPr>
        <w:t xml:space="preserve"> بر آن مترتب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06CA">
        <w:rPr>
          <w:rtl/>
        </w:rPr>
        <w:t xml:space="preserve">؟ </w:t>
      </w: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خلاف قانون وضع شده عمل</w:t>
      </w:r>
      <w:r>
        <w:rPr>
          <w:rFonts w:hint="cs"/>
          <w:rtl/>
        </w:rPr>
        <w:t>ی</w:t>
      </w:r>
      <w:r>
        <w:rPr>
          <w:rtl/>
        </w:rPr>
        <w:t xml:space="preserve"> انجام م</w:t>
      </w:r>
      <w:r>
        <w:rPr>
          <w:rFonts w:hint="cs"/>
          <w:rtl/>
        </w:rPr>
        <w:t>ی</w:t>
      </w:r>
      <w:r>
        <w:rPr>
          <w:rtl/>
        </w:rPr>
        <w:t xml:space="preserve"> دهد</w:t>
      </w:r>
      <w:r w:rsidR="00D306CA">
        <w:rPr>
          <w:rtl/>
        </w:rPr>
        <w:t xml:space="preserve">، </w:t>
      </w:r>
      <w:r>
        <w:rPr>
          <w:rtl/>
        </w:rPr>
        <w:t>ضمانت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 فرد معتبر </w:t>
      </w:r>
      <w:r>
        <w:rPr>
          <w:rtl/>
        </w:rPr>
        <w:lastRenderedPageBreak/>
        <w:t>مورد قبول است</w:t>
      </w:r>
      <w:r w:rsidR="00D306CA">
        <w:rPr>
          <w:rtl/>
        </w:rPr>
        <w:t xml:space="preserve">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آخرت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  <w:r w:rsidR="00D306CA">
        <w:rPr>
          <w:rtl/>
        </w:rPr>
        <w:t xml:space="preserve">؟ </w:t>
      </w:r>
      <w:r>
        <w:rPr>
          <w:rtl/>
        </w:rPr>
        <w:t>و م</w:t>
      </w:r>
      <w:r>
        <w:rPr>
          <w:rFonts w:hint="cs"/>
          <w:rtl/>
        </w:rPr>
        <w:t>ی</w:t>
      </w:r>
      <w:r>
        <w:rPr>
          <w:rtl/>
        </w:rPr>
        <w:t xml:space="preserve"> توان با تبان</w:t>
      </w:r>
      <w:r>
        <w:rPr>
          <w:rFonts w:hint="cs"/>
          <w:rtl/>
        </w:rPr>
        <w:t>ی</w:t>
      </w:r>
      <w:r>
        <w:rPr>
          <w:rtl/>
        </w:rPr>
        <w:t xml:space="preserve"> از مجازات اله</w:t>
      </w:r>
      <w:r>
        <w:rPr>
          <w:rFonts w:hint="cs"/>
          <w:rtl/>
        </w:rPr>
        <w:t>ی</w:t>
      </w:r>
      <w:r>
        <w:rPr>
          <w:rtl/>
        </w:rPr>
        <w:t xml:space="preserve"> فرار کرد</w:t>
      </w:r>
      <w:r w:rsidR="00D306CA">
        <w:rPr>
          <w:rtl/>
        </w:rPr>
        <w:t xml:space="preserve">؟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در نظر گرفتن جنبه 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موعظه </w:t>
      </w:r>
      <w:r>
        <w:rPr>
          <w:rFonts w:hint="cs"/>
          <w:rtl/>
        </w:rPr>
        <w:t>ی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در پاسخ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سؤالات</w:t>
      </w:r>
      <w:r w:rsidR="00D306CA">
        <w:rPr>
          <w:rtl/>
        </w:rPr>
        <w:t xml:space="preserve">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بزرگوار اسلام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مردم صحنه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را مشاهده کنند و دقت حساب و عذاب دردناک را</w:t>
      </w:r>
      <w:r w:rsidR="00D306CA">
        <w:rPr>
          <w:rtl/>
        </w:rPr>
        <w:t xml:space="preserve">، </w:t>
      </w:r>
      <w:r>
        <w:rPr>
          <w:rtl/>
        </w:rPr>
        <w:t>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 w:rsidR="00D306CA">
        <w:rPr>
          <w:rtl/>
        </w:rPr>
        <w:t xml:space="preserve">، </w:t>
      </w:r>
      <w:r>
        <w:rPr>
          <w:rtl/>
        </w:rPr>
        <w:t>پدر به سراغ پسر م</w:t>
      </w:r>
      <w:r>
        <w:rPr>
          <w:rFonts w:hint="cs"/>
          <w:rtl/>
        </w:rPr>
        <w:t>ی</w:t>
      </w:r>
      <w:r>
        <w:rPr>
          <w:rtl/>
        </w:rPr>
        <w:t xml:space="preserve"> رود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پسرم من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نفع تو کار م</w:t>
      </w:r>
      <w:r>
        <w:rPr>
          <w:rFonts w:hint="cs"/>
          <w:rtl/>
        </w:rPr>
        <w:t>ی</w:t>
      </w:r>
      <w:r>
        <w:rPr>
          <w:rtl/>
        </w:rPr>
        <w:t xml:space="preserve"> کردم و تو را بزرگ کردم و خوراک ات دادم و از عرق 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 را اداره کردم و لباس بر تو پوشاندم و علم و ادب و قرآن به تو آموختم و همسر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نمودم و تو را برخود مقدم داشتم و مالم را پس از مرگ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گذاشتم</w:t>
      </w:r>
      <w:r w:rsidR="00D306CA">
        <w:rPr>
          <w:rtl/>
        </w:rPr>
        <w:t xml:space="preserve">، </w:t>
      </w:r>
      <w:r>
        <w:rPr>
          <w:rtl/>
        </w:rPr>
        <w:t>پسر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پدر جان درست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یی</w:t>
      </w:r>
      <w:r w:rsidR="00D306CA">
        <w:rPr>
          <w:rtl/>
        </w:rPr>
        <w:t xml:space="preserve">، </w:t>
      </w:r>
      <w:r>
        <w:rPr>
          <w:rtl/>
        </w:rPr>
        <w:t>حالا چه حاجت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 w:rsidR="00D306CA">
        <w:rPr>
          <w:rtl/>
        </w:rPr>
        <w:t xml:space="preserve">؟ </w:t>
      </w:r>
      <w:r>
        <w:rPr>
          <w:rtl/>
        </w:rPr>
        <w:t>پدرش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پسرم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اعمالم سبک است و گناهانم م</w:t>
      </w:r>
      <w:r>
        <w:rPr>
          <w:rFonts w:hint="cs"/>
          <w:rtl/>
        </w:rPr>
        <w:t>ی</w:t>
      </w:r>
      <w:r>
        <w:rPr>
          <w:rtl/>
        </w:rPr>
        <w:t xml:space="preserve"> چربد و فرشتگان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: </w:t>
      </w:r>
      <w:r>
        <w:rPr>
          <w:rtl/>
        </w:rPr>
        <w:t xml:space="preserve">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حسنه ن</w:t>
      </w:r>
      <w:r>
        <w:rPr>
          <w:rFonts w:hint="cs"/>
          <w:rtl/>
        </w:rPr>
        <w:t>ی</w:t>
      </w:r>
      <w:r>
        <w:rPr>
          <w:rFonts w:hint="eastAsia"/>
          <w:rtl/>
        </w:rPr>
        <w:t>ازدار</w:t>
      </w:r>
      <w:r>
        <w:rPr>
          <w:rFonts w:hint="cs"/>
          <w:rtl/>
        </w:rPr>
        <w:t>ی</w:t>
      </w:r>
      <w:r>
        <w:rPr>
          <w:rtl/>
        </w:rPr>
        <w:t xml:space="preserve"> تا نجات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 w:rsidR="00D306CA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خواهم که حسنه ا</w:t>
      </w:r>
      <w:r>
        <w:rPr>
          <w:rFonts w:hint="cs"/>
          <w:rtl/>
        </w:rPr>
        <w:t>ی</w:t>
      </w:r>
      <w:r>
        <w:rPr>
          <w:rtl/>
        </w:rPr>
        <w:t xml:space="preserve"> به من ببخش</w:t>
      </w:r>
      <w:r>
        <w:rPr>
          <w:rFonts w:hint="cs"/>
          <w:rtl/>
        </w:rPr>
        <w:t>ی</w:t>
      </w:r>
      <w:r>
        <w:rPr>
          <w:rtl/>
        </w:rPr>
        <w:t xml:space="preserve"> تا م</w:t>
      </w:r>
      <w:r>
        <w:rPr>
          <w:rFonts w:hint="cs"/>
          <w:rtl/>
        </w:rPr>
        <w:t>ی</w:t>
      </w:r>
      <w:r>
        <w:rPr>
          <w:rFonts w:hint="eastAsia"/>
          <w:rtl/>
        </w:rPr>
        <w:t>زانم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>
        <w:rPr>
          <w:rtl/>
        </w:rPr>
        <w:t>پسر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نه واللّه پدر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من هم مثل تو م</w:t>
      </w:r>
      <w:r>
        <w:rPr>
          <w:rFonts w:hint="cs"/>
          <w:rtl/>
        </w:rPr>
        <w:t>ی</w:t>
      </w:r>
      <w:r>
        <w:rPr>
          <w:rtl/>
        </w:rPr>
        <w:t xml:space="preserve"> ترسم و نم</w:t>
      </w:r>
      <w:r>
        <w:rPr>
          <w:rFonts w:hint="cs"/>
          <w:rtl/>
        </w:rPr>
        <w:t>ی</w:t>
      </w:r>
      <w:r>
        <w:rPr>
          <w:rtl/>
        </w:rPr>
        <w:t xml:space="preserve"> توانم حسنه ا</w:t>
      </w:r>
      <w:r>
        <w:rPr>
          <w:rFonts w:hint="cs"/>
          <w:rtl/>
        </w:rPr>
        <w:t>ی</w:t>
      </w:r>
      <w:r>
        <w:rPr>
          <w:rtl/>
        </w:rPr>
        <w:t xml:space="preserve"> به تو بدهم</w:t>
      </w:r>
      <w:r w:rsidR="00D306CA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جاست که پدر با چشم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از خدمات</w:t>
      </w:r>
      <w:r>
        <w:rPr>
          <w:rFonts w:hint="cs"/>
          <w:rtl/>
        </w:rPr>
        <w:t>ی</w:t>
      </w:r>
      <w:r>
        <w:rPr>
          <w:rtl/>
        </w:rPr>
        <w:t xml:space="preserve"> که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حق او رواداشته باز گردد</w:t>
      </w:r>
      <w:r w:rsidR="00D306CA">
        <w:rPr>
          <w:rtl/>
        </w:rPr>
        <w:t xml:space="preserve">. </w:t>
      </w:r>
      <w:r>
        <w:rPr>
          <w:rtl/>
        </w:rPr>
        <w:t xml:space="preserve">و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معنا</w:t>
      </w:r>
      <w:r>
        <w:rPr>
          <w:rFonts w:hint="cs"/>
          <w:rtl/>
        </w:rPr>
        <w:t>ی</w:t>
      </w:r>
      <w:r>
        <w:rPr>
          <w:rtl/>
        </w:rPr>
        <w:t xml:space="preserve"> کلام خدا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821ABF">
        <w:rPr>
          <w:rStyle w:val="libAieChar"/>
          <w:rtl/>
        </w:rPr>
        <w:t>فَلا أَنْسابَ بَ</w:t>
      </w:r>
      <w:r w:rsidRPr="00821ABF">
        <w:rPr>
          <w:rStyle w:val="libAieChar"/>
          <w:rFonts w:hint="cs"/>
          <w:rtl/>
        </w:rPr>
        <w:t>یْ</w:t>
      </w:r>
      <w:r w:rsidRPr="00821ABF">
        <w:rPr>
          <w:rStyle w:val="libAieChar"/>
          <w:rFonts w:hint="eastAsia"/>
          <w:rtl/>
        </w:rPr>
        <w:t>نَهُمْ</w:t>
      </w:r>
      <w:r w:rsidRPr="00821ABF">
        <w:rPr>
          <w:rStyle w:val="libAieChar"/>
          <w:rtl/>
        </w:rPr>
        <w:t xml:space="preserve"> </w:t>
      </w:r>
      <w:r w:rsidRPr="00821ABF">
        <w:rPr>
          <w:rStyle w:val="libAieChar"/>
          <w:rFonts w:hint="cs"/>
          <w:rtl/>
        </w:rPr>
        <w:t>یَ</w:t>
      </w:r>
      <w:r w:rsidRPr="00821ABF">
        <w:rPr>
          <w:rStyle w:val="libAieChar"/>
          <w:rFonts w:hint="eastAsia"/>
          <w:rtl/>
        </w:rPr>
        <w:t>وْمَئِذ</w:t>
      </w:r>
      <w:r w:rsidRPr="00821ABF">
        <w:rPr>
          <w:rStyle w:val="libAieChar"/>
          <w:rtl/>
        </w:rPr>
        <w:t xml:space="preserve"> وَلا</w:t>
      </w:r>
      <w:r w:rsidRPr="00821ABF">
        <w:rPr>
          <w:rStyle w:val="libAieChar"/>
          <w:rFonts w:hint="cs"/>
          <w:rtl/>
        </w:rPr>
        <w:t>یَ</w:t>
      </w:r>
      <w:r w:rsidRPr="00821ABF">
        <w:rPr>
          <w:rStyle w:val="libAieChar"/>
          <w:rFonts w:hint="eastAsia"/>
          <w:rtl/>
        </w:rPr>
        <w:t>تَساءَلونَ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نخواهد بود و از حال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پرسند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مادر</w:t>
      </w:r>
      <w:r>
        <w:rPr>
          <w:rtl/>
        </w:rPr>
        <w:t xml:space="preserve"> هم نزد فرزند خود م</w:t>
      </w:r>
      <w:r>
        <w:rPr>
          <w:rFonts w:hint="cs"/>
          <w:rtl/>
        </w:rPr>
        <w:t>ی</w:t>
      </w:r>
      <w:r>
        <w:rPr>
          <w:rtl/>
        </w:rPr>
        <w:t xml:space="preserve"> رود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را در شکم خود جا</w:t>
      </w:r>
      <w:r>
        <w:rPr>
          <w:rFonts w:hint="cs"/>
          <w:rtl/>
        </w:rPr>
        <w:t>ی</w:t>
      </w:r>
      <w:r>
        <w:rPr>
          <w:rtl/>
        </w:rPr>
        <w:t xml:space="preserve"> ندادم و حمل نکردم و از پستانم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ندادم</w:t>
      </w:r>
      <w:r w:rsidR="00D306CA">
        <w:rPr>
          <w:rtl/>
        </w:rPr>
        <w:t xml:space="preserve">؟ </w:t>
      </w:r>
      <w:r>
        <w:rPr>
          <w:rtl/>
        </w:rPr>
        <w:t>پسر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درست است</w:t>
      </w:r>
      <w:r w:rsidR="00D306CA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چه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 w:rsidR="00D306CA">
        <w:rPr>
          <w:rtl/>
        </w:rPr>
        <w:t xml:space="preserve">؟ </w:t>
      </w:r>
      <w:r>
        <w:rPr>
          <w:rtl/>
        </w:rPr>
        <w:t>مادر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گناه</w:t>
      </w:r>
      <w:r>
        <w:rPr>
          <w:rFonts w:hint="cs"/>
          <w:rtl/>
        </w:rPr>
        <w:t>ی</w:t>
      </w:r>
      <w:r>
        <w:rPr>
          <w:rtl/>
        </w:rPr>
        <w:t xml:space="preserve"> از گناهان مرا به گردن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D306CA">
        <w:rPr>
          <w:rtl/>
        </w:rPr>
        <w:t xml:space="preserve">، </w:t>
      </w:r>
      <w:r>
        <w:rPr>
          <w:rtl/>
        </w:rPr>
        <w:t>تا بار گناهانم کم</w:t>
      </w:r>
      <w:r>
        <w:rPr>
          <w:rFonts w:hint="cs"/>
          <w:rtl/>
        </w:rPr>
        <w:t>ی</w:t>
      </w:r>
      <w:r>
        <w:rPr>
          <w:rtl/>
        </w:rPr>
        <w:t xml:space="preserve"> سبک شود و نجات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کنم</w:t>
      </w:r>
      <w:r w:rsidR="00D306CA">
        <w:rPr>
          <w:rtl/>
        </w:rPr>
        <w:t xml:space="preserve">. </w:t>
      </w:r>
      <w:r>
        <w:rPr>
          <w:rtl/>
        </w:rPr>
        <w:t>فرزند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مادر دست از من بردار</w:t>
      </w:r>
      <w:r w:rsidR="00D306CA">
        <w:rPr>
          <w:rtl/>
        </w:rPr>
        <w:t xml:space="preserve">، </w:t>
      </w:r>
      <w:r>
        <w:rPr>
          <w:rtl/>
        </w:rPr>
        <w:t>که خودم گرفتارم</w:t>
      </w:r>
      <w:r w:rsidR="00D306CA">
        <w:rPr>
          <w:rtl/>
        </w:rPr>
        <w:t xml:space="preserve">. </w:t>
      </w:r>
      <w:r>
        <w:rPr>
          <w:rtl/>
        </w:rPr>
        <w:t>مادر با چشم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پسر دور م</w:t>
      </w:r>
      <w:r>
        <w:rPr>
          <w:rFonts w:hint="cs"/>
          <w:rtl/>
        </w:rPr>
        <w:t>ی</w:t>
      </w:r>
      <w:r>
        <w:rPr>
          <w:rtl/>
        </w:rPr>
        <w:t xml:space="preserve"> شود و کس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tl/>
        </w:rPr>
        <w:lastRenderedPageBreak/>
        <w:t>حال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نپرسد</w:t>
      </w:r>
      <w:r w:rsidR="00D306CA">
        <w:rPr>
          <w:rtl/>
        </w:rPr>
        <w:t xml:space="preserve">. </w:t>
      </w:r>
      <w:r>
        <w:rPr>
          <w:rtl/>
        </w:rPr>
        <w:t>خلاصه شوهر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نزد زن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جواب رد م</w:t>
      </w:r>
      <w:r>
        <w:rPr>
          <w:rFonts w:hint="cs"/>
          <w:rtl/>
        </w:rPr>
        <w:t>ی</w:t>
      </w:r>
      <w:r>
        <w:rPr>
          <w:rtl/>
        </w:rPr>
        <w:t xml:space="preserve"> شنود</w:t>
      </w:r>
      <w:r w:rsidR="00D306CA">
        <w:rPr>
          <w:rtl/>
        </w:rPr>
        <w:t xml:space="preserve">. </w:t>
      </w:r>
      <w:r>
        <w:rPr>
          <w:rtl/>
        </w:rPr>
        <w:t>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BA797C">
        <w:rPr>
          <w:rStyle w:val="libAlaemChar"/>
          <w:rFonts w:eastAsia="KFGQPC Uthman Taha Naskh"/>
          <w:rtl/>
        </w:rPr>
        <w:t>(</w:t>
      </w:r>
      <w:r w:rsidRPr="00821ABF">
        <w:rPr>
          <w:rStyle w:val="libAieChar"/>
          <w:rtl/>
        </w:rPr>
        <w:t>وَ إِنْ تَدْعُ مُثْقَلَةٌ إِل</w:t>
      </w:r>
      <w:r w:rsidRPr="00821ABF">
        <w:rPr>
          <w:rStyle w:val="libAieChar"/>
          <w:rFonts w:hint="cs"/>
          <w:rtl/>
        </w:rPr>
        <w:t>ی</w:t>
      </w:r>
      <w:r w:rsidRPr="00821ABF">
        <w:rPr>
          <w:rStyle w:val="libAieChar"/>
          <w:rtl/>
        </w:rPr>
        <w:t xml:space="preserve"> حَمْلِها لا</w:t>
      </w:r>
      <w:r w:rsidRPr="00821ABF">
        <w:rPr>
          <w:rStyle w:val="libAieChar"/>
          <w:rFonts w:hint="cs"/>
          <w:rtl/>
        </w:rPr>
        <w:t>یُ</w:t>
      </w:r>
      <w:r w:rsidRPr="00821ABF">
        <w:rPr>
          <w:rStyle w:val="libAieChar"/>
          <w:rFonts w:hint="eastAsia"/>
          <w:rtl/>
        </w:rPr>
        <w:t>حْمَلُ</w:t>
      </w:r>
      <w:r w:rsidRPr="00821ABF">
        <w:rPr>
          <w:rStyle w:val="libAieChar"/>
          <w:rtl/>
        </w:rPr>
        <w:t xml:space="preserve"> مِنْهُ شَ</w:t>
      </w:r>
      <w:r w:rsidRPr="00821ABF">
        <w:rPr>
          <w:rStyle w:val="libAieChar"/>
          <w:rFonts w:hint="cs"/>
          <w:rtl/>
        </w:rPr>
        <w:t>ی</w:t>
      </w:r>
      <w:r w:rsidRPr="00821ABF">
        <w:rPr>
          <w:rStyle w:val="libAieChar"/>
          <w:rFonts w:hint="eastAsia"/>
          <w:rtl/>
        </w:rPr>
        <w:t>ءٌ</w:t>
      </w:r>
      <w:r w:rsidRPr="00821ABF">
        <w:rPr>
          <w:rStyle w:val="libAieChar"/>
          <w:rtl/>
        </w:rPr>
        <w:t xml:space="preserve"> وَلَوْکانَ ذ</w:t>
      </w:r>
      <w:r w:rsidRPr="00821ABF">
        <w:rPr>
          <w:rStyle w:val="libAieChar"/>
          <w:rFonts w:hint="eastAsia"/>
          <w:rtl/>
        </w:rPr>
        <w:t>ا</w:t>
      </w:r>
      <w:r w:rsidRPr="00821ABF">
        <w:rPr>
          <w:rStyle w:val="libAieChar"/>
          <w:rtl/>
        </w:rPr>
        <w:t xml:space="preserve"> قُرْب</w:t>
      </w:r>
      <w:r w:rsidRPr="00821ABF">
        <w:rPr>
          <w:rStyle w:val="libAieChar"/>
          <w:rFonts w:hint="cs"/>
          <w:rtl/>
        </w:rPr>
        <w:t>ی</w:t>
      </w:r>
      <w:r w:rsidR="00BA797C">
        <w:rPr>
          <w:rStyle w:val="libAlaemChar"/>
          <w:rFonts w:eastAsia="KFGQPC Uthman Taha Naskh" w:hint="cs"/>
          <w:rtl/>
        </w:rPr>
        <w:t xml:space="preserve">)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>)</w:t>
      </w:r>
      <w:r w:rsidR="00821CAE">
        <w:rPr>
          <w:rStyle w:val="libFootnotenumChar"/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و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هر چند از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اش باشد به سبک بار</w:t>
      </w:r>
      <w:r>
        <w:rPr>
          <w:rFonts w:hint="cs"/>
          <w:rtl/>
        </w:rPr>
        <w:t>ی</w:t>
      </w:r>
      <w:r>
        <w:rPr>
          <w:rtl/>
        </w:rPr>
        <w:t xml:space="preserve"> خود طلبد</w:t>
      </w:r>
      <w:r w:rsidR="00D306CA">
        <w:rPr>
          <w:rtl/>
        </w:rPr>
        <w:t xml:space="preserve">، </w:t>
      </w:r>
      <w:r>
        <w:rPr>
          <w:rtl/>
        </w:rPr>
        <w:t>بار</w:t>
      </w:r>
      <w:r>
        <w:rPr>
          <w:rFonts w:hint="cs"/>
          <w:rtl/>
        </w:rPr>
        <w:t>ی</w:t>
      </w:r>
      <w:r>
        <w:rPr>
          <w:rtl/>
        </w:rPr>
        <w:t xml:space="preserve"> از دوش بر نم</w:t>
      </w:r>
      <w:r>
        <w:rPr>
          <w:rFonts w:hint="cs"/>
          <w:rtl/>
        </w:rPr>
        <w:t>ی</w:t>
      </w:r>
      <w:r>
        <w:rPr>
          <w:rtl/>
        </w:rPr>
        <w:t xml:space="preserve"> دارد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چنان</w:t>
      </w:r>
      <w:r>
        <w:rPr>
          <w:rtl/>
        </w:rPr>
        <w:t xml:space="preserve"> که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BA797C" w:rsidP="005523E3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t>(</w:t>
      </w:r>
      <w:r w:rsidR="005523E3" w:rsidRPr="00821ABF">
        <w:rPr>
          <w:rStyle w:val="libAieChar"/>
          <w:rFonts w:hint="cs"/>
          <w:rtl/>
        </w:rPr>
        <w:t>یَ</w:t>
      </w:r>
      <w:r w:rsidR="005523E3" w:rsidRPr="00821ABF">
        <w:rPr>
          <w:rStyle w:val="libAieChar"/>
          <w:rFonts w:hint="eastAsia"/>
          <w:rtl/>
        </w:rPr>
        <w:t>وْمَ</w:t>
      </w:r>
      <w:r w:rsidR="005523E3" w:rsidRPr="00821ABF">
        <w:rPr>
          <w:rStyle w:val="libAieChar"/>
          <w:rtl/>
        </w:rPr>
        <w:t xml:space="preserve"> </w:t>
      </w:r>
      <w:r w:rsidR="005523E3" w:rsidRPr="00821ABF">
        <w:rPr>
          <w:rStyle w:val="libAieChar"/>
          <w:rFonts w:hint="cs"/>
          <w:rtl/>
        </w:rPr>
        <w:t>یَ</w:t>
      </w:r>
      <w:r w:rsidR="005523E3" w:rsidRPr="00821ABF">
        <w:rPr>
          <w:rStyle w:val="libAieChar"/>
          <w:rFonts w:hint="eastAsia"/>
          <w:rtl/>
        </w:rPr>
        <w:t>فِرُّ</w:t>
      </w:r>
      <w:r w:rsidR="005523E3" w:rsidRPr="00821ABF">
        <w:rPr>
          <w:rStyle w:val="libAieChar"/>
          <w:rtl/>
        </w:rPr>
        <w:t xml:space="preserve"> المَرْءُ مِنْ أَخِ</w:t>
      </w:r>
      <w:r w:rsidR="005523E3" w:rsidRPr="00821ABF">
        <w:rPr>
          <w:rStyle w:val="libAieChar"/>
          <w:rFonts w:hint="cs"/>
          <w:rtl/>
        </w:rPr>
        <w:t>ی</w:t>
      </w:r>
      <w:r w:rsidR="005523E3" w:rsidRPr="00821ABF">
        <w:rPr>
          <w:rStyle w:val="libAieChar"/>
          <w:rFonts w:hint="eastAsia"/>
          <w:rtl/>
        </w:rPr>
        <w:t>هِ</w:t>
      </w:r>
      <w:r w:rsidR="005523E3" w:rsidRPr="00821ABF">
        <w:rPr>
          <w:rStyle w:val="libAieChar"/>
          <w:rtl/>
        </w:rPr>
        <w:t xml:space="preserve"> * وَأُمِّهِ وَأبِ</w:t>
      </w:r>
      <w:r w:rsidR="005523E3" w:rsidRPr="00821ABF">
        <w:rPr>
          <w:rStyle w:val="libAieChar"/>
          <w:rFonts w:hint="cs"/>
          <w:rtl/>
        </w:rPr>
        <w:t>ی</w:t>
      </w:r>
      <w:r w:rsidR="005523E3" w:rsidRPr="00821ABF">
        <w:rPr>
          <w:rStyle w:val="libAieChar"/>
          <w:rFonts w:hint="eastAsia"/>
          <w:rtl/>
        </w:rPr>
        <w:t>هِ</w:t>
      </w:r>
      <w:r w:rsidR="005523E3" w:rsidRPr="00821ABF">
        <w:rPr>
          <w:rStyle w:val="libAieChar"/>
          <w:rtl/>
        </w:rPr>
        <w:t xml:space="preserve"> * وَصاحِبَتِهِ وَبَنِ</w:t>
      </w:r>
      <w:r w:rsidR="005523E3" w:rsidRPr="00821ABF">
        <w:rPr>
          <w:rStyle w:val="libAieChar"/>
          <w:rFonts w:hint="cs"/>
          <w:rtl/>
        </w:rPr>
        <w:t>ی</w:t>
      </w:r>
      <w:r w:rsidR="005523E3" w:rsidRPr="00821ABF">
        <w:rPr>
          <w:rStyle w:val="libAieChar"/>
          <w:rFonts w:hint="eastAsia"/>
          <w:rtl/>
        </w:rPr>
        <w:t>هِ</w:t>
      </w:r>
      <w:r w:rsidR="005523E3" w:rsidRPr="00821ABF">
        <w:rPr>
          <w:rStyle w:val="libAieChar"/>
          <w:rtl/>
        </w:rPr>
        <w:t xml:space="preserve"> * لِکُلِّ امْرِ</w:t>
      </w:r>
      <w:r w:rsidR="005523E3" w:rsidRPr="00821ABF">
        <w:rPr>
          <w:rStyle w:val="libAieChar"/>
          <w:rFonts w:hint="cs"/>
          <w:rtl/>
        </w:rPr>
        <w:t>ی</w:t>
      </w:r>
      <w:r w:rsidR="005523E3" w:rsidRPr="00821ABF">
        <w:rPr>
          <w:rStyle w:val="libAieChar"/>
          <w:rFonts w:hint="eastAsia"/>
          <w:rtl/>
        </w:rPr>
        <w:t>ء</w:t>
      </w:r>
      <w:r w:rsidR="005523E3" w:rsidRPr="00821ABF">
        <w:rPr>
          <w:rStyle w:val="libAieChar"/>
          <w:rtl/>
        </w:rPr>
        <w:t xml:space="preserve"> مِنْهُمْ </w:t>
      </w:r>
      <w:r w:rsidR="005523E3" w:rsidRPr="00821ABF">
        <w:rPr>
          <w:rStyle w:val="libAieChar"/>
          <w:rFonts w:hint="cs"/>
          <w:rtl/>
        </w:rPr>
        <w:t>یَ</w:t>
      </w:r>
      <w:r w:rsidR="005523E3" w:rsidRPr="00821ABF">
        <w:rPr>
          <w:rStyle w:val="libAieChar"/>
          <w:rFonts w:hint="eastAsia"/>
          <w:rtl/>
        </w:rPr>
        <w:t>وْمَئِذ</w:t>
      </w:r>
      <w:r w:rsidR="005523E3" w:rsidRPr="00821ABF">
        <w:rPr>
          <w:rStyle w:val="libAieChar"/>
          <w:rtl/>
        </w:rPr>
        <w:t xml:space="preserve"> شَأْنٌ </w:t>
      </w:r>
      <w:r w:rsidR="005523E3" w:rsidRPr="00821ABF">
        <w:rPr>
          <w:rStyle w:val="libAieChar"/>
          <w:rFonts w:hint="cs"/>
          <w:rtl/>
        </w:rPr>
        <w:t>یُ</w:t>
      </w:r>
      <w:r w:rsidR="005523E3" w:rsidRPr="00821ABF">
        <w:rPr>
          <w:rStyle w:val="libAieChar"/>
          <w:rFonts w:hint="eastAsia"/>
          <w:rtl/>
        </w:rPr>
        <w:t>غْنِ</w:t>
      </w:r>
      <w:r w:rsidR="005523E3" w:rsidRPr="00821ABF">
        <w:rPr>
          <w:rStyle w:val="libAieChar"/>
          <w:rFonts w:hint="cs"/>
          <w:rtl/>
        </w:rPr>
        <w:t>ی</w:t>
      </w:r>
      <w:r w:rsidR="005523E3" w:rsidRPr="00821ABF">
        <w:rPr>
          <w:rStyle w:val="libAieChar"/>
          <w:rFonts w:hint="eastAsia"/>
          <w:rtl/>
        </w:rPr>
        <w:t>هِ</w:t>
      </w:r>
      <w:r>
        <w:rPr>
          <w:rStyle w:val="libAlaemChar"/>
          <w:rFonts w:eastAsia="KFGQPC Uthman Taha Naskh" w:hint="cs"/>
          <w:rtl/>
        </w:rPr>
        <w:t xml:space="preserve">) </w:t>
      </w:r>
      <w:r w:rsidR="00BC205B" w:rsidRPr="00BC205B">
        <w:rPr>
          <w:rStyle w:val="libFootnotenumChar"/>
          <w:rtl/>
        </w:rPr>
        <w:t>(3</w:t>
      </w:r>
      <w:r>
        <w:rPr>
          <w:rStyle w:val="libFootnotenumChar"/>
          <w:rtl/>
        </w:rPr>
        <w:t xml:space="preserve">) </w:t>
      </w:r>
      <w:r w:rsidR="00F76F33">
        <w:rPr>
          <w:rtl/>
        </w:rPr>
        <w:t>؛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که انسان از برادر و مادر و پدر و دوست و فرزند فرار م</w:t>
      </w:r>
      <w:r>
        <w:rPr>
          <w:rFonts w:hint="cs"/>
          <w:rtl/>
        </w:rPr>
        <w:t>ی</w:t>
      </w:r>
      <w:r>
        <w:rPr>
          <w:rtl/>
        </w:rPr>
        <w:t xml:space="preserve"> کند و هر کس</w:t>
      </w:r>
      <w:r>
        <w:rPr>
          <w:rFonts w:hint="cs"/>
          <w:rtl/>
        </w:rPr>
        <w:t>ی</w:t>
      </w:r>
      <w:r>
        <w:rPr>
          <w:rtl/>
        </w:rPr>
        <w:t xml:space="preserve"> به کار و گرفتار</w:t>
      </w:r>
      <w:r>
        <w:rPr>
          <w:rFonts w:hint="cs"/>
          <w:rtl/>
        </w:rPr>
        <w:t>ی</w:t>
      </w:r>
      <w:r>
        <w:rPr>
          <w:rtl/>
        </w:rPr>
        <w:t xml:space="preserve"> خود مشغول و از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غافل است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(4</w:t>
      </w:r>
      <w:r w:rsidR="00BA797C">
        <w:rPr>
          <w:rStyle w:val="libFootnotenumChar"/>
          <w:rtl/>
        </w:rPr>
        <w:t xml:space="preserve">) </w:t>
      </w:r>
    </w:p>
    <w:p w:rsidR="00B4202D" w:rsidRDefault="00B4202D" w:rsidP="00B4202D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B4202D" w:rsidRPr="00821CAE" w:rsidRDefault="00B4202D" w:rsidP="00B4202D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Pr="00B4202D" w:rsidRDefault="005523E3" w:rsidP="00B4202D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 w:rsidRPr="00B4202D">
        <w:rPr>
          <w:rtl/>
        </w:rPr>
        <w:t>مؤمنون</w:t>
      </w:r>
      <w:r w:rsidR="00D306CA" w:rsidRPr="00B4202D">
        <w:rPr>
          <w:rtl/>
        </w:rPr>
        <w:t xml:space="preserve"> </w:t>
      </w:r>
      <w:r w:rsidR="00BC205B" w:rsidRPr="00D7130D">
        <w:rPr>
          <w:rFonts w:eastAsia="B Badr"/>
          <w:rtl/>
        </w:rPr>
        <w:t>(23</w:t>
      </w:r>
      <w:r w:rsidR="00BA797C" w:rsidRPr="00D7130D">
        <w:rPr>
          <w:rFonts w:eastAsia="B Badr"/>
          <w:rtl/>
        </w:rPr>
        <w:t xml:space="preserve">) </w:t>
      </w:r>
      <w:r w:rsidRPr="00B4202D">
        <w:rPr>
          <w:rtl/>
        </w:rPr>
        <w:t>آ</w:t>
      </w:r>
      <w:r w:rsidRPr="00B4202D">
        <w:rPr>
          <w:rFonts w:hint="cs"/>
          <w:rtl/>
        </w:rPr>
        <w:t>ی</w:t>
      </w:r>
      <w:r w:rsidRPr="00B4202D">
        <w:rPr>
          <w:rFonts w:hint="eastAsia"/>
          <w:rtl/>
        </w:rPr>
        <w:t>ه</w:t>
      </w:r>
      <w:r w:rsidRPr="00B4202D">
        <w:rPr>
          <w:rtl/>
        </w:rPr>
        <w:t xml:space="preserve"> 103</w:t>
      </w:r>
      <w:r w:rsidR="00D306CA" w:rsidRPr="00B4202D">
        <w:rPr>
          <w:rtl/>
        </w:rPr>
        <w:t xml:space="preserve">. </w:t>
      </w:r>
    </w:p>
    <w:p w:rsidR="005523E3" w:rsidRPr="00B4202D" w:rsidRDefault="005523E3" w:rsidP="00B4202D">
      <w:pPr>
        <w:pStyle w:val="libFootnote"/>
        <w:rPr>
          <w:rtl/>
        </w:rPr>
      </w:pPr>
      <w:r w:rsidRPr="00B4202D">
        <w:rPr>
          <w:rtl/>
        </w:rPr>
        <w:t>2</w:t>
      </w:r>
      <w:r w:rsidR="00D306CA" w:rsidRPr="00B4202D">
        <w:rPr>
          <w:rtl/>
        </w:rPr>
        <w:t xml:space="preserve">. </w:t>
      </w:r>
      <w:r w:rsidRPr="00B4202D">
        <w:rPr>
          <w:rtl/>
        </w:rPr>
        <w:t>فاطر</w:t>
      </w:r>
      <w:r w:rsidR="00D306CA" w:rsidRPr="00B4202D">
        <w:rPr>
          <w:rtl/>
        </w:rPr>
        <w:t xml:space="preserve"> </w:t>
      </w:r>
      <w:r w:rsidR="00BC205B" w:rsidRPr="00D7130D">
        <w:rPr>
          <w:rFonts w:eastAsia="B Badr"/>
          <w:rtl/>
        </w:rPr>
        <w:t>(35</w:t>
      </w:r>
      <w:r w:rsidR="00BA797C" w:rsidRPr="00D7130D">
        <w:rPr>
          <w:rFonts w:eastAsia="B Badr"/>
          <w:rtl/>
        </w:rPr>
        <w:t xml:space="preserve">) </w:t>
      </w:r>
      <w:r w:rsidRPr="00B4202D">
        <w:rPr>
          <w:rtl/>
        </w:rPr>
        <w:t>آ</w:t>
      </w:r>
      <w:r w:rsidRPr="00B4202D">
        <w:rPr>
          <w:rFonts w:hint="cs"/>
          <w:rtl/>
        </w:rPr>
        <w:t>ی</w:t>
      </w:r>
      <w:r w:rsidRPr="00B4202D">
        <w:rPr>
          <w:rFonts w:hint="eastAsia"/>
          <w:rtl/>
        </w:rPr>
        <w:t>ه</w:t>
      </w:r>
      <w:r w:rsidRPr="00B4202D">
        <w:rPr>
          <w:rtl/>
        </w:rPr>
        <w:t xml:space="preserve"> 18</w:t>
      </w:r>
      <w:r w:rsidR="00D306CA" w:rsidRPr="00B4202D">
        <w:rPr>
          <w:rtl/>
        </w:rPr>
        <w:t xml:space="preserve">. </w:t>
      </w:r>
    </w:p>
    <w:p w:rsidR="005523E3" w:rsidRDefault="005523E3" w:rsidP="00B4202D">
      <w:pPr>
        <w:pStyle w:val="libFootnote"/>
        <w:rPr>
          <w:rtl/>
        </w:rPr>
      </w:pPr>
      <w:r w:rsidRPr="00B4202D">
        <w:rPr>
          <w:rtl/>
        </w:rPr>
        <w:t>3</w:t>
      </w:r>
      <w:r w:rsidR="00D306CA" w:rsidRPr="00B4202D">
        <w:rPr>
          <w:rtl/>
        </w:rPr>
        <w:t xml:space="preserve">. </w:t>
      </w:r>
      <w:r w:rsidRPr="00B4202D">
        <w:rPr>
          <w:rtl/>
        </w:rPr>
        <w:t>عَبَس</w:t>
      </w:r>
      <w:r w:rsidR="00D306CA" w:rsidRPr="00B4202D">
        <w:rPr>
          <w:rtl/>
        </w:rPr>
        <w:t xml:space="preserve"> </w:t>
      </w:r>
      <w:r w:rsidR="00BC205B" w:rsidRPr="00D7130D">
        <w:rPr>
          <w:rFonts w:eastAsia="B Badr"/>
          <w:rtl/>
        </w:rPr>
        <w:t>(80</w:t>
      </w:r>
      <w:r w:rsidR="00BA797C" w:rsidRPr="00D7130D">
        <w:rPr>
          <w:rFonts w:eastAsia="B Badr"/>
          <w:rtl/>
        </w:rPr>
        <w:t xml:space="preserve">) </w:t>
      </w:r>
      <w:r w:rsidRPr="00B4202D">
        <w:rPr>
          <w:rtl/>
        </w:rPr>
        <w:t>آ</w:t>
      </w:r>
      <w:r w:rsidRPr="00B4202D">
        <w:rPr>
          <w:rFonts w:hint="cs"/>
          <w:rtl/>
        </w:rPr>
        <w:t>ی</w:t>
      </w:r>
      <w:r w:rsidRPr="00B4202D">
        <w:rPr>
          <w:rFonts w:hint="eastAsia"/>
          <w:rtl/>
        </w:rPr>
        <w:t>ات</w:t>
      </w:r>
      <w:r>
        <w:rPr>
          <w:rtl/>
        </w:rPr>
        <w:t xml:space="preserve"> 34-37</w:t>
      </w:r>
      <w:r w:rsidR="00D306CA">
        <w:rPr>
          <w:rtl/>
        </w:rPr>
        <w:t xml:space="preserve">. </w:t>
      </w:r>
    </w:p>
    <w:p w:rsidR="005523E3" w:rsidRDefault="005523E3" w:rsidP="00821ABF">
      <w:pPr>
        <w:pStyle w:val="libFootnote"/>
        <w:rPr>
          <w:rtl/>
        </w:rPr>
      </w:pPr>
      <w:r>
        <w:rPr>
          <w:rtl/>
        </w:rPr>
        <w:t>4</w:t>
      </w:r>
      <w:r w:rsidR="00D306CA">
        <w:rPr>
          <w:rtl/>
        </w:rPr>
        <w:t xml:space="preserve">.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حسن بن اب</w:t>
      </w:r>
      <w:r>
        <w:rPr>
          <w:rFonts w:hint="cs"/>
          <w:rtl/>
        </w:rPr>
        <w:t>ی</w:t>
      </w:r>
      <w:r>
        <w:rPr>
          <w:rtl/>
        </w:rPr>
        <w:t xml:space="preserve"> الحسن</w:t>
      </w:r>
      <w:r w:rsidR="00D306CA">
        <w:rPr>
          <w:rtl/>
        </w:rPr>
        <w:t xml:space="preserve">، </w:t>
      </w:r>
      <w:r>
        <w:rPr>
          <w:rtl/>
        </w:rPr>
        <w:t>ارشاد القلوب</w:t>
      </w:r>
      <w:r w:rsidR="00D306CA">
        <w:rPr>
          <w:rtl/>
        </w:rPr>
        <w:t xml:space="preserve">، </w:t>
      </w:r>
      <w:r>
        <w:rPr>
          <w:rtl/>
        </w:rPr>
        <w:t>ص 152</w:t>
      </w:r>
    </w:p>
    <w:p w:rsidR="00B4202D" w:rsidRDefault="00B4202D" w:rsidP="00B4202D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امّت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عالم ششم</w:t>
      </w:r>
      <w:r w:rsidR="00D306CA">
        <w:rPr>
          <w:rtl/>
        </w:rPr>
        <w:t xml:space="preserve">، </w:t>
      </w:r>
      <w:r>
        <w:rPr>
          <w:rtl/>
        </w:rPr>
        <w:t>که عمده بحث آن در تعال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معارف اسلام</w:t>
      </w:r>
      <w:r>
        <w:rPr>
          <w:rFonts w:hint="cs"/>
          <w:rtl/>
        </w:rPr>
        <w:t>ی</w:t>
      </w:r>
      <w:r>
        <w:rPr>
          <w:rtl/>
        </w:rPr>
        <w:t xml:space="preserve"> چگونگ</w:t>
      </w:r>
      <w:r>
        <w:rPr>
          <w:rFonts w:hint="cs"/>
          <w:rtl/>
        </w:rPr>
        <w:t>ی</w:t>
      </w:r>
      <w:r>
        <w:rPr>
          <w:rtl/>
        </w:rPr>
        <w:t xml:space="preserve"> اعمال و پ</w:t>
      </w:r>
      <w:r>
        <w:rPr>
          <w:rFonts w:hint="cs"/>
          <w:rtl/>
        </w:rPr>
        <w:t>ی</w:t>
      </w:r>
      <w:r>
        <w:rPr>
          <w:rtl/>
        </w:rPr>
        <w:t xml:space="preserve"> گرد کردار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، </w:t>
      </w:r>
      <w:r>
        <w:rPr>
          <w:rtl/>
        </w:rPr>
        <w:t>و به جرأت م</w:t>
      </w:r>
      <w:r>
        <w:rPr>
          <w:rFonts w:hint="cs"/>
          <w:rtl/>
        </w:rPr>
        <w:t>ی</w:t>
      </w:r>
      <w:r>
        <w:rPr>
          <w:rtl/>
        </w:rPr>
        <w:t xml:space="preserve"> توان گفت که عالم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چگونگ</w:t>
      </w:r>
      <w:r>
        <w:rPr>
          <w:rFonts w:hint="cs"/>
          <w:rtl/>
        </w:rPr>
        <w:t>ی</w:t>
      </w:r>
      <w:r>
        <w:rPr>
          <w:rtl/>
        </w:rPr>
        <w:t xml:space="preserve"> خلاّق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پروردگار و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زحمات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و اوص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آن ها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306CA">
        <w:rPr>
          <w:rtl/>
        </w:rPr>
        <w:t xml:space="preserve">، </w:t>
      </w:r>
      <w:r>
        <w:rPr>
          <w:rtl/>
        </w:rPr>
        <w:t>بر آن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چگونگ</w:t>
      </w:r>
      <w:r>
        <w:rPr>
          <w:rFonts w:hint="cs"/>
          <w:rtl/>
        </w:rPr>
        <w:t>ی</w:t>
      </w:r>
      <w:r>
        <w:rPr>
          <w:rtl/>
        </w:rPr>
        <w:t xml:space="preserve"> عمل کرد امت ها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کردار آن ها را به طور اجمال بررس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لذا گفته اند</w:t>
      </w:r>
      <w:r w:rsidR="00D306CA">
        <w:rPr>
          <w:rtl/>
        </w:rPr>
        <w:t xml:space="preserve">: </w:t>
      </w:r>
      <w:r>
        <w:rPr>
          <w:rtl/>
        </w:rPr>
        <w:t>«لا ترکنوا إل</w:t>
      </w:r>
      <w:r>
        <w:rPr>
          <w:rFonts w:hint="cs"/>
          <w:rtl/>
        </w:rPr>
        <w:t>ی</w:t>
      </w:r>
      <w:r>
        <w:rPr>
          <w:rtl/>
        </w:rPr>
        <w:t xml:space="preserve">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فإنّها غدّارة خداعة کالعروس متحل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ناظره و النفوس لها عاشقه</w:t>
      </w:r>
      <w:r w:rsidR="008460D0">
        <w:rPr>
          <w:rtl/>
        </w:rPr>
        <w:t xml:space="preserve">؛ </w:t>
      </w:r>
      <w:r>
        <w:rPr>
          <w:rtl/>
        </w:rPr>
        <w:t>رغبت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غدار و </w:t>
      </w:r>
      <w:r>
        <w:rPr>
          <w:rtl/>
        </w:rPr>
        <w:lastRenderedPageBreak/>
        <w:t>مکاراست</w:t>
      </w:r>
      <w:r w:rsidR="00D306CA">
        <w:rPr>
          <w:rtl/>
        </w:rPr>
        <w:t xml:space="preserve">، </w:t>
      </w:r>
      <w:r>
        <w:rPr>
          <w:rtl/>
        </w:rPr>
        <w:t>خود را مثل عروس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، </w:t>
      </w:r>
      <w:r>
        <w:rPr>
          <w:rtl/>
        </w:rPr>
        <w:t>چشم به سو</w:t>
      </w:r>
      <w:r>
        <w:rPr>
          <w:rFonts w:hint="cs"/>
          <w:rtl/>
        </w:rPr>
        <w:t>ی</w:t>
      </w:r>
      <w:r>
        <w:rPr>
          <w:rtl/>
        </w:rPr>
        <w:t xml:space="preserve"> او نگاه م</w:t>
      </w:r>
      <w:r>
        <w:rPr>
          <w:rFonts w:hint="cs"/>
          <w:rtl/>
        </w:rPr>
        <w:t>ی</w:t>
      </w:r>
      <w:r>
        <w:rPr>
          <w:rtl/>
        </w:rPr>
        <w:t xml:space="preserve"> کند و نفس ها عاشق او م</w:t>
      </w:r>
      <w:r>
        <w:rPr>
          <w:rFonts w:hint="cs"/>
          <w:rtl/>
        </w:rPr>
        <w:t>ی</w:t>
      </w:r>
      <w:r>
        <w:rPr>
          <w:rtl/>
        </w:rPr>
        <w:t xml:space="preserve"> شوند</w:t>
      </w:r>
      <w:r w:rsidR="00D306CA">
        <w:rPr>
          <w:rtl/>
        </w:rPr>
        <w:t xml:space="preserve">. </w:t>
      </w:r>
      <w:r>
        <w:rPr>
          <w:rtl/>
        </w:rPr>
        <w:t>» و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شود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به صورت پ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زن 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بد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به صحرا</w:t>
      </w:r>
      <w:r>
        <w:rPr>
          <w:rFonts w:hint="cs"/>
          <w:rtl/>
        </w:rPr>
        <w:t>ی</w:t>
      </w:r>
      <w:r>
        <w:rPr>
          <w:rtl/>
        </w:rPr>
        <w:t xml:space="preserve"> محشر م</w:t>
      </w:r>
      <w:r>
        <w:rPr>
          <w:rFonts w:hint="cs"/>
          <w:rtl/>
        </w:rPr>
        <w:t>ی</w:t>
      </w:r>
      <w:r>
        <w:rPr>
          <w:rtl/>
        </w:rPr>
        <w:t xml:space="preserve"> آورند</w:t>
      </w:r>
      <w:r w:rsidR="00D306CA">
        <w:rPr>
          <w:rtl/>
        </w:rPr>
        <w:t xml:space="preserve">. </w:t>
      </w:r>
      <w:r>
        <w:rPr>
          <w:rtl/>
        </w:rPr>
        <w:t>به مردم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؟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از شناختن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عجوزه به خدا پناه م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جواب م</w:t>
      </w:r>
      <w:r>
        <w:rPr>
          <w:rFonts w:hint="cs"/>
          <w:rtl/>
        </w:rPr>
        <w:t>ی</w:t>
      </w:r>
      <w:r>
        <w:rPr>
          <w:rtl/>
        </w:rPr>
        <w:t xml:space="preserve"> رسد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خاطر او با هم دشمن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حسد م</w:t>
      </w:r>
      <w:r>
        <w:rPr>
          <w:rFonts w:hint="cs"/>
          <w:rtl/>
        </w:rPr>
        <w:t>ی</w:t>
      </w:r>
      <w:r>
        <w:rPr>
          <w:rFonts w:hint="eastAsia"/>
          <w:rtl/>
        </w:rPr>
        <w:t>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قطع رحم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</w:t>
      </w:r>
      <w:r w:rsidR="00D306CA">
        <w:rPr>
          <w:rtl/>
        </w:rPr>
        <w:t xml:space="preserve">... </w:t>
      </w:r>
      <w:r>
        <w:rPr>
          <w:rtl/>
        </w:rPr>
        <w:t>پس او را به طرف جهنّم م</w:t>
      </w:r>
      <w:r>
        <w:rPr>
          <w:rFonts w:hint="cs"/>
          <w:rtl/>
        </w:rPr>
        <w:t>ی</w:t>
      </w:r>
      <w:r>
        <w:rPr>
          <w:rtl/>
        </w:rPr>
        <w:t xml:space="preserve"> برند و ندا م</w:t>
      </w:r>
      <w:r>
        <w:rPr>
          <w:rFonts w:hint="cs"/>
          <w:rtl/>
        </w:rPr>
        <w:t>ی</w:t>
      </w:r>
      <w:r>
        <w:rPr>
          <w:rtl/>
        </w:rPr>
        <w:t xml:space="preserve"> زند</w:t>
      </w:r>
      <w:r w:rsidR="00D306CA">
        <w:rPr>
          <w:rtl/>
        </w:rPr>
        <w:t xml:space="preserve">: </w:t>
      </w:r>
      <w:r>
        <w:rPr>
          <w:rtl/>
        </w:rPr>
        <w:t>اتباع و دوستان من چه شدند</w:t>
      </w:r>
      <w:r w:rsidR="008460D0">
        <w:rPr>
          <w:rtl/>
        </w:rPr>
        <w:t xml:space="preserve">؛ </w:t>
      </w:r>
      <w:r>
        <w:rPr>
          <w:rtl/>
        </w:rPr>
        <w:t>عاشقان من کجا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؟ </w:t>
      </w:r>
      <w:r>
        <w:rPr>
          <w:rtl/>
        </w:rPr>
        <w:t>پس خداوند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متابعان و دوست داران او را به او ملح</w:t>
      </w:r>
      <w:r>
        <w:rPr>
          <w:rFonts w:hint="eastAsia"/>
          <w:rtl/>
        </w:rPr>
        <w:t>ق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مولانا در اوصاف بغض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سرا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701"/>
        <w:gridCol w:w="269"/>
        <w:gridCol w:w="3617"/>
      </w:tblGrid>
      <w:tr w:rsidR="00F71672" w:rsidTr="00D7130D">
        <w:trPr>
          <w:trHeight w:val="350"/>
        </w:trPr>
        <w:tc>
          <w:tcPr>
            <w:tcW w:w="4288" w:type="dxa"/>
            <w:shd w:val="clear" w:color="auto" w:fill="auto"/>
          </w:tcPr>
          <w:p w:rsidR="00F71672" w:rsidRDefault="00F71672" w:rsidP="00D7130D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صدهزاران</w:t>
            </w:r>
            <w:r>
              <w:rPr>
                <w:rtl/>
              </w:rPr>
              <w:t xml:space="preserve"> ابل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س</w:t>
            </w:r>
            <w:r>
              <w:rPr>
                <w:rtl/>
              </w:rPr>
              <w:t xml:space="preserve"> و بلعم در جهان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F71672" w:rsidRDefault="00F71672" w:rsidP="00D7130D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F71672" w:rsidRDefault="00F71672" w:rsidP="00D7130D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چن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بوده است پ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دا</w:t>
            </w:r>
            <w:r>
              <w:rPr>
                <w:rtl/>
              </w:rPr>
              <w:t xml:space="preserve"> و نهان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71672" w:rsidTr="00D7130D">
        <w:trPr>
          <w:trHeight w:val="350"/>
        </w:trPr>
        <w:tc>
          <w:tcPr>
            <w:tcW w:w="4288" w:type="dxa"/>
          </w:tcPr>
          <w:p w:rsidR="00F71672" w:rsidRDefault="00F71672" w:rsidP="00D7130D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دو را مشهور گردان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F71672" w:rsidRDefault="00F71672" w:rsidP="00D7130D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F71672" w:rsidRDefault="00F71672" w:rsidP="00D7130D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تا</w:t>
            </w:r>
            <w:r>
              <w:rPr>
                <w:rtl/>
              </w:rPr>
              <w:t xml:space="preserve"> که باشند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دو بر باق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گواه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523E3" w:rsidRDefault="00BA797C" w:rsidP="005523E3">
      <w:pPr>
        <w:pStyle w:val="libNormal"/>
        <w:rPr>
          <w:rtl/>
        </w:rPr>
      </w:pPr>
      <w:r>
        <w:rPr>
          <w:rStyle w:val="libAlaemChar"/>
          <w:rFonts w:eastAsia="KFGQPC Uthman Taha Naskh" w:hint="eastAsia"/>
          <w:rtl/>
        </w:rPr>
        <w:t>(</w:t>
      </w:r>
      <w:r w:rsidR="005523E3" w:rsidRPr="00821ABF">
        <w:rPr>
          <w:rStyle w:val="libAieChar"/>
          <w:rFonts w:hint="eastAsia"/>
          <w:rtl/>
        </w:rPr>
        <w:t>کُنْتُم</w:t>
      </w:r>
      <w:r w:rsidR="005523E3" w:rsidRPr="00821ABF">
        <w:rPr>
          <w:rStyle w:val="libAieChar"/>
          <w:rtl/>
        </w:rPr>
        <w:t xml:space="preserve"> خَ</w:t>
      </w:r>
      <w:r w:rsidR="005523E3" w:rsidRPr="00821ABF">
        <w:rPr>
          <w:rStyle w:val="libAieChar"/>
          <w:rFonts w:hint="cs"/>
          <w:rtl/>
        </w:rPr>
        <w:t>یَ</w:t>
      </w:r>
      <w:r w:rsidR="005523E3" w:rsidRPr="00821ABF">
        <w:rPr>
          <w:rStyle w:val="libAieChar"/>
          <w:rFonts w:hint="eastAsia"/>
          <w:rtl/>
        </w:rPr>
        <w:t>ر</w:t>
      </w:r>
      <w:r w:rsidR="005523E3" w:rsidRPr="00821ABF">
        <w:rPr>
          <w:rStyle w:val="libAieChar"/>
          <w:rtl/>
        </w:rPr>
        <w:t xml:space="preserve"> اُمَّة اُخْرِجَتْ لِلنّاسِ تَأمُرُونَ بِالْمَعْروفِ وَ تَنْهَونَ عَنِ الْمنکَر وتُؤْمِنُونَ بِالله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(2</w:t>
      </w:r>
      <w:r>
        <w:rPr>
          <w:rStyle w:val="libFootnotenumChar"/>
          <w:rtl/>
        </w:rPr>
        <w:t xml:space="preserve">) </w:t>
      </w:r>
      <w:r w:rsidR="005523E3">
        <w:rPr>
          <w:rtl/>
        </w:rPr>
        <w:t>شما</w:t>
      </w:r>
      <w:r w:rsidR="008460D0">
        <w:rPr>
          <w:rtl/>
        </w:rPr>
        <w:t xml:space="preserve"> - </w:t>
      </w:r>
      <w:r w:rsidR="005523E3">
        <w:rPr>
          <w:rtl/>
        </w:rPr>
        <w:t>مسلمانان</w:t>
      </w:r>
      <w:r w:rsidR="008460D0">
        <w:rPr>
          <w:rtl/>
        </w:rPr>
        <w:t xml:space="preserve"> - </w:t>
      </w:r>
      <w:r w:rsidR="005523E3">
        <w:rPr>
          <w:rtl/>
        </w:rPr>
        <w:t>بهتر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ن</w:t>
      </w:r>
      <w:r w:rsidR="005523E3">
        <w:rPr>
          <w:rtl/>
        </w:rPr>
        <w:t xml:space="preserve"> امّت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بود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د</w:t>
      </w:r>
      <w:r w:rsidR="005523E3">
        <w:rPr>
          <w:rtl/>
        </w:rPr>
        <w:t xml:space="preserve"> که به سود انسان ها آفر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ده</w:t>
      </w:r>
      <w:r w:rsidR="005523E3">
        <w:rPr>
          <w:rtl/>
        </w:rPr>
        <w:t xml:space="preserve"> شده ا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د</w:t>
      </w:r>
      <w:r w:rsidR="008460D0">
        <w:rPr>
          <w:rtl/>
        </w:rPr>
        <w:t xml:space="preserve">؛ - </w:t>
      </w:r>
      <w:r w:rsidR="005523E3">
        <w:rPr>
          <w:rtl/>
        </w:rPr>
        <w:t>چه ا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ن</w:t>
      </w:r>
      <w:r w:rsidR="005523E3">
        <w:rPr>
          <w:rtl/>
        </w:rPr>
        <w:t xml:space="preserve"> که</w:t>
      </w:r>
      <w:r w:rsidR="008460D0">
        <w:rPr>
          <w:rtl/>
        </w:rPr>
        <w:t xml:space="preserve"> - </w:t>
      </w:r>
      <w:r w:rsidR="005523E3">
        <w:rPr>
          <w:rtl/>
        </w:rPr>
        <w:t>امر به معروف و نه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از منکر م</w:t>
      </w:r>
      <w:r w:rsidR="005523E3">
        <w:rPr>
          <w:rFonts w:hint="cs"/>
          <w:rtl/>
        </w:rPr>
        <w:t>ی</w:t>
      </w:r>
      <w:r w:rsidR="005523E3">
        <w:rPr>
          <w:rtl/>
        </w:rPr>
        <w:t xml:space="preserve"> کن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د</w:t>
      </w:r>
      <w:r w:rsidR="005523E3">
        <w:rPr>
          <w:rtl/>
        </w:rPr>
        <w:t xml:space="preserve"> و به خدا ا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مان</w:t>
      </w:r>
      <w:r w:rsidR="005523E3">
        <w:rPr>
          <w:rtl/>
        </w:rPr>
        <w:t xml:space="preserve"> د</w:t>
      </w:r>
      <w:r w:rsidR="005523E3">
        <w:rPr>
          <w:rFonts w:hint="eastAsia"/>
          <w:rtl/>
        </w:rPr>
        <w:t>ار</w:t>
      </w:r>
      <w:r w:rsidR="005523E3">
        <w:rPr>
          <w:rFonts w:hint="cs"/>
          <w:rtl/>
        </w:rPr>
        <w:t>ی</w:t>
      </w:r>
      <w:r w:rsidR="005523E3">
        <w:rPr>
          <w:rFonts w:hint="eastAsia"/>
          <w:rtl/>
        </w:rPr>
        <w:t>د</w:t>
      </w:r>
      <w:r w:rsidR="00F71672">
        <w:rPr>
          <w:rtl/>
        </w:rPr>
        <w:t>.</w:t>
      </w:r>
      <w:r w:rsidR="005523E3"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شما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امّت و جماعت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مردم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جهت صدور اعمال حسنه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 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 که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آن سرچشمه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پا برجاست</w:t>
      </w:r>
      <w:r w:rsidR="00D306CA">
        <w:rPr>
          <w:rtl/>
        </w:rPr>
        <w:t xml:space="preserve">. </w:t>
      </w:r>
      <w:r>
        <w:rPr>
          <w:rtl/>
        </w:rPr>
        <w:t>و از مهم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</w:t>
      </w:r>
      <w:r>
        <w:rPr>
          <w:rFonts w:hint="cs"/>
          <w:rtl/>
        </w:rPr>
        <w:t>ی</w:t>
      </w:r>
      <w:r>
        <w:rPr>
          <w:rFonts w:hint="eastAsia"/>
          <w:rtl/>
        </w:rPr>
        <w:t>صه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امّت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متابعت م</w:t>
      </w:r>
      <w:r>
        <w:rPr>
          <w:rFonts w:hint="cs"/>
          <w:rtl/>
        </w:rPr>
        <w:t>ی</w:t>
      </w:r>
      <w:r>
        <w:rPr>
          <w:rtl/>
        </w:rPr>
        <w:t xml:space="preserve"> کنند و آداب و اخلاق آن حضرت را سرمشق خود قرار م</w:t>
      </w:r>
      <w:r>
        <w:rPr>
          <w:rFonts w:hint="cs"/>
          <w:rtl/>
        </w:rPr>
        <w:t>ی</w:t>
      </w:r>
      <w:r>
        <w:rPr>
          <w:rtl/>
        </w:rPr>
        <w:t xml:space="preserve"> دهند و در سلک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او م</w:t>
      </w:r>
      <w:r>
        <w:rPr>
          <w:rFonts w:hint="cs"/>
          <w:rtl/>
        </w:rPr>
        <w:t>ی</w:t>
      </w:r>
      <w:r>
        <w:rPr>
          <w:rtl/>
        </w:rPr>
        <w:t xml:space="preserve"> باشند</w:t>
      </w:r>
      <w:r w:rsidR="00D306CA">
        <w:rPr>
          <w:rtl/>
        </w:rPr>
        <w:t xml:space="preserve">. </w:t>
      </w:r>
      <w:r>
        <w:rPr>
          <w:rtl/>
        </w:rPr>
        <w:t>و علامه مجلس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«اِنْ الله سبحانه اعط</w:t>
      </w:r>
      <w:r>
        <w:rPr>
          <w:rFonts w:hint="cs"/>
          <w:rtl/>
        </w:rPr>
        <w:t>ی</w:t>
      </w:r>
      <w:r>
        <w:rPr>
          <w:rtl/>
        </w:rPr>
        <w:t xml:space="preserve"> هذه الامّة مرتبة الخل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مرتبة الکل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مرتبة الحب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(3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خداوند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امّت مرتبه و مقام سه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اولواا</w:t>
      </w:r>
      <w:r>
        <w:rPr>
          <w:rFonts w:hint="eastAsia"/>
          <w:rtl/>
        </w:rPr>
        <w:t>لغزم</w:t>
      </w:r>
      <w:r w:rsidR="008460D0">
        <w:rPr>
          <w:rtl/>
        </w:rPr>
        <w:t xml:space="preserve">؛ </w:t>
      </w:r>
      <w:r>
        <w:rPr>
          <w:rtl/>
        </w:rPr>
        <w:t>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و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خود خاتم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را عطا کرد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راو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با رسول خدا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از راه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درخت</w:t>
      </w:r>
      <w:r>
        <w:rPr>
          <w:rFonts w:hint="cs"/>
          <w:rtl/>
        </w:rPr>
        <w:t>ی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tl/>
        </w:rPr>
        <w:t xml:space="preserve"> خواند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ربّ اجعلن</w:t>
      </w:r>
      <w:r>
        <w:rPr>
          <w:rFonts w:hint="cs"/>
          <w:rtl/>
        </w:rPr>
        <w:t>ی</w:t>
      </w:r>
      <w:r>
        <w:rPr>
          <w:rtl/>
        </w:rPr>
        <w:t xml:space="preserve"> من امة المرحومة» رسول خدا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«برو سلام مرا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برسان</w:t>
      </w:r>
      <w:r w:rsidR="00D306CA">
        <w:rPr>
          <w:rtl/>
        </w:rPr>
        <w:t xml:space="preserve">. </w:t>
      </w:r>
      <w:r>
        <w:rPr>
          <w:rtl/>
        </w:rPr>
        <w:t>»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رفتم و سلام آن حض</w:t>
      </w:r>
      <w:r>
        <w:rPr>
          <w:rFonts w:hint="eastAsia"/>
          <w:rtl/>
        </w:rPr>
        <w:t>رت</w:t>
      </w:r>
      <w:r>
        <w:rPr>
          <w:rtl/>
        </w:rPr>
        <w:t xml:space="preserve"> را به او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D306CA">
        <w:rPr>
          <w:rtl/>
        </w:rPr>
        <w:t xml:space="preserve">، </w:t>
      </w:r>
      <w:r>
        <w:rPr>
          <w:rtl/>
        </w:rPr>
        <w:t>گفت</w:t>
      </w:r>
      <w:r w:rsidR="00D306CA">
        <w:rPr>
          <w:rtl/>
        </w:rPr>
        <w:t xml:space="preserve">: </w:t>
      </w:r>
      <w:r>
        <w:rPr>
          <w:rtl/>
        </w:rPr>
        <w:t>برو خدمت آن حضرت و عرض کن</w:t>
      </w:r>
      <w:r w:rsidR="00D306CA">
        <w:rPr>
          <w:rtl/>
        </w:rPr>
        <w:t xml:space="preserve">، </w:t>
      </w:r>
      <w:r>
        <w:rPr>
          <w:rtl/>
        </w:rPr>
        <w:t>برادر شما خضر است که از خداوند درخواست م</w:t>
      </w:r>
      <w:r>
        <w:rPr>
          <w:rFonts w:hint="cs"/>
          <w:rtl/>
        </w:rPr>
        <w:t>ی</w:t>
      </w:r>
      <w:r>
        <w:rPr>
          <w:rtl/>
        </w:rPr>
        <w:t xml:space="preserve"> کند خدا او را از امّت شما گرداند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(4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به مقام و منزلت حضرت محمد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مقام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امّت داده که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کدام از امّت ها</w:t>
      </w:r>
      <w:r>
        <w:rPr>
          <w:rFonts w:hint="cs"/>
          <w:rtl/>
        </w:rPr>
        <w:t>ی</w:t>
      </w:r>
      <w:r>
        <w:rPr>
          <w:rtl/>
        </w:rPr>
        <w:t xml:space="preserve"> گذشته نداده</w:t>
      </w:r>
      <w:r w:rsidR="008460D0">
        <w:rPr>
          <w:rtl/>
        </w:rPr>
        <w:t xml:space="preserve"> -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مقامات در کتب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روا</w:t>
      </w:r>
      <w:r>
        <w:rPr>
          <w:rFonts w:hint="cs"/>
          <w:rtl/>
        </w:rPr>
        <w:t>یی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آمده که از اطاله بحث ما خارج است</w:t>
      </w:r>
      <w:r w:rsidR="008460D0">
        <w:rPr>
          <w:rtl/>
        </w:rPr>
        <w:t xml:space="preserve"> - </w:t>
      </w:r>
      <w:r>
        <w:rPr>
          <w:rtl/>
        </w:rPr>
        <w:t>و به طور اجمال به چند نمونه اشاره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خداوند به دعا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آخرالزّمان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ده امر مشکل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امّت برداشت</w:t>
      </w:r>
      <w:r w:rsidR="00D306CA">
        <w:rPr>
          <w:rtl/>
        </w:rPr>
        <w:t xml:space="preserve">: </w:t>
      </w:r>
      <w:r>
        <w:rPr>
          <w:rtl/>
        </w:rPr>
        <w:t>آن جا که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 w:rsidR="00BA797C">
        <w:rPr>
          <w:rStyle w:val="libAlaemChar"/>
          <w:rFonts w:eastAsia="KFGQPC Uthman Taha Naskh"/>
          <w:rtl/>
        </w:rPr>
        <w:t>(</w:t>
      </w:r>
      <w:r w:rsidRPr="00821ABF">
        <w:rPr>
          <w:rStyle w:val="libAieChar"/>
          <w:rtl/>
        </w:rPr>
        <w:t>رَبَّنا وَ لا تَحْمِلْ عَلَنْ</w:t>
      </w:r>
      <w:r w:rsidRPr="00821ABF">
        <w:rPr>
          <w:rStyle w:val="libAieChar"/>
          <w:rFonts w:hint="cs"/>
          <w:rtl/>
        </w:rPr>
        <w:t>ی</w:t>
      </w:r>
      <w:r w:rsidRPr="00821ABF">
        <w:rPr>
          <w:rStyle w:val="libAieChar"/>
          <w:rFonts w:hint="eastAsia"/>
          <w:rtl/>
        </w:rPr>
        <w:t>ا</w:t>
      </w:r>
      <w:r w:rsidRPr="00821ABF">
        <w:rPr>
          <w:rStyle w:val="libAieChar"/>
          <w:rtl/>
        </w:rPr>
        <w:t xml:space="preserve"> اِصْراً کَما حَمَلْتَهُ عَلَ</w:t>
      </w:r>
      <w:r w:rsidRPr="00821ABF">
        <w:rPr>
          <w:rStyle w:val="libAieChar"/>
          <w:rFonts w:hint="cs"/>
          <w:rtl/>
        </w:rPr>
        <w:t>ی</w:t>
      </w:r>
      <w:r w:rsidRPr="00821ABF">
        <w:rPr>
          <w:rStyle w:val="libAieChar"/>
          <w:rtl/>
        </w:rPr>
        <w:t xml:space="preserve"> الَّذ</w:t>
      </w:r>
      <w:r w:rsidRPr="00821ABF">
        <w:rPr>
          <w:rStyle w:val="libAieChar"/>
          <w:rFonts w:hint="cs"/>
          <w:rtl/>
        </w:rPr>
        <w:t>یِ</w:t>
      </w:r>
      <w:r w:rsidRPr="00821ABF">
        <w:rPr>
          <w:rStyle w:val="libAieChar"/>
          <w:rFonts w:hint="eastAsia"/>
          <w:rtl/>
        </w:rPr>
        <w:t>نَ</w:t>
      </w:r>
      <w:r w:rsidRPr="00821ABF">
        <w:rPr>
          <w:rStyle w:val="libAieChar"/>
          <w:rtl/>
        </w:rPr>
        <w:t xml:space="preserve"> قَبلِنا</w:t>
      </w:r>
      <w:r w:rsidR="00BA797C"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(5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پروردگارا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بر ما قرار مده</w:t>
      </w:r>
      <w:r w:rsidR="00D306CA">
        <w:rPr>
          <w:rtl/>
        </w:rPr>
        <w:t xml:space="preserve">، </w:t>
      </w:r>
      <w:r>
        <w:rPr>
          <w:rtl/>
        </w:rPr>
        <w:t xml:space="preserve">آن چنان </w:t>
      </w:r>
      <w:r>
        <w:rPr>
          <w:rFonts w:hint="eastAsia"/>
          <w:rtl/>
        </w:rPr>
        <w:t>که</w:t>
      </w:r>
      <w:r w:rsidR="008460D0">
        <w:rPr>
          <w:rtl/>
        </w:rPr>
        <w:t xml:space="preserve"> - </w:t>
      </w:r>
      <w:r>
        <w:rPr>
          <w:rtl/>
        </w:rPr>
        <w:t>به خاطر گناه و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8460D0">
        <w:rPr>
          <w:rtl/>
        </w:rPr>
        <w:t xml:space="preserve"> - </w:t>
      </w:r>
      <w:r>
        <w:rPr>
          <w:rtl/>
        </w:rPr>
        <w:t>برکسان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ما بودند</w:t>
      </w:r>
      <w:r w:rsidR="00D306CA">
        <w:rPr>
          <w:rtl/>
        </w:rPr>
        <w:t xml:space="preserve">، </w:t>
      </w:r>
      <w:r>
        <w:rPr>
          <w:rtl/>
        </w:rPr>
        <w:t>قرارداد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ل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امّت قرار داده که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را مواظبت در عبادت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، </w:t>
      </w:r>
      <w:r>
        <w:rPr>
          <w:rtl/>
        </w:rPr>
        <w:t>ثواب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عبادت برا</w:t>
      </w:r>
      <w:r>
        <w:rPr>
          <w:rFonts w:hint="cs"/>
          <w:rtl/>
        </w:rPr>
        <w:t>ی</w:t>
      </w:r>
      <w:r>
        <w:rPr>
          <w:rtl/>
        </w:rPr>
        <w:t xml:space="preserve"> آنها ثبت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>
        <w:rPr>
          <w:rtl/>
        </w:rPr>
        <w:t>مثل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شب قدر</w:t>
      </w:r>
      <w:r w:rsidR="00D306CA">
        <w:rPr>
          <w:rtl/>
        </w:rPr>
        <w:t xml:space="preserve">، </w:t>
      </w:r>
      <w:r>
        <w:rPr>
          <w:rtl/>
        </w:rPr>
        <w:t>شب عرفه</w:t>
      </w:r>
      <w:r w:rsidR="00D306CA">
        <w:rPr>
          <w:rtl/>
        </w:rPr>
        <w:t xml:space="preserve">، </w:t>
      </w:r>
      <w:r>
        <w:rPr>
          <w:rtl/>
        </w:rPr>
        <w:t>شب عاشورا و</w:t>
      </w:r>
      <w:r w:rsidR="00D306CA">
        <w:rPr>
          <w:rtl/>
        </w:rPr>
        <w:t xml:space="preserve">.... </w:t>
      </w:r>
    </w:p>
    <w:p w:rsidR="005523E3" w:rsidRDefault="005523E3" w:rsidP="005523E3">
      <w:pPr>
        <w:pStyle w:val="libNormal"/>
        <w:rPr>
          <w:rtl/>
        </w:rPr>
      </w:pPr>
      <w:r>
        <w:rPr>
          <w:rtl/>
        </w:rPr>
        <w:t>3</w:t>
      </w:r>
      <w:r w:rsidR="00D306CA"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تفضلات خداوند 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امّت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هر عبادت مشکل</w:t>
      </w:r>
      <w:r>
        <w:rPr>
          <w:rFonts w:hint="cs"/>
          <w:rtl/>
        </w:rPr>
        <w:t>ی</w:t>
      </w:r>
      <w:r>
        <w:rPr>
          <w:rtl/>
        </w:rPr>
        <w:t xml:space="preserve"> بدل آسان</w:t>
      </w:r>
      <w:r>
        <w:rPr>
          <w:rFonts w:hint="cs"/>
          <w:rtl/>
        </w:rPr>
        <w:t>ی</w:t>
      </w:r>
      <w:r>
        <w:rPr>
          <w:rtl/>
        </w:rPr>
        <w:t xml:space="preserve"> قرار داد که همه و در تمام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بتوانند انجام دهند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tl/>
        </w:rPr>
        <w:t>4</w:t>
      </w:r>
      <w:r w:rsidR="00D306CA">
        <w:rPr>
          <w:rtl/>
        </w:rPr>
        <w:t xml:space="preserve">. </w:t>
      </w:r>
      <w:r>
        <w:rPr>
          <w:rtl/>
        </w:rPr>
        <w:t>در اعمال جز</w:t>
      </w:r>
      <w:r>
        <w:rPr>
          <w:rFonts w:hint="cs"/>
          <w:rtl/>
        </w:rPr>
        <w:t>یی</w:t>
      </w:r>
      <w:r>
        <w:rPr>
          <w:rtl/>
        </w:rPr>
        <w:t xml:space="preserve"> ثواب ها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قرار داد</w:t>
      </w:r>
      <w:r w:rsidR="00D306CA">
        <w:rPr>
          <w:rtl/>
        </w:rPr>
        <w:t xml:space="preserve">. </w:t>
      </w:r>
      <w:r>
        <w:rPr>
          <w:rtl/>
        </w:rPr>
        <w:t>مثل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 w:rsidR="00D306CA">
        <w:rPr>
          <w:rtl/>
        </w:rPr>
        <w:t xml:space="preserve">، </w:t>
      </w:r>
      <w:r>
        <w:rPr>
          <w:rtl/>
        </w:rPr>
        <w:t>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جنازه و</w:t>
      </w:r>
      <w:r w:rsidR="00D306CA">
        <w:rPr>
          <w:rtl/>
        </w:rPr>
        <w:t xml:space="preserve">.... </w:t>
      </w:r>
    </w:p>
    <w:p w:rsidR="005523E3" w:rsidRDefault="005523E3" w:rsidP="005523E3">
      <w:pPr>
        <w:pStyle w:val="libNormal"/>
        <w:rPr>
          <w:rtl/>
        </w:rPr>
      </w:pPr>
      <w:r>
        <w:rPr>
          <w:rtl/>
        </w:rPr>
        <w:lastRenderedPageBreak/>
        <w:t>5</w:t>
      </w:r>
      <w:r w:rsidR="00D306CA">
        <w:rPr>
          <w:rtl/>
        </w:rPr>
        <w:t xml:space="preserve">. </w:t>
      </w:r>
      <w:r>
        <w:rPr>
          <w:rtl/>
        </w:rPr>
        <w:t>تمام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امّت مسجد قرار داد</w:t>
      </w:r>
      <w:r w:rsidR="008460D0">
        <w:rPr>
          <w:rtl/>
        </w:rPr>
        <w:t xml:space="preserve">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همه جا م</w:t>
      </w:r>
      <w:r>
        <w:rPr>
          <w:rFonts w:hint="cs"/>
          <w:rtl/>
        </w:rPr>
        <w:t>ی</w:t>
      </w:r>
      <w:r>
        <w:rPr>
          <w:rtl/>
        </w:rPr>
        <w:t xml:space="preserve"> توانند نماز بخوانند</w:t>
      </w:r>
      <w:r w:rsidR="00D306CA">
        <w:rPr>
          <w:rtl/>
        </w:rPr>
        <w:t xml:space="preserve">، </w:t>
      </w:r>
      <w:r>
        <w:rPr>
          <w:rtl/>
        </w:rPr>
        <w:t>و به عبادت خداوند مشغول باشند</w:t>
      </w:r>
      <w:r w:rsidR="008460D0">
        <w:rPr>
          <w:rtl/>
        </w:rPr>
        <w:t xml:space="preserve">؛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امّت ها</w:t>
      </w:r>
      <w:r>
        <w:rPr>
          <w:rFonts w:hint="cs"/>
          <w:rtl/>
        </w:rPr>
        <w:t>ی</w:t>
      </w:r>
      <w:r>
        <w:rPr>
          <w:rtl/>
        </w:rPr>
        <w:t xml:space="preserve"> گذشته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نبود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خد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 w:rsidR="00D306CA">
        <w:rPr>
          <w:rtl/>
        </w:rPr>
        <w:t xml:space="preserve"> </w:t>
      </w:r>
      <w:r w:rsidR="00134D4D" w:rsidRPr="00134D4D">
        <w:rPr>
          <w:rStyle w:val="libAlaemChar"/>
          <w:rtl/>
        </w:rPr>
        <w:t>عليها‌السلام</w:t>
      </w:r>
      <w:r w:rsidR="00D306CA">
        <w:rPr>
          <w:rtl/>
        </w:rPr>
        <w:t xml:space="preserve"> </w:t>
      </w:r>
      <w:r>
        <w:rPr>
          <w:rtl/>
        </w:rPr>
        <w:t>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درباره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 w:rsidR="008460D0">
        <w:rPr>
          <w:rtl/>
        </w:rPr>
        <w:t xml:space="preserve">؛ </w:t>
      </w: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اعمال بندگان به خداوند عرضه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، </w:t>
      </w:r>
      <w:r>
        <w:rPr>
          <w:rtl/>
        </w:rPr>
        <w:t>سؤال نمود</w:t>
      </w:r>
      <w:r w:rsidR="00D306CA">
        <w:rPr>
          <w:rtl/>
        </w:rPr>
        <w:t xml:space="preserve">. </w:t>
      </w:r>
      <w:r>
        <w:rPr>
          <w:rtl/>
        </w:rPr>
        <w:t>رسول خدا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بعد از استعما</w:t>
      </w:r>
      <w:r>
        <w:rPr>
          <w:rFonts w:hint="cs"/>
          <w:rtl/>
        </w:rPr>
        <w:t>ی</w:t>
      </w:r>
      <w:r>
        <w:rPr>
          <w:rtl/>
        </w:rPr>
        <w:t xml:space="preserve"> سؤال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</w:t>
      </w:r>
      <w:r w:rsidR="00D306CA">
        <w:rPr>
          <w:rtl/>
        </w:rPr>
        <w:t xml:space="preserve">. </w:t>
      </w:r>
      <w:r>
        <w:rPr>
          <w:rtl/>
        </w:rPr>
        <w:t>خد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عرض کرد</w:t>
      </w:r>
      <w:r w:rsidR="00D306CA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چرا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 w:rsidR="00DA4132">
        <w:rPr>
          <w:rtl/>
        </w:rPr>
        <w:t>؟!</w:t>
      </w:r>
      <w:r w:rsidR="008460D0"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حضرت فرمود</w:t>
      </w:r>
      <w:r w:rsidR="00D306CA">
        <w:rPr>
          <w:rtl/>
        </w:rPr>
        <w:t xml:space="preserve">: </w:t>
      </w:r>
      <w:r>
        <w:rPr>
          <w:rtl/>
        </w:rPr>
        <w:t>«از وسعت رحمت خداوند در آن روز بر بندگان اش</w:t>
      </w:r>
      <w:r w:rsidR="00D306CA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خد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چون بنده را نزد خدا حاضر کنند</w:t>
      </w:r>
      <w:r w:rsidR="00D306CA">
        <w:rPr>
          <w:rtl/>
        </w:rPr>
        <w:t xml:space="preserve">، </w:t>
      </w:r>
      <w:r>
        <w:rPr>
          <w:rtl/>
        </w:rPr>
        <w:t>خطاب م</w:t>
      </w:r>
      <w:r>
        <w:rPr>
          <w:rFonts w:hint="cs"/>
          <w:rtl/>
        </w:rPr>
        <w:t>ی</w:t>
      </w:r>
      <w:r>
        <w:rPr>
          <w:rtl/>
        </w:rPr>
        <w:t xml:space="preserve"> رسد</w:t>
      </w:r>
      <w:r w:rsidR="008460D0">
        <w:rPr>
          <w:rtl/>
        </w:rPr>
        <w:t xml:space="preserve">؛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بنده من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اددار</w:t>
      </w:r>
      <w:r>
        <w:rPr>
          <w:rFonts w:hint="cs"/>
          <w:rtl/>
        </w:rPr>
        <w:t>ی</w:t>
      </w:r>
      <w:r>
        <w:rPr>
          <w:rtl/>
        </w:rPr>
        <w:t xml:space="preserve"> فلان روز و فلان شب چه کرد</w:t>
      </w:r>
      <w:r>
        <w:rPr>
          <w:rFonts w:hint="cs"/>
          <w:rtl/>
        </w:rPr>
        <w:t>ی</w:t>
      </w:r>
      <w:r w:rsidR="00DA4132">
        <w:rPr>
          <w:rtl/>
        </w:rPr>
        <w:t>؟!</w:t>
      </w:r>
      <w:r w:rsidR="008460D0">
        <w:rPr>
          <w:rtl/>
        </w:rPr>
        <w:t xml:space="preserve"> </w:t>
      </w:r>
      <w:r>
        <w:rPr>
          <w:rtl/>
        </w:rPr>
        <w:t>بنده عرض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، </w:t>
      </w:r>
      <w:r>
        <w:rPr>
          <w:rtl/>
        </w:rPr>
        <w:t>بل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پروردگارا</w:t>
      </w:r>
      <w:r w:rsidR="00D306CA">
        <w:rPr>
          <w:rtl/>
        </w:rPr>
        <w:t xml:space="preserve">. </w:t>
      </w:r>
      <w:r>
        <w:rPr>
          <w:rtl/>
        </w:rPr>
        <w:t xml:space="preserve">پس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گناهان او را به او اظهار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eastAsia"/>
          <w:rtl/>
        </w:rPr>
        <w:t>ند</w:t>
      </w:r>
      <w:r>
        <w:rPr>
          <w:rtl/>
        </w:rPr>
        <w:t xml:space="preserve"> و اقرار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، </w:t>
      </w:r>
      <w:r>
        <w:rPr>
          <w:rtl/>
        </w:rPr>
        <w:t>تا به گناهان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رسد که در کمال قباحت باشد</w:t>
      </w:r>
      <w:r w:rsidR="00D306CA">
        <w:rPr>
          <w:rtl/>
        </w:rPr>
        <w:t xml:space="preserve">، </w:t>
      </w:r>
      <w:r>
        <w:rPr>
          <w:rtl/>
        </w:rPr>
        <w:t>پس بنده سر خجالت</w:t>
      </w:r>
      <w:r w:rsidR="00D306CA">
        <w:rPr>
          <w:rtl/>
        </w:rPr>
        <w:t xml:space="preserve">، </w:t>
      </w:r>
      <w:r>
        <w:rPr>
          <w:rtl/>
        </w:rPr>
        <w:t>به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اندازد و عرق بر صورت او جار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>
        <w:rPr>
          <w:rtl/>
        </w:rPr>
        <w:t>خداوند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بنده من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چرا جواب نم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یی</w:t>
      </w:r>
      <w:r w:rsidR="00D306CA">
        <w:rPr>
          <w:rtl/>
        </w:rPr>
        <w:t xml:space="preserve">. </w:t>
      </w:r>
      <w:r>
        <w:rPr>
          <w:rtl/>
        </w:rPr>
        <w:t>عرض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: </w:t>
      </w:r>
      <w:r>
        <w:rPr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شرمسارم</w:t>
      </w:r>
      <w:r w:rsidR="00D306CA">
        <w:rPr>
          <w:rtl/>
        </w:rPr>
        <w:t xml:space="preserve">، </w:t>
      </w:r>
      <w:r>
        <w:rPr>
          <w:rtl/>
        </w:rPr>
        <w:t>نم</w:t>
      </w:r>
      <w:r>
        <w:rPr>
          <w:rFonts w:hint="cs"/>
          <w:rtl/>
        </w:rPr>
        <w:t>ی</w:t>
      </w:r>
      <w:r>
        <w:rPr>
          <w:rtl/>
        </w:rPr>
        <w:t xml:space="preserve"> توانم جواب 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  <w:r>
        <w:rPr>
          <w:rtl/>
        </w:rPr>
        <w:t>خطاب م</w:t>
      </w:r>
      <w:r>
        <w:rPr>
          <w:rFonts w:hint="cs"/>
          <w:rtl/>
        </w:rPr>
        <w:t>ی</w:t>
      </w:r>
      <w:r>
        <w:rPr>
          <w:rtl/>
        </w:rPr>
        <w:t xml:space="preserve"> رسد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بنده من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تو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گناه کار ولئ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از من شرم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من با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خود چگونه از تو شرم نکنم</w:t>
      </w:r>
      <w:r w:rsidR="00D306CA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بنده من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تو را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ندامت و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است و مرا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کرم</w:t>
      </w:r>
      <w:r w:rsidR="00D306CA">
        <w:rPr>
          <w:rtl/>
        </w:rPr>
        <w:t xml:space="preserve">. </w:t>
      </w:r>
      <w:r>
        <w:rPr>
          <w:rtl/>
        </w:rPr>
        <w:t>گناه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ح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بقا</w:t>
      </w:r>
      <w:r>
        <w:rPr>
          <w:rFonts w:hint="cs"/>
          <w:rtl/>
        </w:rPr>
        <w:t>یی</w:t>
      </w:r>
      <w:r>
        <w:rPr>
          <w:rtl/>
        </w:rPr>
        <w:t xml:space="preserve"> ندارد</w:t>
      </w:r>
      <w:r w:rsidR="00D306CA">
        <w:rPr>
          <w:rtl/>
        </w:rPr>
        <w:t xml:space="preserve">. </w:t>
      </w:r>
      <w:r>
        <w:rPr>
          <w:rtl/>
        </w:rPr>
        <w:t>پس خداوند به کرم خود بنده را م</w:t>
      </w:r>
      <w:r>
        <w:rPr>
          <w:rFonts w:hint="cs"/>
          <w:rtl/>
        </w:rPr>
        <w:t>ی</w:t>
      </w:r>
      <w:r>
        <w:rPr>
          <w:rtl/>
        </w:rPr>
        <w:t xml:space="preserve"> آمرزد و داخل بهشت اش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(6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از پدران خود از رسول گرام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نمود</w:t>
      </w:r>
      <w:r w:rsidR="00D306CA">
        <w:rPr>
          <w:rtl/>
        </w:rPr>
        <w:t xml:space="preserve">، </w:t>
      </w:r>
      <w:r>
        <w:rPr>
          <w:rtl/>
        </w:rPr>
        <w:t>که هر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را دعا</w:t>
      </w:r>
      <w:r>
        <w:rPr>
          <w:rFonts w:hint="cs"/>
          <w:rtl/>
        </w:rPr>
        <w:t>یی</w:t>
      </w:r>
      <w:r>
        <w:rPr>
          <w:rtl/>
        </w:rPr>
        <w:t xml:space="preserve"> مستجاب است که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گذشته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خدا خواستند و به آنها داده شد</w:t>
      </w:r>
      <w:r w:rsidR="00D306CA">
        <w:rPr>
          <w:rtl/>
        </w:rPr>
        <w:t xml:space="preserve">. </w:t>
      </w:r>
      <w:r>
        <w:rPr>
          <w:rtl/>
        </w:rPr>
        <w:t>امّا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 را برا</w:t>
      </w:r>
      <w:r>
        <w:rPr>
          <w:rFonts w:hint="cs"/>
          <w:rtl/>
        </w:rPr>
        <w:t>ی</w:t>
      </w:r>
      <w:r>
        <w:rPr>
          <w:rtl/>
        </w:rPr>
        <w:t xml:space="preserve"> گناه کاران امتم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ذخ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ک</w:t>
      </w:r>
      <w:r>
        <w:rPr>
          <w:rFonts w:hint="eastAsia"/>
          <w:rtl/>
        </w:rPr>
        <w:t>رده</w:t>
      </w:r>
      <w:r>
        <w:rPr>
          <w:rtl/>
        </w:rPr>
        <w:t xml:space="preserve"> ام</w:t>
      </w:r>
      <w:r w:rsidR="00D306CA">
        <w:rPr>
          <w:rtl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71"/>
        <w:gridCol w:w="269"/>
        <w:gridCol w:w="3647"/>
      </w:tblGrid>
      <w:tr w:rsidR="00821ABF" w:rsidTr="008460D0">
        <w:trPr>
          <w:trHeight w:val="350"/>
        </w:trPr>
        <w:tc>
          <w:tcPr>
            <w:tcW w:w="4288" w:type="dxa"/>
            <w:shd w:val="clear" w:color="auto" w:fill="auto"/>
          </w:tcPr>
          <w:p w:rsidR="00821ABF" w:rsidRDefault="00821ABF" w:rsidP="008460D0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پ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امبر</w:t>
            </w:r>
            <w:r>
              <w:rPr>
                <w:rtl/>
              </w:rPr>
              <w:t xml:space="preserve"> کس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را شفاعت گر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821ABF" w:rsidRDefault="00821ABF" w:rsidP="008460D0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821ABF" w:rsidRDefault="00821ABF" w:rsidP="008460D0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که</w:t>
            </w:r>
            <w:r>
              <w:rPr>
                <w:rtl/>
              </w:rPr>
              <w:t xml:space="preserve"> بر جاده شرع پ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غمبر</w:t>
            </w:r>
            <w:r>
              <w:rPr>
                <w:rtl/>
              </w:rPr>
              <w:t xml:space="preserve">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رسول اللّه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فرمودند</w:t>
      </w:r>
      <w:r w:rsidR="00D306CA">
        <w:rPr>
          <w:rtl/>
        </w:rPr>
        <w:t xml:space="preserve">: </w:t>
      </w:r>
      <w:r>
        <w:rPr>
          <w:rtl/>
        </w:rPr>
        <w:t xml:space="preserve">«اذا کان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 xml:space="preserve"> انبت الله لطائفة من امّت</w:t>
      </w:r>
      <w:r>
        <w:rPr>
          <w:rFonts w:hint="cs"/>
          <w:rtl/>
        </w:rPr>
        <w:t>ی</w:t>
      </w:r>
      <w:r>
        <w:rPr>
          <w:rtl/>
        </w:rPr>
        <w:t xml:space="preserve"> اجنحة ف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من قبور هم إل</w:t>
      </w:r>
      <w:r>
        <w:rPr>
          <w:rFonts w:hint="cs"/>
          <w:rtl/>
        </w:rPr>
        <w:t>ی</w:t>
      </w:r>
      <w:r>
        <w:rPr>
          <w:rtl/>
        </w:rPr>
        <w:t xml:space="preserve"> الجنان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(7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چون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شود م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اند</w:t>
      </w:r>
      <w:r>
        <w:rPr>
          <w:rtl/>
        </w:rPr>
        <w:t xml:space="preserve"> حضرت حق تعال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از امّت من بال ها</w:t>
      </w:r>
      <w:r>
        <w:rPr>
          <w:rFonts w:hint="cs"/>
          <w:rtl/>
        </w:rPr>
        <w:t>یی</w:t>
      </w:r>
      <w:r>
        <w:rPr>
          <w:rtl/>
        </w:rPr>
        <w:t xml:space="preserve"> را که از قبرها</w:t>
      </w:r>
      <w:r>
        <w:rPr>
          <w:rFonts w:hint="cs"/>
          <w:rtl/>
        </w:rPr>
        <w:t>ی</w:t>
      </w:r>
      <w:r>
        <w:rPr>
          <w:rtl/>
        </w:rPr>
        <w:t xml:space="preserve"> شان پرواز به بهشت م</w:t>
      </w:r>
      <w:r>
        <w:rPr>
          <w:rFonts w:hint="cs"/>
          <w:rtl/>
        </w:rPr>
        <w:t>ی</w:t>
      </w:r>
      <w:r>
        <w:rPr>
          <w:rtl/>
        </w:rPr>
        <w:t xml:space="preserve"> کنن</w:t>
      </w:r>
      <w:r>
        <w:rPr>
          <w:rFonts w:hint="eastAsia"/>
          <w:rtl/>
        </w:rPr>
        <w:t>د</w:t>
      </w:r>
      <w:r>
        <w:rPr>
          <w:rtl/>
        </w:rPr>
        <w:t xml:space="preserve"> و در آن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و به ناز و نعمت بهشت هرگونه که خواسته باشند مشغول م</w:t>
      </w:r>
      <w:r>
        <w:rPr>
          <w:rFonts w:hint="cs"/>
          <w:rtl/>
        </w:rPr>
        <w:t>ی</w:t>
      </w:r>
      <w:r>
        <w:rPr>
          <w:rtl/>
        </w:rPr>
        <w:t xml:space="preserve"> شوند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ملائک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: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شماها حساب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؟ </w:t>
      </w:r>
      <w:r>
        <w:rPr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: </w:t>
      </w:r>
      <w:r>
        <w:rPr>
          <w:rtl/>
        </w:rPr>
        <w:t>با ما حساب</w:t>
      </w:r>
      <w:r>
        <w:rPr>
          <w:rFonts w:hint="cs"/>
          <w:rtl/>
        </w:rPr>
        <w:t>ی</w:t>
      </w:r>
      <w:r>
        <w:rPr>
          <w:rtl/>
        </w:rPr>
        <w:t xml:space="preserve"> نبود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: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پل صراط گذشت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؟ </w:t>
      </w:r>
      <w:r>
        <w:rPr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: </w:t>
      </w:r>
      <w:r>
        <w:rPr>
          <w:rtl/>
        </w:rPr>
        <w:t>ما پل صراط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: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جهنّم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؟ </w:t>
      </w:r>
      <w:r>
        <w:rPr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: </w:t>
      </w:r>
      <w:r>
        <w:rPr>
          <w:rtl/>
        </w:rPr>
        <w:t>ما جهنّم</w:t>
      </w:r>
      <w:r>
        <w:rPr>
          <w:rFonts w:hint="cs"/>
          <w:rtl/>
        </w:rPr>
        <w:t>ی</w:t>
      </w:r>
      <w:r>
        <w:rPr>
          <w:rtl/>
        </w:rPr>
        <w:t xml:space="preserve">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ملائک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: </w:t>
      </w:r>
      <w:r>
        <w:rPr>
          <w:rtl/>
        </w:rPr>
        <w:t>از کدام امّتان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؟ </w:t>
      </w:r>
      <w:r>
        <w:rPr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: </w:t>
      </w:r>
      <w:r>
        <w:rPr>
          <w:rtl/>
        </w:rPr>
        <w:t>از امّت محمد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و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: </w:t>
      </w:r>
      <w:r>
        <w:rPr>
          <w:rtl/>
        </w:rPr>
        <w:t>شما را قسم به ذات اقدس خداوند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اعمال تان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چه بوده است</w:t>
      </w:r>
      <w:r w:rsidR="00D306CA">
        <w:rPr>
          <w:rtl/>
        </w:rPr>
        <w:t xml:space="preserve">؟ </w:t>
      </w:r>
      <w:r>
        <w:rPr>
          <w:rtl/>
        </w:rPr>
        <w:t>پس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: </w:t>
      </w:r>
      <w:r>
        <w:rPr>
          <w:rtl/>
        </w:rPr>
        <w:t>ما دو خصلت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که خداوند ما را به فضل و رحمت اش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ملائک</w:t>
      </w:r>
      <w:r>
        <w:rPr>
          <w:rtl/>
        </w:rPr>
        <w:t xml:space="preserve"> پرسند</w:t>
      </w:r>
      <w:r w:rsidR="00D306CA">
        <w:rPr>
          <w:rtl/>
        </w:rPr>
        <w:t xml:space="preserve">: </w:t>
      </w:r>
      <w:r>
        <w:rPr>
          <w:rtl/>
        </w:rPr>
        <w:t>چه بود آن دو خصلت</w:t>
      </w:r>
      <w:r w:rsidR="00D306CA">
        <w:rPr>
          <w:rtl/>
        </w:rPr>
        <w:t xml:space="preserve">؟ </w:t>
      </w:r>
      <w:r>
        <w:rPr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: </w:t>
      </w:r>
      <w:r>
        <w:rPr>
          <w:rtl/>
        </w:rPr>
        <w:t>ما چون در خلوت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خدا را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از آنچه کم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ما قسمت کرده بود راض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ملائک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: </w:t>
      </w:r>
      <w:r>
        <w:rPr>
          <w:rtl/>
        </w:rPr>
        <w:t>سزاوار است برا</w:t>
      </w:r>
      <w:r>
        <w:rPr>
          <w:rFonts w:hint="cs"/>
          <w:rtl/>
        </w:rPr>
        <w:t>ی</w:t>
      </w:r>
      <w:r>
        <w:rPr>
          <w:rtl/>
        </w:rPr>
        <w:t xml:space="preserve"> شما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نعمت و مقام</w:t>
      </w:r>
      <w:r>
        <w:rPr>
          <w:rFonts w:hint="cs"/>
          <w:rtl/>
        </w:rPr>
        <w:t>ی</w:t>
      </w:r>
      <w:r w:rsidR="00D306CA">
        <w:rPr>
          <w:rtl/>
        </w:rPr>
        <w:t xml:space="preserve">. </w:t>
      </w:r>
    </w:p>
    <w:p w:rsidR="00F71672" w:rsidRDefault="00F71672" w:rsidP="00F71672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F71672" w:rsidRPr="00821CAE" w:rsidRDefault="00F71672" w:rsidP="00F71672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821ABF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ورّام</w:t>
      </w:r>
      <w:r w:rsidR="00D306CA">
        <w:rPr>
          <w:rtl/>
        </w:rPr>
        <w:t xml:space="preserve">، </w:t>
      </w:r>
      <w:r>
        <w:rPr>
          <w:rtl/>
        </w:rPr>
        <w:t>ابن اب</w:t>
      </w:r>
      <w:r>
        <w:rPr>
          <w:rFonts w:hint="cs"/>
          <w:rtl/>
        </w:rPr>
        <w:t>ی</w:t>
      </w:r>
      <w:r>
        <w:rPr>
          <w:rtl/>
        </w:rPr>
        <w:t xml:space="preserve"> فراس</w:t>
      </w:r>
      <w:r w:rsidR="00D306CA">
        <w:rPr>
          <w:rtl/>
        </w:rPr>
        <w:t xml:space="preserve">، </w:t>
      </w:r>
      <w:r>
        <w:rPr>
          <w:rtl/>
        </w:rPr>
        <w:t>مجموعه ورام</w:t>
      </w:r>
      <w:r w:rsidR="00D306CA">
        <w:rPr>
          <w:rtl/>
        </w:rPr>
        <w:t xml:space="preserve">، </w:t>
      </w:r>
      <w:r>
        <w:rPr>
          <w:rtl/>
        </w:rPr>
        <w:t>ج 2</w:t>
      </w:r>
      <w:r w:rsidR="00D306CA">
        <w:rPr>
          <w:rtl/>
        </w:rPr>
        <w:t xml:space="preserve">. </w:t>
      </w:r>
    </w:p>
    <w:p w:rsidR="005523E3" w:rsidRDefault="005523E3" w:rsidP="00821ABF">
      <w:pPr>
        <w:pStyle w:val="libFootnote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 xml:space="preserve">آل </w:t>
      </w:r>
      <w:r w:rsidRPr="00F71672">
        <w:rPr>
          <w:rtl/>
        </w:rPr>
        <w:t>عمران</w:t>
      </w:r>
      <w:r w:rsidR="00D306CA" w:rsidRPr="00F71672">
        <w:rPr>
          <w:rtl/>
        </w:rPr>
        <w:t xml:space="preserve"> </w:t>
      </w:r>
      <w:r w:rsidR="00BC205B" w:rsidRPr="00F71672">
        <w:rPr>
          <w:rFonts w:eastAsia="B Badr"/>
          <w:rtl/>
        </w:rPr>
        <w:t>(3</w:t>
      </w:r>
      <w:r w:rsidR="00BA797C" w:rsidRPr="00F71672">
        <w:rPr>
          <w:rFonts w:eastAsia="B Badr"/>
          <w:rtl/>
        </w:rPr>
        <w:t xml:space="preserve">) </w:t>
      </w:r>
      <w:r w:rsidRPr="00F71672">
        <w:rPr>
          <w:rtl/>
        </w:rPr>
        <w:t>آ</w:t>
      </w:r>
      <w:r w:rsidRPr="00F71672">
        <w:rPr>
          <w:rFonts w:hint="cs"/>
          <w:rtl/>
        </w:rPr>
        <w:t>ی</w:t>
      </w:r>
      <w:r w:rsidRPr="00F71672">
        <w:rPr>
          <w:rFonts w:hint="eastAsia"/>
          <w:rtl/>
        </w:rPr>
        <w:t>ه</w:t>
      </w:r>
      <w:r w:rsidRPr="00F71672">
        <w:rPr>
          <w:rtl/>
        </w:rPr>
        <w:t xml:space="preserve"> 110</w:t>
      </w:r>
      <w:r w:rsidR="00D306CA">
        <w:rPr>
          <w:rtl/>
        </w:rPr>
        <w:t xml:space="preserve">. </w:t>
      </w:r>
    </w:p>
    <w:p w:rsidR="005523E3" w:rsidRDefault="005523E3" w:rsidP="00821ABF">
      <w:pPr>
        <w:pStyle w:val="libFootnote"/>
        <w:rPr>
          <w:rtl/>
        </w:rPr>
      </w:pPr>
      <w:r>
        <w:rPr>
          <w:rtl/>
        </w:rPr>
        <w:t>3</w:t>
      </w:r>
      <w:r w:rsidR="00D306CA">
        <w:rPr>
          <w:rtl/>
        </w:rPr>
        <w:t xml:space="preserve">. </w:t>
      </w:r>
      <w:r>
        <w:rPr>
          <w:rtl/>
        </w:rPr>
        <w:t>مجلس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محمدباقر</w:t>
      </w:r>
      <w:r w:rsidR="00D306CA">
        <w:rPr>
          <w:rtl/>
        </w:rPr>
        <w:t xml:space="preserve">، </w:t>
      </w:r>
      <w:r>
        <w:rPr>
          <w:rtl/>
        </w:rPr>
        <w:t>بحارالأنوار</w:t>
      </w:r>
      <w:r w:rsidR="00D306CA">
        <w:rPr>
          <w:rtl/>
        </w:rPr>
        <w:t xml:space="preserve">، </w:t>
      </w:r>
      <w:r>
        <w:rPr>
          <w:rtl/>
        </w:rPr>
        <w:t>ج 22</w:t>
      </w:r>
      <w:r w:rsidR="00D306CA">
        <w:rPr>
          <w:rtl/>
        </w:rPr>
        <w:t xml:space="preserve">، </w:t>
      </w:r>
      <w:r>
        <w:rPr>
          <w:rtl/>
        </w:rPr>
        <w:t>ص 444</w:t>
      </w:r>
      <w:r w:rsidR="00D306CA">
        <w:rPr>
          <w:rtl/>
        </w:rPr>
        <w:t xml:space="preserve">،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5</w:t>
      </w:r>
      <w:r w:rsidR="00D306CA">
        <w:rPr>
          <w:rtl/>
        </w:rPr>
        <w:t xml:space="preserve">. </w:t>
      </w:r>
    </w:p>
    <w:p w:rsidR="005523E3" w:rsidRDefault="005523E3" w:rsidP="00821ABF">
      <w:pPr>
        <w:pStyle w:val="libFootnote"/>
        <w:rPr>
          <w:rtl/>
        </w:rPr>
      </w:pPr>
      <w:r>
        <w:rPr>
          <w:rtl/>
        </w:rPr>
        <w:t>4</w:t>
      </w:r>
      <w:r w:rsidR="00D306CA">
        <w:rPr>
          <w:rtl/>
        </w:rPr>
        <w:t xml:space="preserve">. </w:t>
      </w:r>
      <w:r>
        <w:rPr>
          <w:rtl/>
        </w:rPr>
        <w:t>ثمرات الح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 w:rsidR="00D306CA">
        <w:rPr>
          <w:rtl/>
        </w:rPr>
        <w:t xml:space="preserve">، </w:t>
      </w:r>
      <w:r>
        <w:rPr>
          <w:rtl/>
        </w:rPr>
        <w:t>ج 2</w:t>
      </w:r>
      <w:r w:rsidR="00D306CA">
        <w:rPr>
          <w:rtl/>
        </w:rPr>
        <w:t xml:space="preserve">، </w:t>
      </w:r>
      <w:r>
        <w:rPr>
          <w:rtl/>
        </w:rPr>
        <w:t>ص 309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حرعامل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، 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قدس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ص 205</w:t>
      </w:r>
      <w:r w:rsidR="008460D0">
        <w:rPr>
          <w:rtl/>
        </w:rPr>
        <w:t xml:space="preserve">؛ </w:t>
      </w:r>
      <w:r>
        <w:rPr>
          <w:rtl/>
        </w:rPr>
        <w:t>به نقل از منهج الصادق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. </w:t>
      </w:r>
    </w:p>
    <w:p w:rsidR="005523E3" w:rsidRDefault="005523E3" w:rsidP="00821ABF">
      <w:pPr>
        <w:pStyle w:val="libFootnote"/>
        <w:rPr>
          <w:rtl/>
        </w:rPr>
      </w:pPr>
      <w:r>
        <w:rPr>
          <w:rtl/>
        </w:rPr>
        <w:lastRenderedPageBreak/>
        <w:t>5</w:t>
      </w:r>
      <w:r w:rsidR="00D306CA">
        <w:rPr>
          <w:rtl/>
        </w:rPr>
        <w:t xml:space="preserve">. </w:t>
      </w:r>
      <w:r w:rsidRPr="00F71672">
        <w:rPr>
          <w:rtl/>
        </w:rPr>
        <w:t>بقره</w:t>
      </w:r>
      <w:r w:rsidR="00D306CA" w:rsidRPr="00F71672">
        <w:rPr>
          <w:rtl/>
        </w:rPr>
        <w:t xml:space="preserve"> </w:t>
      </w:r>
      <w:r w:rsidR="00BC205B" w:rsidRPr="00F71672">
        <w:rPr>
          <w:rFonts w:eastAsia="B Badr"/>
          <w:rtl/>
        </w:rPr>
        <w:t>(2</w:t>
      </w:r>
      <w:r w:rsidR="00BA797C" w:rsidRPr="00F71672">
        <w:rPr>
          <w:rFonts w:eastAsia="B Badr"/>
          <w:rtl/>
        </w:rPr>
        <w:t xml:space="preserve">) </w:t>
      </w:r>
      <w:r w:rsidRPr="00F71672">
        <w:rPr>
          <w:rtl/>
        </w:rPr>
        <w:t>آ</w:t>
      </w:r>
      <w:r w:rsidRPr="00F71672">
        <w:rPr>
          <w:rFonts w:hint="cs"/>
          <w:rtl/>
        </w:rPr>
        <w:t>ی</w:t>
      </w:r>
      <w:r w:rsidRPr="00F71672">
        <w:rPr>
          <w:rFonts w:hint="eastAsia"/>
          <w:rtl/>
        </w:rPr>
        <w:t>ه</w:t>
      </w:r>
      <w:r>
        <w:rPr>
          <w:rtl/>
        </w:rPr>
        <w:t xml:space="preserve"> 286</w:t>
      </w:r>
      <w:r w:rsidR="00D306CA">
        <w:rPr>
          <w:rtl/>
        </w:rPr>
        <w:t xml:space="preserve">. </w:t>
      </w:r>
    </w:p>
    <w:p w:rsidR="005523E3" w:rsidRDefault="005523E3" w:rsidP="00821ABF">
      <w:pPr>
        <w:pStyle w:val="libFootnote"/>
        <w:rPr>
          <w:rtl/>
        </w:rPr>
      </w:pPr>
      <w:r>
        <w:rPr>
          <w:rtl/>
        </w:rPr>
        <w:t>6</w:t>
      </w:r>
      <w:r w:rsidR="00D306CA">
        <w:rPr>
          <w:rtl/>
        </w:rPr>
        <w:t xml:space="preserve">. </w:t>
      </w:r>
      <w:r>
        <w:rPr>
          <w:rtl/>
        </w:rPr>
        <w:t>همان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به نقل از خزائن الاخبار و مجالس المتق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. </w:t>
      </w:r>
    </w:p>
    <w:p w:rsidR="005523E3" w:rsidRDefault="005523E3" w:rsidP="00821ABF">
      <w:pPr>
        <w:pStyle w:val="libFootnote"/>
        <w:rPr>
          <w:rtl/>
        </w:rPr>
      </w:pPr>
      <w:r>
        <w:rPr>
          <w:rtl/>
        </w:rPr>
        <w:t>7</w:t>
      </w:r>
      <w:r w:rsidR="00D306CA">
        <w:rPr>
          <w:rtl/>
        </w:rPr>
        <w:t xml:space="preserve">. </w:t>
      </w:r>
      <w:r>
        <w:rPr>
          <w:rtl/>
        </w:rPr>
        <w:t>مجلس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محمدباقر</w:t>
      </w:r>
      <w:r w:rsidR="00D306CA">
        <w:rPr>
          <w:rtl/>
        </w:rPr>
        <w:t xml:space="preserve">، </w:t>
      </w:r>
      <w:r>
        <w:rPr>
          <w:rtl/>
        </w:rPr>
        <w:t>بحارالأنوار</w:t>
      </w:r>
      <w:r w:rsidR="00D306CA">
        <w:rPr>
          <w:rtl/>
        </w:rPr>
        <w:t xml:space="preserve">، </w:t>
      </w:r>
      <w:r>
        <w:rPr>
          <w:rtl/>
        </w:rPr>
        <w:t>ج 103</w:t>
      </w:r>
      <w:r w:rsidR="00D306CA">
        <w:rPr>
          <w:rtl/>
        </w:rPr>
        <w:t xml:space="preserve">، </w:t>
      </w:r>
      <w:r>
        <w:rPr>
          <w:rtl/>
        </w:rPr>
        <w:t>باب 31</w:t>
      </w:r>
      <w:r w:rsidR="00D306CA">
        <w:rPr>
          <w:rtl/>
        </w:rPr>
        <w:t xml:space="preserve">. </w:t>
      </w:r>
    </w:p>
    <w:p w:rsidR="00F71672" w:rsidRDefault="00F71672" w:rsidP="00F71672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دوست داران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BC205B" w:rsidRPr="00BC205B">
        <w:rPr>
          <w:rStyle w:val="libAlaemChar"/>
          <w:rtl/>
        </w:rPr>
        <w:t>عليهم‌السلام</w:t>
      </w:r>
      <w:r>
        <w:rPr>
          <w:rtl/>
        </w:rPr>
        <w:t xml:space="preserve">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 w:rsidR="008460D0">
        <w:rPr>
          <w:rtl/>
        </w:rPr>
        <w:t xml:space="preserve"> [</w:t>
      </w:r>
      <w:r>
        <w:rPr>
          <w:rtl/>
        </w:rPr>
        <w:t>برپا</w:t>
      </w:r>
      <w:r w:rsidR="00D306CA">
        <w:rPr>
          <w:rtl/>
        </w:rPr>
        <w:t xml:space="preserve">]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D306CA">
        <w:rPr>
          <w:rtl/>
        </w:rPr>
        <w:t xml:space="preserve">، 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را از رسول اللّه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در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به حق حضرت عل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نقل م</w:t>
      </w:r>
      <w:r>
        <w:rPr>
          <w:rFonts w:hint="cs"/>
          <w:rtl/>
        </w:rPr>
        <w:t>ی</w:t>
      </w:r>
      <w:r>
        <w:rPr>
          <w:rtl/>
        </w:rPr>
        <w:t xml:space="preserve"> کنند و اضافه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حضرت رسول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دوستان ما را از حوض کوثر بر م</w:t>
      </w:r>
      <w:r>
        <w:rPr>
          <w:rFonts w:hint="cs"/>
          <w:rtl/>
        </w:rPr>
        <w:t>ی</w:t>
      </w:r>
      <w:r>
        <w:rPr>
          <w:rtl/>
        </w:rPr>
        <w:t xml:space="preserve"> گردانند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به</w:t>
      </w:r>
      <w:r w:rsidR="008460D0">
        <w:rPr>
          <w:rtl/>
        </w:rPr>
        <w:t xml:space="preserve"> [</w:t>
      </w:r>
      <w:r>
        <w:rPr>
          <w:rtl/>
        </w:rPr>
        <w:t>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اش</w:t>
      </w:r>
      <w:r w:rsidR="00D306CA">
        <w:rPr>
          <w:rtl/>
        </w:rPr>
        <w:t xml:space="preserve">]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باعث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تو شده</w:t>
      </w:r>
      <w:r w:rsidR="00D306CA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محمد</w:t>
      </w:r>
      <w:r w:rsidR="00DA4132">
        <w:rPr>
          <w:rtl/>
        </w:rPr>
        <w:t>؟!</w:t>
      </w:r>
      <w:r w:rsidR="008460D0">
        <w:rPr>
          <w:rtl/>
        </w:rPr>
        <w:t xml:space="preserve"> </w:t>
      </w:r>
      <w:r>
        <w:rPr>
          <w:rtl/>
        </w:rPr>
        <w:t>حضرت محمد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چگونه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نکنم</w:t>
      </w:r>
      <w:r w:rsidR="00D306CA">
        <w:rPr>
          <w:rtl/>
        </w:rPr>
        <w:t xml:space="preserve">، </w:t>
      </w:r>
      <w:r>
        <w:rPr>
          <w:rtl/>
        </w:rPr>
        <w:t>که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برادرم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را از کنار حوض کوثر به نزد اصحاب جهنّم بر م</w:t>
      </w:r>
      <w:r>
        <w:rPr>
          <w:rFonts w:hint="cs"/>
          <w:rtl/>
        </w:rPr>
        <w:t>ی</w:t>
      </w:r>
      <w:r>
        <w:rPr>
          <w:rtl/>
        </w:rPr>
        <w:t xml:space="preserve"> گردانند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خداوند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محمّدم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به خاطر تو از گناهان آنها گذشتم و آنها را به تو و به کسان</w:t>
      </w:r>
      <w:r>
        <w:rPr>
          <w:rFonts w:hint="cs"/>
          <w:rtl/>
        </w:rPr>
        <w:t>ی</w:t>
      </w:r>
      <w:r>
        <w:rPr>
          <w:rtl/>
        </w:rPr>
        <w:t xml:space="preserve"> که از ذر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تو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کردند ملحق م</w:t>
      </w:r>
      <w:r>
        <w:rPr>
          <w:rFonts w:hint="cs"/>
          <w:rtl/>
        </w:rPr>
        <w:t>ی</w:t>
      </w:r>
      <w:r>
        <w:rPr>
          <w:rtl/>
        </w:rPr>
        <w:t xml:space="preserve"> کنم</w:t>
      </w:r>
      <w:r w:rsidR="00D306CA">
        <w:rPr>
          <w:rtl/>
        </w:rPr>
        <w:t xml:space="preserve">. </w:t>
      </w:r>
      <w:r>
        <w:rPr>
          <w:rtl/>
        </w:rPr>
        <w:t>و آنها را به حوض کوثر بر م</w:t>
      </w:r>
      <w:r>
        <w:rPr>
          <w:rFonts w:hint="cs"/>
          <w:rtl/>
        </w:rPr>
        <w:t>ی</w:t>
      </w:r>
      <w:r>
        <w:rPr>
          <w:rtl/>
        </w:rPr>
        <w:t xml:space="preserve"> گردانم و من شفاعت تو را درباره آنها قبول کردم و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به تو کرامت دادم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</w:p>
    <w:tbl>
      <w:tblPr>
        <w:tblStyle w:val="TableGrid"/>
        <w:bidiVisual/>
        <w:tblW w:w="5000" w:type="pct"/>
        <w:tblLook w:val="01E0"/>
      </w:tblPr>
      <w:tblGrid>
        <w:gridCol w:w="3642"/>
        <w:gridCol w:w="269"/>
        <w:gridCol w:w="3676"/>
      </w:tblGrid>
      <w:tr w:rsidR="00821ABF" w:rsidTr="008460D0">
        <w:trPr>
          <w:trHeight w:val="350"/>
        </w:trPr>
        <w:tc>
          <w:tcPr>
            <w:tcW w:w="4288" w:type="dxa"/>
            <w:shd w:val="clear" w:color="auto" w:fill="auto"/>
          </w:tcPr>
          <w:p w:rsidR="00821ABF" w:rsidRDefault="00821ABF" w:rsidP="008460D0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گفت</w:t>
            </w:r>
            <w:r>
              <w:rPr>
                <w:rtl/>
              </w:rPr>
              <w:t xml:space="preserve"> پ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غمبر</w:t>
            </w:r>
            <w:r>
              <w:rPr>
                <w:rtl/>
              </w:rPr>
              <w:t xml:space="preserve"> که روز رستخ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821ABF" w:rsidRDefault="00821ABF" w:rsidP="008460D0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821ABF" w:rsidRDefault="00821ABF" w:rsidP="008460D0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ک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گذارم مجرمان را اشک 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1ABF" w:rsidTr="008460D0">
        <w:trPr>
          <w:trHeight w:val="350"/>
        </w:trPr>
        <w:tc>
          <w:tcPr>
            <w:tcW w:w="4288" w:type="dxa"/>
          </w:tcPr>
          <w:p w:rsidR="00821ABF" w:rsidRDefault="00821ABF" w:rsidP="008460D0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من</w:t>
            </w:r>
            <w:r>
              <w:rPr>
                <w:rtl/>
              </w:rPr>
              <w:t xml:space="preserve"> شف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ع</w:t>
            </w:r>
            <w:r>
              <w:rPr>
                <w:rtl/>
              </w:rPr>
              <w:t xml:space="preserve"> عاص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ان</w:t>
            </w:r>
            <w:r>
              <w:rPr>
                <w:rtl/>
              </w:rPr>
              <w:t xml:space="preserve"> باشم به جان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21ABF" w:rsidRDefault="00821ABF" w:rsidP="008460D0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821ABF" w:rsidRDefault="00821ABF" w:rsidP="008460D0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تا</w:t>
            </w:r>
            <w:r>
              <w:rPr>
                <w:rtl/>
              </w:rPr>
              <w:t xml:space="preserve"> رهانمشان زآن شکنجه گران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1ABF" w:rsidTr="008460D0">
        <w:trPr>
          <w:trHeight w:val="350"/>
        </w:trPr>
        <w:tc>
          <w:tcPr>
            <w:tcW w:w="4288" w:type="dxa"/>
          </w:tcPr>
          <w:p w:rsidR="00821ABF" w:rsidRDefault="00821ABF" w:rsidP="008460D0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عاص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ان</w:t>
            </w:r>
            <w:r>
              <w:rPr>
                <w:rtl/>
              </w:rPr>
              <w:t xml:space="preserve"> اهل کبائر را بجهد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21ABF" w:rsidRDefault="00821ABF" w:rsidP="008460D0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821ABF" w:rsidRDefault="00821ABF" w:rsidP="008460D0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وارهانم</w:t>
            </w:r>
            <w:r>
              <w:rPr>
                <w:rtl/>
              </w:rPr>
              <w:t xml:space="preserve"> از عتاب و نقض عهد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1ABF" w:rsidTr="008460D0">
        <w:trPr>
          <w:trHeight w:val="350"/>
        </w:trPr>
        <w:tc>
          <w:tcPr>
            <w:tcW w:w="4288" w:type="dxa"/>
          </w:tcPr>
          <w:p w:rsidR="00821ABF" w:rsidRDefault="00821ABF" w:rsidP="008460D0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صالحان</w:t>
            </w:r>
            <w:r>
              <w:rPr>
                <w:rtl/>
              </w:rPr>
              <w:t xml:space="preserve"> امتم خود فارغند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21ABF" w:rsidRDefault="00821ABF" w:rsidP="008460D0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821ABF" w:rsidRDefault="00821ABF" w:rsidP="008460D0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از</w:t>
            </w:r>
            <w:r>
              <w:rPr>
                <w:rtl/>
              </w:rPr>
              <w:t xml:space="preserve"> شفاعتها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من روز گزند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1ABF" w:rsidTr="008460D0">
        <w:trPr>
          <w:trHeight w:val="350"/>
        </w:trPr>
        <w:tc>
          <w:tcPr>
            <w:tcW w:w="4288" w:type="dxa"/>
          </w:tcPr>
          <w:p w:rsidR="00821ABF" w:rsidRDefault="00821ABF" w:rsidP="008460D0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بلکه</w:t>
            </w:r>
            <w:r>
              <w:rPr>
                <w:rtl/>
              </w:rPr>
              <w:t xml:space="preserve">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شان</w:t>
            </w:r>
            <w:r>
              <w:rPr>
                <w:rtl/>
              </w:rPr>
              <w:t xml:space="preserve"> را شفاعتها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21ABF" w:rsidRDefault="00821ABF" w:rsidP="008460D0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821ABF" w:rsidRDefault="00821ABF" w:rsidP="008460D0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گفتشان</w:t>
            </w:r>
            <w:r>
              <w:rPr>
                <w:rtl/>
              </w:rPr>
              <w:t xml:space="preserve"> چون حکم ناقد 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امام باقر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در ادامه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رسول اکرم شفاعت در امّت است</w:t>
      </w:r>
      <w:r w:rsidR="00D306CA">
        <w:rPr>
          <w:rtl/>
        </w:rPr>
        <w:t xml:space="preserve">. </w:t>
      </w:r>
      <w:r>
        <w:rPr>
          <w:rtl/>
        </w:rPr>
        <w:t>و برا</w:t>
      </w:r>
      <w:r>
        <w:rPr>
          <w:rFonts w:hint="cs"/>
          <w:rtl/>
        </w:rPr>
        <w:t>ی</w:t>
      </w:r>
      <w:r>
        <w:rPr>
          <w:rtl/>
        </w:rPr>
        <w:t xml:space="preserve"> ما شفاعت در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اِذا کان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الْقِ</w:t>
      </w:r>
      <w:r>
        <w:rPr>
          <w:rFonts w:hint="cs"/>
          <w:rtl/>
        </w:rPr>
        <w:t>ی</w:t>
      </w:r>
      <w:r>
        <w:rPr>
          <w:rFonts w:hint="eastAsia"/>
          <w:rtl/>
        </w:rPr>
        <w:t>امَة</w:t>
      </w:r>
      <w:r>
        <w:rPr>
          <w:rtl/>
        </w:rPr>
        <w:t xml:space="preserve"> اَخَذْتَ بحُجْزَةِ اللّهِ عزّوجلّ وَ اَنْتَ اَخَذْتَ بِحُجْزَت</w:t>
      </w:r>
      <w:r>
        <w:rPr>
          <w:rFonts w:hint="cs"/>
          <w:rtl/>
        </w:rPr>
        <w:t>ی</w:t>
      </w:r>
      <w:r>
        <w:rPr>
          <w:rtl/>
        </w:rPr>
        <w:t xml:space="preserve"> وَاَخَذَ وُلْدُکَ بِحُجْزتِکَ</w:t>
      </w:r>
      <w:r w:rsidR="00D306CA">
        <w:rPr>
          <w:rtl/>
        </w:rPr>
        <w:t xml:space="preserve">، </w:t>
      </w:r>
      <w:r>
        <w:rPr>
          <w:rtl/>
        </w:rPr>
        <w:t>و اَخَذَ ش</w:t>
      </w:r>
      <w:r>
        <w:rPr>
          <w:rFonts w:hint="cs"/>
          <w:rtl/>
        </w:rPr>
        <w:t>ی</w:t>
      </w:r>
      <w:r>
        <w:rPr>
          <w:rFonts w:hint="eastAsia"/>
          <w:rtl/>
        </w:rPr>
        <w:t>عَةُ</w:t>
      </w:r>
      <w:r>
        <w:rPr>
          <w:rtl/>
        </w:rPr>
        <w:t xml:space="preserve"> وُلْدِکَ بِحُجْزِهِمْ فَنَر</w:t>
      </w:r>
      <w:r>
        <w:rPr>
          <w:rFonts w:hint="cs"/>
          <w:rtl/>
        </w:rPr>
        <w:t>ی</w:t>
      </w:r>
      <w:r>
        <w:rPr>
          <w:rtl/>
        </w:rPr>
        <w:t xml:space="preserve"> اَ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ؤْمَرُ</w:t>
      </w:r>
      <w:r>
        <w:rPr>
          <w:rtl/>
        </w:rPr>
        <w:t xml:space="preserve"> بنا</w:t>
      </w:r>
      <w:r w:rsidR="008460D0">
        <w:rPr>
          <w:rtl/>
        </w:rPr>
        <w:t xml:space="preserve">؛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به هم رسد</w:t>
      </w:r>
      <w:r w:rsidR="00D306CA">
        <w:rPr>
          <w:rtl/>
        </w:rPr>
        <w:t xml:space="preserve">، </w:t>
      </w:r>
      <w:r>
        <w:rPr>
          <w:rtl/>
        </w:rPr>
        <w:t>من دامن خدا را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و تو دامن و بند کمر مرا</w:t>
      </w:r>
      <w:r w:rsidR="00D306CA">
        <w:rPr>
          <w:rtl/>
        </w:rPr>
        <w:t xml:space="preserve">، </w:t>
      </w:r>
      <w:r>
        <w:rPr>
          <w:rtl/>
        </w:rPr>
        <w:t>و فرزندان تو دامن تو را</w:t>
      </w:r>
      <w:r w:rsidR="00D306CA">
        <w:rPr>
          <w:rtl/>
        </w:rPr>
        <w:t xml:space="preserve">، </w:t>
      </w:r>
      <w:r>
        <w:rPr>
          <w:rtl/>
        </w:rPr>
        <w:t>و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فرزندان تو دامن آنها را</w:t>
      </w:r>
      <w:r w:rsidR="00D306CA">
        <w:rPr>
          <w:rtl/>
        </w:rPr>
        <w:t xml:space="preserve">، </w:t>
      </w:r>
      <w:r>
        <w:rPr>
          <w:rtl/>
        </w:rPr>
        <w:t>آن گاه در انتظار آن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بود دستور دهند ما را به کجا برند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در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BA797C" w:rsidP="005523E3">
      <w:pPr>
        <w:pStyle w:val="libNormal"/>
        <w:rPr>
          <w:rtl/>
        </w:rPr>
      </w:pPr>
      <w:r w:rsidRPr="00BA797C">
        <w:rPr>
          <w:rStyle w:val="libAlaemChar"/>
          <w:rFonts w:eastAsia="KFGQPC Uthman Taha Naskh" w:hint="cs"/>
          <w:rtl/>
        </w:rPr>
        <w:t>(</w:t>
      </w:r>
      <w:r w:rsidR="005523E3" w:rsidRPr="00821ABF">
        <w:rPr>
          <w:rStyle w:val="libAieChar"/>
          <w:rFonts w:hint="eastAsia"/>
          <w:rtl/>
        </w:rPr>
        <w:t>إِنَّ</w:t>
      </w:r>
      <w:r w:rsidR="005523E3" w:rsidRPr="00821ABF">
        <w:rPr>
          <w:rStyle w:val="libAieChar"/>
          <w:rtl/>
        </w:rPr>
        <w:t xml:space="preserve"> الَّذِ</w:t>
      </w:r>
      <w:r w:rsidR="005523E3" w:rsidRPr="00821ABF">
        <w:rPr>
          <w:rStyle w:val="libAieChar"/>
          <w:rFonts w:hint="cs"/>
          <w:rtl/>
        </w:rPr>
        <w:t>ی</w:t>
      </w:r>
      <w:r w:rsidR="005523E3" w:rsidRPr="00821ABF">
        <w:rPr>
          <w:rStyle w:val="libAieChar"/>
          <w:rFonts w:hint="eastAsia"/>
          <w:rtl/>
        </w:rPr>
        <w:t>نَ</w:t>
      </w:r>
      <w:r w:rsidR="005523E3" w:rsidRPr="00821ABF">
        <w:rPr>
          <w:rStyle w:val="libAieChar"/>
          <w:rtl/>
        </w:rPr>
        <w:t xml:space="preserve"> آمَنُوا وَعَمِلُوا الصّالِحاتِ أُولئِک َ هُمْ خَ</w:t>
      </w:r>
      <w:r w:rsidR="005523E3" w:rsidRPr="00821ABF">
        <w:rPr>
          <w:rStyle w:val="libAieChar"/>
          <w:rFonts w:hint="cs"/>
          <w:rtl/>
        </w:rPr>
        <w:t>یْ</w:t>
      </w:r>
      <w:r w:rsidR="005523E3" w:rsidRPr="00821ABF">
        <w:rPr>
          <w:rStyle w:val="libAieChar"/>
          <w:rFonts w:hint="eastAsia"/>
          <w:rtl/>
        </w:rPr>
        <w:t>رُ</w:t>
      </w:r>
      <w:r w:rsidR="005523E3" w:rsidRPr="00821ABF">
        <w:rPr>
          <w:rStyle w:val="libAieChar"/>
          <w:rtl/>
        </w:rPr>
        <w:t xml:space="preserve"> البَرِ</w:t>
      </w:r>
      <w:r w:rsidR="005523E3" w:rsidRPr="00821ABF">
        <w:rPr>
          <w:rStyle w:val="libAieChar"/>
          <w:rFonts w:hint="cs"/>
          <w:rtl/>
        </w:rPr>
        <w:t>یَّ</w:t>
      </w:r>
      <w:r w:rsidR="005523E3" w:rsidRPr="00821ABF">
        <w:rPr>
          <w:rStyle w:val="libAieChar"/>
          <w:rFonts w:hint="eastAsia"/>
          <w:rtl/>
        </w:rPr>
        <w:t>ةِ</w:t>
      </w:r>
      <w:r>
        <w:rPr>
          <w:rStyle w:val="libAlaemChar"/>
          <w:rFonts w:eastAsia="KFGQPC Uthman Taha Naskh" w:hint="cs"/>
          <w:rtl/>
        </w:rPr>
        <w:t>)</w:t>
      </w:r>
      <w:r w:rsidR="00821CAE" w:rsidRPr="00821CAE">
        <w:rPr>
          <w:rStyle w:val="libNormalChar"/>
          <w:rFonts w:eastAsia="KFGQPC Uthman Taha Naskh" w:hint="cs"/>
          <w:rtl/>
        </w:rPr>
        <w:t>؛</w:t>
      </w:r>
      <w:r w:rsidR="008460D0">
        <w:rPr>
          <w:rtl/>
        </w:rPr>
        <w:t xml:space="preserve"> </w:t>
      </w:r>
      <w:r w:rsidR="00BC205B" w:rsidRPr="00BC205B">
        <w:rPr>
          <w:rStyle w:val="libFootnotenumChar"/>
          <w:rtl/>
        </w:rPr>
        <w:t>(3</w:t>
      </w:r>
      <w:r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 w:rsidR="00D306CA">
        <w:rPr>
          <w:rtl/>
        </w:rPr>
        <w:t xml:space="preserve"> (</w:t>
      </w:r>
      <w:r>
        <w:rPr>
          <w:rtl/>
        </w:rPr>
        <w:t>امّا</w:t>
      </w:r>
      <w:r w:rsidR="00BA797C">
        <w:rPr>
          <w:rtl/>
        </w:rPr>
        <w:t xml:space="preserve">) </w:t>
      </w:r>
      <w:r>
        <w:rPr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آوردند و اعمال صالح انجام دادند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مخلوقات</w:t>
      </w:r>
      <w:r w:rsidR="00D306CA">
        <w:rPr>
          <w:rtl/>
        </w:rPr>
        <w:t xml:space="preserve"> (</w:t>
      </w:r>
      <w:r>
        <w:rPr>
          <w:rtl/>
        </w:rPr>
        <w:t>خدا</w:t>
      </w:r>
      <w:r w:rsidR="00BA797C">
        <w:rPr>
          <w:rtl/>
        </w:rPr>
        <w:t xml:space="preserve">) </w:t>
      </w:r>
      <w:r>
        <w:rPr>
          <w:rtl/>
        </w:rPr>
        <w:t>هستند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عسقلان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ازدهم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در فضل اهل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D306CA">
        <w:rPr>
          <w:rtl/>
        </w:rPr>
        <w:t xml:space="preserve"> </w:t>
      </w:r>
      <w:r w:rsidR="00BC205B" w:rsidRPr="00BC205B">
        <w:rPr>
          <w:rStyle w:val="libAlaemChar"/>
          <w:rtl/>
        </w:rPr>
        <w:t>عليهم‌السلام</w:t>
      </w:r>
      <w:r w:rsidR="00D306CA">
        <w:rPr>
          <w:rtl/>
        </w:rPr>
        <w:t xml:space="preserve"> </w:t>
      </w:r>
      <w:r>
        <w:rPr>
          <w:rtl/>
        </w:rPr>
        <w:t>نازل شده آورده</w:t>
      </w:r>
      <w:r w:rsidR="00D306CA">
        <w:rPr>
          <w:rtl/>
        </w:rPr>
        <w:t xml:space="preserve">. </w:t>
      </w:r>
      <w:r>
        <w:rPr>
          <w:rtl/>
        </w:rPr>
        <w:t>و ابن عباس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نازل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رسول اللّه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به عل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فرمود</w:t>
      </w:r>
      <w:r w:rsidR="00D306CA">
        <w:rPr>
          <w:rtl/>
        </w:rPr>
        <w:t xml:space="preserve">: </w:t>
      </w:r>
      <w:r>
        <w:rPr>
          <w:rtl/>
        </w:rPr>
        <w:t>«منظور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D306CA">
        <w:rPr>
          <w:rtl/>
        </w:rPr>
        <w:t xml:space="preserve">، </w:t>
      </w:r>
      <w:r>
        <w:rPr>
          <w:rtl/>
        </w:rPr>
        <w:t>تو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ات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که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وارد محشر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هم شما از خدا راض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هم خدا از شما راض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306CA">
        <w:rPr>
          <w:rtl/>
        </w:rPr>
        <w:t xml:space="preserve">. </w:t>
      </w:r>
      <w:r>
        <w:rPr>
          <w:rtl/>
        </w:rPr>
        <w:t>و دشمن ات خشمگ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وارد محش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به زور به جهنّم م</w:t>
      </w:r>
      <w:r>
        <w:rPr>
          <w:rFonts w:hint="cs"/>
          <w:rtl/>
        </w:rPr>
        <w:t>ی</w:t>
      </w:r>
      <w:r>
        <w:rPr>
          <w:rtl/>
        </w:rPr>
        <w:t xml:space="preserve"> رود</w:t>
      </w:r>
      <w:r w:rsidR="00D306CA">
        <w:rPr>
          <w:rtl/>
        </w:rPr>
        <w:t xml:space="preserve">. </w:t>
      </w:r>
      <w:r>
        <w:rPr>
          <w:rtl/>
        </w:rPr>
        <w:t>»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(4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خطاب به حضرت عل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اِنَّ</w:t>
      </w:r>
      <w:r>
        <w:rPr>
          <w:rtl/>
        </w:rPr>
        <w:t xml:space="preserve"> اوّل اربعة </w:t>
      </w:r>
      <w:r>
        <w:rPr>
          <w:rFonts w:hint="cs"/>
          <w:rtl/>
        </w:rPr>
        <w:t>یَ</w:t>
      </w:r>
      <w:r>
        <w:rPr>
          <w:rFonts w:hint="eastAsia"/>
          <w:rtl/>
        </w:rPr>
        <w:t>دْخلون</w:t>
      </w:r>
      <w:r>
        <w:rPr>
          <w:rtl/>
        </w:rPr>
        <w:t xml:space="preserve"> الجَنَّة اَنَا و اَنْتَ والْحسن و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عَتُنا</w:t>
      </w:r>
      <w:r>
        <w:rPr>
          <w:rtl/>
        </w:rPr>
        <w:t xml:space="preserve"> عن اَ</w:t>
      </w:r>
      <w:r>
        <w:rPr>
          <w:rFonts w:hint="cs"/>
          <w:rtl/>
        </w:rPr>
        <w:t>یْ</w:t>
      </w:r>
      <w:r>
        <w:rPr>
          <w:rFonts w:hint="eastAsia"/>
          <w:rtl/>
        </w:rPr>
        <w:t>ماننا</w:t>
      </w:r>
      <w:r>
        <w:rPr>
          <w:rtl/>
        </w:rPr>
        <w:t xml:space="preserve"> و شمائلنا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اباالحسن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اَمّا اَنْتَ وش</w:t>
      </w:r>
      <w:r>
        <w:rPr>
          <w:rFonts w:hint="cs"/>
          <w:rtl/>
        </w:rPr>
        <w:t>ی</w:t>
      </w:r>
      <w:r>
        <w:rPr>
          <w:rFonts w:hint="eastAsia"/>
          <w:rtl/>
        </w:rPr>
        <w:t>عتُک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الجَنَّة</w:t>
      </w:r>
      <w:r w:rsidR="008460D0">
        <w:rPr>
          <w:rtl/>
        </w:rPr>
        <w:t xml:space="preserve">؛ </w:t>
      </w:r>
      <w:r w:rsidR="00BC205B" w:rsidRPr="00BC205B">
        <w:rPr>
          <w:rStyle w:val="libFootnotenumChar"/>
          <w:rtl/>
        </w:rPr>
        <w:t>(5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به</w:t>
      </w:r>
      <w:r>
        <w:rPr>
          <w:rtl/>
        </w:rPr>
        <w:t xml:space="preserve"> درست</w:t>
      </w:r>
      <w:r>
        <w:rPr>
          <w:rFonts w:hint="cs"/>
          <w:rtl/>
        </w:rPr>
        <w:t>ی</w:t>
      </w:r>
      <w:r>
        <w:rPr>
          <w:rtl/>
        </w:rPr>
        <w:t xml:space="preserve"> که اوّل گروه چهار نفر</w:t>
      </w:r>
      <w:r>
        <w:rPr>
          <w:rFonts w:hint="cs"/>
          <w:rtl/>
        </w:rPr>
        <w:t>ی</w:t>
      </w:r>
      <w:r>
        <w:rPr>
          <w:rtl/>
        </w:rPr>
        <w:t xml:space="preserve"> که وارد بهشت م</w:t>
      </w:r>
      <w:r>
        <w:rPr>
          <w:rFonts w:hint="cs"/>
          <w:rtl/>
        </w:rPr>
        <w:t>ی</w:t>
      </w:r>
      <w:r>
        <w:rPr>
          <w:rtl/>
        </w:rPr>
        <w:t xml:space="preserve"> گردند</w:t>
      </w:r>
      <w:r w:rsidR="00D306CA">
        <w:rPr>
          <w:rtl/>
        </w:rPr>
        <w:t xml:space="preserve">: </w:t>
      </w:r>
      <w:r>
        <w:rPr>
          <w:rtl/>
        </w:rPr>
        <w:t>من</w:t>
      </w:r>
      <w:r w:rsidR="00D306CA">
        <w:rPr>
          <w:rtl/>
        </w:rPr>
        <w:t xml:space="preserve">، </w:t>
      </w:r>
      <w:r>
        <w:rPr>
          <w:rtl/>
        </w:rPr>
        <w:t>تو</w:t>
      </w:r>
      <w:r w:rsidR="00D306CA">
        <w:rPr>
          <w:rtl/>
        </w:rPr>
        <w:t xml:space="preserve">، </w:t>
      </w:r>
      <w:r>
        <w:rPr>
          <w:rtl/>
        </w:rPr>
        <w:t>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تان از اطراف ما</w:t>
      </w:r>
      <w:r w:rsidR="008460D0">
        <w:rPr>
          <w:rtl/>
        </w:rPr>
        <w:t xml:space="preserve"> - </w:t>
      </w:r>
      <w:r>
        <w:rPr>
          <w:rtl/>
        </w:rPr>
        <w:t>راست و چپ</w:t>
      </w:r>
      <w:r w:rsidR="008460D0">
        <w:rPr>
          <w:rtl/>
        </w:rPr>
        <w:t xml:space="preserve"> - </w:t>
      </w:r>
      <w:r>
        <w:rPr>
          <w:rtl/>
        </w:rPr>
        <w:t>در آن وارد م</w:t>
      </w:r>
      <w:r>
        <w:rPr>
          <w:rFonts w:hint="cs"/>
          <w:rtl/>
        </w:rPr>
        <w:t>ی</w:t>
      </w:r>
      <w:r>
        <w:rPr>
          <w:rtl/>
        </w:rPr>
        <w:t xml:space="preserve"> شوند</w:t>
      </w:r>
      <w:r w:rsidR="00D306CA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ابوالحسن</w:t>
      </w:r>
      <w:r w:rsidR="00BC205B">
        <w:rPr>
          <w:rtl/>
        </w:rPr>
        <w:t>!</w:t>
      </w:r>
      <w:r w:rsidR="008460D0">
        <w:rPr>
          <w:rtl/>
        </w:rPr>
        <w:t xml:space="preserve"> </w:t>
      </w:r>
      <w:r>
        <w:rPr>
          <w:rtl/>
        </w:rPr>
        <w:t>اَمّا تو و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تو در بهشت جا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جاراللّه</w:t>
      </w:r>
      <w:r>
        <w:rPr>
          <w:rtl/>
        </w:rPr>
        <w:t xml:space="preserve"> زمخشر</w:t>
      </w:r>
      <w:r>
        <w:rPr>
          <w:rFonts w:hint="cs"/>
          <w:rtl/>
        </w:rPr>
        <w:t>ی</w:t>
      </w:r>
      <w:r>
        <w:rPr>
          <w:rtl/>
        </w:rPr>
        <w:t xml:space="preserve"> در حبّ آل رسول اللّه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سروده</w:t>
      </w:r>
      <w:r w:rsidR="00D306CA">
        <w:rPr>
          <w:rtl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75"/>
        <w:gridCol w:w="269"/>
        <w:gridCol w:w="3643"/>
      </w:tblGrid>
      <w:tr w:rsidR="00BA797C" w:rsidTr="008460D0">
        <w:trPr>
          <w:trHeight w:val="350"/>
        </w:trPr>
        <w:tc>
          <w:tcPr>
            <w:tcW w:w="4288" w:type="dxa"/>
            <w:shd w:val="clear" w:color="auto" w:fill="auto"/>
          </w:tcPr>
          <w:p w:rsidR="00BA797C" w:rsidRDefault="00BA797C" w:rsidP="008460D0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کث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رالشّک</w:t>
            </w:r>
            <w:r>
              <w:rPr>
                <w:rtl/>
              </w:rPr>
              <w:t xml:space="preserve"> والخلاف و کلٌ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BA797C" w:rsidRDefault="00BA797C" w:rsidP="008460D0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BA797C" w:rsidRDefault="00BA797C" w:rsidP="008460D0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یَ</w:t>
            </w:r>
            <w:r>
              <w:rPr>
                <w:rFonts w:hint="eastAsia"/>
                <w:rtl/>
              </w:rPr>
              <w:t>دَّع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الْفوزَ بالصّراطِ السَّو</w:t>
            </w:r>
            <w:r>
              <w:rPr>
                <w:rFonts w:hint="cs"/>
                <w:rtl/>
              </w:rPr>
              <w:t>یَّ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797C" w:rsidTr="008460D0">
        <w:trPr>
          <w:trHeight w:val="350"/>
        </w:trPr>
        <w:tc>
          <w:tcPr>
            <w:tcW w:w="4288" w:type="dxa"/>
          </w:tcPr>
          <w:p w:rsidR="00BA797C" w:rsidRDefault="00BA797C" w:rsidP="008460D0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فاعتصام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بِلا اِله سِواهُ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BA797C" w:rsidRDefault="00BA797C" w:rsidP="008460D0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BA797C" w:rsidRDefault="00BA797C" w:rsidP="008460D0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ثُمَّ</w:t>
            </w:r>
            <w:r>
              <w:rPr>
                <w:rtl/>
              </w:rPr>
              <w:t xml:space="preserve"> حَبّ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لاَحمد و عَل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797C" w:rsidTr="008460D0">
        <w:trPr>
          <w:trHeight w:val="350"/>
        </w:trPr>
        <w:tc>
          <w:tcPr>
            <w:tcW w:w="4288" w:type="dxa"/>
          </w:tcPr>
          <w:p w:rsidR="00BA797C" w:rsidRDefault="00BA797C" w:rsidP="008460D0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فاز</w:t>
            </w:r>
            <w:r>
              <w:rPr>
                <w:rtl/>
              </w:rPr>
              <w:t xml:space="preserve"> کَلْبٌ بِحُبِّ اصحاب کهف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BA797C" w:rsidRDefault="00BA797C" w:rsidP="008460D0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BA797C" w:rsidRDefault="00BA797C" w:rsidP="008460D0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کَ</w:t>
            </w:r>
            <w:r>
              <w:rPr>
                <w:rFonts w:hint="cs"/>
                <w:rtl/>
              </w:rPr>
              <w:t>یْ</w:t>
            </w:r>
            <w:r>
              <w:rPr>
                <w:rFonts w:hint="eastAsia"/>
                <w:rtl/>
              </w:rPr>
              <w:t>فَ</w:t>
            </w:r>
            <w:r>
              <w:rPr>
                <w:rtl/>
              </w:rPr>
              <w:t xml:space="preserve"> اَشْق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بِحبِّ آل النّب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سگ</w:t>
      </w:r>
      <w:r>
        <w:rPr>
          <w:rFonts w:hint="cs"/>
          <w:rtl/>
        </w:rPr>
        <w:t>ی</w:t>
      </w:r>
      <w:r>
        <w:rPr>
          <w:rtl/>
        </w:rPr>
        <w:t xml:space="preserve"> با دوست</w:t>
      </w:r>
      <w:r>
        <w:rPr>
          <w:rFonts w:hint="cs"/>
          <w:rtl/>
        </w:rPr>
        <w:t>ی</w:t>
      </w:r>
      <w:r>
        <w:rPr>
          <w:rtl/>
        </w:rPr>
        <w:t xml:space="preserve"> اصحاب کهف به رستگار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حبّ و دوست</w:t>
      </w:r>
      <w:r>
        <w:rPr>
          <w:rFonts w:hint="cs"/>
          <w:rtl/>
        </w:rPr>
        <w:t>ی</w:t>
      </w:r>
      <w:r>
        <w:rPr>
          <w:rtl/>
        </w:rPr>
        <w:t xml:space="preserve"> آل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چگونه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و بدبخت باشم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هرگز</w:t>
      </w:r>
      <w:r w:rsidR="00BA797C">
        <w:rPr>
          <w:rtl/>
        </w:rPr>
        <w:t>!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واقعاً به جان و دل محبّ عل</w:t>
      </w:r>
      <w:r>
        <w:rPr>
          <w:rFonts w:hint="cs"/>
          <w:rtl/>
        </w:rPr>
        <w:t>ی</w:t>
      </w:r>
      <w:r>
        <w:rPr>
          <w:rtl/>
        </w:rPr>
        <w:t xml:space="preserve"> و اولادش باشد نجات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 w:rsidR="00D306CA">
        <w:rPr>
          <w:rtl/>
        </w:rPr>
        <w:t xml:space="preserve">. </w:t>
      </w:r>
    </w:p>
    <w:p w:rsidR="000572BF" w:rsidRDefault="000572BF" w:rsidP="000572BF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0572BF" w:rsidRPr="00821CAE" w:rsidRDefault="000572BF" w:rsidP="000572BF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BA797C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همان</w:t>
      </w:r>
      <w:r w:rsidR="00D306CA">
        <w:rPr>
          <w:rtl/>
        </w:rPr>
        <w:t xml:space="preserve">. </w:t>
      </w:r>
    </w:p>
    <w:p w:rsidR="005523E3" w:rsidRDefault="005523E3" w:rsidP="00BA797C">
      <w:pPr>
        <w:pStyle w:val="libFootnote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مجلس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محمدباقر</w:t>
      </w:r>
      <w:r w:rsidR="00D306CA">
        <w:rPr>
          <w:rtl/>
        </w:rPr>
        <w:t xml:space="preserve">، </w:t>
      </w:r>
      <w:r>
        <w:rPr>
          <w:rtl/>
        </w:rPr>
        <w:t>بحارالأنوار</w:t>
      </w:r>
      <w:r w:rsidR="00D306CA">
        <w:rPr>
          <w:rtl/>
        </w:rPr>
        <w:t xml:space="preserve">، </w:t>
      </w:r>
      <w:r>
        <w:rPr>
          <w:rtl/>
        </w:rPr>
        <w:t>ج 68</w:t>
      </w:r>
      <w:r w:rsidR="00D306CA">
        <w:rPr>
          <w:rtl/>
        </w:rPr>
        <w:t xml:space="preserve">، </w:t>
      </w:r>
      <w:r>
        <w:rPr>
          <w:rtl/>
        </w:rPr>
        <w:t>ص 134</w:t>
      </w:r>
      <w:r w:rsidR="00D306CA">
        <w:rPr>
          <w:rtl/>
        </w:rPr>
        <w:t xml:space="preserve">، </w:t>
      </w:r>
      <w:r>
        <w:rPr>
          <w:rtl/>
        </w:rPr>
        <w:t>ح 66</w:t>
      </w:r>
      <w:r w:rsidR="00D306CA">
        <w:rPr>
          <w:rtl/>
        </w:rPr>
        <w:t xml:space="preserve">، </w:t>
      </w:r>
      <w:r>
        <w:rPr>
          <w:rtl/>
        </w:rPr>
        <w:t>باب 18</w:t>
      </w:r>
      <w:r w:rsidR="00D306CA">
        <w:rPr>
          <w:rtl/>
        </w:rPr>
        <w:t xml:space="preserve">. </w:t>
      </w:r>
    </w:p>
    <w:p w:rsidR="005523E3" w:rsidRDefault="005523E3" w:rsidP="00BA797C">
      <w:pPr>
        <w:pStyle w:val="libFootnote"/>
        <w:rPr>
          <w:rtl/>
        </w:rPr>
      </w:pPr>
      <w:r>
        <w:rPr>
          <w:rtl/>
        </w:rPr>
        <w:t>3</w:t>
      </w:r>
      <w:r w:rsidR="00D306CA">
        <w:rPr>
          <w:rtl/>
        </w:rPr>
        <w:t xml:space="preserve">. </w:t>
      </w:r>
      <w:r w:rsidRPr="000572BF">
        <w:rPr>
          <w:rtl/>
        </w:rPr>
        <w:t>ب</w:t>
      </w:r>
      <w:r w:rsidRPr="000572BF">
        <w:rPr>
          <w:rFonts w:hint="cs"/>
          <w:rtl/>
        </w:rPr>
        <w:t>یّ</w:t>
      </w:r>
      <w:r w:rsidRPr="000572BF">
        <w:rPr>
          <w:rFonts w:hint="eastAsia"/>
          <w:rtl/>
        </w:rPr>
        <w:t>نه</w:t>
      </w:r>
      <w:r w:rsidR="00D306CA" w:rsidRPr="000572BF">
        <w:rPr>
          <w:rtl/>
        </w:rPr>
        <w:t xml:space="preserve"> </w:t>
      </w:r>
      <w:r w:rsidR="00BC205B" w:rsidRPr="000572BF">
        <w:rPr>
          <w:rFonts w:eastAsia="B Badr"/>
          <w:rtl/>
        </w:rPr>
        <w:t>(98</w:t>
      </w:r>
      <w:r w:rsidR="00BA797C" w:rsidRPr="000572BF">
        <w:rPr>
          <w:rFonts w:eastAsia="B Badr"/>
          <w:rtl/>
        </w:rPr>
        <w:t xml:space="preserve">) </w:t>
      </w:r>
      <w:r w:rsidRPr="000572BF">
        <w:rPr>
          <w:rtl/>
        </w:rPr>
        <w:t>آ</w:t>
      </w:r>
      <w:r w:rsidRPr="000572BF">
        <w:rPr>
          <w:rFonts w:hint="cs"/>
          <w:rtl/>
        </w:rPr>
        <w:t>ی</w:t>
      </w:r>
      <w:r w:rsidRPr="000572BF">
        <w:rPr>
          <w:rFonts w:hint="eastAsia"/>
          <w:rtl/>
        </w:rPr>
        <w:t>ه</w:t>
      </w:r>
      <w:r>
        <w:rPr>
          <w:rtl/>
        </w:rPr>
        <w:t xml:space="preserve"> 7</w:t>
      </w:r>
      <w:r w:rsidR="00D306CA">
        <w:rPr>
          <w:rtl/>
        </w:rPr>
        <w:t xml:space="preserve">. </w:t>
      </w:r>
    </w:p>
    <w:p w:rsidR="005523E3" w:rsidRDefault="005523E3" w:rsidP="00BA797C">
      <w:pPr>
        <w:pStyle w:val="libFootnote"/>
        <w:rPr>
          <w:rtl/>
        </w:rPr>
      </w:pPr>
      <w:r>
        <w:rPr>
          <w:rtl/>
        </w:rPr>
        <w:t>4</w:t>
      </w:r>
      <w:r w:rsidR="00D306CA">
        <w:rPr>
          <w:rtl/>
        </w:rPr>
        <w:t xml:space="preserve">. </w:t>
      </w:r>
      <w:r>
        <w:rPr>
          <w:rtl/>
        </w:rPr>
        <w:t>مکارم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اللّه ناصر</w:t>
      </w:r>
      <w:r w:rsidR="00D306CA">
        <w:rPr>
          <w:rtl/>
        </w:rPr>
        <w:t xml:space="preserve">، </w:t>
      </w:r>
      <w:r>
        <w:rPr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</w:t>
      </w:r>
      <w:r w:rsidR="00D306CA">
        <w:rPr>
          <w:rtl/>
        </w:rPr>
        <w:t xml:space="preserve">، </w:t>
      </w:r>
      <w:r>
        <w:rPr>
          <w:rtl/>
        </w:rPr>
        <w:t>ج 27</w:t>
      </w:r>
      <w:r w:rsidR="00D306CA">
        <w:rPr>
          <w:rtl/>
        </w:rPr>
        <w:t xml:space="preserve">، </w:t>
      </w:r>
      <w:r>
        <w:rPr>
          <w:rtl/>
        </w:rPr>
        <w:t>ص 210</w:t>
      </w:r>
      <w:r w:rsidR="00D306CA">
        <w:rPr>
          <w:rtl/>
        </w:rPr>
        <w:t xml:space="preserve">. </w:t>
      </w:r>
    </w:p>
    <w:p w:rsidR="005523E3" w:rsidRDefault="005523E3" w:rsidP="00BA797C">
      <w:pPr>
        <w:pStyle w:val="libFootnote"/>
        <w:rPr>
          <w:rtl/>
        </w:rPr>
      </w:pPr>
      <w:r>
        <w:rPr>
          <w:rtl/>
        </w:rPr>
        <w:t>5</w:t>
      </w:r>
      <w:r w:rsidR="00D306CA">
        <w:rPr>
          <w:rtl/>
        </w:rPr>
        <w:t xml:space="preserve">. </w:t>
      </w:r>
      <w:r>
        <w:rPr>
          <w:rtl/>
        </w:rPr>
        <w:t>مجلس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محمدباقر</w:t>
      </w:r>
      <w:r w:rsidR="00D306CA">
        <w:rPr>
          <w:rtl/>
        </w:rPr>
        <w:t xml:space="preserve">، </w:t>
      </w:r>
      <w:r>
        <w:rPr>
          <w:rtl/>
        </w:rPr>
        <w:t>بحارالأنوار</w:t>
      </w:r>
      <w:r w:rsidR="00D306CA">
        <w:rPr>
          <w:rtl/>
        </w:rPr>
        <w:t xml:space="preserve">، </w:t>
      </w:r>
      <w:r>
        <w:rPr>
          <w:rtl/>
        </w:rPr>
        <w:t>ج68</w:t>
      </w:r>
      <w:r w:rsidR="00D306CA">
        <w:rPr>
          <w:rtl/>
        </w:rPr>
        <w:t xml:space="preserve">، </w:t>
      </w:r>
      <w:r>
        <w:rPr>
          <w:rtl/>
        </w:rPr>
        <w:t>ص32</w:t>
      </w:r>
      <w:r w:rsidR="00D306CA">
        <w:rPr>
          <w:rtl/>
        </w:rPr>
        <w:t xml:space="preserve">، </w:t>
      </w:r>
      <w:r>
        <w:rPr>
          <w:rtl/>
        </w:rPr>
        <w:t>ح67</w:t>
      </w:r>
      <w:r w:rsidR="00D306CA">
        <w:rPr>
          <w:rtl/>
        </w:rPr>
        <w:t xml:space="preserve">، </w:t>
      </w:r>
      <w:r>
        <w:rPr>
          <w:rtl/>
        </w:rPr>
        <w:t>باب 15</w:t>
      </w:r>
      <w:r w:rsidR="00D306CA">
        <w:rPr>
          <w:rtl/>
        </w:rPr>
        <w:t xml:space="preserve">. </w:t>
      </w:r>
    </w:p>
    <w:p w:rsidR="000572BF" w:rsidRDefault="000572BF" w:rsidP="000572BF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اشاره ا</w:t>
      </w:r>
      <w:r>
        <w:rPr>
          <w:rFonts w:hint="cs"/>
          <w:rtl/>
        </w:rPr>
        <w:t>ی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مرحوم دکتر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مجاب</w:t>
      </w:r>
      <w:r w:rsidR="00D306CA">
        <w:rPr>
          <w:rtl/>
        </w:rPr>
        <w:t xml:space="preserve"> (</w:t>
      </w:r>
      <w:r>
        <w:rPr>
          <w:rtl/>
        </w:rPr>
        <w:t>دندان ساز</w:t>
      </w:r>
      <w:r w:rsidR="00BA797C"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عجا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که در کشور هندوستان مشاهده کرده بود نقل م</w:t>
      </w:r>
      <w:r>
        <w:rPr>
          <w:rFonts w:hint="cs"/>
          <w:rtl/>
        </w:rPr>
        <w:t>ی</w:t>
      </w:r>
      <w:r>
        <w:rPr>
          <w:rtl/>
        </w:rPr>
        <w:t xml:space="preserve"> کرد و م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 w:rsidR="00D306CA">
        <w:rPr>
          <w:rtl/>
        </w:rPr>
        <w:t xml:space="preserve">: </w:t>
      </w:r>
      <w:r>
        <w:rPr>
          <w:rtl/>
        </w:rPr>
        <w:t>در هندوستان عده ا</w:t>
      </w:r>
      <w:r>
        <w:rPr>
          <w:rFonts w:hint="cs"/>
          <w:rtl/>
        </w:rPr>
        <w:t>ی</w:t>
      </w:r>
      <w:r>
        <w:rPr>
          <w:rtl/>
        </w:rPr>
        <w:t xml:space="preserve"> از بازرگانان هند و بت پرستان به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دالشّهدا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BC205B" w:rsidRPr="00BC205B">
        <w:rPr>
          <w:rStyle w:val="libAlaemChar"/>
          <w:rtl/>
        </w:rPr>
        <w:t xml:space="preserve"> </w:t>
      </w:r>
      <w:r>
        <w:rPr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معتقدند و علاقه خاص</w:t>
      </w:r>
      <w:r>
        <w:rPr>
          <w:rFonts w:hint="cs"/>
          <w:rtl/>
        </w:rPr>
        <w:t>ی</w:t>
      </w:r>
      <w:r>
        <w:rPr>
          <w:rtl/>
        </w:rPr>
        <w:t xml:space="preserve"> به مولا دارند</w:t>
      </w:r>
      <w:r w:rsidR="00D306CA">
        <w:rPr>
          <w:rtl/>
        </w:rPr>
        <w:t xml:space="preserve">، </w:t>
      </w:r>
      <w:r>
        <w:rPr>
          <w:rtl/>
        </w:rPr>
        <w:t>و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مال شان برکت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tl/>
        </w:rPr>
        <w:lastRenderedPageBreak/>
        <w:t>کند</w:t>
      </w:r>
      <w:r w:rsidR="00D306CA">
        <w:rPr>
          <w:rtl/>
        </w:rPr>
        <w:t xml:space="preserve">، </w:t>
      </w:r>
      <w:r>
        <w:rPr>
          <w:rtl/>
        </w:rPr>
        <w:t>با آن حضرت معامله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306CA"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هر سال مقدار</w:t>
      </w:r>
      <w:r>
        <w:rPr>
          <w:rFonts w:hint="cs"/>
          <w:rtl/>
        </w:rPr>
        <w:t>ی</w:t>
      </w:r>
      <w:r>
        <w:rPr>
          <w:rtl/>
        </w:rPr>
        <w:t xml:space="preserve"> از سود و بهره کسب و کارشان را در راه عزادار</w:t>
      </w:r>
      <w:r>
        <w:rPr>
          <w:rFonts w:hint="cs"/>
          <w:rtl/>
        </w:rPr>
        <w:t>ی</w:t>
      </w:r>
      <w:r>
        <w:rPr>
          <w:rtl/>
        </w:rPr>
        <w:t xml:space="preserve"> آن حضرت صرف و خرج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306CA">
        <w:rPr>
          <w:rtl/>
        </w:rPr>
        <w:t xml:space="preserve">. </w:t>
      </w:r>
      <w:r>
        <w:rPr>
          <w:rtl/>
        </w:rPr>
        <w:t>و بعض</w:t>
      </w:r>
      <w:r>
        <w:rPr>
          <w:rFonts w:hint="cs"/>
          <w:rtl/>
        </w:rPr>
        <w:t>ی</w:t>
      </w:r>
      <w:r>
        <w:rPr>
          <w:rtl/>
        </w:rPr>
        <w:t xml:space="preserve"> از آنها در روز عاشورا با مشا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همراه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 جا شربت و پالوده و بستن</w:t>
      </w:r>
      <w:r>
        <w:rPr>
          <w:rFonts w:hint="cs"/>
          <w:rtl/>
        </w:rPr>
        <w:t>ی</w:t>
      </w:r>
      <w:r>
        <w:rPr>
          <w:rtl/>
        </w:rPr>
        <w:t xml:space="preserve"> درست م</w:t>
      </w:r>
      <w:r>
        <w:rPr>
          <w:rFonts w:hint="cs"/>
          <w:rtl/>
        </w:rPr>
        <w:t>ی</w:t>
      </w:r>
      <w:r>
        <w:rPr>
          <w:rtl/>
        </w:rPr>
        <w:t xml:space="preserve"> کنند و به عز</w:t>
      </w:r>
      <w:r>
        <w:rPr>
          <w:rFonts w:hint="eastAsia"/>
          <w:rtl/>
        </w:rPr>
        <w:t>اداران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دهند و خودشان هم به حال عزا 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 w:rsidR="00D306CA">
        <w:rPr>
          <w:rtl/>
        </w:rPr>
        <w:t xml:space="preserve">. </w:t>
      </w:r>
      <w:r>
        <w:rPr>
          <w:rtl/>
        </w:rPr>
        <w:t>و بعض</w:t>
      </w:r>
      <w:r>
        <w:rPr>
          <w:rFonts w:hint="cs"/>
          <w:rtl/>
        </w:rPr>
        <w:t>ی</w:t>
      </w:r>
      <w:r>
        <w:rPr>
          <w:rtl/>
        </w:rPr>
        <w:t xml:space="preserve"> هم آن مقدار پول</w:t>
      </w:r>
      <w:r>
        <w:rPr>
          <w:rFonts w:hint="cs"/>
          <w:rtl/>
        </w:rPr>
        <w:t>ی</w:t>
      </w:r>
      <w:r>
        <w:rPr>
          <w:rtl/>
        </w:rPr>
        <w:t xml:space="preserve"> را که در سال برا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دالشّهدا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کنار گذاشته اند به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دهند تا در مراکز عزادار</w:t>
      </w:r>
      <w:r>
        <w:rPr>
          <w:rFonts w:hint="cs"/>
          <w:rtl/>
        </w:rPr>
        <w:t>ی</w:t>
      </w:r>
      <w:r>
        <w:rPr>
          <w:rtl/>
        </w:rPr>
        <w:t xml:space="preserve"> صرف کنند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هندوها</w:t>
      </w:r>
      <w:r>
        <w:rPr>
          <w:rFonts w:hint="cs"/>
          <w:rtl/>
        </w:rPr>
        <w:t>ی</w:t>
      </w:r>
      <w:r>
        <w:rPr>
          <w:rtl/>
        </w:rPr>
        <w:t xml:space="preserve"> معتقد به حضرت اباعبداللّه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افراد</w:t>
      </w:r>
      <w:r>
        <w:rPr>
          <w:rFonts w:hint="cs"/>
          <w:rtl/>
        </w:rPr>
        <w:t>ی</w:t>
      </w:r>
      <w:r>
        <w:rPr>
          <w:rtl/>
        </w:rPr>
        <w:t xml:space="preserve"> که بودجه مال</w:t>
      </w:r>
      <w:r>
        <w:rPr>
          <w:rFonts w:hint="cs"/>
          <w:rtl/>
        </w:rPr>
        <w:t>ی</w:t>
      </w:r>
      <w:r>
        <w:rPr>
          <w:rtl/>
        </w:rPr>
        <w:t xml:space="preserve"> نداشتند کمک کنند</w:t>
      </w:r>
      <w:r w:rsidR="00D306CA">
        <w:rPr>
          <w:rtl/>
        </w:rPr>
        <w:t xml:space="preserve">، </w:t>
      </w:r>
      <w:r>
        <w:rPr>
          <w:rtl/>
        </w:rPr>
        <w:t>طبق مراسم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همراه آنان در دستجات و ه</w:t>
      </w:r>
      <w:r>
        <w:rPr>
          <w:rFonts w:hint="cs"/>
          <w:rtl/>
        </w:rPr>
        <w:t>ی</w:t>
      </w:r>
      <w:r>
        <w:rPr>
          <w:rFonts w:hint="eastAsia"/>
          <w:rtl/>
        </w:rPr>
        <w:t>أت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عزا به راه م</w:t>
      </w:r>
      <w:r>
        <w:rPr>
          <w:rFonts w:hint="cs"/>
          <w:rtl/>
        </w:rPr>
        <w:t>ی</w:t>
      </w:r>
      <w:r>
        <w:rPr>
          <w:rtl/>
        </w:rPr>
        <w:t xml:space="preserve"> افتادند و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زدند</w:t>
      </w:r>
      <w:r w:rsidR="00D306CA">
        <w:rPr>
          <w:rtl/>
        </w:rPr>
        <w:t xml:space="preserve">. </w:t>
      </w:r>
      <w:r>
        <w:rPr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همان افراد که هر ساله عادت اش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نقل م</w:t>
      </w:r>
      <w:r>
        <w:rPr>
          <w:rFonts w:hint="cs"/>
          <w:rtl/>
        </w:rPr>
        <w:t>ی</w:t>
      </w:r>
      <w:r>
        <w:rPr>
          <w:rtl/>
        </w:rPr>
        <w:t xml:space="preserve"> کند که 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مُرد به رسم مذهب هندو جنازه اش را با آتش سوزاندند و تمام بدن اش به جز دست و قطعه ا</w:t>
      </w:r>
      <w:r>
        <w:rPr>
          <w:rFonts w:hint="cs"/>
          <w:rtl/>
        </w:rPr>
        <w:t>ی</w:t>
      </w:r>
      <w:r>
        <w:rPr>
          <w:rtl/>
        </w:rPr>
        <w:t xml:space="preserve"> از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اش خاکستر شد آتش آن دو عضو را نسوزانده بود</w:t>
      </w:r>
      <w:r w:rsidR="00D306CA">
        <w:rPr>
          <w:rtl/>
        </w:rPr>
        <w:t xml:space="preserve">. </w:t>
      </w:r>
      <w:r>
        <w:rPr>
          <w:rtl/>
        </w:rPr>
        <w:t>بستگان شان قض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را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آن دو قسمت از بدن را آوردند به قبرستان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گفتند</w:t>
      </w:r>
      <w:r w:rsidR="00D306CA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عضو مربوط به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شماست</w:t>
      </w:r>
      <w:r w:rsidR="00D306CA">
        <w:rPr>
          <w:rtl/>
        </w:rPr>
        <w:t xml:space="preserve">. </w:t>
      </w:r>
      <w:r>
        <w:rPr>
          <w:rtl/>
        </w:rPr>
        <w:t>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کنار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دفن شود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عظمت</w:t>
      </w:r>
      <w:r>
        <w:rPr>
          <w:rtl/>
        </w:rPr>
        <w:t xml:space="preserve"> سوگوار</w:t>
      </w:r>
      <w:r>
        <w:rPr>
          <w:rFonts w:hint="cs"/>
          <w:rtl/>
        </w:rPr>
        <w:t>ی</w:t>
      </w:r>
      <w:r>
        <w:rPr>
          <w:rtl/>
        </w:rPr>
        <w:t xml:space="preserve"> اباعبداللّه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مذاهب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هم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دوانده و توانسته دل ها</w:t>
      </w:r>
      <w:r>
        <w:rPr>
          <w:rFonts w:hint="cs"/>
          <w:rtl/>
        </w:rPr>
        <w:t>ی</w:t>
      </w:r>
      <w:r>
        <w:rPr>
          <w:rtl/>
        </w:rPr>
        <w:t xml:space="preserve"> مرده خال</w:t>
      </w:r>
      <w:r>
        <w:rPr>
          <w:rFonts w:hint="cs"/>
          <w:rtl/>
        </w:rPr>
        <w:t>ی</w:t>
      </w:r>
      <w:r>
        <w:rPr>
          <w:rtl/>
        </w:rPr>
        <w:t xml:space="preserve"> از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آنها را زنده کند</w:t>
      </w:r>
      <w:r w:rsidR="00D306CA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خوشا به حال آنان</w:t>
      </w:r>
      <w:r>
        <w:rPr>
          <w:rFonts w:hint="cs"/>
          <w:rtl/>
        </w:rPr>
        <w:t>ی</w:t>
      </w:r>
      <w:r>
        <w:rPr>
          <w:rtl/>
        </w:rPr>
        <w:t xml:space="preserve"> که در هر حال با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ذکر نام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و ذر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پاک و مطهّرش جسم و جان شان را آ</w:t>
      </w:r>
      <w:r>
        <w:rPr>
          <w:rFonts w:hint="eastAsia"/>
          <w:rtl/>
        </w:rPr>
        <w:t>راسته</w:t>
      </w:r>
      <w:r>
        <w:rPr>
          <w:rtl/>
        </w:rPr>
        <w:t xml:space="preserve"> و به آن ارزش و معنا دادند و در راه احقاق حقّ آن شاف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روز جزا</w:t>
      </w:r>
      <w:r w:rsidR="00D306CA">
        <w:rPr>
          <w:rtl/>
        </w:rPr>
        <w:t xml:space="preserve">، </w:t>
      </w:r>
      <w:r>
        <w:rPr>
          <w:rtl/>
        </w:rPr>
        <w:t>همگان به اشاره چشم</w:t>
      </w:r>
      <w:r>
        <w:rPr>
          <w:rFonts w:hint="cs"/>
          <w:rtl/>
        </w:rPr>
        <w:t>ی</w:t>
      </w:r>
      <w:r>
        <w:rPr>
          <w:rtl/>
        </w:rPr>
        <w:t xml:space="preserve"> منتظرند تا وجودشان را به خدمت گمارند</w:t>
      </w:r>
      <w:r w:rsidR="00D306CA">
        <w:rPr>
          <w:rtl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57"/>
        <w:gridCol w:w="269"/>
        <w:gridCol w:w="3661"/>
      </w:tblGrid>
      <w:tr w:rsidR="00BA797C" w:rsidTr="000572BF">
        <w:trPr>
          <w:trHeight w:val="350"/>
        </w:trPr>
        <w:tc>
          <w:tcPr>
            <w:tcW w:w="3657" w:type="dxa"/>
            <w:shd w:val="clear" w:color="auto" w:fill="auto"/>
          </w:tcPr>
          <w:p w:rsidR="00BA797C" w:rsidRDefault="00BA797C" w:rsidP="008460D0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دوستان</w:t>
            </w:r>
            <w:r>
              <w:rPr>
                <w:rtl/>
              </w:rPr>
              <w:t xml:space="preserve"> را کجا کن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محروم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BA797C" w:rsidRDefault="00BA797C" w:rsidP="008460D0">
            <w:pPr>
              <w:pStyle w:val="libPoem"/>
              <w:rPr>
                <w:rtl/>
              </w:rPr>
            </w:pPr>
          </w:p>
        </w:tc>
        <w:tc>
          <w:tcPr>
            <w:tcW w:w="3661" w:type="dxa"/>
            <w:shd w:val="clear" w:color="auto" w:fill="auto"/>
          </w:tcPr>
          <w:p w:rsidR="00BA797C" w:rsidRDefault="00BA797C" w:rsidP="008460D0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تو</w:t>
            </w:r>
            <w:r>
              <w:rPr>
                <w:rtl/>
              </w:rPr>
              <w:t xml:space="preserve"> که به دشمنان نظر دار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797C" w:rsidTr="000572BF">
        <w:trPr>
          <w:trHeight w:val="350"/>
        </w:trPr>
        <w:tc>
          <w:tcPr>
            <w:tcW w:w="3657" w:type="dxa"/>
          </w:tcPr>
          <w:p w:rsidR="00BA797C" w:rsidRDefault="00BA797C" w:rsidP="008460D0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lastRenderedPageBreak/>
              <w:t>ما</w:t>
            </w:r>
            <w:r>
              <w:rPr>
                <w:rtl/>
              </w:rPr>
              <w:t xml:space="preserve"> به ام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توا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پ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A797C" w:rsidRDefault="00BA797C" w:rsidP="008460D0">
            <w:pPr>
              <w:pStyle w:val="libPoem"/>
              <w:rPr>
                <w:rtl/>
              </w:rPr>
            </w:pPr>
          </w:p>
        </w:tc>
        <w:tc>
          <w:tcPr>
            <w:tcW w:w="3661" w:type="dxa"/>
          </w:tcPr>
          <w:p w:rsidR="00BA797C" w:rsidRDefault="00BA797C" w:rsidP="008460D0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که</w:t>
            </w:r>
            <w:r>
              <w:rPr>
                <w:rtl/>
              </w:rPr>
              <w:t xml:space="preserve"> نگذار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تو ما را در عنا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797C" w:rsidTr="000572BF">
        <w:trPr>
          <w:trHeight w:val="350"/>
        </w:trPr>
        <w:tc>
          <w:tcPr>
            <w:tcW w:w="3657" w:type="dxa"/>
          </w:tcPr>
          <w:p w:rsidR="00BA797C" w:rsidRDefault="00BA797C" w:rsidP="008460D0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چون</w:t>
            </w:r>
            <w:r>
              <w:rPr>
                <w:rtl/>
              </w:rPr>
              <w:t xml:space="preserve"> 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ارا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ند</w:t>
            </w:r>
            <w:r>
              <w:rPr>
                <w:rtl/>
              </w:rPr>
              <w:t xml:space="preserve"> روز حشر، تخت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A797C" w:rsidRDefault="00BA797C" w:rsidP="008460D0">
            <w:pPr>
              <w:pStyle w:val="libPoem"/>
              <w:rPr>
                <w:rtl/>
              </w:rPr>
            </w:pPr>
          </w:p>
        </w:tc>
        <w:tc>
          <w:tcPr>
            <w:tcW w:w="3661" w:type="dxa"/>
          </w:tcPr>
          <w:p w:rsidR="00BA797C" w:rsidRDefault="00BA797C" w:rsidP="008460D0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خود</w:t>
            </w:r>
            <w:r>
              <w:rPr>
                <w:rtl/>
              </w:rPr>
              <w:t xml:space="preserve"> شف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ع</w:t>
            </w:r>
            <w:r>
              <w:rPr>
                <w:rtl/>
              </w:rPr>
              <w:t xml:space="preserve"> ما تو</w:t>
            </w:r>
            <w:r>
              <w:rPr>
                <w:rFonts w:hint="cs"/>
                <w:rtl/>
              </w:rPr>
              <w:t>یی</w:t>
            </w:r>
            <w:r>
              <w:rPr>
                <w:rtl/>
              </w:rPr>
              <w:t xml:space="preserve"> آنروز سخت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797C" w:rsidTr="000572BF">
        <w:trPr>
          <w:trHeight w:val="350"/>
        </w:trPr>
        <w:tc>
          <w:tcPr>
            <w:tcW w:w="3657" w:type="dxa"/>
          </w:tcPr>
          <w:p w:rsidR="00BA797C" w:rsidRDefault="00BA797C" w:rsidP="008460D0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دست</w:t>
            </w:r>
            <w:r>
              <w:rPr>
                <w:rtl/>
              </w:rPr>
              <w:t xml:space="preserve"> ما و دامن توست آنزمان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A797C" w:rsidRDefault="00BA797C" w:rsidP="008460D0">
            <w:pPr>
              <w:pStyle w:val="libPoem"/>
              <w:rPr>
                <w:rtl/>
              </w:rPr>
            </w:pPr>
          </w:p>
        </w:tc>
        <w:tc>
          <w:tcPr>
            <w:tcW w:w="3661" w:type="dxa"/>
          </w:tcPr>
          <w:p w:rsidR="00BA797C" w:rsidRDefault="00BA797C" w:rsidP="008460D0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که</w:t>
            </w:r>
            <w:r>
              <w:rPr>
                <w:rtl/>
              </w:rPr>
              <w:t xml:space="preserve"> نماند ه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چ</w:t>
            </w:r>
            <w:r>
              <w:rPr>
                <w:rtl/>
              </w:rPr>
              <w:t xml:space="preserve"> مجرم را امان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572BF" w:rsidRDefault="000572BF" w:rsidP="000572BF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0572BF" w:rsidRPr="00821CAE" w:rsidRDefault="000572BF" w:rsidP="000572BF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BA797C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لنگرود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مهد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ارمغان هند و پاک</w:t>
      </w:r>
      <w:r w:rsidR="00D306CA">
        <w:rPr>
          <w:rtl/>
        </w:rPr>
        <w:t xml:space="preserve">. </w:t>
      </w:r>
    </w:p>
    <w:p w:rsidR="000572BF" w:rsidRDefault="000572BF" w:rsidP="000572BF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اعمال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کتاب اعلام الور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  <w:r>
        <w:rPr>
          <w:rtl/>
        </w:rPr>
        <w:t>است</w:t>
      </w:r>
      <w:r w:rsidR="00D306CA">
        <w:rPr>
          <w:rtl/>
        </w:rPr>
        <w:t xml:space="preserve">، </w:t>
      </w:r>
      <w:r>
        <w:rPr>
          <w:rtl/>
        </w:rPr>
        <w:t>که حضرت عبدالعظ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حسن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مدفون در ر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: </w:t>
      </w:r>
      <w:r>
        <w:rPr>
          <w:rtl/>
        </w:rPr>
        <w:t>به حضور حضرت امام جوادالأئمه</w:t>
      </w:r>
      <w:r w:rsidR="008460D0">
        <w:rPr>
          <w:rtl/>
        </w:rPr>
        <w:t xml:space="preserve"> - </w:t>
      </w:r>
      <w:r>
        <w:rPr>
          <w:rtl/>
        </w:rPr>
        <w:t>صلوات اللّه و سلامه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اجمع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460D0">
        <w:rPr>
          <w:rtl/>
        </w:rPr>
        <w:t xml:space="preserve"> - </w:t>
      </w:r>
      <w:r>
        <w:rPr>
          <w:rtl/>
        </w:rPr>
        <w:t>مشرّف شدم و خواستم پرسش کنم</w:t>
      </w:r>
      <w:r w:rsidR="00D306CA">
        <w:rPr>
          <w:rtl/>
        </w:rPr>
        <w:t xml:space="preserve">، </w:t>
      </w:r>
      <w:r>
        <w:rPr>
          <w:rtl/>
        </w:rPr>
        <w:t>که قائم</w:t>
      </w:r>
      <w:r w:rsidR="008460D0">
        <w:rPr>
          <w:rtl/>
        </w:rPr>
        <w:t xml:space="preserve"> - </w:t>
      </w:r>
      <w:r>
        <w:rPr>
          <w:rtl/>
        </w:rPr>
        <w:t>صلوات اللّه و سلامه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460D0">
        <w:rPr>
          <w:rtl/>
        </w:rPr>
        <w:t xml:space="preserve"> -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همان مهد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اوست</w:t>
      </w:r>
      <w:r w:rsidR="00D306CA">
        <w:rPr>
          <w:rtl/>
        </w:rPr>
        <w:t xml:space="preserve">؟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</w:t>
      </w:r>
      <w:r>
        <w:rPr>
          <w:rFonts w:hint="eastAsia"/>
          <w:rtl/>
        </w:rPr>
        <w:t>مام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ابتدا به سخن کرده و فرمودند</w:t>
      </w:r>
      <w:r w:rsidR="00D306CA">
        <w:rPr>
          <w:rtl/>
        </w:rPr>
        <w:t xml:space="preserve">: </w:t>
      </w:r>
      <w:r>
        <w:rPr>
          <w:rtl/>
        </w:rPr>
        <w:t>«همانا قائم از ما همان مهد</w:t>
      </w:r>
      <w:r>
        <w:rPr>
          <w:rFonts w:hint="cs"/>
          <w:rtl/>
        </w:rPr>
        <w:t>ی</w:t>
      </w:r>
      <w:r>
        <w:rPr>
          <w:rtl/>
        </w:rPr>
        <w:t xml:space="preserve"> است که واجب است در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اش انتظار ظهور او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شود</w:t>
      </w:r>
      <w:r w:rsidR="00D306CA">
        <w:rPr>
          <w:rtl/>
        </w:rPr>
        <w:t xml:space="preserve">. </w:t>
      </w:r>
      <w:r>
        <w:rPr>
          <w:rtl/>
        </w:rPr>
        <w:t>و پس از ظهور اطاعت امر او را کنند و او سوّم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 من است</w:t>
      </w:r>
      <w:r w:rsidR="00D306CA">
        <w:rPr>
          <w:rtl/>
        </w:rPr>
        <w:t xml:space="preserve">. </w:t>
      </w:r>
      <w:r>
        <w:rPr>
          <w:rtl/>
        </w:rPr>
        <w:t>قسم به آن خدا</w:t>
      </w:r>
      <w:r>
        <w:rPr>
          <w:rFonts w:hint="cs"/>
          <w:rtl/>
        </w:rPr>
        <w:t>یی</w:t>
      </w:r>
      <w:r>
        <w:rPr>
          <w:rtl/>
        </w:rPr>
        <w:t xml:space="preserve"> که محمّد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را به نبوّت بر</w:t>
      </w:r>
      <w:r>
        <w:rPr>
          <w:rFonts w:hint="eastAsia"/>
          <w:rtl/>
        </w:rPr>
        <w:t>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و ما را به امامت مخصوص فرمود</w:t>
      </w:r>
      <w:r w:rsidR="00D306CA">
        <w:rPr>
          <w:rtl/>
        </w:rPr>
        <w:t xml:space="preserve">. </w:t>
      </w:r>
      <w:r>
        <w:rPr>
          <w:rtl/>
        </w:rPr>
        <w:t>اگر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باق</w:t>
      </w:r>
      <w:r>
        <w:rPr>
          <w:rFonts w:hint="cs"/>
          <w:rtl/>
        </w:rPr>
        <w:t>ی</w:t>
      </w:r>
      <w:r>
        <w:rPr>
          <w:rtl/>
        </w:rPr>
        <w:t xml:space="preserve"> نماند</w:t>
      </w:r>
      <w:r w:rsidR="00D306CA">
        <w:rPr>
          <w:rtl/>
        </w:rPr>
        <w:t xml:space="preserve">، </w:t>
      </w:r>
      <w:r>
        <w:rPr>
          <w:rtl/>
        </w:rPr>
        <w:t xml:space="preserve">خدا همان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را طولان</w:t>
      </w:r>
      <w:r>
        <w:rPr>
          <w:rFonts w:hint="cs"/>
          <w:rtl/>
        </w:rPr>
        <w:t>ی</w:t>
      </w:r>
      <w:r>
        <w:rPr>
          <w:rtl/>
        </w:rPr>
        <w:t xml:space="preserve"> کند تا او ظاهر شود آن گاه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از عدل و داد پُر سازد</w:t>
      </w:r>
      <w:r w:rsidR="00D306CA">
        <w:rPr>
          <w:rtl/>
        </w:rPr>
        <w:t xml:space="preserve">، </w:t>
      </w:r>
      <w:r>
        <w:rPr>
          <w:rtl/>
        </w:rPr>
        <w:t>هم چنان که از ظلم و ستم پُر شده باشد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همانا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تبارک و تعال</w:t>
      </w:r>
      <w:r>
        <w:rPr>
          <w:rFonts w:hint="cs"/>
          <w:rtl/>
        </w:rPr>
        <w:t>ی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کارش «امر حکومت او» را اصلاح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چنان که کار کل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خود حضرت موس</w:t>
      </w:r>
      <w:r>
        <w:rPr>
          <w:rFonts w:hint="cs"/>
          <w:rtl/>
        </w:rPr>
        <w:t>ی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را اصلاح نمود</w:t>
      </w:r>
      <w:r w:rsidR="00D306CA">
        <w:rPr>
          <w:rtl/>
        </w:rPr>
        <w:t xml:space="preserve">، </w:t>
      </w:r>
      <w:r>
        <w:rPr>
          <w:rtl/>
        </w:rPr>
        <w:t>او برا</w:t>
      </w:r>
      <w:r>
        <w:rPr>
          <w:rFonts w:hint="cs"/>
          <w:rtl/>
        </w:rPr>
        <w:t>ی</w:t>
      </w:r>
      <w:r>
        <w:rPr>
          <w:rtl/>
        </w:rPr>
        <w:t xml:space="preserve"> آوردن آتش جهت اهل اش رفت با مقام رسالت مراجعت کرد</w:t>
      </w:r>
      <w:r w:rsidR="00D306CA">
        <w:rPr>
          <w:rtl/>
        </w:rPr>
        <w:t xml:space="preserve">، </w:t>
      </w:r>
      <w:r>
        <w:rPr>
          <w:rtl/>
        </w:rPr>
        <w:t>پس حضرت فرمودند</w:t>
      </w:r>
      <w:r w:rsidR="00D306CA">
        <w:rPr>
          <w:rtl/>
        </w:rPr>
        <w:t xml:space="preserve">: </w:t>
      </w:r>
      <w:r>
        <w:rPr>
          <w:rtl/>
        </w:rPr>
        <w:t>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اعمال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انتظار فرج است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 w:rsidR="008460D0">
        <w:rPr>
          <w:rtl/>
        </w:rPr>
        <w:t xml:space="preserve"> - </w:t>
      </w:r>
      <w:r>
        <w:rPr>
          <w:rtl/>
        </w:rPr>
        <w:t>عجل اللّه تعال</w:t>
      </w:r>
      <w:r>
        <w:rPr>
          <w:rFonts w:hint="cs"/>
          <w:rtl/>
        </w:rPr>
        <w:t>ی</w:t>
      </w:r>
      <w:r>
        <w:rPr>
          <w:rtl/>
        </w:rPr>
        <w:t xml:space="preserve"> فرجه</w:t>
      </w:r>
      <w:r w:rsidR="008460D0">
        <w:rPr>
          <w:rtl/>
        </w:rPr>
        <w:t xml:space="preserve"> - </w:t>
      </w:r>
      <w:r>
        <w:rPr>
          <w:rtl/>
        </w:rPr>
        <w:t>فرمود</w:t>
      </w:r>
      <w:r w:rsidR="00D306CA">
        <w:rPr>
          <w:rtl/>
        </w:rPr>
        <w:t xml:space="preserve">: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lastRenderedPageBreak/>
        <w:t>واکثروا</w:t>
      </w:r>
      <w:r>
        <w:rPr>
          <w:rtl/>
        </w:rPr>
        <w:t xml:space="preserve"> الدّعاء بتعجّ</w:t>
      </w:r>
      <w:r>
        <w:rPr>
          <w:rFonts w:hint="cs"/>
          <w:rtl/>
        </w:rPr>
        <w:t>ی</w:t>
      </w:r>
      <w:r>
        <w:rPr>
          <w:rFonts w:hint="eastAsia"/>
          <w:rtl/>
        </w:rPr>
        <w:t>لک</w:t>
      </w:r>
      <w:r>
        <w:rPr>
          <w:rtl/>
        </w:rPr>
        <w:t xml:space="preserve"> الفرج فانّ ذلک فرجِکم</w:t>
      </w:r>
      <w:r w:rsidR="008460D0">
        <w:rPr>
          <w:rtl/>
        </w:rPr>
        <w:t xml:space="preserve">؛ </w:t>
      </w:r>
      <w:r w:rsidR="00BC205B" w:rsidRPr="00BC205B">
        <w:rPr>
          <w:rStyle w:val="libFootnotenumChar"/>
          <w:rtl/>
        </w:rPr>
        <w:t>(2</w:t>
      </w:r>
      <w:r w:rsidR="00BA797C">
        <w:rPr>
          <w:rStyle w:val="libFootnotenumChar"/>
          <w:rtl/>
        </w:rPr>
        <w:t xml:space="preserve">)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فرج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دعا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درست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انتظار در فرج کش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اوصاف اله</w:t>
      </w:r>
      <w:r>
        <w:rPr>
          <w:rFonts w:hint="cs"/>
          <w:rtl/>
        </w:rPr>
        <w:t>ی</w:t>
      </w:r>
      <w:r>
        <w:rPr>
          <w:rtl/>
        </w:rPr>
        <w:t xml:space="preserve"> حضرت مهد</w:t>
      </w:r>
      <w:r>
        <w:rPr>
          <w:rFonts w:hint="cs"/>
          <w:rtl/>
        </w:rPr>
        <w:t>ی</w:t>
      </w:r>
      <w:r w:rsidR="00D306CA">
        <w:rPr>
          <w:rtl/>
        </w:rPr>
        <w:t xml:space="preserve"> (</w:t>
      </w:r>
      <w:r>
        <w:rPr>
          <w:rtl/>
        </w:rPr>
        <w:t>عج</w:t>
      </w:r>
      <w:r w:rsidR="00BA797C">
        <w:rPr>
          <w:rtl/>
        </w:rPr>
        <w:t xml:space="preserve">) </w:t>
      </w:r>
      <w:r>
        <w:rPr>
          <w:rtl/>
        </w:rPr>
        <w:t>اشعار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گفته شده</w:t>
      </w:r>
      <w:r w:rsidR="008460D0">
        <w:rPr>
          <w:rtl/>
        </w:rPr>
        <w:t xml:space="preserve">؛ </w:t>
      </w:r>
      <w:r>
        <w:rPr>
          <w:rtl/>
        </w:rPr>
        <w:t>اما بزرگان</w:t>
      </w:r>
      <w:r>
        <w:rPr>
          <w:rFonts w:hint="cs"/>
          <w:rtl/>
        </w:rPr>
        <w:t>ی</w:t>
      </w:r>
      <w:r>
        <w:rPr>
          <w:rtl/>
        </w:rPr>
        <w:t xml:space="preserve"> هم چون علامه حسن زاده آمل</w:t>
      </w:r>
      <w:r>
        <w:rPr>
          <w:rFonts w:hint="cs"/>
          <w:rtl/>
        </w:rPr>
        <w:t>ی</w:t>
      </w:r>
      <w:r>
        <w:rPr>
          <w:rtl/>
        </w:rPr>
        <w:t xml:space="preserve"> در وصف آن حضرت</w:t>
      </w:r>
      <w:r w:rsidR="00D306CA">
        <w:rPr>
          <w:rtl/>
        </w:rPr>
        <w:t xml:space="preserve"> (</w:t>
      </w:r>
      <w:r>
        <w:rPr>
          <w:rtl/>
        </w:rPr>
        <w:t>عج</w:t>
      </w:r>
      <w:r w:rsidR="00BA797C">
        <w:rPr>
          <w:rtl/>
        </w:rPr>
        <w:t xml:space="preserve">) </w:t>
      </w:r>
      <w:r>
        <w:rPr>
          <w:rtl/>
        </w:rPr>
        <w:t>اشعار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سرا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که لطف و دلنش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دارد</w:t>
      </w:r>
      <w:r w:rsidR="00D306CA">
        <w:rPr>
          <w:rtl/>
        </w:rPr>
        <w:t xml:space="preserve">. </w:t>
      </w:r>
    </w:p>
    <w:tbl>
      <w:tblPr>
        <w:tblStyle w:val="TableGrid"/>
        <w:bidiVisual/>
        <w:tblW w:w="5233" w:type="pct"/>
        <w:jc w:val="center"/>
        <w:tblInd w:w="391" w:type="dxa"/>
        <w:tblLook w:val="01E0"/>
      </w:tblPr>
      <w:tblGrid>
        <w:gridCol w:w="3898"/>
        <w:gridCol w:w="280"/>
        <w:gridCol w:w="3763"/>
      </w:tblGrid>
      <w:tr w:rsidR="00BA797C" w:rsidTr="00B63597">
        <w:trPr>
          <w:trHeight w:val="350"/>
          <w:jc w:val="center"/>
        </w:trPr>
        <w:tc>
          <w:tcPr>
            <w:tcW w:w="3898" w:type="dxa"/>
            <w:shd w:val="clear" w:color="auto" w:fill="auto"/>
          </w:tcPr>
          <w:p w:rsidR="00BA797C" w:rsidRDefault="00BA797C" w:rsidP="00B63597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اما</w:t>
            </w:r>
            <w:r>
              <w:rPr>
                <w:rtl/>
              </w:rPr>
              <w:t xml:space="preserve"> قائم آن سرّ اله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BA797C" w:rsidRDefault="00BA797C" w:rsidP="00B63597">
            <w:pPr>
              <w:pStyle w:val="libPoemFootnote"/>
              <w:rPr>
                <w:rtl/>
              </w:rPr>
            </w:pPr>
          </w:p>
        </w:tc>
        <w:tc>
          <w:tcPr>
            <w:tcW w:w="3763" w:type="dxa"/>
            <w:shd w:val="clear" w:color="auto" w:fill="auto"/>
          </w:tcPr>
          <w:p w:rsidR="00BA797C" w:rsidRDefault="00BA797C" w:rsidP="00B63597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پناه</w:t>
            </w:r>
            <w:r>
              <w:rPr>
                <w:rtl/>
              </w:rPr>
              <w:t xml:space="preserve"> جمله از مَه تا به ماه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797C" w:rsidTr="00B63597">
        <w:trPr>
          <w:trHeight w:val="350"/>
          <w:jc w:val="center"/>
        </w:trPr>
        <w:tc>
          <w:tcPr>
            <w:tcW w:w="3898" w:type="dxa"/>
          </w:tcPr>
          <w:p w:rsidR="00BA797C" w:rsidRDefault="00BA797C" w:rsidP="00B63597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ول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ختم مطلق آن جناب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BA797C" w:rsidRDefault="00BA797C" w:rsidP="00B63597">
            <w:pPr>
              <w:pStyle w:val="libPoemFootnote"/>
              <w:rPr>
                <w:rtl/>
              </w:rPr>
            </w:pPr>
          </w:p>
        </w:tc>
        <w:tc>
          <w:tcPr>
            <w:tcW w:w="3763" w:type="dxa"/>
          </w:tcPr>
          <w:p w:rsidR="00BA797C" w:rsidRDefault="00BA797C" w:rsidP="00B63597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که</w:t>
            </w:r>
            <w:r>
              <w:rPr>
                <w:rtl/>
              </w:rPr>
              <w:t xml:space="preserve"> جان پاک او اُمّ الکتاب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797C" w:rsidTr="00B63597">
        <w:trPr>
          <w:trHeight w:val="350"/>
          <w:jc w:val="center"/>
        </w:trPr>
        <w:tc>
          <w:tcPr>
            <w:tcW w:w="3898" w:type="dxa"/>
          </w:tcPr>
          <w:p w:rsidR="00BA797C" w:rsidRDefault="00BA797C" w:rsidP="00B63597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ز</w:t>
            </w:r>
            <w:r>
              <w:rPr>
                <w:rtl/>
              </w:rPr>
              <w:t xml:space="preserve"> نسل فاطمه بنت رسول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BA797C" w:rsidRDefault="00BA797C" w:rsidP="00B63597">
            <w:pPr>
              <w:pStyle w:val="libPoemFootnote"/>
              <w:rPr>
                <w:rtl/>
              </w:rPr>
            </w:pPr>
          </w:p>
        </w:tc>
        <w:tc>
          <w:tcPr>
            <w:tcW w:w="3763" w:type="dxa"/>
          </w:tcPr>
          <w:p w:rsidR="00BA797C" w:rsidRDefault="00BA797C" w:rsidP="00B63597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همان</w:t>
            </w:r>
            <w:r>
              <w:rPr>
                <w:rtl/>
              </w:rPr>
              <w:t xml:space="preserve"> اُمَّ أب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ها</w:t>
            </w:r>
            <w:r>
              <w:rPr>
                <w:rtl/>
              </w:rPr>
              <w:t xml:space="preserve"> بتول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797C" w:rsidTr="00B63597">
        <w:trPr>
          <w:trHeight w:val="350"/>
          <w:jc w:val="center"/>
        </w:trPr>
        <w:tc>
          <w:tcPr>
            <w:tcW w:w="3898" w:type="dxa"/>
          </w:tcPr>
          <w:p w:rsidR="00BA797C" w:rsidRDefault="00BA797C" w:rsidP="00B63597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سّم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حضرت خ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</w:t>
            </w:r>
            <w:r>
              <w:rPr>
                <w:rtl/>
              </w:rPr>
              <w:t xml:space="preserve"> الأنام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BA797C" w:rsidRDefault="00BA797C" w:rsidP="00B63597">
            <w:pPr>
              <w:pStyle w:val="libPoemFootnote"/>
              <w:rPr>
                <w:rtl/>
              </w:rPr>
            </w:pPr>
          </w:p>
        </w:tc>
        <w:tc>
          <w:tcPr>
            <w:tcW w:w="3763" w:type="dxa"/>
          </w:tcPr>
          <w:p w:rsidR="00BA797C" w:rsidRDefault="00BA797C" w:rsidP="00B63597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ق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امش</w:t>
            </w:r>
            <w:r>
              <w:rPr>
                <w:rtl/>
              </w:rPr>
              <w:t xml:space="preserve"> در جهان حُسن ختام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797C" w:rsidTr="00B63597">
        <w:trPr>
          <w:trHeight w:val="350"/>
          <w:jc w:val="center"/>
        </w:trPr>
        <w:tc>
          <w:tcPr>
            <w:tcW w:w="3898" w:type="dxa"/>
          </w:tcPr>
          <w:p w:rsidR="00BA797C" w:rsidRDefault="00BA797C" w:rsidP="00B63597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در</w:t>
            </w:r>
            <w:r>
              <w:rPr>
                <w:rtl/>
              </w:rPr>
              <w:t xml:space="preserve"> او جمع آمد از آ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ات</w:t>
            </w:r>
            <w:r>
              <w:rPr>
                <w:rtl/>
              </w:rPr>
              <w:t xml:space="preserve"> کبر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BA797C" w:rsidRDefault="00BA797C" w:rsidP="00B63597">
            <w:pPr>
              <w:pStyle w:val="libPoemFootnote"/>
              <w:rPr>
                <w:rtl/>
              </w:rPr>
            </w:pPr>
          </w:p>
        </w:tc>
        <w:tc>
          <w:tcPr>
            <w:tcW w:w="3763" w:type="dxa"/>
          </w:tcPr>
          <w:p w:rsidR="00BA797C" w:rsidRDefault="00BA797C" w:rsidP="00B63597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ز</w:t>
            </w:r>
            <w:r>
              <w:rPr>
                <w:rtl/>
              </w:rPr>
              <w:t xml:space="preserve"> موس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 ز ع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س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 ز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ح</w:t>
            </w:r>
            <w:r>
              <w:rPr>
                <w:rFonts w:hint="cs"/>
                <w:rtl/>
              </w:rPr>
              <w:t>یی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797C" w:rsidTr="00B63597">
        <w:tblPrEx>
          <w:tblLook w:val="04A0"/>
        </w:tblPrEx>
        <w:trPr>
          <w:trHeight w:val="350"/>
          <w:jc w:val="center"/>
        </w:trPr>
        <w:tc>
          <w:tcPr>
            <w:tcW w:w="3898" w:type="dxa"/>
          </w:tcPr>
          <w:p w:rsidR="00BA797C" w:rsidRDefault="00BA797C" w:rsidP="00B63597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حسن</w:t>
            </w:r>
            <w:r>
              <w:rPr>
                <w:rtl/>
              </w:rPr>
              <w:t xml:space="preserve"> باب است و نرجس هست مامش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BA797C" w:rsidRDefault="00BA797C" w:rsidP="00B63597">
            <w:pPr>
              <w:pStyle w:val="libPoemFootnote"/>
              <w:rPr>
                <w:rtl/>
              </w:rPr>
            </w:pPr>
          </w:p>
        </w:tc>
        <w:tc>
          <w:tcPr>
            <w:tcW w:w="3763" w:type="dxa"/>
          </w:tcPr>
          <w:p w:rsidR="00BA797C" w:rsidRDefault="00BA797C" w:rsidP="00B63597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و حا و 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و دال است نامش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797C" w:rsidTr="00B63597">
        <w:tblPrEx>
          <w:tblLook w:val="04A0"/>
        </w:tblPrEx>
        <w:trPr>
          <w:trHeight w:val="350"/>
          <w:jc w:val="center"/>
        </w:trPr>
        <w:tc>
          <w:tcPr>
            <w:tcW w:w="3898" w:type="dxa"/>
          </w:tcPr>
          <w:p w:rsidR="00BA797C" w:rsidRDefault="00BA797C" w:rsidP="00B63597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ز</w:t>
            </w:r>
            <w:r>
              <w:rPr>
                <w:rtl/>
              </w:rPr>
              <w:t xml:space="preserve"> خضر و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ونس</w:t>
            </w:r>
            <w:r>
              <w:rPr>
                <w:rtl/>
              </w:rPr>
              <w:t xml:space="preserve"> و ادر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س</w:t>
            </w:r>
            <w:r>
              <w:rPr>
                <w:rtl/>
              </w:rPr>
              <w:t xml:space="preserve"> و ال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BA797C" w:rsidRDefault="00BA797C" w:rsidP="00B63597">
            <w:pPr>
              <w:pStyle w:val="libPoemFootnote"/>
              <w:rPr>
                <w:rtl/>
              </w:rPr>
            </w:pPr>
          </w:p>
        </w:tc>
        <w:tc>
          <w:tcPr>
            <w:tcW w:w="3763" w:type="dxa"/>
          </w:tcPr>
          <w:p w:rsidR="00BA797C" w:rsidRDefault="00BA797C" w:rsidP="00B63597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امام</w:t>
            </w:r>
            <w:r>
              <w:rPr>
                <w:rtl/>
              </w:rPr>
              <w:t xml:space="preserve"> عصر خود را 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</w:t>
            </w:r>
            <w:r>
              <w:rPr>
                <w:rtl/>
              </w:rPr>
              <w:t xml:space="preserve"> بشناس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797C" w:rsidTr="00B63597">
        <w:tblPrEx>
          <w:tblLook w:val="04A0"/>
        </w:tblPrEx>
        <w:trPr>
          <w:trHeight w:val="350"/>
          <w:jc w:val="center"/>
        </w:trPr>
        <w:tc>
          <w:tcPr>
            <w:tcW w:w="3898" w:type="dxa"/>
          </w:tcPr>
          <w:p w:rsidR="00BA797C" w:rsidRDefault="00BA797C" w:rsidP="00B63597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حسن</w:t>
            </w:r>
            <w:r>
              <w:rPr>
                <w:rtl/>
              </w:rPr>
              <w:t xml:space="preserve"> بادا فدا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خاک پا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BA797C" w:rsidRDefault="00BA797C" w:rsidP="00B63597">
            <w:pPr>
              <w:pStyle w:val="libPoemFootnote"/>
              <w:rPr>
                <w:rtl/>
              </w:rPr>
            </w:pPr>
          </w:p>
        </w:tc>
        <w:tc>
          <w:tcPr>
            <w:tcW w:w="3763" w:type="dxa"/>
          </w:tcPr>
          <w:p w:rsidR="00BA797C" w:rsidRDefault="00BA797C" w:rsidP="00B63597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که</w:t>
            </w:r>
            <w:r>
              <w:rPr>
                <w:rtl/>
              </w:rPr>
              <w:t xml:space="preserve"> باشد خاک پا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</w:t>
            </w:r>
            <w:r>
              <w:rPr>
                <w:rtl/>
              </w:rPr>
              <w:t xml:space="preserve"> توت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797C" w:rsidTr="00B63597">
        <w:tblPrEx>
          <w:tblLook w:val="04A0"/>
        </w:tblPrEx>
        <w:trPr>
          <w:trHeight w:val="350"/>
          <w:jc w:val="center"/>
        </w:trPr>
        <w:tc>
          <w:tcPr>
            <w:tcW w:w="3898" w:type="dxa"/>
          </w:tcPr>
          <w:p w:rsidR="00BA797C" w:rsidRDefault="00BA797C" w:rsidP="00B63597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امام</w:t>
            </w:r>
            <w:r>
              <w:rPr>
                <w:rtl/>
              </w:rPr>
              <w:t xml:space="preserve"> عصر و 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</w:t>
            </w:r>
            <w:r>
              <w:rPr>
                <w:rtl/>
              </w:rPr>
              <w:t xml:space="preserve"> کاروان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BA797C" w:rsidRDefault="00BA797C" w:rsidP="00B63597">
            <w:pPr>
              <w:pStyle w:val="libPoemFootnote"/>
              <w:rPr>
                <w:rtl/>
              </w:rPr>
            </w:pPr>
          </w:p>
        </w:tc>
        <w:tc>
          <w:tcPr>
            <w:tcW w:w="3763" w:type="dxa"/>
          </w:tcPr>
          <w:p w:rsidR="00BA797C" w:rsidRDefault="00BA797C" w:rsidP="00B63597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هر</w:t>
            </w:r>
            <w:r>
              <w:rPr>
                <w:rtl/>
              </w:rPr>
              <w:t xml:space="preserve"> آنچه خوانمش برتر از آنست </w:t>
            </w:r>
            <w:r w:rsidRPr="00BC205B">
              <w:rPr>
                <w:rStyle w:val="libFootnotenumChar"/>
                <w:rtl/>
              </w:rPr>
              <w:t>(3</w:t>
            </w:r>
            <w:r>
              <w:rPr>
                <w:rStyle w:val="libFootnotenumChar"/>
                <w:rtl/>
              </w:rPr>
              <w:t xml:space="preserve">) 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63597" w:rsidRDefault="00B63597" w:rsidP="00B63597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B63597" w:rsidRPr="00821CAE" w:rsidRDefault="00B63597" w:rsidP="00B63597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BA797C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طبرس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اعلام الور</w:t>
      </w:r>
      <w:r>
        <w:rPr>
          <w:rFonts w:hint="cs"/>
          <w:rtl/>
        </w:rPr>
        <w:t>ی</w:t>
      </w:r>
      <w:r w:rsidR="00821CAE">
        <w:rPr>
          <w:rtl/>
        </w:rPr>
        <w:t>؛</w:t>
      </w:r>
      <w:r w:rsidR="008460D0">
        <w:rPr>
          <w:rtl/>
        </w:rPr>
        <w:t xml:space="preserve"> </w:t>
      </w:r>
      <w:r>
        <w:rPr>
          <w:rtl/>
        </w:rPr>
        <w:t>رضا</w:t>
      </w:r>
      <w:r>
        <w:rPr>
          <w:rFonts w:hint="cs"/>
          <w:rtl/>
        </w:rPr>
        <w:t>یی</w:t>
      </w:r>
      <w:r w:rsidR="00D306CA">
        <w:rPr>
          <w:rtl/>
        </w:rPr>
        <w:t xml:space="preserve">، </w:t>
      </w:r>
      <w:r>
        <w:rPr>
          <w:rtl/>
        </w:rPr>
        <w:t>محمدابراه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06CA">
        <w:rPr>
          <w:rtl/>
        </w:rPr>
        <w:t xml:space="preserve">، </w:t>
      </w:r>
      <w:r>
        <w:rPr>
          <w:rtl/>
        </w:rPr>
        <w:t>جواهرالحکم</w:t>
      </w:r>
      <w:r w:rsidR="00D306CA">
        <w:rPr>
          <w:rtl/>
        </w:rPr>
        <w:t xml:space="preserve">. </w:t>
      </w:r>
    </w:p>
    <w:p w:rsidR="005523E3" w:rsidRDefault="005523E3" w:rsidP="00BA797C">
      <w:pPr>
        <w:pStyle w:val="libFootnote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>
        <w:rPr>
          <w:rtl/>
        </w:rPr>
        <w:t>مجلس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محمدباقر</w:t>
      </w:r>
      <w:r w:rsidR="00D306CA">
        <w:rPr>
          <w:rtl/>
        </w:rPr>
        <w:t xml:space="preserve">، </w:t>
      </w:r>
      <w:r>
        <w:rPr>
          <w:rtl/>
        </w:rPr>
        <w:t>بحارالأنوار</w:t>
      </w:r>
      <w:r w:rsidR="00D306CA">
        <w:rPr>
          <w:rtl/>
        </w:rPr>
        <w:t xml:space="preserve">، </w:t>
      </w:r>
      <w:r>
        <w:rPr>
          <w:rtl/>
        </w:rPr>
        <w:t>ج 52</w:t>
      </w:r>
      <w:r w:rsidR="00D306CA">
        <w:rPr>
          <w:rtl/>
        </w:rPr>
        <w:t xml:space="preserve">، </w:t>
      </w:r>
      <w:r>
        <w:rPr>
          <w:rtl/>
        </w:rPr>
        <w:t>ص 92</w:t>
      </w:r>
      <w:r w:rsidR="00D306CA">
        <w:rPr>
          <w:rtl/>
        </w:rPr>
        <w:t xml:space="preserve">، </w:t>
      </w:r>
      <w:r>
        <w:rPr>
          <w:rtl/>
        </w:rPr>
        <w:t>ح 7</w:t>
      </w:r>
      <w:r w:rsidR="00D306CA">
        <w:rPr>
          <w:rtl/>
        </w:rPr>
        <w:t xml:space="preserve">، </w:t>
      </w:r>
      <w:r>
        <w:rPr>
          <w:rtl/>
        </w:rPr>
        <w:t>باب 20</w:t>
      </w:r>
      <w:r w:rsidR="00D306CA">
        <w:rPr>
          <w:rtl/>
        </w:rPr>
        <w:t xml:space="preserve">. </w:t>
      </w:r>
    </w:p>
    <w:p w:rsidR="005523E3" w:rsidRDefault="005523E3" w:rsidP="00BA797C">
      <w:pPr>
        <w:pStyle w:val="libFootnote"/>
        <w:rPr>
          <w:rtl/>
        </w:rPr>
      </w:pPr>
      <w:r>
        <w:rPr>
          <w:rtl/>
        </w:rPr>
        <w:t>3</w:t>
      </w:r>
      <w:r w:rsidR="00D306CA">
        <w:rPr>
          <w:rtl/>
        </w:rPr>
        <w:t xml:space="preserve">. </w:t>
      </w:r>
      <w:r>
        <w:rPr>
          <w:rtl/>
        </w:rPr>
        <w:t>حسن زاده آمل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علامه حسن</w:t>
      </w:r>
      <w:r w:rsidR="00D306CA">
        <w:rPr>
          <w:rtl/>
        </w:rPr>
        <w:t xml:space="preserve">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 w:rsidR="00D306CA">
        <w:rPr>
          <w:rtl/>
        </w:rPr>
        <w:t xml:space="preserve">. </w:t>
      </w:r>
    </w:p>
    <w:p w:rsidR="00B63597" w:rsidRDefault="00B63597" w:rsidP="00B63597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D306CA" w:rsidRDefault="00D306CA" w:rsidP="00D306CA">
      <w:pPr>
        <w:pStyle w:val="libBold1"/>
        <w:rPr>
          <w:rtl/>
        </w:rPr>
      </w:pPr>
      <w:r>
        <w:rPr>
          <w:rtl/>
        </w:rPr>
        <w:t>سوگوار</w:t>
      </w:r>
      <w:r>
        <w:rPr>
          <w:rFonts w:hint="cs"/>
          <w:rtl/>
        </w:rPr>
        <w:t>ی</w:t>
      </w:r>
      <w:r>
        <w:rPr>
          <w:rtl/>
        </w:rPr>
        <w:t xml:space="preserve"> حضرت فاطمه </w:t>
      </w:r>
      <w:r w:rsidR="00134D4D" w:rsidRPr="00134D4D">
        <w:rPr>
          <w:rStyle w:val="libAlaemChar"/>
          <w:rtl/>
        </w:rPr>
        <w:t>عليها‌السلام</w:t>
      </w:r>
      <w:r>
        <w:rPr>
          <w:rtl/>
        </w:rPr>
        <w:t xml:space="preserve"> در صحرا</w:t>
      </w:r>
      <w:r>
        <w:rPr>
          <w:rFonts w:hint="cs"/>
          <w:rtl/>
        </w:rPr>
        <w:t>ی</w:t>
      </w:r>
      <w:r>
        <w:rPr>
          <w:rtl/>
        </w:rPr>
        <w:t xml:space="preserve"> محشر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اباعبداللّه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مصا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عُظما</w:t>
      </w:r>
      <w:r>
        <w:rPr>
          <w:rFonts w:hint="cs"/>
          <w:rtl/>
        </w:rPr>
        <w:t>یی</w:t>
      </w:r>
      <w:r>
        <w:rPr>
          <w:rtl/>
        </w:rPr>
        <w:t xml:space="preserve"> که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رسد</w:t>
      </w:r>
      <w:r w:rsidR="00D306CA">
        <w:rPr>
          <w:rtl/>
        </w:rPr>
        <w:t xml:space="preserve">، </w:t>
      </w:r>
      <w:r>
        <w:rPr>
          <w:rtl/>
        </w:rPr>
        <w:t>تمام اهل آسمان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ها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کردند</w:t>
      </w:r>
      <w:r w:rsidR="008460D0">
        <w:rPr>
          <w:rtl/>
        </w:rPr>
        <w:t xml:space="preserve">؛ </w:t>
      </w:r>
      <w:r>
        <w:rPr>
          <w:rtl/>
        </w:rPr>
        <w:t>«</w:t>
      </w:r>
      <w:r w:rsidR="00D306CA">
        <w:rPr>
          <w:rtl/>
        </w:rPr>
        <w:t xml:space="preserve">... </w:t>
      </w:r>
      <w:r>
        <w:rPr>
          <w:rtl/>
        </w:rPr>
        <w:t>بکلة السماء و من 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الارض و من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لمّا </w:t>
      </w:r>
      <w:r>
        <w:rPr>
          <w:rFonts w:hint="cs"/>
          <w:rtl/>
        </w:rPr>
        <w:t>ی</w:t>
      </w:r>
      <w:r>
        <w:rPr>
          <w:rFonts w:hint="eastAsia"/>
          <w:rtl/>
        </w:rPr>
        <w:t>طأ</w:t>
      </w:r>
      <w:r>
        <w:rPr>
          <w:rtl/>
        </w:rPr>
        <w:t xml:space="preserve"> لابَنَ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 w:rsidR="00D306CA">
        <w:rPr>
          <w:rtl/>
        </w:rPr>
        <w:t xml:space="preserve">... </w:t>
      </w:r>
      <w:r w:rsidR="00F76F33">
        <w:rPr>
          <w:rtl/>
        </w:rPr>
        <w:t>؛</w:t>
      </w:r>
      <w:r w:rsidR="00D306CA">
        <w:rPr>
          <w:rtl/>
        </w:rPr>
        <w:t xml:space="preserve">... </w:t>
      </w:r>
      <w:r>
        <w:rPr>
          <w:rtl/>
        </w:rPr>
        <w:t xml:space="preserve">کران تا </w:t>
      </w:r>
      <w:r>
        <w:rPr>
          <w:rtl/>
        </w:rPr>
        <w:lastRenderedPageBreak/>
        <w:t xml:space="preserve">کران آسمان ها </w:t>
      </w:r>
      <w:r>
        <w:rPr>
          <w:rFonts w:hint="eastAsia"/>
          <w:rtl/>
        </w:rPr>
        <w:t>و</w:t>
      </w:r>
      <w:r>
        <w:rPr>
          <w:rtl/>
        </w:rPr>
        <w:t xml:space="preserve"> آنچه در آنها است و جا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آنچه بر رو</w:t>
      </w:r>
      <w:r>
        <w:rPr>
          <w:rFonts w:hint="cs"/>
          <w:rtl/>
        </w:rPr>
        <w:t>ی</w:t>
      </w:r>
      <w:r>
        <w:rPr>
          <w:rtl/>
        </w:rPr>
        <w:t xml:space="preserve"> آن است همه و همه بر او گر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 w:rsidR="00D306CA">
        <w:rPr>
          <w:rtl/>
        </w:rPr>
        <w:t xml:space="preserve">. </w:t>
      </w:r>
      <w:r>
        <w:rPr>
          <w:rtl/>
        </w:rPr>
        <w:t>»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نشان گر آن است که در روز 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D306CA">
        <w:rPr>
          <w:rtl/>
        </w:rPr>
        <w:t xml:space="preserve">، </w:t>
      </w:r>
      <w:r>
        <w:rPr>
          <w:rtl/>
        </w:rPr>
        <w:t>آن حضرت محفل و مجلس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دارد که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عرش خداست</w:t>
      </w:r>
      <w:r w:rsidR="00D306CA">
        <w:rPr>
          <w:rtl/>
        </w:rPr>
        <w:t xml:space="preserve">. </w:t>
      </w:r>
      <w:r>
        <w:rPr>
          <w:rtl/>
        </w:rPr>
        <w:t>و همه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کنندگان و سوگواران و ش</w:t>
      </w:r>
      <w:r>
        <w:rPr>
          <w:rFonts w:hint="cs"/>
          <w:rtl/>
        </w:rPr>
        <w:t>ی</w:t>
      </w:r>
      <w:r>
        <w:rPr>
          <w:rFonts w:hint="eastAsia"/>
          <w:rtl/>
        </w:rPr>
        <w:t>فتگان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که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نسبت به آن حضرت عشق م</w:t>
      </w:r>
      <w:r>
        <w:rPr>
          <w:rFonts w:hint="cs"/>
          <w:rtl/>
        </w:rPr>
        <w:t>ی</w:t>
      </w:r>
      <w:r>
        <w:rPr>
          <w:rFonts w:hint="eastAsia"/>
          <w:rtl/>
        </w:rPr>
        <w:t>ورز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از راه دور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 بودند</w:t>
      </w:r>
      <w:r w:rsidR="00D306CA">
        <w:rPr>
          <w:rtl/>
        </w:rPr>
        <w:t xml:space="preserve">، </w:t>
      </w:r>
      <w:r>
        <w:rPr>
          <w:rtl/>
        </w:rPr>
        <w:t>شرکت دارند</w:t>
      </w:r>
      <w:r w:rsidR="00D306CA">
        <w:rPr>
          <w:rtl/>
        </w:rPr>
        <w:t xml:space="preserve">. </w:t>
      </w:r>
      <w:r>
        <w:rPr>
          <w:rtl/>
        </w:rPr>
        <w:t>آ</w:t>
      </w:r>
      <w:r>
        <w:rPr>
          <w:rFonts w:hint="eastAsia"/>
          <w:rtl/>
        </w:rPr>
        <w:t>نان</w:t>
      </w:r>
      <w:r>
        <w:rPr>
          <w:rtl/>
        </w:rPr>
        <w:t xml:space="preserve"> به نام 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سخن او</w:t>
      </w:r>
      <w:r w:rsidR="00D306CA">
        <w:rPr>
          <w:rtl/>
        </w:rPr>
        <w:t xml:space="preserve">، </w:t>
      </w:r>
      <w:r>
        <w:rPr>
          <w:rtl/>
        </w:rPr>
        <w:t>چنان انس و الفت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فته</w:t>
      </w:r>
      <w:r>
        <w:rPr>
          <w:rtl/>
        </w:rPr>
        <w:t xml:space="preserve"> او م</w:t>
      </w:r>
      <w:r>
        <w:rPr>
          <w:rFonts w:hint="cs"/>
          <w:rtl/>
        </w:rPr>
        <w:t>ی</w:t>
      </w:r>
      <w:r>
        <w:rPr>
          <w:rtl/>
        </w:rPr>
        <w:t xml:space="preserve"> گردند و به گونه ا</w:t>
      </w:r>
      <w:r>
        <w:rPr>
          <w:rFonts w:hint="cs"/>
          <w:rtl/>
        </w:rPr>
        <w:t>ی</w:t>
      </w:r>
      <w:r>
        <w:rPr>
          <w:rtl/>
        </w:rPr>
        <w:t xml:space="preserve"> امن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آرامش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>
        <w:rPr>
          <w:rtl/>
        </w:rPr>
        <w:t xml:space="preserve"> که همه نعمت ها را فراموش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306CA">
        <w:rPr>
          <w:rtl/>
        </w:rPr>
        <w:t xml:space="preserve">. </w:t>
      </w:r>
      <w:r>
        <w:rPr>
          <w:rtl/>
        </w:rPr>
        <w:t>حتّ</w:t>
      </w:r>
      <w:r>
        <w:rPr>
          <w:rFonts w:hint="cs"/>
          <w:rtl/>
        </w:rPr>
        <w:t>ی</w:t>
      </w:r>
      <w:r>
        <w:rPr>
          <w:rtl/>
        </w:rPr>
        <w:t xml:space="preserve"> رفتن به سو</w:t>
      </w:r>
      <w:r>
        <w:rPr>
          <w:rFonts w:hint="cs"/>
          <w:rtl/>
        </w:rPr>
        <w:t>ی</w:t>
      </w:r>
      <w:r>
        <w:rPr>
          <w:rtl/>
        </w:rPr>
        <w:t xml:space="preserve"> خاندان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اجابت دعوت آنان را در بهشت 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مجلس و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آن گرام</w:t>
      </w:r>
      <w:r>
        <w:rPr>
          <w:rFonts w:hint="cs"/>
          <w:rtl/>
        </w:rPr>
        <w:t>ی</w:t>
      </w:r>
      <w:r>
        <w:rPr>
          <w:rtl/>
        </w:rPr>
        <w:t xml:space="preserve"> را بر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همه کس</w:t>
      </w:r>
      <w:r w:rsidR="00D306CA">
        <w:rPr>
          <w:rtl/>
        </w:rPr>
        <w:t xml:space="preserve">، </w:t>
      </w:r>
      <w:r>
        <w:rPr>
          <w:rtl/>
        </w:rPr>
        <w:t>ارج م</w:t>
      </w:r>
      <w:r>
        <w:rPr>
          <w:rFonts w:hint="cs"/>
          <w:rtl/>
        </w:rPr>
        <w:t>ی</w:t>
      </w:r>
      <w:r>
        <w:rPr>
          <w:rtl/>
        </w:rPr>
        <w:t xml:space="preserve"> نهند</w:t>
      </w:r>
      <w:r w:rsidR="00D306CA">
        <w:rPr>
          <w:rtl/>
        </w:rPr>
        <w:t xml:space="preserve">. </w:t>
      </w:r>
      <w:r>
        <w:rPr>
          <w:rtl/>
        </w:rPr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 حضرت در صحرا</w:t>
      </w:r>
      <w:r>
        <w:rPr>
          <w:rFonts w:hint="cs"/>
          <w:rtl/>
        </w:rPr>
        <w:t>ی</w:t>
      </w:r>
      <w:r>
        <w:rPr>
          <w:rtl/>
        </w:rPr>
        <w:t xml:space="preserve"> محشر توقف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دارد که غم و اندوه همه اهل محشر را بر م</w:t>
      </w:r>
      <w:r>
        <w:rPr>
          <w:rFonts w:hint="cs"/>
          <w:rtl/>
        </w:rPr>
        <w:t>ی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 w:rsidR="008460D0">
        <w:rPr>
          <w:rtl/>
        </w:rPr>
        <w:t xml:space="preserve">؛ </w:t>
      </w:r>
      <w:r>
        <w:rPr>
          <w:rtl/>
        </w:rPr>
        <w:t>چرا که همگان م</w:t>
      </w:r>
      <w:r>
        <w:rPr>
          <w:rFonts w:hint="cs"/>
          <w:rtl/>
        </w:rPr>
        <w:t>ی</w:t>
      </w:r>
      <w:r>
        <w:rPr>
          <w:rtl/>
        </w:rPr>
        <w:t xml:space="preserve"> نگرند که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وارد محشر م</w:t>
      </w:r>
      <w:r>
        <w:rPr>
          <w:rFonts w:hint="cs"/>
          <w:rtl/>
        </w:rPr>
        <w:t>ی</w:t>
      </w:r>
      <w:r>
        <w:rPr>
          <w:rtl/>
        </w:rPr>
        <w:t xml:space="preserve"> گردد که بر پا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راه 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، </w:t>
      </w:r>
      <w:r>
        <w:rPr>
          <w:rtl/>
        </w:rPr>
        <w:t>امّا سر از بدن اش جدا و از رگ ها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اش خون ف</w:t>
      </w:r>
      <w:r>
        <w:rPr>
          <w:rFonts w:hint="eastAsia"/>
          <w:rtl/>
        </w:rPr>
        <w:t>وّاره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زند</w:t>
      </w:r>
      <w:r w:rsidR="00D306CA">
        <w:rPr>
          <w:rtl/>
        </w:rPr>
        <w:t xml:space="preserve">. </w:t>
      </w:r>
      <w:r>
        <w:rPr>
          <w:rtl/>
        </w:rPr>
        <w:t>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هنگامه شورانگ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اندوه بار است که مادرش فاطمه</w:t>
      </w:r>
      <w:r w:rsidR="00D306CA">
        <w:rPr>
          <w:rtl/>
        </w:rPr>
        <w:t xml:space="preserve"> </w:t>
      </w:r>
      <w:r w:rsidR="00134D4D" w:rsidRPr="00134D4D">
        <w:rPr>
          <w:rStyle w:val="libAlaemChar"/>
          <w:rtl/>
        </w:rPr>
        <w:t>عليها‌السلام</w:t>
      </w:r>
      <w:r w:rsidR="00D306CA">
        <w:rPr>
          <w:rtl/>
        </w:rPr>
        <w:t xml:space="preserve"> </w:t>
      </w:r>
      <w:r>
        <w:rPr>
          <w:rtl/>
        </w:rPr>
        <w:t>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حزن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سر م</w:t>
      </w:r>
      <w:r>
        <w:rPr>
          <w:rFonts w:hint="cs"/>
          <w:rtl/>
        </w:rPr>
        <w:t>ی</w:t>
      </w:r>
      <w:r>
        <w:rPr>
          <w:rtl/>
        </w:rPr>
        <w:t xml:space="preserve"> دهد که همه دل ها را داغ دار م</w:t>
      </w:r>
      <w:r>
        <w:rPr>
          <w:rFonts w:hint="cs"/>
          <w:rtl/>
        </w:rPr>
        <w:t>ی</w:t>
      </w:r>
      <w:r>
        <w:rPr>
          <w:rtl/>
        </w:rPr>
        <w:t xml:space="preserve"> سازد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چنان مجلس</w:t>
      </w:r>
      <w:r>
        <w:rPr>
          <w:rFonts w:hint="cs"/>
          <w:rtl/>
        </w:rPr>
        <w:t>ی</w:t>
      </w:r>
      <w:r>
        <w:rPr>
          <w:rtl/>
        </w:rPr>
        <w:t xml:space="preserve"> است که اهل محشر برپا کننده آن است و سخنران و اداره کننده آن فاطمه</w:t>
      </w:r>
      <w:r w:rsidR="00D306CA">
        <w:rPr>
          <w:rtl/>
        </w:rPr>
        <w:t xml:space="preserve"> </w:t>
      </w:r>
      <w:r w:rsidR="00134D4D" w:rsidRPr="00134D4D">
        <w:rPr>
          <w:rStyle w:val="libAlaemChar"/>
          <w:rtl/>
        </w:rPr>
        <w:t>عليها‌السلام</w:t>
      </w:r>
      <w:r w:rsidR="00D306CA">
        <w:rPr>
          <w:rtl/>
        </w:rPr>
        <w:t xml:space="preserve"> </w:t>
      </w:r>
      <w:r>
        <w:rPr>
          <w:rtl/>
        </w:rPr>
        <w:t>در آن مجلس پرشکوه و ب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D306CA">
        <w:rPr>
          <w:rtl/>
        </w:rPr>
        <w:t xml:space="preserve">، </w:t>
      </w:r>
      <w:r>
        <w:rPr>
          <w:rtl/>
        </w:rPr>
        <w:t>نخست دخت گرام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D306CA">
        <w:rPr>
          <w:rtl/>
        </w:rPr>
        <w:t xml:space="preserve"> </w:t>
      </w:r>
      <w:r w:rsidR="00F408F2" w:rsidRPr="00F408F2">
        <w:rPr>
          <w:rStyle w:val="libAlaemChar"/>
          <w:rtl/>
        </w:rPr>
        <w:t>صلى‌الله‌عليه‌وآله‌وسلم</w:t>
      </w:r>
      <w:r w:rsidR="00D306CA">
        <w:rPr>
          <w:rtl/>
        </w:rPr>
        <w:t xml:space="preserve">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گلگون فرزندش را به دست دارد</w:t>
      </w:r>
      <w:r w:rsidR="00D306CA">
        <w:rPr>
          <w:rtl/>
        </w:rPr>
        <w:t xml:space="preserve">، </w:t>
      </w:r>
      <w:r>
        <w:rPr>
          <w:rtl/>
        </w:rPr>
        <w:t>وارد صحرا</w:t>
      </w:r>
      <w:r>
        <w:rPr>
          <w:rFonts w:hint="cs"/>
          <w:rtl/>
        </w:rPr>
        <w:t>ی</w:t>
      </w:r>
      <w:r>
        <w:rPr>
          <w:rtl/>
        </w:rPr>
        <w:t xml:space="preserve"> محشر م</w:t>
      </w:r>
      <w:r>
        <w:rPr>
          <w:rFonts w:hint="cs"/>
          <w:rtl/>
        </w:rPr>
        <w:t>ی</w:t>
      </w:r>
      <w:r>
        <w:rPr>
          <w:rtl/>
        </w:rPr>
        <w:t xml:space="preserve"> گردد و بر سوگ او به شدّت م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06CA">
        <w:rPr>
          <w:rtl/>
        </w:rPr>
        <w:t xml:space="preserve">. </w:t>
      </w:r>
    </w:p>
    <w:p w:rsidR="005523E3" w:rsidRDefault="005523E3" w:rsidP="005523E3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گاه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و پس از آن همه فرشتگان</w:t>
      </w:r>
      <w:r w:rsidR="00D306CA">
        <w:rPr>
          <w:rtl/>
        </w:rPr>
        <w:t xml:space="preserve">، </w:t>
      </w:r>
      <w:r>
        <w:rPr>
          <w:rtl/>
        </w:rPr>
        <w:t>با او هم نوا م</w:t>
      </w:r>
      <w:r>
        <w:rPr>
          <w:rFonts w:hint="cs"/>
          <w:rtl/>
        </w:rPr>
        <w:t>ی</w:t>
      </w:r>
      <w:r>
        <w:rPr>
          <w:rtl/>
        </w:rPr>
        <w:t xml:space="preserve"> گردند و در سوگ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06CA">
        <w:rPr>
          <w:rtl/>
        </w:rPr>
        <w:t xml:space="preserve"> </w:t>
      </w:r>
      <w:r w:rsidR="00BA797C" w:rsidRPr="00BA797C">
        <w:rPr>
          <w:rStyle w:val="libAlaemChar"/>
          <w:rtl/>
        </w:rPr>
        <w:t>عليه‌السلام</w:t>
      </w:r>
      <w:r w:rsidR="008460D0">
        <w:rPr>
          <w:rStyle w:val="libAlaemChar"/>
          <w:rtl/>
        </w:rPr>
        <w:t xml:space="preserve"> </w:t>
      </w:r>
      <w:r>
        <w:rPr>
          <w:rtl/>
        </w:rPr>
        <w:t>به سوگوار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پردازند و تمام</w:t>
      </w:r>
      <w:r>
        <w:rPr>
          <w:rFonts w:hint="cs"/>
          <w:rtl/>
        </w:rPr>
        <w:t>ی</w:t>
      </w:r>
      <w:r>
        <w:rPr>
          <w:rtl/>
        </w:rPr>
        <w:t xml:space="preserve"> مؤمنان در سوگ او س</w:t>
      </w:r>
      <w:r>
        <w:rPr>
          <w:rFonts w:hint="cs"/>
          <w:rtl/>
        </w:rPr>
        <w:t>ی</w:t>
      </w:r>
      <w:r>
        <w:rPr>
          <w:rFonts w:hint="eastAsia"/>
          <w:rtl/>
        </w:rPr>
        <w:t>لاب</w:t>
      </w:r>
      <w:r>
        <w:rPr>
          <w:rtl/>
        </w:rPr>
        <w:t xml:space="preserve"> اشک جار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سازند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(1</w:t>
      </w:r>
      <w:r w:rsidR="00BA797C">
        <w:rPr>
          <w:rStyle w:val="libFootnotenumChar"/>
          <w:rtl/>
        </w:rPr>
        <w:t xml:space="preserve">) </w:t>
      </w:r>
    </w:p>
    <w:p w:rsidR="005523E3" w:rsidRDefault="00BA797C" w:rsidP="000355BA">
      <w:pPr>
        <w:pStyle w:val="libNormal"/>
        <w:rPr>
          <w:rtl/>
        </w:rPr>
      </w:pPr>
      <w:r>
        <w:rPr>
          <w:rStyle w:val="libAlaemChar"/>
          <w:rFonts w:eastAsia="KFGQPC Uthman Taha Naskh" w:hint="eastAsia"/>
          <w:rtl/>
        </w:rPr>
        <w:lastRenderedPageBreak/>
        <w:t>(</w:t>
      </w:r>
      <w:r w:rsidR="005523E3" w:rsidRPr="00BA797C">
        <w:rPr>
          <w:rStyle w:val="libAieChar"/>
          <w:rFonts w:hint="eastAsia"/>
          <w:rtl/>
        </w:rPr>
        <w:t>وَسَ</w:t>
      </w:r>
      <w:r w:rsidR="005523E3" w:rsidRPr="00BA797C">
        <w:rPr>
          <w:rStyle w:val="libAieChar"/>
          <w:rFonts w:hint="cs"/>
          <w:rtl/>
        </w:rPr>
        <w:t>یَ</w:t>
      </w:r>
      <w:r w:rsidR="005523E3" w:rsidRPr="00BA797C">
        <w:rPr>
          <w:rStyle w:val="libAieChar"/>
          <w:rFonts w:hint="eastAsia"/>
          <w:rtl/>
        </w:rPr>
        <w:t>عْلَمُ</w:t>
      </w:r>
      <w:r w:rsidR="005523E3" w:rsidRPr="00BA797C">
        <w:rPr>
          <w:rStyle w:val="libAieChar"/>
          <w:rtl/>
        </w:rPr>
        <w:t xml:space="preserve"> الَّذِ</w:t>
      </w:r>
      <w:r w:rsidR="005523E3" w:rsidRPr="00BA797C">
        <w:rPr>
          <w:rStyle w:val="libAieChar"/>
          <w:rFonts w:hint="cs"/>
          <w:rtl/>
        </w:rPr>
        <w:t>ی</w:t>
      </w:r>
      <w:r w:rsidR="005523E3" w:rsidRPr="00BA797C">
        <w:rPr>
          <w:rStyle w:val="libAieChar"/>
          <w:rFonts w:hint="eastAsia"/>
          <w:rtl/>
        </w:rPr>
        <w:t>نَ</w:t>
      </w:r>
      <w:r w:rsidR="005523E3" w:rsidRPr="00BA797C">
        <w:rPr>
          <w:rStyle w:val="libAieChar"/>
          <w:rtl/>
        </w:rPr>
        <w:t xml:space="preserve"> ظَلَمُوا أَ</w:t>
      </w:r>
      <w:r w:rsidR="005523E3" w:rsidRPr="00BA797C">
        <w:rPr>
          <w:rStyle w:val="libAieChar"/>
          <w:rFonts w:hint="cs"/>
          <w:rtl/>
        </w:rPr>
        <w:t>یَّ</w:t>
      </w:r>
      <w:r w:rsidR="005523E3" w:rsidRPr="00BA797C">
        <w:rPr>
          <w:rStyle w:val="libAieChar"/>
          <w:rtl/>
        </w:rPr>
        <w:t xml:space="preserve"> مُنْقَلَب </w:t>
      </w:r>
      <w:r w:rsidR="005523E3" w:rsidRPr="00BA797C">
        <w:rPr>
          <w:rStyle w:val="libAieChar"/>
          <w:rFonts w:hint="cs"/>
          <w:rtl/>
        </w:rPr>
        <w:t>یَ</w:t>
      </w:r>
      <w:r w:rsidR="005523E3" w:rsidRPr="00BA797C">
        <w:rPr>
          <w:rStyle w:val="libAieChar"/>
          <w:rFonts w:hint="eastAsia"/>
          <w:rtl/>
        </w:rPr>
        <w:t>نْقَلِبُونَ</w:t>
      </w:r>
      <w:r w:rsidR="000355BA">
        <w:rPr>
          <w:rStyle w:val="libAlaemChar"/>
          <w:rFonts w:eastAsia="KFGQPC Uthman Taha Naskh" w:hint="cs"/>
          <w:rtl/>
        </w:rPr>
        <w:t>)</w:t>
      </w:r>
      <w:r w:rsidR="00D306CA">
        <w:rPr>
          <w:rtl/>
        </w:rPr>
        <w:t xml:space="preserve">. </w:t>
      </w:r>
      <w:r w:rsidR="00BC205B" w:rsidRPr="00BC205B">
        <w:rPr>
          <w:rStyle w:val="libFootnotenumChar"/>
          <w:rtl/>
        </w:rPr>
        <w:t>(2</w:t>
      </w:r>
      <w:r>
        <w:rPr>
          <w:rStyle w:val="libFootnotenumChar"/>
          <w:rtl/>
        </w:rPr>
        <w:t xml:space="preserve">) </w:t>
      </w:r>
    </w:p>
    <w:p w:rsidR="000355BA" w:rsidRDefault="000355BA" w:rsidP="000355BA">
      <w:pPr>
        <w:pStyle w:val="libFootnote"/>
        <w:rPr>
          <w:rFonts w:hint="cs"/>
          <w:rtl/>
        </w:rPr>
      </w:pPr>
      <w:r>
        <w:rPr>
          <w:rFonts w:hint="cs"/>
          <w:rtl/>
        </w:rPr>
        <w:t>--------------------</w:t>
      </w:r>
    </w:p>
    <w:p w:rsidR="000355BA" w:rsidRPr="00821CAE" w:rsidRDefault="000355BA" w:rsidP="000355BA">
      <w:pPr>
        <w:pStyle w:val="libFootnote"/>
        <w:rPr>
          <w:rFonts w:hint="cs"/>
          <w:rtl/>
        </w:rPr>
      </w:pPr>
      <w:r>
        <w:rPr>
          <w:rFonts w:hint="cs"/>
          <w:rtl/>
        </w:rPr>
        <w:t>پاورقی ها :</w:t>
      </w:r>
    </w:p>
    <w:p w:rsidR="005523E3" w:rsidRDefault="005523E3" w:rsidP="00BA797C">
      <w:pPr>
        <w:pStyle w:val="libFootnote"/>
        <w:rPr>
          <w:rtl/>
        </w:rPr>
      </w:pPr>
      <w:r>
        <w:rPr>
          <w:rtl/>
        </w:rPr>
        <w:t>1</w:t>
      </w:r>
      <w:r w:rsidR="00D306CA">
        <w:rPr>
          <w:rtl/>
        </w:rPr>
        <w:t xml:space="preserve">. </w:t>
      </w:r>
      <w:r>
        <w:rPr>
          <w:rtl/>
        </w:rPr>
        <w:t>شوشتر</w:t>
      </w:r>
      <w:r>
        <w:rPr>
          <w:rFonts w:hint="cs"/>
          <w:rtl/>
        </w:rPr>
        <w:t>ی</w:t>
      </w:r>
      <w:r w:rsidR="00D306CA">
        <w:rPr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جعفر</w:t>
      </w:r>
      <w:r w:rsidR="00D306CA">
        <w:rPr>
          <w:rtl/>
        </w:rPr>
        <w:t xml:space="preserve">، </w:t>
      </w:r>
      <w:r>
        <w:rPr>
          <w:rtl/>
        </w:rPr>
        <w:t>خصائص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 w:rsidR="00D306CA">
        <w:rPr>
          <w:rtl/>
        </w:rPr>
        <w:t xml:space="preserve">، </w:t>
      </w:r>
      <w:r>
        <w:rPr>
          <w:rtl/>
        </w:rPr>
        <w:t>ص 398</w:t>
      </w:r>
      <w:r w:rsidR="00D306CA">
        <w:rPr>
          <w:rtl/>
        </w:rPr>
        <w:t xml:space="preserve">. </w:t>
      </w:r>
    </w:p>
    <w:p w:rsidR="00551712" w:rsidRPr="0042098A" w:rsidRDefault="005523E3" w:rsidP="00BA797C">
      <w:pPr>
        <w:pStyle w:val="libFootnote"/>
        <w:rPr>
          <w:rtl/>
        </w:rPr>
      </w:pPr>
      <w:r>
        <w:rPr>
          <w:rtl/>
        </w:rPr>
        <w:t>2</w:t>
      </w:r>
      <w:r w:rsidR="00D306CA">
        <w:rPr>
          <w:rtl/>
        </w:rPr>
        <w:t xml:space="preserve">. </w:t>
      </w:r>
      <w:r w:rsidRPr="00D7130D">
        <w:rPr>
          <w:rtl/>
        </w:rPr>
        <w:t>شعرا</w:t>
      </w:r>
      <w:r w:rsidR="00D306CA" w:rsidRPr="00D7130D">
        <w:rPr>
          <w:rtl/>
        </w:rPr>
        <w:t xml:space="preserve"> </w:t>
      </w:r>
      <w:r w:rsidR="00BC205B" w:rsidRPr="00D7130D">
        <w:rPr>
          <w:rFonts w:eastAsia="B Badr"/>
          <w:rtl/>
        </w:rPr>
        <w:t>(26</w:t>
      </w:r>
      <w:r w:rsidR="00BA797C" w:rsidRPr="00D7130D">
        <w:rPr>
          <w:rFonts w:eastAsia="B Badr"/>
          <w:rtl/>
        </w:rPr>
        <w:t xml:space="preserve">) </w:t>
      </w:r>
      <w:r w:rsidRPr="00D7130D">
        <w:rPr>
          <w:rtl/>
        </w:rPr>
        <w:t>آ</w:t>
      </w:r>
      <w:r w:rsidRPr="00D7130D">
        <w:rPr>
          <w:rFonts w:hint="cs"/>
          <w:rtl/>
        </w:rPr>
        <w:t>ی</w:t>
      </w:r>
      <w:r w:rsidRPr="00D7130D">
        <w:rPr>
          <w:rFonts w:hint="eastAsia"/>
          <w:rtl/>
        </w:rPr>
        <w:t>ه</w:t>
      </w:r>
      <w:r>
        <w:rPr>
          <w:rtl/>
        </w:rPr>
        <w:t xml:space="preserve"> 227</w:t>
      </w:r>
      <w:r w:rsidR="00D306CA">
        <w:rPr>
          <w:rtl/>
        </w:rPr>
        <w:t xml:space="preserve">. </w:t>
      </w:r>
    </w:p>
    <w:sectPr w:rsidR="00551712" w:rsidRPr="0042098A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6619" w:rsidRDefault="009A6619">
      <w:r>
        <w:separator/>
      </w:r>
    </w:p>
  </w:endnote>
  <w:endnote w:type="continuationSeparator" w:id="1">
    <w:p w:rsidR="009A6619" w:rsidRDefault="009A66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30D" w:rsidRDefault="00D7130D">
    <w:pPr>
      <w:pStyle w:val="Footer"/>
    </w:pPr>
    <w:fldSimple w:instr=" PAGE   \* MERGEFORMAT ">
      <w:r w:rsidR="00285196">
        <w:rPr>
          <w:noProof/>
          <w:rtl/>
        </w:rPr>
        <w:t>2</w:t>
      </w:r>
    </w:fldSimple>
  </w:p>
  <w:p w:rsidR="00D7130D" w:rsidRDefault="00D7130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30D" w:rsidRDefault="00D7130D">
    <w:pPr>
      <w:pStyle w:val="Footer"/>
    </w:pPr>
    <w:fldSimple w:instr=" PAGE   \* MERGEFORMAT ">
      <w:r w:rsidR="00285196">
        <w:rPr>
          <w:noProof/>
          <w:rtl/>
        </w:rPr>
        <w:t>3</w:t>
      </w:r>
    </w:fldSimple>
  </w:p>
  <w:p w:rsidR="00D7130D" w:rsidRDefault="00D7130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30D" w:rsidRDefault="00D7130D">
    <w:pPr>
      <w:pStyle w:val="Footer"/>
    </w:pPr>
    <w:fldSimple w:instr=" PAGE   \* MERGEFORMAT ">
      <w:r w:rsidR="00285196">
        <w:rPr>
          <w:noProof/>
          <w:rtl/>
        </w:rPr>
        <w:t>1</w:t>
      </w:r>
    </w:fldSimple>
  </w:p>
  <w:p w:rsidR="00D7130D" w:rsidRDefault="00D7130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6619" w:rsidRDefault="009A6619">
      <w:r>
        <w:separator/>
      </w:r>
    </w:p>
  </w:footnote>
  <w:footnote w:type="continuationSeparator" w:id="1">
    <w:p w:rsidR="009A6619" w:rsidRDefault="009A66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89"/>
    <w:multiLevelType w:val="singleLevel"/>
    <w:tmpl w:val="D012FFA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06CA"/>
    <w:rsid w:val="00004193"/>
    <w:rsid w:val="00005A19"/>
    <w:rsid w:val="00010942"/>
    <w:rsid w:val="000217A6"/>
    <w:rsid w:val="00024AA0"/>
    <w:rsid w:val="000267FE"/>
    <w:rsid w:val="000355BA"/>
    <w:rsid w:val="00040272"/>
    <w:rsid w:val="00040798"/>
    <w:rsid w:val="00043023"/>
    <w:rsid w:val="0004386E"/>
    <w:rsid w:val="00045BD3"/>
    <w:rsid w:val="00054406"/>
    <w:rsid w:val="000572BF"/>
    <w:rsid w:val="0006216A"/>
    <w:rsid w:val="00067F84"/>
    <w:rsid w:val="00071C97"/>
    <w:rsid w:val="000761F7"/>
    <w:rsid w:val="00076A3A"/>
    <w:rsid w:val="00086BBF"/>
    <w:rsid w:val="00092805"/>
    <w:rsid w:val="00092A0C"/>
    <w:rsid w:val="000A0181"/>
    <w:rsid w:val="000A52DA"/>
    <w:rsid w:val="000A7750"/>
    <w:rsid w:val="000B3A56"/>
    <w:rsid w:val="000C0A89"/>
    <w:rsid w:val="000C7722"/>
    <w:rsid w:val="000D0932"/>
    <w:rsid w:val="000D180B"/>
    <w:rsid w:val="000D1BDF"/>
    <w:rsid w:val="000D71B7"/>
    <w:rsid w:val="000E5D17"/>
    <w:rsid w:val="000E6824"/>
    <w:rsid w:val="000F6B97"/>
    <w:rsid w:val="0010049D"/>
    <w:rsid w:val="00103EB4"/>
    <w:rsid w:val="00107071"/>
    <w:rsid w:val="00107A6B"/>
    <w:rsid w:val="001106A5"/>
    <w:rsid w:val="0011133C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07F6"/>
    <w:rsid w:val="00134D4D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F0713"/>
    <w:rsid w:val="001F160F"/>
    <w:rsid w:val="00202C7B"/>
    <w:rsid w:val="002054C5"/>
    <w:rsid w:val="00212CA9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85196"/>
    <w:rsid w:val="00291AD2"/>
    <w:rsid w:val="00294EFB"/>
    <w:rsid w:val="002A0284"/>
    <w:rsid w:val="002A09E7"/>
    <w:rsid w:val="002A1223"/>
    <w:rsid w:val="002A338C"/>
    <w:rsid w:val="002A717D"/>
    <w:rsid w:val="002A73D7"/>
    <w:rsid w:val="002B2B15"/>
    <w:rsid w:val="002B71A8"/>
    <w:rsid w:val="002B7989"/>
    <w:rsid w:val="002C1009"/>
    <w:rsid w:val="002C16F4"/>
    <w:rsid w:val="002C3E3A"/>
    <w:rsid w:val="002C4FEF"/>
    <w:rsid w:val="002C5C66"/>
    <w:rsid w:val="002C6427"/>
    <w:rsid w:val="002D0E5C"/>
    <w:rsid w:val="002D19A9"/>
    <w:rsid w:val="002D2485"/>
    <w:rsid w:val="002D4CD3"/>
    <w:rsid w:val="002D580E"/>
    <w:rsid w:val="002E19EE"/>
    <w:rsid w:val="002E4D3D"/>
    <w:rsid w:val="002E5CA1"/>
    <w:rsid w:val="002E6022"/>
    <w:rsid w:val="002F054D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2016"/>
    <w:rsid w:val="0035368E"/>
    <w:rsid w:val="00354493"/>
    <w:rsid w:val="00360A5F"/>
    <w:rsid w:val="003618AA"/>
    <w:rsid w:val="00362053"/>
    <w:rsid w:val="00362F97"/>
    <w:rsid w:val="00363C94"/>
    <w:rsid w:val="0036400D"/>
    <w:rsid w:val="00373085"/>
    <w:rsid w:val="003854C8"/>
    <w:rsid w:val="0038683D"/>
    <w:rsid w:val="00390633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D5EDA"/>
    <w:rsid w:val="003E148D"/>
    <w:rsid w:val="003E3600"/>
    <w:rsid w:val="003F33DE"/>
    <w:rsid w:val="003F52A9"/>
    <w:rsid w:val="003F79E1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1127"/>
    <w:rsid w:val="004A3BB5"/>
    <w:rsid w:val="004A5E75"/>
    <w:rsid w:val="004B17F4"/>
    <w:rsid w:val="004B3F28"/>
    <w:rsid w:val="004C3E90"/>
    <w:rsid w:val="004C4336"/>
    <w:rsid w:val="004C77B5"/>
    <w:rsid w:val="004D28B9"/>
    <w:rsid w:val="004D7678"/>
    <w:rsid w:val="004D7CD7"/>
    <w:rsid w:val="004E6E95"/>
    <w:rsid w:val="004F4B1F"/>
    <w:rsid w:val="004F58BA"/>
    <w:rsid w:val="005022E5"/>
    <w:rsid w:val="00502651"/>
    <w:rsid w:val="005077E7"/>
    <w:rsid w:val="0051305D"/>
    <w:rsid w:val="00521372"/>
    <w:rsid w:val="005254BC"/>
    <w:rsid w:val="005261CF"/>
    <w:rsid w:val="00526724"/>
    <w:rsid w:val="005358E7"/>
    <w:rsid w:val="00542EEF"/>
    <w:rsid w:val="00550B2F"/>
    <w:rsid w:val="00551712"/>
    <w:rsid w:val="00551E02"/>
    <w:rsid w:val="005523E3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3ADC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E27A4"/>
    <w:rsid w:val="005E2913"/>
    <w:rsid w:val="005E4DD0"/>
    <w:rsid w:val="005E7821"/>
    <w:rsid w:val="005F2420"/>
    <w:rsid w:val="0060017C"/>
    <w:rsid w:val="00613E8E"/>
    <w:rsid w:val="00614301"/>
    <w:rsid w:val="00620B12"/>
    <w:rsid w:val="006210F4"/>
    <w:rsid w:val="00625C71"/>
    <w:rsid w:val="00627770"/>
    <w:rsid w:val="00627A7B"/>
    <w:rsid w:val="00631551"/>
    <w:rsid w:val="00631C3E"/>
    <w:rsid w:val="006357C1"/>
    <w:rsid w:val="00641A2D"/>
    <w:rsid w:val="00643F5E"/>
    <w:rsid w:val="00646D08"/>
    <w:rsid w:val="00647C8E"/>
    <w:rsid w:val="00651640"/>
    <w:rsid w:val="00651ADF"/>
    <w:rsid w:val="00654F48"/>
    <w:rsid w:val="006574EA"/>
    <w:rsid w:val="00663284"/>
    <w:rsid w:val="00665B79"/>
    <w:rsid w:val="006702C6"/>
    <w:rsid w:val="006726F6"/>
    <w:rsid w:val="00672E5A"/>
    <w:rsid w:val="00673798"/>
    <w:rsid w:val="00673CB5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43C0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A7D"/>
    <w:rsid w:val="006F2E14"/>
    <w:rsid w:val="006F7CE8"/>
    <w:rsid w:val="007000EB"/>
    <w:rsid w:val="00701353"/>
    <w:rsid w:val="0070524C"/>
    <w:rsid w:val="00710619"/>
    <w:rsid w:val="00713634"/>
    <w:rsid w:val="00713B2B"/>
    <w:rsid w:val="00717AB1"/>
    <w:rsid w:val="00717C64"/>
    <w:rsid w:val="00721022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4190"/>
    <w:rsid w:val="007F4E53"/>
    <w:rsid w:val="00806335"/>
    <w:rsid w:val="008105E2"/>
    <w:rsid w:val="008128CA"/>
    <w:rsid w:val="00813440"/>
    <w:rsid w:val="00821493"/>
    <w:rsid w:val="00821ABF"/>
    <w:rsid w:val="00821CAE"/>
    <w:rsid w:val="00826B87"/>
    <w:rsid w:val="008273AA"/>
    <w:rsid w:val="00827AB8"/>
    <w:rsid w:val="00831B8F"/>
    <w:rsid w:val="00837259"/>
    <w:rsid w:val="0084238B"/>
    <w:rsid w:val="0084318E"/>
    <w:rsid w:val="0084496F"/>
    <w:rsid w:val="008460D0"/>
    <w:rsid w:val="00847D14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258C"/>
    <w:rsid w:val="008F3BB8"/>
    <w:rsid w:val="008F4513"/>
    <w:rsid w:val="008F5B45"/>
    <w:rsid w:val="009006DA"/>
    <w:rsid w:val="009036AC"/>
    <w:rsid w:val="00903C46"/>
    <w:rsid w:val="009046DF"/>
    <w:rsid w:val="0091682D"/>
    <w:rsid w:val="00922370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875E0"/>
    <w:rsid w:val="00992E31"/>
    <w:rsid w:val="009A24B2"/>
    <w:rsid w:val="009A53CC"/>
    <w:rsid w:val="009A6619"/>
    <w:rsid w:val="009A7001"/>
    <w:rsid w:val="009A7DA5"/>
    <w:rsid w:val="009B01D4"/>
    <w:rsid w:val="009B0C22"/>
    <w:rsid w:val="009B43F7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3833"/>
    <w:rsid w:val="00A16415"/>
    <w:rsid w:val="00A209AB"/>
    <w:rsid w:val="00A21090"/>
    <w:rsid w:val="00A22363"/>
    <w:rsid w:val="00A227DF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0016"/>
    <w:rsid w:val="00A745EB"/>
    <w:rsid w:val="00A749A9"/>
    <w:rsid w:val="00A751DD"/>
    <w:rsid w:val="00A85321"/>
    <w:rsid w:val="00A86979"/>
    <w:rsid w:val="00A86A9E"/>
    <w:rsid w:val="00A91F7E"/>
    <w:rsid w:val="00A9330B"/>
    <w:rsid w:val="00A93392"/>
    <w:rsid w:val="00A971B5"/>
    <w:rsid w:val="00AA1A1F"/>
    <w:rsid w:val="00AA378D"/>
    <w:rsid w:val="00AB0435"/>
    <w:rsid w:val="00AB1F96"/>
    <w:rsid w:val="00AB2710"/>
    <w:rsid w:val="00AB49D8"/>
    <w:rsid w:val="00AB5AFC"/>
    <w:rsid w:val="00AB5B22"/>
    <w:rsid w:val="00AC214F"/>
    <w:rsid w:val="00AC28CD"/>
    <w:rsid w:val="00AC6146"/>
    <w:rsid w:val="00AC64A5"/>
    <w:rsid w:val="00AD0F7D"/>
    <w:rsid w:val="00AD1392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0CA1"/>
    <w:rsid w:val="00B1160A"/>
    <w:rsid w:val="00B11AF5"/>
    <w:rsid w:val="00B129E5"/>
    <w:rsid w:val="00B12ED2"/>
    <w:rsid w:val="00B17010"/>
    <w:rsid w:val="00B24ABA"/>
    <w:rsid w:val="00B37FEA"/>
    <w:rsid w:val="00B4202D"/>
    <w:rsid w:val="00B426ED"/>
    <w:rsid w:val="00B42E0C"/>
    <w:rsid w:val="00B474EE"/>
    <w:rsid w:val="00B47827"/>
    <w:rsid w:val="00B506FA"/>
    <w:rsid w:val="00B572BD"/>
    <w:rsid w:val="00B629FE"/>
    <w:rsid w:val="00B62F29"/>
    <w:rsid w:val="00B63597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A797C"/>
    <w:rsid w:val="00BB5951"/>
    <w:rsid w:val="00BB5C83"/>
    <w:rsid w:val="00BB643C"/>
    <w:rsid w:val="00BB7E82"/>
    <w:rsid w:val="00BB7FC3"/>
    <w:rsid w:val="00BC205B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057A3"/>
    <w:rsid w:val="00C1570C"/>
    <w:rsid w:val="00C22361"/>
    <w:rsid w:val="00C236FE"/>
    <w:rsid w:val="00C25C0D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46399"/>
    <w:rsid w:val="00C47208"/>
    <w:rsid w:val="00C554CC"/>
    <w:rsid w:val="00C617E5"/>
    <w:rsid w:val="00C667E4"/>
    <w:rsid w:val="00C763D6"/>
    <w:rsid w:val="00C76A9C"/>
    <w:rsid w:val="00C81C96"/>
    <w:rsid w:val="00C83BA8"/>
    <w:rsid w:val="00C9021F"/>
    <w:rsid w:val="00C9028D"/>
    <w:rsid w:val="00C906FE"/>
    <w:rsid w:val="00C91000"/>
    <w:rsid w:val="00C9663D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CF1D85"/>
    <w:rsid w:val="00CF3D80"/>
    <w:rsid w:val="00D0599C"/>
    <w:rsid w:val="00D10971"/>
    <w:rsid w:val="00D207CE"/>
    <w:rsid w:val="00D20EAE"/>
    <w:rsid w:val="00D212D5"/>
    <w:rsid w:val="00D22710"/>
    <w:rsid w:val="00D24B24"/>
    <w:rsid w:val="00D24EB0"/>
    <w:rsid w:val="00D25987"/>
    <w:rsid w:val="00D306CA"/>
    <w:rsid w:val="00D33A32"/>
    <w:rsid w:val="00D427FC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30D"/>
    <w:rsid w:val="00D718B1"/>
    <w:rsid w:val="00D7331A"/>
    <w:rsid w:val="00D7499D"/>
    <w:rsid w:val="00D7738F"/>
    <w:rsid w:val="00D776AB"/>
    <w:rsid w:val="00D84ECA"/>
    <w:rsid w:val="00D854D7"/>
    <w:rsid w:val="00D85712"/>
    <w:rsid w:val="00D91B67"/>
    <w:rsid w:val="00D92CDF"/>
    <w:rsid w:val="00D955BB"/>
    <w:rsid w:val="00DA4132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56A5"/>
    <w:rsid w:val="00E5512D"/>
    <w:rsid w:val="00E574E5"/>
    <w:rsid w:val="00E6232E"/>
    <w:rsid w:val="00E63C51"/>
    <w:rsid w:val="00E65F38"/>
    <w:rsid w:val="00E71139"/>
    <w:rsid w:val="00E749A7"/>
    <w:rsid w:val="00E74F63"/>
    <w:rsid w:val="00E7602E"/>
    <w:rsid w:val="00E90664"/>
    <w:rsid w:val="00E93A84"/>
    <w:rsid w:val="00E96F05"/>
    <w:rsid w:val="00EA340E"/>
    <w:rsid w:val="00EA3B1F"/>
    <w:rsid w:val="00EB47D3"/>
    <w:rsid w:val="00EB55D0"/>
    <w:rsid w:val="00EB5646"/>
    <w:rsid w:val="00EB5ADB"/>
    <w:rsid w:val="00EB6732"/>
    <w:rsid w:val="00EC0F78"/>
    <w:rsid w:val="00EC1A32"/>
    <w:rsid w:val="00EC1A39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5C8"/>
    <w:rsid w:val="00EE6B33"/>
    <w:rsid w:val="00EF0462"/>
    <w:rsid w:val="00EF6505"/>
    <w:rsid w:val="00EF7A6F"/>
    <w:rsid w:val="00F02C57"/>
    <w:rsid w:val="00F070E5"/>
    <w:rsid w:val="00F07D33"/>
    <w:rsid w:val="00F1517E"/>
    <w:rsid w:val="00F16678"/>
    <w:rsid w:val="00F26388"/>
    <w:rsid w:val="00F31BE3"/>
    <w:rsid w:val="00F34B21"/>
    <w:rsid w:val="00F34CA5"/>
    <w:rsid w:val="00F408F2"/>
    <w:rsid w:val="00F41E90"/>
    <w:rsid w:val="00F436BF"/>
    <w:rsid w:val="00F51E87"/>
    <w:rsid w:val="00F54A18"/>
    <w:rsid w:val="00F571FE"/>
    <w:rsid w:val="00F6009E"/>
    <w:rsid w:val="00F638A5"/>
    <w:rsid w:val="00F65587"/>
    <w:rsid w:val="00F715FC"/>
    <w:rsid w:val="00F71672"/>
    <w:rsid w:val="00F71859"/>
    <w:rsid w:val="00F74FDC"/>
    <w:rsid w:val="00F76F33"/>
    <w:rsid w:val="00F8056F"/>
    <w:rsid w:val="00F82A57"/>
    <w:rsid w:val="00F83A2C"/>
    <w:rsid w:val="00F83E9D"/>
    <w:rsid w:val="00F86C5B"/>
    <w:rsid w:val="00F94147"/>
    <w:rsid w:val="00F97A32"/>
    <w:rsid w:val="00FA25E5"/>
    <w:rsid w:val="00FA3428"/>
    <w:rsid w:val="00FA3B58"/>
    <w:rsid w:val="00FA5484"/>
    <w:rsid w:val="00FA6127"/>
    <w:rsid w:val="00FB07DC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A3BB5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D1392"/>
    <w:pPr>
      <w:keepNext/>
      <w:spacing w:before="120"/>
      <w:ind w:firstLine="289"/>
      <w:outlineLvl w:val="2"/>
    </w:pPr>
    <w:rPr>
      <w:rFonts w:ascii="B Badr" w:hAnsi="B Badr"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autoRedefine/>
    <w:rsid w:val="00903C46"/>
    <w:rPr>
      <w:rFonts w:cs="KFGQPC Uthman Taha Naskh"/>
      <w:color w:val="008000"/>
      <w:szCs w:val="25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903C46"/>
    <w:rPr>
      <w:rFonts w:cs="KFGQPC Uthman Taha Naskh"/>
      <w:color w:val="008000"/>
      <w:sz w:val="24"/>
      <w:szCs w:val="25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647C8E"/>
    <w:rPr>
      <w:rFonts w:ascii="KFGQPC Uthman Taha Naskh" w:eastAsia="B Badr" w:hAnsi="KFGQPC Uthman Taha Naskh" w:cs="KFGQPC Uthman Taha Naskh"/>
      <w:color w:val="663300"/>
      <w:sz w:val="25"/>
      <w:szCs w:val="25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647C8E"/>
    <w:rPr>
      <w:rFonts w:ascii="KFGQPC Uthman Taha Naskh" w:eastAsia="B Badr" w:hAnsi="KFGQPC Uthman Taha Naskh" w:cs="KFGQPC Uthman Taha Naskh"/>
      <w:color w:val="663300"/>
      <w:sz w:val="25"/>
      <w:szCs w:val="25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paragraph" w:customStyle="1" w:styleId="libHadith">
    <w:name w:val="libHadith"/>
    <w:basedOn w:val="libNormal"/>
    <w:next w:val="libNormal"/>
    <w:link w:val="libHadithChar"/>
    <w:autoRedefine/>
    <w:qFormat/>
    <w:rsid w:val="00C83BA8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ithChar">
    <w:name w:val="libHadith Char"/>
    <w:link w:val="libHadith"/>
    <w:rsid w:val="00C83BA8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libHadithFootnote">
    <w:name w:val="libHadithFootnote"/>
    <w:basedOn w:val="libNormal"/>
    <w:next w:val="libNormal"/>
    <w:link w:val="libHadithFootnoteChar"/>
    <w:autoRedefine/>
    <w:qFormat/>
    <w:rsid w:val="006B43C0"/>
    <w:rPr>
      <w:rFonts w:ascii="B Badr" w:eastAsia="B Badr" w:hAnsi="B Badr" w:cs="KFGQPC Uthman Taha Naskh"/>
      <w:color w:val="000000" w:themeColor="text1"/>
      <w:sz w:val="26"/>
      <w:szCs w:val="25"/>
      <w:lang w:bidi="fa-IR"/>
    </w:rPr>
  </w:style>
  <w:style w:type="character" w:customStyle="1" w:styleId="libHadithFootnoteChar">
    <w:name w:val="libHadithFootnote Char"/>
    <w:basedOn w:val="libNormalChar"/>
    <w:link w:val="libHadithFootnote"/>
    <w:rsid w:val="006B43C0"/>
    <w:rPr>
      <w:rFonts w:ascii="B Badr" w:eastAsia="B Badr" w:hAnsi="B Badr" w:cs="KFGQPC Uthman Taha Naskh"/>
      <w:color w:val="000000" w:themeColor="text1"/>
      <w:sz w:val="26"/>
      <w:szCs w:val="25"/>
      <w:lang w:bidi="fa-IR"/>
    </w:rPr>
  </w:style>
  <w:style w:type="paragraph" w:customStyle="1" w:styleId="libFootnoteAlaem">
    <w:name w:val="libFootnoteAlaem"/>
    <w:basedOn w:val="libFootnote"/>
    <w:next w:val="libFootnote"/>
    <w:link w:val="libFootnoteAlaemChar"/>
    <w:autoRedefine/>
    <w:rsid w:val="00390633"/>
    <w:rPr>
      <w:rFonts w:ascii="KFGQPC Uthman Taha Naskh" w:eastAsia="KFGQPC Uthman Taha Naskh" w:hAnsi="KFGQPC Uthman Taha Naskh" w:cs="Rafed Alaem"/>
    </w:rPr>
  </w:style>
  <w:style w:type="character" w:customStyle="1" w:styleId="libFootnoteAlaemChar">
    <w:name w:val="libFootnoteAlaem Char"/>
    <w:basedOn w:val="libFootnoteChar"/>
    <w:link w:val="libFootnoteAlaem"/>
    <w:rsid w:val="00390633"/>
    <w:rPr>
      <w:rFonts w:ascii="KFGQPC Uthman Taha Naskh" w:eastAsia="KFGQPC Uthman Taha Naskh" w:hAnsi="KFGQPC Uthman Taha Naskh" w:cs="Rafed Alaem"/>
    </w:rPr>
  </w:style>
  <w:style w:type="character" w:customStyle="1" w:styleId="libPoemChar">
    <w:name w:val="libPoem Char"/>
    <w:basedOn w:val="DefaultParagraphFont"/>
    <w:link w:val="libPoem"/>
    <w:rsid w:val="00BC205B"/>
    <w:rPr>
      <w:rFonts w:cs="B Badr"/>
      <w:color w:val="000000"/>
      <w:sz w:val="32"/>
      <w:szCs w:val="32"/>
    </w:rPr>
  </w:style>
  <w:style w:type="paragraph" w:styleId="ListBullet">
    <w:name w:val="List Bullet"/>
    <w:basedOn w:val="Normal"/>
    <w:rsid w:val="00F408F2"/>
    <w:pPr>
      <w:numPr>
        <w:numId w:val="2"/>
      </w:numPr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460D0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460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i%20books.%20GO%20AWAY!\Persian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765F5-BF4C-4183-9741-4B61E7166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368</TotalTime>
  <Pages>314</Pages>
  <Words>61975</Words>
  <Characters>353263</Characters>
  <Application>Microsoft Office Word</Application>
  <DocSecurity>0</DocSecurity>
  <Lines>2943</Lines>
  <Paragraphs>828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414410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Fatemeh</dc:creator>
  <cp:lastModifiedBy>Mostafa</cp:lastModifiedBy>
  <cp:revision>47</cp:revision>
  <cp:lastPrinted>1900-12-31T19:30:00Z</cp:lastPrinted>
  <dcterms:created xsi:type="dcterms:W3CDTF">2016-09-10T13:56:00Z</dcterms:created>
  <dcterms:modified xsi:type="dcterms:W3CDTF">2016-10-08T07:42:00Z</dcterms:modified>
</cp:coreProperties>
</file>