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ADA" w:rsidRDefault="00325954" w:rsidP="00325954">
      <w:pPr>
        <w:pStyle w:val="libCenter"/>
        <w:rPr>
          <w:rtl/>
        </w:rPr>
      </w:pPr>
      <w:r>
        <w:rPr>
          <w:noProof/>
          <w:rtl/>
        </w:rPr>
        <w:drawing>
          <wp:inline distT="0" distB="0" distL="0" distR="0">
            <wp:extent cx="6318203" cy="8965780"/>
            <wp:effectExtent l="19050" t="0" r="6397" b="0"/>
            <wp:docPr id="2" name="Picture 1" descr="L:\New_kar\zilhajja_1438\nahj_ul_balagha_shia_mufakkirin_ki_nigah_main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:\New_kar\zilhajja_1438\nahj_ul_balagha_shia_mufakkirin_ki_nigah_main\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467" cy="89689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3ADA" w:rsidRPr="002E0427" w:rsidRDefault="005A3ADA" w:rsidP="002E0427">
      <w:pPr>
        <w:pStyle w:val="libNormal"/>
        <w:rPr>
          <w:rtl/>
        </w:rPr>
      </w:pPr>
      <w:r w:rsidRPr="002E0427">
        <w:rPr>
          <w:rtl/>
        </w:rPr>
        <w:br w:type="page"/>
      </w:r>
    </w:p>
    <w:p w:rsidR="005A3ADA" w:rsidRDefault="005A3ADA" w:rsidP="005A3ADA">
      <w:pPr>
        <w:pStyle w:val="libNormal"/>
        <w:rPr>
          <w:rtl/>
        </w:rPr>
      </w:pPr>
    </w:p>
    <w:p w:rsidR="005A3ADA" w:rsidRDefault="005A3ADA" w:rsidP="00325954">
      <w:pPr>
        <w:pStyle w:val="libCenterBold2"/>
        <w:rPr>
          <w:rtl/>
        </w:rPr>
      </w:pPr>
      <w:r>
        <w:rPr>
          <w:rtl/>
        </w:rPr>
        <w:t>نہج البلاغہ</w:t>
      </w:r>
    </w:p>
    <w:p w:rsidR="005A3ADA" w:rsidRDefault="005A3ADA" w:rsidP="00325954">
      <w:pPr>
        <w:pStyle w:val="libCenterBold2"/>
        <w:rPr>
          <w:rtl/>
        </w:rPr>
      </w:pP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5A3ADA" w:rsidRDefault="005A3ADA" w:rsidP="00325954">
      <w:pPr>
        <w:pStyle w:val="libCenterBold2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قلم:مولانا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بہادر عل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</w:p>
    <w:p w:rsidR="005A3ADA" w:rsidRDefault="005A3ADA" w:rsidP="00325954">
      <w:pPr>
        <w:pStyle w:val="libCenterBold2"/>
        <w:rPr>
          <w:rtl/>
        </w:rPr>
      </w:pPr>
      <w:r>
        <w:rPr>
          <w:rFonts w:hint="eastAsia"/>
          <w:rtl/>
        </w:rPr>
        <w:t>ناشر</w:t>
      </w:r>
      <w:r>
        <w:rPr>
          <w:rtl/>
        </w:rPr>
        <w:t>: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ڈم</w:t>
      </w:r>
      <w:r>
        <w:rPr>
          <w:rFonts w:hint="cs"/>
          <w:rtl/>
        </w:rPr>
        <w:t>ی</w:t>
      </w:r>
      <w:r>
        <w:rPr>
          <w:rtl/>
        </w:rPr>
        <w:t xml:space="preserve">  پاکستان</w:t>
      </w:r>
    </w:p>
    <w:p w:rsidR="005A3ADA" w:rsidRDefault="005A3ADA" w:rsidP="00325954">
      <w:pPr>
        <w:pStyle w:val="libCenterBold2"/>
        <w:rPr>
          <w:rtl/>
        </w:rPr>
      </w:pPr>
      <w:r>
        <w:rPr>
          <w:rFonts w:hint="eastAsia"/>
          <w:rtl/>
        </w:rPr>
        <w:t>ذرائع</w:t>
      </w:r>
      <w:r>
        <w:rPr>
          <w:rtl/>
        </w:rPr>
        <w:t>: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(ع)فاؤنڈ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</w:p>
    <w:p w:rsidR="005A3ADA" w:rsidRDefault="005A3ADA" w:rsidP="00325954">
      <w:pPr>
        <w:pStyle w:val="libCenterBold2"/>
        <w:rPr>
          <w:rtl/>
        </w:rPr>
      </w:pPr>
      <w:r>
        <w:rPr>
          <w:rFonts w:hint="eastAsia"/>
          <w:rtl/>
        </w:rPr>
        <w:t>جملہ</w:t>
      </w:r>
      <w:r>
        <w:rPr>
          <w:rtl/>
        </w:rPr>
        <w:t xml:space="preserve"> حقوق بحق ناشر محفوظ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</w:p>
    <w:p w:rsidR="005A3ADA" w:rsidRDefault="005A3ADA" w:rsidP="00325954">
      <w:pPr>
        <w:pStyle w:val="libCenterBold2"/>
        <w:rPr>
          <w:rtl/>
        </w:rPr>
      </w:pPr>
      <w:r>
        <w:t>https://www.youtube.com/c/ImamHussainFoundation</w:t>
      </w:r>
    </w:p>
    <w:p w:rsidR="005A3ADA" w:rsidRDefault="005A3ADA" w:rsidP="00325954">
      <w:pPr>
        <w:pStyle w:val="libCenterBold2"/>
      </w:pPr>
      <w:r>
        <w:t>http://www.youtube.com/user/almujtaba</w:t>
      </w:r>
    </w:p>
    <w:p w:rsidR="005A3ADA" w:rsidRDefault="005A3ADA" w:rsidP="00325954">
      <w:pPr>
        <w:pStyle w:val="libCenterBold2"/>
        <w:rPr>
          <w:rtl/>
        </w:rPr>
      </w:pPr>
    </w:p>
    <w:p w:rsidR="005A3ADA" w:rsidRDefault="005A3ADA" w:rsidP="005A3ADA">
      <w:pPr>
        <w:pStyle w:val="libNormal"/>
        <w:rPr>
          <w:rtl/>
        </w:rPr>
      </w:pPr>
    </w:p>
    <w:p w:rsidR="005A3ADA" w:rsidRPr="002E0427" w:rsidRDefault="005A3ADA" w:rsidP="002E0427">
      <w:pPr>
        <w:pStyle w:val="libNormal"/>
        <w:rPr>
          <w:rtl/>
        </w:rPr>
      </w:pPr>
      <w:r w:rsidRPr="002E0427">
        <w:rPr>
          <w:rtl/>
        </w:rPr>
        <w:br w:type="page"/>
      </w:r>
    </w:p>
    <w:p w:rsidR="005A3ADA" w:rsidRDefault="005A3ADA" w:rsidP="005A3ADA">
      <w:pPr>
        <w:pStyle w:val="libNormal"/>
        <w:rPr>
          <w:rtl/>
        </w:rPr>
      </w:pPr>
    </w:p>
    <w:p w:rsidR="005A3ADA" w:rsidRDefault="005A3ADA" w:rsidP="00325954">
      <w:pPr>
        <w:pStyle w:val="Heading2Center"/>
        <w:rPr>
          <w:rtl/>
        </w:rPr>
      </w:pPr>
      <w:bookmarkStart w:id="0" w:name="_Toc492471454"/>
      <w:r>
        <w:rPr>
          <w:rFonts w:hint="eastAsia"/>
          <w:rtl/>
        </w:rPr>
        <w:t>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bookmarkEnd w:id="0"/>
    </w:p>
    <w:p w:rsidR="005A3ADA" w:rsidRDefault="005A3ADA" w:rsidP="00325954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اس مختصر س</w:t>
      </w:r>
      <w:r>
        <w:rPr>
          <w:rFonts w:hint="cs"/>
          <w:rtl/>
        </w:rPr>
        <w:t>ی</w:t>
      </w:r>
      <w:r>
        <w:rPr>
          <w:rtl/>
        </w:rPr>
        <w:t xml:space="preserve"> کوشش اور سع</w:t>
      </w:r>
      <w:r>
        <w:rPr>
          <w:rFonts w:hint="cs"/>
          <w:rtl/>
        </w:rPr>
        <w:t>ی</w:t>
      </w:r>
      <w:r>
        <w:rPr>
          <w:rtl/>
        </w:rPr>
        <w:t xml:space="preserve"> ناچ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کو قطب عالم امکان، محور دائرۂ عالم وجود، مصلح جہان، منج</w:t>
      </w:r>
      <w:r>
        <w:rPr>
          <w:rFonts w:hint="cs"/>
          <w:rtl/>
        </w:rPr>
        <w:t>ی</w:t>
      </w:r>
      <w:r>
        <w:rPr>
          <w:rtl/>
        </w:rPr>
        <w:t xml:space="preserve"> عالم بشر</w:t>
      </w:r>
      <w:r>
        <w:rPr>
          <w:rFonts w:hint="cs"/>
          <w:rtl/>
        </w:rPr>
        <w:t>ی</w:t>
      </w:r>
      <w:r>
        <w:rPr>
          <w:rFonts w:hint="eastAsia"/>
          <w:rtl/>
        </w:rPr>
        <w:t>ت،</w:t>
      </w:r>
      <w:r>
        <w:rPr>
          <w:rtl/>
        </w:rPr>
        <w:t xml:space="preserve"> حضرت بق</w:t>
      </w:r>
      <w:r>
        <w:rPr>
          <w:rFonts w:hint="cs"/>
          <w:rtl/>
        </w:rPr>
        <w:t>یۃ</w:t>
      </w:r>
      <w:r>
        <w:rPr>
          <w:rtl/>
        </w:rPr>
        <w:t xml:space="preserve"> اللہ الاعظم</w:t>
      </w:r>
      <w:r w:rsidR="00325954">
        <w:rPr>
          <w:rFonts w:hint="cs"/>
          <w:rtl/>
        </w:rPr>
        <w:t xml:space="preserve"> عج</w:t>
      </w:r>
      <w:r>
        <w:rPr>
          <w:rtl/>
        </w:rPr>
        <w:t xml:space="preserve"> اور اس آفتاب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ظہور کے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منتطر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اور اس امام عصر (عج) ک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عمل صالح پر قائم و دائم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مقدس بارگاہ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کرتا ہوں۔</w:t>
      </w:r>
    </w:p>
    <w:p w:rsidR="005A3ADA" w:rsidRDefault="005A3ADA" w:rsidP="005A3ADA">
      <w:pPr>
        <w:pStyle w:val="libNormal"/>
        <w:rPr>
          <w:rtl/>
        </w:rPr>
      </w:pPr>
      <w:r>
        <w:rPr>
          <w:rtl/>
        </w:rPr>
        <w:t xml:space="preserve"> </w:t>
      </w:r>
    </w:p>
    <w:p w:rsidR="005A3ADA" w:rsidRPr="002E0427" w:rsidRDefault="005A3ADA" w:rsidP="002E0427">
      <w:pPr>
        <w:pStyle w:val="libNormal"/>
        <w:rPr>
          <w:rtl/>
        </w:rPr>
      </w:pPr>
      <w:r w:rsidRPr="002E0427">
        <w:rPr>
          <w:rtl/>
        </w:rPr>
        <w:br w:type="page"/>
      </w:r>
    </w:p>
    <w:p w:rsidR="005A3ADA" w:rsidRDefault="005A3ADA" w:rsidP="005A3ADA">
      <w:pPr>
        <w:pStyle w:val="libNormal"/>
        <w:rPr>
          <w:rtl/>
        </w:rPr>
      </w:pPr>
    </w:p>
    <w:p w:rsidR="005A3ADA" w:rsidRDefault="005A3ADA" w:rsidP="005A3ADA">
      <w:pPr>
        <w:pStyle w:val="libNormal"/>
        <w:rPr>
          <w:rtl/>
        </w:rPr>
      </w:pPr>
    </w:p>
    <w:p w:rsidR="005A3ADA" w:rsidRDefault="005A3ADA" w:rsidP="00325954">
      <w:pPr>
        <w:pStyle w:val="Heading2Center"/>
        <w:rPr>
          <w:rtl/>
        </w:rPr>
      </w:pPr>
      <w:bookmarkStart w:id="1" w:name="_Toc492471455"/>
      <w:r>
        <w:rPr>
          <w:rFonts w:hint="eastAsia"/>
          <w:rtl/>
        </w:rPr>
        <w:t>تشکر</w:t>
      </w:r>
      <w:r>
        <w:rPr>
          <w:rtl/>
        </w:rPr>
        <w:t xml:space="preserve"> و امتنان</w:t>
      </w:r>
      <w:bookmarkEnd w:id="1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 عالم ک</w:t>
      </w:r>
      <w:r>
        <w:rPr>
          <w:rFonts w:hint="cs"/>
          <w:rtl/>
        </w:rPr>
        <w:t>ی</w:t>
      </w:r>
      <w:r>
        <w:rPr>
          <w:rtl/>
        </w:rPr>
        <w:t xml:space="preserve"> رحمت کا سلسلہ ازل تا ابد جار</w:t>
      </w:r>
      <w:r>
        <w:rPr>
          <w:rFonts w:hint="cs"/>
          <w:rtl/>
        </w:rPr>
        <w:t>ی</w:t>
      </w:r>
      <w:r>
        <w:rPr>
          <w:rtl/>
        </w:rPr>
        <w:t xml:space="preserve"> و سار</w:t>
      </w:r>
      <w:r>
        <w:rPr>
          <w:rFonts w:hint="cs"/>
          <w:rtl/>
        </w:rPr>
        <w:t>ی</w:t>
      </w:r>
      <w:r>
        <w:rPr>
          <w:rtl/>
        </w:rPr>
        <w:t xml:space="preserve"> رہنے والا ہے۔ لائق تحس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لوگ جو شب و روز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 ک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 بسر کررہے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ادارہ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ڈم</w:t>
      </w:r>
      <w:r>
        <w:rPr>
          <w:rFonts w:hint="cs"/>
          <w:rtl/>
        </w:rPr>
        <w:t>ی</w:t>
      </w:r>
      <w:r>
        <w:rPr>
          <w:rtl/>
        </w:rPr>
        <w:t xml:space="preserve"> پاکستان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خدمے کرنے کا عزم و ارادہ رکھتا ہے لہذا مکتب اہل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و ترو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عمل ہے اس</w:t>
      </w:r>
      <w:r>
        <w:rPr>
          <w:rFonts w:hint="cs"/>
          <w:rtl/>
        </w:rPr>
        <w:t>ی</w:t>
      </w:r>
      <w:r>
        <w:rPr>
          <w:rtl/>
        </w:rPr>
        <w:t xml:space="preserve"> عزم و ارادہ کے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نظر  صاحب  قلم حج</w:t>
      </w:r>
      <w:r>
        <w:rPr>
          <w:rFonts w:hint="cs"/>
          <w:rtl/>
        </w:rPr>
        <w:t>ۃ</w:t>
      </w:r>
      <w:r>
        <w:rPr>
          <w:rtl/>
        </w:rPr>
        <w:t xml:space="preserve">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مولانا جناب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بہادر عل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صاحب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کردہ کتاب “نہج ال</w:t>
      </w:r>
      <w:r>
        <w:rPr>
          <w:rFonts w:hint="eastAsia"/>
          <w:rtl/>
        </w:rPr>
        <w:t>بلاغہ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ں”</w:t>
      </w:r>
      <w:r>
        <w:rPr>
          <w:rtl/>
        </w:rPr>
        <w:t xml:space="preserve"> کو </w:t>
      </w:r>
      <w:r w:rsidR="00325954">
        <w:rPr>
          <w:rtl/>
        </w:rPr>
        <w:t>ولایت اکیڈمی</w:t>
      </w:r>
      <w:r w:rsidR="00325954">
        <w:rPr>
          <w:rFonts w:hint="cs"/>
          <w:rtl/>
        </w:rPr>
        <w:t xml:space="preserve"> </w:t>
      </w:r>
      <w:r>
        <w:rPr>
          <w:rtl/>
        </w:rPr>
        <w:t>نے ز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tl/>
        </w:rPr>
        <w:t xml:space="preserve"> طباعت سے آراستہ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لہذا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تمام افراد کا تہہ دل سے مشکور و ممنون ہوں بالخصوص حج</w:t>
      </w:r>
      <w:r>
        <w:rPr>
          <w:rFonts w:hint="cs"/>
          <w:rtl/>
        </w:rPr>
        <w:t>ۃ</w:t>
      </w:r>
      <w:r>
        <w:rPr>
          <w:rtl/>
        </w:rPr>
        <w:t xml:space="preserve">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مولانا جناب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بہادر عل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صاحب کا شکر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ادا کرتا ہوں۔ جن کا  مسلسل تعاون رہا ہ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آخر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خداوند عالم سے دست بدعا ہوں کہ  جن افراد  نے اس کتاب کو آپ کے ہاتھوں تک پہنچانے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قسم کا تعاون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انک</w:t>
      </w:r>
      <w:r>
        <w:rPr>
          <w:rFonts w:hint="cs"/>
          <w:rtl/>
        </w:rPr>
        <w:t>ی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اضافہ فرمائے۔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والسلام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مؤسس</w:t>
      </w:r>
      <w:r>
        <w:rPr>
          <w:rtl/>
        </w:rPr>
        <w:t xml:space="preserve"> و مد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اک</w:t>
      </w:r>
      <w:r>
        <w:rPr>
          <w:rFonts w:hint="cs"/>
          <w:rtl/>
        </w:rPr>
        <w:t>ی</w:t>
      </w:r>
      <w:r>
        <w:rPr>
          <w:rFonts w:hint="eastAsia"/>
          <w:rtl/>
        </w:rPr>
        <w:t>ڈم</w:t>
      </w:r>
      <w:r>
        <w:rPr>
          <w:rFonts w:hint="cs"/>
          <w:rtl/>
        </w:rPr>
        <w:t>ی</w:t>
      </w:r>
      <w:r>
        <w:rPr>
          <w:rtl/>
        </w:rPr>
        <w:t xml:space="preserve">  پاکستان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ش</w:t>
      </w:r>
      <w:r w:rsidRPr="005A3ADA">
        <w:rPr>
          <w:rFonts w:hint="cs"/>
          <w:rtl/>
        </w:rPr>
        <w:t>ی</w:t>
      </w:r>
      <w:r w:rsidRPr="007860D2">
        <w:rPr>
          <w:rFonts w:hint="cs"/>
          <w:rtl/>
        </w:rPr>
        <w:t>خ</w:t>
      </w:r>
      <w:r>
        <w:rPr>
          <w:rtl/>
        </w:rPr>
        <w:t xml:space="preserve"> کاظم حس</w:t>
      </w:r>
      <w:r w:rsidRPr="005A3ADA">
        <w:rPr>
          <w:rFonts w:hint="cs"/>
          <w:rtl/>
        </w:rPr>
        <w:t>ی</w:t>
      </w:r>
      <w:r w:rsidRPr="007860D2">
        <w:rPr>
          <w:rFonts w:hint="cs"/>
          <w:rtl/>
        </w:rPr>
        <w:t>ن معصوم</w:t>
      </w:r>
      <w:r w:rsidRPr="005A3ADA">
        <w:rPr>
          <w:rFonts w:hint="cs"/>
          <w:rtl/>
        </w:rPr>
        <w:t>ی</w:t>
      </w:r>
    </w:p>
    <w:p w:rsidR="005A3ADA" w:rsidRPr="002E0427" w:rsidRDefault="005A3ADA" w:rsidP="002E0427">
      <w:pPr>
        <w:pStyle w:val="libNormal"/>
        <w:rPr>
          <w:rtl/>
        </w:rPr>
      </w:pPr>
      <w:r w:rsidRPr="002E0427">
        <w:rPr>
          <w:rtl/>
        </w:rPr>
        <w:br w:type="page"/>
      </w:r>
    </w:p>
    <w:p w:rsidR="005A3ADA" w:rsidRPr="007860D2" w:rsidRDefault="005A3ADA" w:rsidP="007860D2">
      <w:pPr>
        <w:pStyle w:val="libNormal"/>
        <w:rPr>
          <w:rtl/>
        </w:rPr>
      </w:pPr>
      <w:r w:rsidRPr="007860D2">
        <w:rPr>
          <w:rFonts w:hint="cs"/>
          <w:rtl/>
        </w:rPr>
        <w:lastRenderedPageBreak/>
        <w:t xml:space="preserve"> </w:t>
      </w:r>
    </w:p>
    <w:p w:rsidR="005A3ADA" w:rsidRDefault="005A3ADA" w:rsidP="00325954">
      <w:pPr>
        <w:pStyle w:val="Heading2Center"/>
        <w:rPr>
          <w:rtl/>
        </w:rPr>
      </w:pPr>
      <w:bookmarkStart w:id="2" w:name="_Toc492471456"/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مسئلہ</w:t>
      </w:r>
      <w:bookmarkEnd w:id="2"/>
    </w:p>
    <w:p w:rsidR="005A3ADA" w:rsidRDefault="005A3ADA" w:rsidP="005A3ADA">
      <w:pPr>
        <w:pStyle w:val="libNormal"/>
        <w:rPr>
          <w:rtl/>
        </w:rPr>
      </w:pPr>
      <w:r>
        <w:rPr>
          <w:rtl/>
        </w:rPr>
        <w:t xml:space="preserve"> نہج البلاغہ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کلام کا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قابل قدر مجموعہ ہے کہ اپنے پرائے سب ہ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عظمت و بلند</w:t>
      </w:r>
      <w:r>
        <w:rPr>
          <w:rFonts w:hint="cs"/>
          <w:rtl/>
        </w:rPr>
        <w:t>ی</w:t>
      </w:r>
      <w:r>
        <w:rPr>
          <w:rtl/>
        </w:rPr>
        <w:t xml:space="preserve"> اور علوِ معارف کا کلمہ پڑھتے ہوئے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اس مختصر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</w:t>
      </w:r>
      <w:r>
        <w:rPr>
          <w:rFonts w:hint="cs"/>
          <w:rtl/>
        </w:rPr>
        <w:t>ی</w:t>
      </w:r>
      <w:r>
        <w:rPr>
          <w:rtl/>
        </w:rPr>
        <w:t xml:space="preserve"> مسئلہ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5A3ADA" w:rsidRDefault="005A3ADA" w:rsidP="00325954">
      <w:pPr>
        <w:pStyle w:val="Heading2Center"/>
        <w:rPr>
          <w:rtl/>
        </w:rPr>
      </w:pPr>
      <w:bookmarkStart w:id="3" w:name="_Toc492471457"/>
      <w:r>
        <w:rPr>
          <w:rFonts w:hint="eastAsia"/>
          <w:rtl/>
        </w:rPr>
        <w:t>اصل</w:t>
      </w:r>
      <w:r>
        <w:rPr>
          <w:rFonts w:hint="cs"/>
          <w:rtl/>
        </w:rPr>
        <w:t>ی</w:t>
      </w:r>
      <w:r>
        <w:rPr>
          <w:rtl/>
        </w:rPr>
        <w:t xml:space="preserve"> سوال</w:t>
      </w:r>
      <w:bookmarkEnd w:id="3"/>
    </w:p>
    <w:p w:rsidR="005A3ADA" w:rsidRDefault="005A3ADA" w:rsidP="005A3ADA">
      <w:pPr>
        <w:pStyle w:val="libNormal"/>
        <w:rPr>
          <w:rtl/>
        </w:rPr>
      </w:pPr>
      <w:r>
        <w:rPr>
          <w:rtl/>
        </w:rPr>
        <w:t xml:space="preserve"> نہج البلاغہ ک</w:t>
      </w:r>
      <w:r>
        <w:rPr>
          <w:rFonts w:hint="cs"/>
          <w:rtl/>
        </w:rPr>
        <w:t>ی</w:t>
      </w:r>
      <w:r>
        <w:rPr>
          <w:rtl/>
        </w:rPr>
        <w:t xml:space="preserve"> عظمت اور اس کے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نظر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5A3ADA" w:rsidRDefault="005A3ADA" w:rsidP="00325954">
      <w:pPr>
        <w:pStyle w:val="Heading2Center"/>
        <w:rPr>
          <w:rtl/>
        </w:rPr>
      </w:pPr>
      <w:bookmarkStart w:id="4" w:name="_Toc492471458"/>
      <w:r>
        <w:rPr>
          <w:rFonts w:hint="eastAsia"/>
          <w:rtl/>
        </w:rPr>
        <w:t>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ضرورت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4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نہج</w:t>
      </w:r>
      <w:r>
        <w:rPr>
          <w:rtl/>
        </w:rPr>
        <w:t xml:space="preserve"> البلاغہ ک</w:t>
      </w:r>
      <w:r>
        <w:rPr>
          <w:rFonts w:hint="cs"/>
          <w:rtl/>
        </w:rPr>
        <w:t>ی</w:t>
      </w:r>
      <w:r>
        <w:rPr>
          <w:rtl/>
        </w:rPr>
        <w:t xml:space="preserve">  عظمت و رفعت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بعض عناد پرست و مغرض افراد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نادان اس ک</w:t>
      </w:r>
      <w:r>
        <w:rPr>
          <w:rFonts w:hint="cs"/>
          <w:rtl/>
        </w:rPr>
        <w:t>ی</w:t>
      </w:r>
      <w:r>
        <w:rPr>
          <w:rtl/>
        </w:rPr>
        <w:t xml:space="preserve"> عظمت سے ناواقف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اس ک</w:t>
      </w:r>
      <w:r>
        <w:rPr>
          <w:rFonts w:hint="cs"/>
          <w:rtl/>
        </w:rPr>
        <w:t>ی</w:t>
      </w:r>
      <w:r>
        <w:rPr>
          <w:rtl/>
        </w:rPr>
        <w:t xml:space="preserve"> عظمت و رفعت اور اس کے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سے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لہذا ضرورت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tl/>
        </w:rPr>
        <w:t xml:space="preserve"> کہ ان کا جواب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صفحات سے چھان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کرکے چند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اقوال و افادات کو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اختصار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جائے۔</w:t>
      </w:r>
    </w:p>
    <w:p w:rsidR="005A3ADA" w:rsidRDefault="005A3ADA" w:rsidP="00325954">
      <w:pPr>
        <w:pStyle w:val="Heading2Center"/>
        <w:rPr>
          <w:rtl/>
        </w:rPr>
      </w:pPr>
      <w:bookmarkStart w:id="5" w:name="_Toc492471459"/>
      <w:r>
        <w:rPr>
          <w:rFonts w:hint="eastAsia"/>
          <w:rtl/>
        </w:rPr>
        <w:t>ہدف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bookmarkEnd w:id="5"/>
      <w:r>
        <w:rPr>
          <w:rtl/>
        </w:rPr>
        <w:t xml:space="preserve"> 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رائے معلوم کرتے ہوئے نہج البلاغہ ک</w:t>
      </w:r>
      <w:r>
        <w:rPr>
          <w:rFonts w:hint="cs"/>
          <w:rtl/>
        </w:rPr>
        <w:t>ی</w:t>
      </w:r>
      <w:r>
        <w:rPr>
          <w:rtl/>
        </w:rPr>
        <w:t xml:space="preserve"> عظمت اور اس کا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ہونا ثابت کرنا ہے۔ </w:t>
      </w:r>
    </w:p>
    <w:p w:rsidR="005A3ADA" w:rsidRDefault="005A3ADA" w:rsidP="00325954">
      <w:pPr>
        <w:pStyle w:val="Heading2Center"/>
        <w:rPr>
          <w:rtl/>
        </w:rPr>
      </w:pPr>
      <w:bookmarkStart w:id="6" w:name="_Toc492471460"/>
      <w:r>
        <w:rPr>
          <w:rFonts w:hint="eastAsia"/>
          <w:rtl/>
        </w:rPr>
        <w:t>ہمار</w:t>
      </w:r>
      <w:r>
        <w:rPr>
          <w:rFonts w:hint="cs"/>
          <w:rtl/>
        </w:rPr>
        <w:t>ی</w:t>
      </w:r>
      <w:r>
        <w:rPr>
          <w:rtl/>
        </w:rPr>
        <w:t xml:space="preserve"> روش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bookmarkEnd w:id="6"/>
    </w:p>
    <w:p w:rsidR="005A3ADA" w:rsidRDefault="005A3ADA" w:rsidP="005A3ADA">
      <w:pPr>
        <w:pStyle w:val="libNormal"/>
        <w:rPr>
          <w:rtl/>
        </w:rPr>
      </w:pPr>
      <w:r>
        <w:rPr>
          <w:rtl/>
        </w:rPr>
        <w:t xml:space="preserve"> اس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</w:t>
      </w:r>
      <w:r>
        <w:rPr>
          <w:rFonts w:hint="cs"/>
          <w:rtl/>
        </w:rPr>
        <w:t>ی</w:t>
      </w:r>
      <w:r>
        <w:rPr>
          <w:rtl/>
        </w:rPr>
        <w:t xml:space="preserve"> روش اور طر</w:t>
      </w:r>
      <w:r>
        <w:rPr>
          <w:rFonts w:hint="cs"/>
          <w:rtl/>
        </w:rPr>
        <w:t>ی</w:t>
      </w:r>
      <w:r>
        <w:rPr>
          <w:rFonts w:hint="eastAsia"/>
          <w:rtl/>
        </w:rPr>
        <w:t>قہ</w:t>
      </w:r>
      <w:r>
        <w:rPr>
          <w:rtl/>
        </w:rPr>
        <w:t xml:space="preserve"> کار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ہم نے پہلے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نقل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پھر ان پر مختصر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بعد جن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(سن</w:t>
      </w:r>
      <w:r>
        <w:rPr>
          <w:rFonts w:hint="cs"/>
          <w:rtl/>
        </w:rPr>
        <w:t>ی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مسلم)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عظمت اور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کا 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کے اقوال و اسماء نقل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پھر بحث ک</w:t>
      </w:r>
      <w:r>
        <w:rPr>
          <w:rFonts w:hint="eastAsia"/>
          <w:rtl/>
        </w:rPr>
        <w:t>ے</w:t>
      </w:r>
      <w:r>
        <w:rPr>
          <w:rtl/>
        </w:rPr>
        <w:t xml:space="preserve">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اخذ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5A3ADA" w:rsidRDefault="005A3ADA" w:rsidP="005A3ADA">
      <w:pPr>
        <w:pStyle w:val="libNormal"/>
        <w:rPr>
          <w:rtl/>
        </w:rPr>
      </w:pPr>
    </w:p>
    <w:p w:rsidR="005A3ADA" w:rsidRDefault="005A3ADA" w:rsidP="005A3ADA">
      <w:pPr>
        <w:pStyle w:val="libNormal"/>
        <w:rPr>
          <w:rFonts w:hint="cs"/>
          <w:rtl/>
        </w:rPr>
      </w:pPr>
      <w:r>
        <w:rPr>
          <w:rtl/>
        </w:rPr>
        <w:t xml:space="preserve"> </w:t>
      </w:r>
    </w:p>
    <w:p w:rsidR="00325954" w:rsidRDefault="00325954" w:rsidP="005A3ADA">
      <w:pPr>
        <w:pStyle w:val="libNormal"/>
        <w:rPr>
          <w:rFonts w:hint="cs"/>
          <w:rtl/>
        </w:rPr>
      </w:pPr>
    </w:p>
    <w:p w:rsidR="00325954" w:rsidRDefault="00325954" w:rsidP="005A3ADA">
      <w:pPr>
        <w:pStyle w:val="libNormal"/>
        <w:rPr>
          <w:rtl/>
        </w:rPr>
      </w:pPr>
    </w:p>
    <w:p w:rsidR="005A3ADA" w:rsidRDefault="005A3ADA" w:rsidP="00325954">
      <w:pPr>
        <w:pStyle w:val="Heading2Center"/>
        <w:rPr>
          <w:rtl/>
        </w:rPr>
      </w:pPr>
      <w:bookmarkStart w:id="7" w:name="_Toc492471461"/>
      <w:r>
        <w:rPr>
          <w:rFonts w:hint="eastAsia"/>
          <w:rtl/>
        </w:rPr>
        <w:lastRenderedPageBreak/>
        <w:t>نہج</w:t>
      </w:r>
      <w:r>
        <w:rPr>
          <w:rtl/>
        </w:rPr>
        <w:t xml:space="preserve"> البلاغہ کے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سے انکار کرنے والے علماء</w:t>
      </w:r>
      <w:bookmarkEnd w:id="7"/>
    </w:p>
    <w:p w:rsidR="005A3ADA" w:rsidRDefault="005A3ADA" w:rsidP="007860D2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کے آئ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نہج البلاغہ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علمائے اہل سنت کے ت</w:t>
      </w:r>
      <w:r w:rsidR="007860D2" w:rsidRPr="007860D2">
        <w:rPr>
          <w:rFonts w:hint="cs"/>
          <w:rtl/>
        </w:rPr>
        <w:t>ا</w:t>
      </w:r>
      <w:r w:rsidRPr="007860D2">
        <w:rPr>
          <w:rFonts w:hint="cs"/>
          <w:rtl/>
        </w:rPr>
        <w:t>ثرات اور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و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کا جائزہ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نہج البلاغہ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کے بعد تمام اہل سنت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متفکر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علم شناس افراد اسے متفقہ طور پر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کرت</w:t>
      </w:r>
      <w:r>
        <w:rPr>
          <w:rFonts w:hint="eastAsia"/>
          <w:rtl/>
        </w:rPr>
        <w:t>ے</w:t>
      </w:r>
      <w:r>
        <w:rPr>
          <w:rtl/>
        </w:rPr>
        <w:t xml:space="preserve">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ڈھائ</w:t>
      </w:r>
      <w:r>
        <w:rPr>
          <w:rFonts w:hint="cs"/>
          <w:rtl/>
        </w:rPr>
        <w:t>ی</w:t>
      </w:r>
      <w:r>
        <w:rPr>
          <w:rtl/>
        </w:rPr>
        <w:t xml:space="preserve"> سو برس تک اس کے خلاف کوئ</w:t>
      </w:r>
      <w:r>
        <w:rPr>
          <w:rFonts w:hint="cs"/>
          <w:rtl/>
        </w:rPr>
        <w:t>ی</w:t>
      </w:r>
      <w:r>
        <w:rPr>
          <w:rtl/>
        </w:rPr>
        <w:t xml:space="preserve"> آواز اٹھتے ہوئے محسوس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tl/>
        </w:rPr>
        <w:t xml:space="preserve"> بلکہ متعدد علمائے اہل سنت نے اپنے اپنے فہم و فراست اور ذوق کے مطابق اس ک</w:t>
      </w:r>
      <w:r>
        <w:rPr>
          <w:rFonts w:hint="cs"/>
          <w:rtl/>
        </w:rPr>
        <w:t>ی</w:t>
      </w:r>
      <w:r>
        <w:rPr>
          <w:rtl/>
        </w:rPr>
        <w:t xml:space="preserve"> شرح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ابو الحسن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القاسم ب</w:t>
      </w:r>
      <w:r>
        <w:rPr>
          <w:rFonts w:hint="cs"/>
          <w:rtl/>
        </w:rPr>
        <w:t>ی</w:t>
      </w:r>
      <w:r>
        <w:rPr>
          <w:rFonts w:hint="eastAsia"/>
          <w:rtl/>
        </w:rPr>
        <w:t>ہق</w:t>
      </w:r>
      <w:r>
        <w:rPr>
          <w:rFonts w:hint="cs"/>
          <w:rtl/>
        </w:rPr>
        <w:t>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۵۶۵</w:t>
      </w:r>
      <w:r>
        <w:rPr>
          <w:rtl/>
        </w:rPr>
        <w:t>ھ؁، امام فخر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  <w:lang w:bidi="fa-IR"/>
        </w:rPr>
        <w:t>۶۰۶</w:t>
      </w:r>
      <w:r>
        <w:rPr>
          <w:rtl/>
        </w:rPr>
        <w:t>ھ؁،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eastAsia"/>
          <w:rtl/>
        </w:rPr>
        <w:t>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۶۵۵</w:t>
      </w:r>
      <w:r>
        <w:rPr>
          <w:rtl/>
        </w:rPr>
        <w:t>ھ؁، علامہ سعد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تفتازان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۔ 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غالباً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tl/>
        </w:rPr>
        <w:t xml:space="preserve"> علمائے اہل سنت کے شروح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لکھنے ک</w:t>
      </w:r>
      <w:r>
        <w:rPr>
          <w:rFonts w:hint="cs"/>
          <w:rtl/>
        </w:rPr>
        <w:t>ی</w:t>
      </w:r>
      <w:r>
        <w:rPr>
          <w:rtl/>
        </w:rPr>
        <w:t xml:space="preserve"> وجہ سے نہج البلاغہ ک</w:t>
      </w:r>
      <w:r>
        <w:rPr>
          <w:rFonts w:hint="cs"/>
          <w:rtl/>
        </w:rPr>
        <w:t>ی</w:t>
      </w:r>
      <w:r>
        <w:rPr>
          <w:rtl/>
        </w:rPr>
        <w:t xml:space="preserve"> اہل سنت معاشرے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کاف</w:t>
      </w:r>
      <w:r>
        <w:rPr>
          <w:rFonts w:hint="cs"/>
          <w:rtl/>
        </w:rPr>
        <w:t>ی</w:t>
      </w:r>
      <w:r>
        <w:rPr>
          <w:rtl/>
        </w:rPr>
        <w:t xml:space="preserve"> تشہ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اور اس کے ان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خلفائے ثلاثہ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چہ م</w:t>
      </w:r>
      <w:r>
        <w:rPr>
          <w:rFonts w:hint="cs"/>
          <w:rtl/>
        </w:rPr>
        <w:t>ی</w:t>
      </w:r>
      <w:r>
        <w:rPr>
          <w:rtl/>
        </w:rPr>
        <w:t xml:space="preserve"> گوئ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شروع ہوگئ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</w:t>
      </w:r>
      <w:r>
        <w:rPr>
          <w:rFonts w:hint="cs"/>
          <w:rtl/>
        </w:rPr>
        <w:t>ی</w:t>
      </w:r>
      <w:r>
        <w:rPr>
          <w:rtl/>
        </w:rPr>
        <w:t xml:space="preserve"> وجہ سے بعض علمائے اہل سنت کو اپنے اصول عقائد سنبھا</w:t>
      </w:r>
      <w:r>
        <w:rPr>
          <w:rFonts w:hint="eastAsia"/>
          <w:rtl/>
        </w:rPr>
        <w:t>لنے</w:t>
      </w:r>
      <w:r>
        <w:rPr>
          <w:rtl/>
        </w:rPr>
        <w:t xml:space="preserve"> کے لئے اور عوام کو تسل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لئے حقائق سے آگاہ کرنے ک</w:t>
      </w:r>
      <w:r>
        <w:rPr>
          <w:rFonts w:hint="cs"/>
          <w:rtl/>
        </w:rPr>
        <w:t>ی</w:t>
      </w:r>
      <w:r>
        <w:rPr>
          <w:rtl/>
        </w:rPr>
        <w:t xml:space="preserve"> بجائے نہج البلاغہ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شکوک و شبہات اور رفتہ رفتہ انکار ک</w:t>
      </w:r>
      <w:r>
        <w:rPr>
          <w:rFonts w:hint="cs"/>
          <w:rtl/>
        </w:rPr>
        <w:t>ی</w:t>
      </w:r>
      <w:r>
        <w:rPr>
          <w:rtl/>
        </w:rPr>
        <w:t xml:space="preserve"> ضرورت پڑ</w:t>
      </w:r>
      <w:r>
        <w:rPr>
          <w:rFonts w:hint="cs"/>
          <w:rtl/>
        </w:rPr>
        <w:t>ی</w:t>
      </w:r>
      <w:r>
        <w:rPr>
          <w:rtl/>
        </w:rPr>
        <w:t>۔ لہذا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علماء کا تذکرہ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جارہا ہے: </w:t>
      </w:r>
    </w:p>
    <w:p w:rsidR="005A3ADA" w:rsidRDefault="005A3ADA" w:rsidP="00325954">
      <w:pPr>
        <w:pStyle w:val="Heading2Center"/>
        <w:rPr>
          <w:rtl/>
        </w:rPr>
      </w:pPr>
      <w:bookmarkStart w:id="8" w:name="_Toc492471462"/>
      <w:r>
        <w:rPr>
          <w:rtl/>
          <w:lang w:bidi="fa-IR"/>
        </w:rPr>
        <w:t>۱</w:t>
      </w:r>
      <w:r>
        <w:rPr>
          <w:rtl/>
        </w:rPr>
        <w:t>۔ ابن خلکان 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۶۸۱</w:t>
      </w:r>
      <w:r>
        <w:rPr>
          <w:rtl/>
        </w:rPr>
        <w:t>ھ؁</w:t>
      </w:r>
      <w:bookmarkEnd w:id="8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جن</w:t>
      </w:r>
      <w:r>
        <w:rPr>
          <w:rtl/>
        </w:rPr>
        <w:t xml:space="preserve"> لوگوں نے نہج البلاغہ کو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ماننے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ان ک</w:t>
      </w:r>
      <w:r>
        <w:rPr>
          <w:rFonts w:hint="cs"/>
          <w:rtl/>
        </w:rPr>
        <w:t>ی</w:t>
      </w:r>
      <w:r>
        <w:rPr>
          <w:rtl/>
        </w:rPr>
        <w:t xml:space="preserve"> تعداد انگل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شمار کرنے کے قابل ہے اور انہوں نے اپنے انکار کے لئے جن دل</w:t>
      </w:r>
      <w:r>
        <w:rPr>
          <w:rFonts w:hint="cs"/>
          <w:rtl/>
        </w:rPr>
        <w:t>ی</w:t>
      </w:r>
      <w:r>
        <w:rPr>
          <w:rFonts w:hint="eastAsia"/>
          <w:rtl/>
        </w:rPr>
        <w:t>لوں</w:t>
      </w:r>
      <w:r>
        <w:rPr>
          <w:rtl/>
        </w:rPr>
        <w:t xml:space="preserve"> کا سہارا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خانۂ عنکبوت سے بھ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کمزور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پہلے ابن خلکان کا نام نظر آتا ہے، </w:t>
      </w:r>
      <w:r>
        <w:rPr>
          <w:rFonts w:hint="cs"/>
          <w:rtl/>
        </w:rPr>
        <w:t>ی</w:t>
      </w:r>
      <w:r>
        <w:rPr>
          <w:rtl/>
        </w:rPr>
        <w:t>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علم الہد</w:t>
      </w:r>
      <w:r>
        <w:rPr>
          <w:rFonts w:hint="cs"/>
          <w:rtl/>
        </w:rPr>
        <w:t>ی</w:t>
      </w:r>
      <w:r>
        <w:rPr>
          <w:rtl/>
        </w:rPr>
        <w:t xml:space="preserve"> کے حالات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ہوئے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5A3ADA" w:rsidRPr="002E0427" w:rsidRDefault="005A3ADA" w:rsidP="007860D2">
      <w:pPr>
        <w:pStyle w:val="libArabic"/>
        <w:rPr>
          <w:rtl/>
        </w:rPr>
      </w:pPr>
      <w:r w:rsidRPr="002E0427">
        <w:rPr>
          <w:rtl/>
        </w:rPr>
        <w:t>"قد اختلف الناس ف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کتاب ن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>ج البلاغ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المجموع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من کلام عل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بن اب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طالب 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 xml:space="preserve">ل 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و جمع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اَواَخو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الرض</w:t>
      </w:r>
      <w:r w:rsidRPr="002E0427">
        <w:rPr>
          <w:rFonts w:hint="cs"/>
          <w:rtl/>
        </w:rPr>
        <w:t>ی</w:t>
      </w:r>
      <w:r w:rsidRPr="007860D2">
        <w:rPr>
          <w:rFonts w:hint="cs"/>
          <w:rtl/>
        </w:rPr>
        <w:t xml:space="preserve"> و قد ق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ل</w:t>
      </w:r>
      <w:r w:rsidRPr="002E0427">
        <w:rPr>
          <w:rtl/>
        </w:rPr>
        <w:t>: انّ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ل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س</w:t>
      </w:r>
      <w:r w:rsidRPr="002E0427">
        <w:rPr>
          <w:rtl/>
        </w:rPr>
        <w:t xml:space="preserve"> من کلام عل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ابن اب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طالب و انّما الذ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جمع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و نسب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ال</w:t>
      </w:r>
      <w:r w:rsidRPr="002E0427">
        <w:rPr>
          <w:rFonts w:hint="cs"/>
          <w:rtl/>
        </w:rPr>
        <w:t>ی</w:t>
      </w:r>
      <w:r w:rsidR="002E0427" w:rsidRPr="002E0427">
        <w:rPr>
          <w:rFonts w:hint="cs"/>
          <w:rtl/>
        </w:rPr>
        <w:t>ه</w:t>
      </w:r>
      <w:r w:rsidRPr="002E0427">
        <w:rPr>
          <w:rtl/>
        </w:rPr>
        <w:t xml:space="preserve"> 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و  الذ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وضع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و الل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اعلم"</w:t>
      </w:r>
    </w:p>
    <w:p w:rsidR="005A3ADA" w:rsidRPr="007860D2" w:rsidRDefault="005A3ADA" w:rsidP="007860D2">
      <w:pPr>
        <w:pStyle w:val="libNormal"/>
        <w:rPr>
          <w:rFonts w:hint="cs"/>
          <w:rtl/>
        </w:rPr>
      </w:pPr>
      <w:r>
        <w:rPr>
          <w:rFonts w:hint="eastAsia"/>
          <w:rtl/>
        </w:rPr>
        <w:t>لوگوں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کتاب نہج البلاغہ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طالب‘</w:t>
      </w:r>
      <w:r>
        <w:rPr>
          <w:rtl/>
        </w:rPr>
        <w:t xml:space="preserve"> کے کلام کا مجموعہ ہے، اختلاف ہے کہ وہ انہ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 w:rsidR="00325954">
        <w:rPr>
          <w:rFonts w:hint="cs"/>
          <w:rtl/>
        </w:rPr>
        <w:t xml:space="preserve"> رح</w:t>
      </w:r>
      <w:r>
        <w:rPr>
          <w:rtl/>
        </w:rPr>
        <w:t xml:space="preserve">) کا جمع کردہ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بھائ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کا اور بعض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 کلام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بلکہ جسے جامع سمجھا جاتا ہے، ا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 w:rsidR="00325954">
        <w:rPr>
          <w:rtl/>
        </w:rPr>
        <w:t xml:space="preserve">تصنیف </w:t>
      </w:r>
      <w:r w:rsidRPr="007860D2">
        <w:rPr>
          <w:rFonts w:hint="cs"/>
          <w:rtl/>
        </w:rPr>
        <w:t xml:space="preserve"> ہے۔ واللہ اعلم۔ </w:t>
      </w:r>
    </w:p>
    <w:p w:rsidR="00325954" w:rsidRPr="007860D2" w:rsidRDefault="00325954" w:rsidP="007860D2">
      <w:pPr>
        <w:pStyle w:val="libNormal"/>
        <w:rPr>
          <w:rFonts w:hint="cs"/>
          <w:rtl/>
        </w:rPr>
      </w:pPr>
    </w:p>
    <w:p w:rsidR="00325954" w:rsidRDefault="00325954" w:rsidP="005A3ADA">
      <w:pPr>
        <w:pStyle w:val="libNormal"/>
        <w:rPr>
          <w:rtl/>
        </w:rPr>
      </w:pPr>
    </w:p>
    <w:p w:rsidR="005A3ADA" w:rsidRDefault="005A3ADA" w:rsidP="00325954">
      <w:pPr>
        <w:pStyle w:val="Heading2Center"/>
        <w:rPr>
          <w:rtl/>
        </w:rPr>
      </w:pPr>
      <w:bookmarkStart w:id="9" w:name="_Toc492471463"/>
      <w:r>
        <w:rPr>
          <w:rFonts w:hint="eastAsia"/>
          <w:rtl/>
        </w:rPr>
        <w:lastRenderedPageBreak/>
        <w:t>ابن</w:t>
      </w:r>
      <w:r>
        <w:rPr>
          <w:rtl/>
        </w:rPr>
        <w:t xml:space="preserve"> خلکان کے قول پر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bookmarkEnd w:id="9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ابن خلکان کے قول کا نگاہِ غائر سے جائزہ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قابل اعتراض گوشے نظر آتے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مثلاً: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ان کا کہنا ہے کہ "لوگ نہج البلاغہ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کلام کا مجموعہ ہے اختلاف ہے کہ وہ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کا کلام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کے بھائ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کا کلام ہے۔"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ان سے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سوال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نہج  البلاغہ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اختلاف کرنے والے کون لوگ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نہج البلاغہ ک</w:t>
      </w:r>
      <w:r>
        <w:rPr>
          <w:rFonts w:hint="cs"/>
          <w:rtl/>
        </w:rPr>
        <w:t>ی</w:t>
      </w:r>
      <w:r>
        <w:rPr>
          <w:rtl/>
        </w:rPr>
        <w:t xml:space="preserve"> جمع آور</w:t>
      </w:r>
      <w:r>
        <w:rPr>
          <w:rFonts w:hint="cs"/>
          <w:rtl/>
        </w:rPr>
        <w:t>ی</w:t>
      </w:r>
      <w:r>
        <w:rPr>
          <w:rtl/>
        </w:rPr>
        <w:t xml:space="preserve"> کے بعد ڈھائ</w:t>
      </w:r>
      <w:r>
        <w:rPr>
          <w:rFonts w:hint="cs"/>
          <w:rtl/>
        </w:rPr>
        <w:t>ی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تک اس کے خلاف کوئ</w:t>
      </w:r>
      <w:r>
        <w:rPr>
          <w:rFonts w:hint="cs"/>
          <w:rtl/>
        </w:rPr>
        <w:t>ی</w:t>
      </w:r>
      <w:r>
        <w:rPr>
          <w:rtl/>
        </w:rPr>
        <w:t xml:space="preserve"> آواز اس کے مرکز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بغداد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عراق کے کس</w:t>
      </w:r>
      <w:r>
        <w:rPr>
          <w:rFonts w:hint="cs"/>
          <w:rtl/>
        </w:rPr>
        <w:t>ی</w:t>
      </w:r>
      <w:r>
        <w:rPr>
          <w:rtl/>
        </w:rPr>
        <w:t xml:space="preserve"> اور شہر سے بلند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پھر آپ کن لوگوں ک</w:t>
      </w:r>
      <w:r>
        <w:rPr>
          <w:rFonts w:hint="eastAsia"/>
          <w:rtl/>
        </w:rPr>
        <w:t>ے</w:t>
      </w:r>
      <w:r>
        <w:rPr>
          <w:rtl/>
        </w:rPr>
        <w:t xml:space="preserve"> اختلاف کا حوالہ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ظاہر</w:t>
      </w:r>
      <w:r>
        <w:rPr>
          <w:rtl/>
        </w:rPr>
        <w:t xml:space="preserve"> ہے ابن خلکان مغرب</w:t>
      </w:r>
      <w:r>
        <w:rPr>
          <w:rFonts w:hint="cs"/>
          <w:rtl/>
        </w:rPr>
        <w:t>ی</w:t>
      </w:r>
      <w:r>
        <w:rPr>
          <w:rtl/>
        </w:rPr>
        <w:t xml:space="preserve"> جسے </w:t>
      </w:r>
      <w:r w:rsidRPr="002E0427">
        <w:rPr>
          <w:rStyle w:val="libArabicChar"/>
          <w:rtl/>
        </w:rPr>
        <w:t>“اختلف الناس”</w:t>
      </w:r>
      <w:r>
        <w:rPr>
          <w:rtl/>
        </w:rPr>
        <w:t xml:space="preserve">  کا نام دے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اسلام</w:t>
      </w:r>
      <w:r>
        <w:rPr>
          <w:rFonts w:hint="cs"/>
          <w:rtl/>
        </w:rPr>
        <w:t>ی</w:t>
      </w:r>
      <w:r>
        <w:rPr>
          <w:rtl/>
        </w:rPr>
        <w:t xml:space="preserve"> مرکز کے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مغرب</w:t>
      </w:r>
      <w:r>
        <w:rPr>
          <w:rFonts w:hint="cs"/>
          <w:rtl/>
        </w:rPr>
        <w:t>ی</w:t>
      </w:r>
      <w:r>
        <w:rPr>
          <w:rtl/>
        </w:rPr>
        <w:t xml:space="preserve"> مملکت جہاں بنو 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سلطنت تھ</w:t>
      </w:r>
      <w:r>
        <w:rPr>
          <w:rFonts w:hint="cs"/>
          <w:rtl/>
        </w:rPr>
        <w:t>ی</w:t>
      </w:r>
      <w:r>
        <w:rPr>
          <w:rtl/>
        </w:rPr>
        <w:t xml:space="preserve"> وہاں کے عوام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ورنہ وہ اختلف الناس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بجائے</w:t>
      </w:r>
      <w:r>
        <w:rPr>
          <w:rtl/>
        </w:rPr>
        <w:t xml:space="preserve"> </w:t>
      </w:r>
      <w:r w:rsidRPr="00325954">
        <w:rPr>
          <w:rStyle w:val="libArabicChar"/>
          <w:rtl/>
        </w:rPr>
        <w:t xml:space="preserve">اختلف العلماء </w:t>
      </w:r>
      <w:r w:rsidRPr="00325954">
        <w:rPr>
          <w:rStyle w:val="libArabicChar"/>
          <w:rFonts w:hint="cs"/>
          <w:rtl/>
        </w:rPr>
        <w:t>ی</w:t>
      </w:r>
      <w:r w:rsidRPr="00325954">
        <w:rPr>
          <w:rStyle w:val="libArabicChar"/>
          <w:rFonts w:hint="eastAsia"/>
          <w:rtl/>
        </w:rPr>
        <w:t>ا</w:t>
      </w:r>
      <w:r w:rsidRPr="00325954">
        <w:rPr>
          <w:rStyle w:val="libArabicChar"/>
          <w:rtl/>
        </w:rPr>
        <w:t xml:space="preserve"> اختلف المحققون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علماء اور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اختلاف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کہتے۔ جبکہ ان کے ضم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 ک</w:t>
      </w:r>
      <w:r>
        <w:rPr>
          <w:rFonts w:hint="cs"/>
          <w:rtl/>
        </w:rPr>
        <w:t>ی</w:t>
      </w:r>
      <w:r>
        <w:rPr>
          <w:rtl/>
        </w:rPr>
        <w:t xml:space="preserve"> آواز تو خود ان ک</w:t>
      </w:r>
      <w:r>
        <w:rPr>
          <w:rFonts w:hint="cs"/>
          <w:rtl/>
        </w:rPr>
        <w:t>ی</w:t>
      </w:r>
      <w:r>
        <w:rPr>
          <w:rtl/>
        </w:rPr>
        <w:t xml:space="preserve"> عبارت سے محسوس ک</w:t>
      </w:r>
      <w:r>
        <w:rPr>
          <w:rFonts w:hint="cs"/>
          <w:rtl/>
        </w:rPr>
        <w:t>ی</w:t>
      </w:r>
      <w:r>
        <w:rPr>
          <w:rtl/>
        </w:rPr>
        <w:t xml:space="preserve"> جاسکت</w:t>
      </w:r>
      <w:r>
        <w:rPr>
          <w:rFonts w:hint="cs"/>
          <w:rtl/>
        </w:rPr>
        <w:t>ی</w:t>
      </w:r>
      <w:r>
        <w:rPr>
          <w:rtl/>
        </w:rPr>
        <w:t xml:space="preserve"> ہے کہ انہوں نے کہا ہے کہ لوگ نہج البلاغہ جو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کلام کا مجموعہ ہے اس سے اختلاف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جمع </w:t>
      </w:r>
      <w:r>
        <w:rPr>
          <w:rFonts w:hint="eastAsia"/>
          <w:rtl/>
        </w:rPr>
        <w:t>کرنے</w:t>
      </w:r>
      <w:r>
        <w:rPr>
          <w:rtl/>
        </w:rPr>
        <w:t xml:space="preserve"> والا کوئ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ہو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کا ہے۔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وہ اس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سے پردہ پوش</w:t>
      </w:r>
      <w:r>
        <w:rPr>
          <w:rFonts w:hint="cs"/>
          <w:rtl/>
        </w:rPr>
        <w:t>ی</w:t>
      </w:r>
      <w:r>
        <w:rPr>
          <w:rtl/>
        </w:rPr>
        <w:t xml:space="preserve"> کرتے ہوئے اپنے عوام ک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tl/>
        </w:rPr>
        <w:t xml:space="preserve"> کے لئے اختلف الناس کا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دوسر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کا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کا۔ ابن خلکان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بلند مع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سے بالکل گرا ہوا ہے اور صاحبان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کے لئے بالکل ناقابل قبول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علاوہ بر اس کے کہ اہل علم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بڑ</w:t>
      </w:r>
      <w:r>
        <w:rPr>
          <w:rFonts w:hint="cs"/>
          <w:rtl/>
        </w:rPr>
        <w:t>ی</w:t>
      </w:r>
      <w:r>
        <w:rPr>
          <w:rtl/>
        </w:rPr>
        <w:t xml:space="preserve"> جماعت اس امر پر متفق الرائے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ہے خود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نے اپنے مقدمے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وضاحت بھ</w:t>
      </w:r>
      <w:r>
        <w:rPr>
          <w:rFonts w:hint="cs"/>
          <w:rtl/>
        </w:rPr>
        <w:t>ی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tl/>
        </w:rPr>
        <w:t xml:space="preserve"> ہے کہ وہ خود ہ</w:t>
      </w:r>
      <w:r>
        <w:rPr>
          <w:rFonts w:hint="cs"/>
          <w:rtl/>
        </w:rPr>
        <w:t>ی</w:t>
      </w:r>
      <w:r>
        <w:rPr>
          <w:rtl/>
        </w:rPr>
        <w:t xml:space="preserve"> اس کے مؤلف و جمع کرنے والے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ممکن ہے کہ ابن خلکان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اشتباہ اس لئے ہوا ہو کہ انہوں نے ان کے نام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اشتباہ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اپنے دادا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کے لقب مرتض</w:t>
      </w:r>
      <w:r>
        <w:rPr>
          <w:rFonts w:hint="cs"/>
          <w:rtl/>
        </w:rPr>
        <w:t>ی</w:t>
      </w:r>
      <w:r>
        <w:rPr>
          <w:rtl/>
        </w:rPr>
        <w:t xml:space="preserve"> سے </w:t>
      </w:r>
      <w:r>
        <w:rPr>
          <w:rFonts w:hint="eastAsia"/>
          <w:rtl/>
        </w:rPr>
        <w:t>معروف</w:t>
      </w:r>
      <w:r>
        <w:rPr>
          <w:rtl/>
        </w:rPr>
        <w:t xml:space="preserve"> تھے اس</w:t>
      </w:r>
      <w:r>
        <w:rPr>
          <w:rFonts w:hint="cs"/>
          <w:rtl/>
        </w:rPr>
        <w:t>ی</w:t>
      </w:r>
      <w:r>
        <w:rPr>
          <w:rtl/>
        </w:rPr>
        <w:t xml:space="preserve"> لئے وہ لقب مرتض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وجہ سے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کے بجائے ان کے بھائ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سمجھ ب</w:t>
      </w:r>
      <w:r>
        <w:rPr>
          <w:rFonts w:hint="cs"/>
          <w:rtl/>
        </w:rPr>
        <w:t>ی</w:t>
      </w:r>
      <w:r>
        <w:rPr>
          <w:rFonts w:hint="eastAsia"/>
          <w:rtl/>
        </w:rPr>
        <w:t>ٹھے</w:t>
      </w:r>
      <w:r>
        <w:rPr>
          <w:rtl/>
        </w:rPr>
        <w:t>۔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lastRenderedPageBreak/>
        <w:t>۳</w:t>
      </w:r>
      <w:r>
        <w:rPr>
          <w:rtl/>
        </w:rPr>
        <w:t>۔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بات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 کہ </w:t>
      </w:r>
      <w:r w:rsidRPr="002E0427">
        <w:rPr>
          <w:rStyle w:val="libArabicChar"/>
          <w:rtl/>
        </w:rPr>
        <w:t>"و قد ق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ل</w:t>
      </w:r>
      <w:r w:rsidRPr="002E0427">
        <w:rPr>
          <w:rStyle w:val="libArabicChar"/>
          <w:rtl/>
        </w:rPr>
        <w:t>"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جناب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کلام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رہے کہ "ق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" اس قول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کہا جاتا ہے جو صاحب قلم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کمزور قول ہوتا ہے۔ پس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ابن خلکان خود اس لفظ کو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کرکے اس کے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کمزور ہونے کا اظہار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انہوں نے مجموع</w:t>
      </w:r>
      <w:r>
        <w:rPr>
          <w:rFonts w:hint="cs"/>
          <w:rtl/>
        </w:rPr>
        <w:t>ی</w:t>
      </w:r>
      <w:r>
        <w:rPr>
          <w:rtl/>
        </w:rPr>
        <w:t xml:space="preserve"> طور پر اس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کو صادر کرکے نہج البلاغہ کے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کو  مشکوک بنانے ک</w:t>
      </w:r>
      <w:r>
        <w:rPr>
          <w:rFonts w:hint="cs"/>
          <w:rtl/>
        </w:rPr>
        <w:t>ی</w:t>
      </w:r>
      <w:r>
        <w:rPr>
          <w:rtl/>
        </w:rPr>
        <w:t xml:space="preserve"> بہرحال کوشش ک</w:t>
      </w:r>
      <w:r>
        <w:rPr>
          <w:rFonts w:hint="cs"/>
          <w:rtl/>
        </w:rPr>
        <w:t>ی</w:t>
      </w:r>
      <w:r>
        <w:rPr>
          <w:rtl/>
        </w:rPr>
        <w:t xml:space="preserve"> ہے اور آخر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واللہ اعلم ک</w:t>
      </w:r>
      <w:r>
        <w:rPr>
          <w:rFonts w:hint="cs"/>
          <w:rtl/>
        </w:rPr>
        <w:t>ی</w:t>
      </w:r>
      <w:r>
        <w:rPr>
          <w:rtl/>
        </w:rPr>
        <w:t xml:space="preserve"> لفظ استعمال کرکے وہ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شک و شبہ  کا اظہار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چاہتے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A3ADA" w:rsidRDefault="005A3ADA" w:rsidP="00325954">
      <w:pPr>
        <w:pStyle w:val="Heading2Center"/>
        <w:rPr>
          <w:rtl/>
        </w:rPr>
      </w:pPr>
      <w:bookmarkStart w:id="10" w:name="_Toc492471464"/>
      <w:r>
        <w:rPr>
          <w:rtl/>
          <w:lang w:bidi="fa-IR"/>
        </w:rPr>
        <w:t>۲</w:t>
      </w:r>
      <w:r>
        <w:rPr>
          <w:rtl/>
        </w:rPr>
        <w:t>۔ علامہ ذہب</w:t>
      </w:r>
      <w:r>
        <w:rPr>
          <w:rFonts w:hint="cs"/>
          <w:rtl/>
        </w:rPr>
        <w:t>ی</w:t>
      </w:r>
      <w:bookmarkEnd w:id="10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خلکان نے نہج البلاغہ کے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شکوک و شبہات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کرنے والے اپنے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کے ذر</w:t>
      </w:r>
      <w:r>
        <w:rPr>
          <w:rFonts w:hint="cs"/>
          <w:rtl/>
        </w:rPr>
        <w:t>ی</w:t>
      </w:r>
      <w:r>
        <w:rPr>
          <w:rFonts w:hint="eastAsia"/>
          <w:rtl/>
        </w:rPr>
        <w:t>عے</w:t>
      </w:r>
      <w:r>
        <w:rPr>
          <w:rtl/>
        </w:rPr>
        <w:t xml:space="preserve"> دوسروں کے لئے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ہموار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مناظرہ کے پہلوانوں کو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گُر سکھا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وہ نہج البلاغہ کے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سے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لہذا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صد</w:t>
      </w:r>
      <w:r>
        <w:rPr>
          <w:rFonts w:hint="cs"/>
          <w:rtl/>
        </w:rPr>
        <w:t>ی</w:t>
      </w:r>
      <w:r>
        <w:rPr>
          <w:rtl/>
        </w:rPr>
        <w:t xml:space="preserve"> کے بعد ذہب</w:t>
      </w:r>
      <w:r>
        <w:rPr>
          <w:rFonts w:hint="cs"/>
          <w:rtl/>
        </w:rPr>
        <w:t>ی</w:t>
      </w:r>
      <w:r>
        <w:rPr>
          <w:rtl/>
        </w:rPr>
        <w:t xml:space="preserve"> نے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الاعتدال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</w:t>
      </w:r>
      <w:r>
        <w:rPr>
          <w:rFonts w:hint="cs"/>
          <w:rtl/>
        </w:rPr>
        <w:t>ی</w:t>
      </w:r>
      <w:r>
        <w:rPr>
          <w:rtl/>
        </w:rPr>
        <w:t xml:space="preserve"> آرزو کو جامہ تکم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پہناتے ہوئے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کے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کہ: </w:t>
      </w:r>
    </w:p>
    <w:p w:rsidR="005A3ADA" w:rsidRDefault="005A3ADA" w:rsidP="005A3ADA">
      <w:pPr>
        <w:pStyle w:val="libNormal"/>
        <w:rPr>
          <w:rtl/>
        </w:rPr>
      </w:pPr>
      <w:r w:rsidRPr="002E0427">
        <w:rPr>
          <w:rStyle w:val="libArabicChar"/>
          <w:rtl/>
        </w:rPr>
        <w:t>"الشر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ف</w:t>
      </w:r>
      <w:r w:rsidRPr="002E0427">
        <w:rPr>
          <w:rStyle w:val="libArabicChar"/>
          <w:rtl/>
        </w:rPr>
        <w:t xml:space="preserve"> المرتض</w:t>
      </w:r>
      <w:r w:rsidRPr="002E0427">
        <w:rPr>
          <w:rStyle w:val="libArabicChar"/>
          <w:rFonts w:hint="cs"/>
          <w:rtl/>
        </w:rPr>
        <w:t>یٰ</w:t>
      </w:r>
      <w:r w:rsidRPr="002E0427">
        <w:rPr>
          <w:rStyle w:val="libArabicChar"/>
          <w:rtl/>
        </w:rPr>
        <w:t xml:space="preserve"> 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و المت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م بوضع کتاب ن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ج البلاغ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"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پر 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الزام عائد ہے کہ انہوں نے نہج البلاغہ کو وضع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ہے"۔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5A3ADA" w:rsidRPr="002E0427" w:rsidRDefault="005A3ADA" w:rsidP="002E0427">
      <w:pPr>
        <w:pStyle w:val="libArabic"/>
        <w:rPr>
          <w:rtl/>
        </w:rPr>
      </w:pPr>
      <w:r w:rsidRPr="002E0427">
        <w:rPr>
          <w:rtl/>
        </w:rPr>
        <w:t>" من طالع کتاب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ن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>ج البلاغ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جزم بانّ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مکذوبٌ عل</w:t>
      </w:r>
      <w:r w:rsidRPr="002E0427">
        <w:rPr>
          <w:rFonts w:hint="cs"/>
          <w:rtl/>
        </w:rPr>
        <w:t>یٰ</w:t>
      </w:r>
      <w:r w:rsidRPr="002E0427">
        <w:rPr>
          <w:rtl/>
        </w:rPr>
        <w:t xml:space="preserve"> ام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ر</w:t>
      </w:r>
      <w:r w:rsidRPr="002E0427">
        <w:rPr>
          <w:rtl/>
        </w:rPr>
        <w:t xml:space="preserve"> المؤمن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ن</w:t>
      </w:r>
      <w:r w:rsidRPr="002E0427">
        <w:rPr>
          <w:rtl/>
        </w:rPr>
        <w:t xml:space="preserve"> فف</w:t>
      </w:r>
      <w:r w:rsidRPr="002E0427">
        <w:rPr>
          <w:rFonts w:hint="cs"/>
          <w:rtl/>
        </w:rPr>
        <w:t>ی</w:t>
      </w:r>
      <w:r w:rsidR="002E0427" w:rsidRPr="002E0427">
        <w:rPr>
          <w:rFonts w:hint="cs"/>
          <w:rtl/>
        </w:rPr>
        <w:t>ه</w:t>
      </w:r>
      <w:r w:rsidRPr="002E0427">
        <w:rPr>
          <w:rtl/>
        </w:rPr>
        <w:t xml:space="preserve"> السَّب الصر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ح</w:t>
      </w:r>
      <w:r w:rsidRPr="002E0427">
        <w:rPr>
          <w:rtl/>
        </w:rPr>
        <w:t xml:space="preserve"> بل حَط عل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الس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د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ن</w:t>
      </w:r>
      <w:r w:rsidRPr="002E0427">
        <w:rPr>
          <w:rtl/>
        </w:rPr>
        <w:t xml:space="preserve"> اب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بکر و عمر و ف</w:t>
      </w:r>
      <w:r w:rsidRPr="002E0427">
        <w:rPr>
          <w:rFonts w:hint="cs"/>
          <w:rtl/>
        </w:rPr>
        <w:t>ی</w:t>
      </w:r>
      <w:r w:rsidR="002E0427" w:rsidRPr="002E0427">
        <w:rPr>
          <w:rFonts w:hint="cs"/>
          <w:rtl/>
        </w:rPr>
        <w:t>ه</w:t>
      </w:r>
      <w:r w:rsidRPr="002E0427">
        <w:rPr>
          <w:rtl/>
        </w:rPr>
        <w:t xml:space="preserve"> التناقض و الاش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اء</w:t>
      </w:r>
      <w:r w:rsidRPr="002E0427">
        <w:rPr>
          <w:rtl/>
        </w:rPr>
        <w:t xml:space="preserve"> الرک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ک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و العبارات فنم بعد 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م ل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معرف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بنفس القرش</w:t>
      </w:r>
      <w:r w:rsidRPr="002E0427">
        <w:rPr>
          <w:rFonts w:hint="cs"/>
          <w:rtl/>
        </w:rPr>
        <w:t>یّی</w:t>
      </w:r>
      <w:r w:rsidRPr="002E0427">
        <w:rPr>
          <w:rFonts w:hint="eastAsia"/>
          <w:rtl/>
        </w:rPr>
        <w:t>ن</w:t>
      </w:r>
      <w:r w:rsidRPr="002E0427">
        <w:rPr>
          <w:rtl/>
        </w:rPr>
        <w:t xml:space="preserve"> و بنفس غ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ر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م</w:t>
      </w:r>
      <w:r w:rsidRPr="002E0427">
        <w:rPr>
          <w:rtl/>
        </w:rPr>
        <w:t xml:space="preserve"> ممن بعد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م حزم بان اکثر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باطلٌ"</w:t>
      </w:r>
    </w:p>
    <w:p w:rsidR="005A3ADA" w:rsidRDefault="005A3ADA" w:rsidP="002E0427">
      <w:pPr>
        <w:pStyle w:val="libNormal"/>
        <w:rPr>
          <w:rFonts w:hint="cs"/>
          <w:rtl/>
        </w:rPr>
      </w:pPr>
      <w:r>
        <w:rPr>
          <w:rtl/>
        </w:rPr>
        <w:t>"جو  شخص ان ک</w:t>
      </w:r>
      <w:r>
        <w:rPr>
          <w:rFonts w:hint="cs"/>
          <w:rtl/>
        </w:rPr>
        <w:t>ی</w:t>
      </w:r>
      <w:r>
        <w:rPr>
          <w:rtl/>
        </w:rPr>
        <w:t xml:space="preserve"> کتاب نہج البلاغہ کا مطالعہ کرے اسے معلوم ہوجائے گا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2E0427">
        <w:rPr>
          <w:rFonts w:hint="cs"/>
          <w:rtl/>
        </w:rPr>
        <w:t>ہ السلام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اس ک</w:t>
      </w:r>
      <w:r>
        <w:rPr>
          <w:rFonts w:hint="cs"/>
          <w:rtl/>
        </w:rPr>
        <w:t>ی</w:t>
      </w:r>
      <w:r>
        <w:rPr>
          <w:rtl/>
        </w:rPr>
        <w:t xml:space="preserve"> نسبت بالکل جھوٹ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کھل</w:t>
      </w:r>
      <w:r>
        <w:rPr>
          <w:rFonts w:hint="cs"/>
          <w:rtl/>
        </w:rPr>
        <w:t>ی</w:t>
      </w:r>
      <w:r>
        <w:rPr>
          <w:rtl/>
        </w:rPr>
        <w:t xml:space="preserve"> سب و شتم اور ہمارے دونوں سرداروں ابوبکر و عمر ک</w:t>
      </w:r>
      <w:r>
        <w:rPr>
          <w:rFonts w:hint="cs"/>
          <w:rtl/>
        </w:rPr>
        <w:t>ی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ہے، اور تناقص عبارات کے علاوہ وہ رک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شخص جو قرش</w:t>
      </w:r>
      <w:r>
        <w:rPr>
          <w:rFonts w:hint="cs"/>
          <w:rtl/>
        </w:rPr>
        <w:t>ی</w:t>
      </w:r>
      <w:r>
        <w:rPr>
          <w:rtl/>
        </w:rPr>
        <w:t xml:space="preserve"> صحابہ اور ان کے علاوہ اور دوسرے متاخر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نفوس پر اطلاع رکھتا ہے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صلہ</w:t>
      </w:r>
      <w:r>
        <w:rPr>
          <w:rtl/>
        </w:rPr>
        <w:t xml:space="preserve"> کرسکتا ہے کہ اس کا اکثر حصہ باطل پر مشتمل ہے"۔</w:t>
      </w:r>
    </w:p>
    <w:p w:rsidR="002E0427" w:rsidRDefault="002E0427" w:rsidP="002E0427">
      <w:pPr>
        <w:pStyle w:val="libNormal"/>
        <w:rPr>
          <w:rtl/>
        </w:rPr>
      </w:pPr>
    </w:p>
    <w:p w:rsidR="005A3ADA" w:rsidRDefault="005A3ADA" w:rsidP="00325954">
      <w:pPr>
        <w:pStyle w:val="Heading2Center"/>
        <w:rPr>
          <w:rtl/>
        </w:rPr>
      </w:pPr>
      <w:bookmarkStart w:id="11" w:name="_Toc492471465"/>
      <w:r>
        <w:rPr>
          <w:rFonts w:hint="eastAsia"/>
          <w:rtl/>
        </w:rPr>
        <w:lastRenderedPageBreak/>
        <w:t>ذہب</w:t>
      </w:r>
      <w:r>
        <w:rPr>
          <w:rFonts w:hint="cs"/>
          <w:rtl/>
        </w:rPr>
        <w:t>ی</w:t>
      </w:r>
      <w:r>
        <w:rPr>
          <w:rtl/>
        </w:rPr>
        <w:t xml:space="preserve"> کے قول پر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نظر</w:t>
      </w:r>
      <w:bookmarkEnd w:id="11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ذہب</w:t>
      </w:r>
      <w:r>
        <w:rPr>
          <w:rFonts w:hint="cs"/>
          <w:rtl/>
        </w:rPr>
        <w:t>ی</w:t>
      </w:r>
      <w:r>
        <w:rPr>
          <w:rtl/>
        </w:rPr>
        <w:t xml:space="preserve"> کے قول کے مطالعہ کرنے والے حضرات بآسان</w:t>
      </w:r>
      <w:r>
        <w:rPr>
          <w:rFonts w:hint="cs"/>
          <w:rtl/>
        </w:rPr>
        <w:t>ی</w:t>
      </w:r>
      <w:r>
        <w:rPr>
          <w:rtl/>
        </w:rPr>
        <w:t xml:space="preserve"> ان کے قول کے ضعف  و ناتوان</w:t>
      </w:r>
      <w:r>
        <w:rPr>
          <w:rFonts w:hint="cs"/>
          <w:rtl/>
        </w:rPr>
        <w:t>ی</w:t>
      </w:r>
      <w:r>
        <w:rPr>
          <w:rtl/>
        </w:rPr>
        <w:t xml:space="preserve"> کو محسوس کرسکتے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ان کا کہنا ہے کہ جو شخص بھ</w:t>
      </w:r>
      <w:r>
        <w:rPr>
          <w:rFonts w:hint="cs"/>
          <w:rtl/>
        </w:rPr>
        <w:t>ی</w:t>
      </w:r>
      <w:r>
        <w:rPr>
          <w:rtl/>
        </w:rPr>
        <w:t xml:space="preserve"> نہج البلاغہ کا مطالعہ کرے گا اسے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ہوجائے گا کہ وہ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کلام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ان</w:t>
      </w:r>
      <w:r>
        <w:rPr>
          <w:rtl/>
        </w:rPr>
        <w:t xml:space="preserve"> کے اس جملہ سے معلوم ہوتا ہے کہ گو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 سے پہلے 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 سال سے زائد عرصہ تک کس</w:t>
      </w:r>
      <w:r>
        <w:rPr>
          <w:rFonts w:hint="cs"/>
          <w:rtl/>
        </w:rPr>
        <w:t>ی</w:t>
      </w:r>
      <w:r>
        <w:rPr>
          <w:rtl/>
        </w:rPr>
        <w:t xml:space="preserve"> نے نہج البلاغہ کا مطالعہ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گمنام</w:t>
      </w:r>
      <w:r>
        <w:rPr>
          <w:rFonts w:hint="cs"/>
          <w:rtl/>
        </w:rPr>
        <w:t>ی</w:t>
      </w:r>
      <w:r>
        <w:rPr>
          <w:rtl/>
        </w:rPr>
        <w:t xml:space="preserve"> کا شکار رہ</w:t>
      </w:r>
      <w:r>
        <w:rPr>
          <w:rFonts w:hint="cs"/>
          <w:rtl/>
        </w:rPr>
        <w:t>ی</w:t>
      </w:r>
      <w:r>
        <w:rPr>
          <w:rtl/>
        </w:rPr>
        <w:t xml:space="preserve"> ہے حالانکہ ان سے قبل اہل سنت کے متعدد بزرگ اور ما</w:t>
      </w:r>
      <w:r>
        <w:rPr>
          <w:rFonts w:hint="cs"/>
          <w:rtl/>
        </w:rPr>
        <w:t>ی</w:t>
      </w:r>
      <w:r>
        <w:rPr>
          <w:rFonts w:hint="eastAsia"/>
          <w:rtl/>
        </w:rPr>
        <w:t>ۂ</w:t>
      </w:r>
      <w:r>
        <w:rPr>
          <w:rtl/>
        </w:rPr>
        <w:t xml:space="preserve"> ناز علماء اس ک</w:t>
      </w:r>
      <w:r>
        <w:rPr>
          <w:rFonts w:hint="cs"/>
          <w:rtl/>
        </w:rPr>
        <w:t>ی</w:t>
      </w:r>
      <w:r>
        <w:rPr>
          <w:rtl/>
        </w:rPr>
        <w:t xml:space="preserve"> شرح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 چکے تھے اور ان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با</w:t>
      </w:r>
      <w:r>
        <w:rPr>
          <w:rFonts w:hint="eastAsia"/>
          <w:rtl/>
        </w:rPr>
        <w:t>لکل</w:t>
      </w:r>
      <w:r>
        <w:rPr>
          <w:rtl/>
        </w:rPr>
        <w:t xml:space="preserve"> واضح اور مسلم الثبوت تھ</w:t>
      </w:r>
      <w:r>
        <w:rPr>
          <w:rFonts w:hint="cs"/>
          <w:rtl/>
        </w:rPr>
        <w:t>ی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ناً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E0427">
        <w:rPr>
          <w:rtl/>
        </w:rPr>
        <w:t xml:space="preserve"> علیہ السلام 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کا کلام ہے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نے اسے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 xml:space="preserve">۔ جب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طے شدہ تھ</w:t>
      </w:r>
      <w:r>
        <w:rPr>
          <w:rFonts w:hint="cs"/>
          <w:rtl/>
        </w:rPr>
        <w:t>ی</w:t>
      </w:r>
      <w:r>
        <w:rPr>
          <w:rtl/>
        </w:rPr>
        <w:t xml:space="preserve"> کہ نہج البلاغہ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E0427">
        <w:rPr>
          <w:rtl/>
        </w:rPr>
        <w:t xml:space="preserve"> علیہ السلام 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کا کلام ہے اور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اس کے جمع کرنے والے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ان کے بھائ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نے اسے جمع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تو پھر ذہب</w:t>
      </w:r>
      <w:r>
        <w:rPr>
          <w:rFonts w:hint="cs"/>
          <w:rtl/>
        </w:rPr>
        <w:t>ی</w:t>
      </w:r>
      <w:r>
        <w:rPr>
          <w:rtl/>
        </w:rPr>
        <w:t xml:space="preserve"> نے اس کے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سے انکار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ہے؟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ان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پر نظر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 وہ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جو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محقق اور منصف مزاج صاحب قلم کو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مثلاً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انکار کے ثبوت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کا مسلم الثبوت کلام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تھا تاکہ لوگ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اور حضرت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کے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موازنہ کرک</w:t>
      </w:r>
      <w:r>
        <w:rPr>
          <w:rFonts w:hint="eastAsia"/>
          <w:rtl/>
        </w:rPr>
        <w:t>ے</w:t>
      </w:r>
      <w:r>
        <w:rPr>
          <w:rtl/>
        </w:rPr>
        <w:t xml:space="preserve"> سمجھ جاتے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کا کلام ہے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ؑ کا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پھر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کے معاصر علماء و افاضل کے وہ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کرنے چاہ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تھے جو انہوں نے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پر بطور  تنق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ہوتے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دامن انکار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معقول شئ موجود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جسے بطور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 لہذا </w:t>
      </w:r>
      <w:r>
        <w:rPr>
          <w:rFonts w:hint="eastAsia"/>
          <w:rtl/>
        </w:rPr>
        <w:t>انہوں</w:t>
      </w:r>
      <w:r>
        <w:rPr>
          <w:rtl/>
        </w:rPr>
        <w:t xml:space="preserve"> نے اپنے انکار ک</w:t>
      </w:r>
      <w:r>
        <w:rPr>
          <w:rFonts w:hint="cs"/>
          <w:rtl/>
        </w:rPr>
        <w:t>ی</w:t>
      </w:r>
      <w:r>
        <w:rPr>
          <w:rtl/>
        </w:rPr>
        <w:t xml:space="preserve"> عمارت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صرف دو چ</w:t>
      </w:r>
      <w:r>
        <w:rPr>
          <w:rFonts w:hint="cs"/>
          <w:rtl/>
        </w:rPr>
        <w:t>ی</w:t>
      </w:r>
      <w:r>
        <w:rPr>
          <w:rFonts w:hint="eastAsia"/>
          <w:rtl/>
        </w:rPr>
        <w:t>زوں</w:t>
      </w:r>
      <w:r>
        <w:rPr>
          <w:rtl/>
        </w:rPr>
        <w:t xml:space="preserve"> پر قائم ک</w:t>
      </w:r>
      <w:r>
        <w:rPr>
          <w:rFonts w:hint="cs"/>
          <w:rtl/>
        </w:rPr>
        <w:t>ی</w:t>
      </w:r>
      <w:r>
        <w:rPr>
          <w:rtl/>
        </w:rPr>
        <w:t xml:space="preserve"> ہے پہل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ہمارے دو سرداروں پر سب و شتم موجود ہے اور دوسرے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جہاں</w:t>
      </w:r>
      <w:r>
        <w:rPr>
          <w:rtl/>
        </w:rPr>
        <w:t xml:space="preserve"> تک نہج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و شتم کا تعلق ہے تو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قابل غور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مثلاً پہل</w:t>
      </w:r>
      <w:r>
        <w:rPr>
          <w:rFonts w:hint="cs"/>
          <w:rtl/>
        </w:rPr>
        <w:t>ی</w:t>
      </w:r>
      <w:r>
        <w:rPr>
          <w:rtl/>
        </w:rPr>
        <w:t xml:space="preserve"> بات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شرح حال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کرنا سب و شتم کے مترادف ہے؟ اس کا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مطلب ہے کہ پھر کوئ</w:t>
      </w:r>
      <w:r>
        <w:rPr>
          <w:rFonts w:hint="cs"/>
          <w:rtl/>
        </w:rPr>
        <w:t>ی</w:t>
      </w:r>
      <w:r>
        <w:rPr>
          <w:rtl/>
        </w:rPr>
        <w:t xml:space="preserve"> مؤرخ کس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کے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پہلو کا کوئ</w:t>
      </w:r>
      <w:r>
        <w:rPr>
          <w:rFonts w:hint="cs"/>
          <w:rtl/>
        </w:rPr>
        <w:t>ی</w:t>
      </w:r>
      <w:r>
        <w:rPr>
          <w:rtl/>
        </w:rPr>
        <w:t xml:space="preserve"> تذکرہ 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نہ</w:t>
      </w:r>
      <w:r>
        <w:rPr>
          <w:rtl/>
        </w:rPr>
        <w:t xml:space="preserve"> کرے۔ جبکہ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حضرت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خوف نہ کرنے والے د</w:t>
      </w:r>
      <w:r>
        <w:rPr>
          <w:rFonts w:hint="cs"/>
          <w:rtl/>
        </w:rPr>
        <w:t>ی</w:t>
      </w:r>
      <w:r>
        <w:rPr>
          <w:rFonts w:hint="eastAsia"/>
          <w:rtl/>
        </w:rPr>
        <w:t>انتدار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نگار ک</w:t>
      </w:r>
      <w:r>
        <w:rPr>
          <w:rFonts w:hint="cs"/>
          <w:rtl/>
        </w:rPr>
        <w:t>ی</w:t>
      </w:r>
      <w:r>
        <w:rPr>
          <w:rtl/>
        </w:rPr>
        <w:t xml:space="preserve"> طرح مختلف افراد ک</w:t>
      </w:r>
      <w:r>
        <w:rPr>
          <w:rFonts w:hint="cs"/>
          <w:rtl/>
        </w:rPr>
        <w:t>ی</w:t>
      </w:r>
      <w:r>
        <w:rPr>
          <w:rtl/>
        </w:rPr>
        <w:t xml:space="preserve"> شرح زندگان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کرکے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نگار</w:t>
      </w:r>
      <w:r>
        <w:rPr>
          <w:rFonts w:hint="cs"/>
          <w:rtl/>
        </w:rPr>
        <w:t>ی</w:t>
      </w:r>
      <w:r>
        <w:rPr>
          <w:rtl/>
        </w:rPr>
        <w:t xml:space="preserve"> کا مقدس فر</w:t>
      </w:r>
      <w:r>
        <w:rPr>
          <w:rFonts w:hint="cs"/>
          <w:rtl/>
        </w:rPr>
        <w:t>ی</w:t>
      </w:r>
      <w:r>
        <w:rPr>
          <w:rFonts w:hint="eastAsia"/>
          <w:rtl/>
        </w:rPr>
        <w:t>ضہ</w:t>
      </w:r>
      <w:r>
        <w:rPr>
          <w:rtl/>
        </w:rPr>
        <w:t xml:space="preserve"> انجام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جس خطبہ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سرداروں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عکاس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ان کے لئے نہج البلاغہ کے کلا</w:t>
      </w:r>
      <w:r>
        <w:rPr>
          <w:rFonts w:hint="eastAsia"/>
          <w:rtl/>
        </w:rPr>
        <w:t>م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سے انکار کا سبب بنا ہے وہ خطبہ شقشق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</w:t>
      </w:r>
      <w:r>
        <w:rPr>
          <w:rtl/>
        </w:rPr>
        <w:lastRenderedPageBreak/>
        <w:t>ہے، حالانکہ اس خطبہ ک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کل نہج البلاغہ کے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سے انکار کرنا بھ</w:t>
      </w:r>
      <w:r>
        <w:rPr>
          <w:rFonts w:hint="cs"/>
          <w:rtl/>
        </w:rPr>
        <w:t>ی</w:t>
      </w:r>
      <w:r>
        <w:rPr>
          <w:rtl/>
        </w:rPr>
        <w:t xml:space="preserve"> مناسب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 جبکہ اس خطبہ کا تواتر کے ساتھ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ہونا بھ</w:t>
      </w:r>
      <w:r>
        <w:rPr>
          <w:rFonts w:hint="cs"/>
          <w:rtl/>
        </w:rPr>
        <w:t>ی</w:t>
      </w:r>
      <w:r>
        <w:rPr>
          <w:rtl/>
        </w:rPr>
        <w:t xml:space="preserve"> ثابت ہے اور تمام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و سن</w:t>
      </w:r>
      <w:r>
        <w:rPr>
          <w:rFonts w:hint="cs"/>
          <w:rtl/>
        </w:rPr>
        <w:t>ی</w:t>
      </w:r>
      <w:r>
        <w:rPr>
          <w:rtl/>
        </w:rPr>
        <w:t xml:space="preserve">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</w:t>
      </w:r>
      <w:r>
        <w:rPr>
          <w:rFonts w:hint="eastAsia"/>
          <w:rtl/>
        </w:rPr>
        <w:t>سے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طور پر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خطبہ</w:t>
      </w:r>
      <w:r>
        <w:rPr>
          <w:rtl/>
        </w:rPr>
        <w:t xml:space="preserve"> شقشق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اسناد: مندرجہ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بزرگ علماء نے اسے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: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۱</w:t>
      </w:r>
      <w:r>
        <w:rPr>
          <w:rtl/>
        </w:rPr>
        <w:t>۔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۲</w:t>
      </w:r>
      <w:r>
        <w:rPr>
          <w:rtl/>
        </w:rPr>
        <w:t>۔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جزر</w:t>
      </w:r>
      <w:r>
        <w:rPr>
          <w:rFonts w:hint="cs"/>
          <w:rtl/>
        </w:rPr>
        <w:t>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۶۰۶</w:t>
      </w:r>
      <w:r>
        <w:rPr>
          <w:rtl/>
        </w:rPr>
        <w:t>ھ؁، نہا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۳</w:t>
      </w:r>
      <w:r>
        <w:rPr>
          <w:rtl/>
        </w:rPr>
        <w:t>۔ سبط ابن جوز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کتاب تذکرہ الخواص الامّہ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۴</w:t>
      </w:r>
      <w:r>
        <w:rPr>
          <w:rtl/>
        </w:rPr>
        <w:t>۔ علاء الدولہ سمنان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کتاب عرو</w:t>
      </w:r>
      <w:r>
        <w:rPr>
          <w:rFonts w:hint="cs"/>
          <w:rtl/>
        </w:rPr>
        <w:t>ۃ</w:t>
      </w:r>
      <w:r>
        <w:rPr>
          <w:rtl/>
        </w:rPr>
        <w:t xml:space="preserve"> الوثق</w:t>
      </w:r>
      <w:r>
        <w:rPr>
          <w:rFonts w:hint="cs"/>
          <w:rtl/>
        </w:rPr>
        <w:t>ی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علامہ ذہب</w:t>
      </w:r>
      <w:r>
        <w:rPr>
          <w:rFonts w:hint="cs"/>
          <w:rtl/>
        </w:rPr>
        <w:t>ی</w:t>
      </w:r>
      <w:r>
        <w:rPr>
          <w:rtl/>
        </w:rPr>
        <w:t xml:space="preserve"> کے اس استدلال کو مان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کہ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سرداروں ک</w:t>
      </w:r>
      <w:r>
        <w:rPr>
          <w:rFonts w:hint="cs"/>
          <w:rtl/>
        </w:rPr>
        <w:t>ی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و مذمت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لہذا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اور اس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پر اس کا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بالکل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ہے کہ قرآن نازل ہونے کے چند صد</w:t>
      </w:r>
      <w:r>
        <w:rPr>
          <w:rFonts w:hint="cs"/>
          <w:rtl/>
        </w:rPr>
        <w:t>ی</w:t>
      </w:r>
      <w:r>
        <w:rPr>
          <w:rtl/>
        </w:rPr>
        <w:t xml:space="preserve"> بعد کوئ</w:t>
      </w:r>
      <w:r>
        <w:rPr>
          <w:rFonts w:hint="cs"/>
          <w:rtl/>
        </w:rPr>
        <w:t>ی</w:t>
      </w:r>
      <w:r>
        <w:rPr>
          <w:rtl/>
        </w:rPr>
        <w:t xml:space="preserve"> مشرک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 طبقہ قرآن کے کلام الٰہ</w:t>
      </w:r>
      <w:r>
        <w:rPr>
          <w:rFonts w:hint="cs"/>
          <w:rtl/>
        </w:rPr>
        <w:t>ی</w:t>
      </w:r>
      <w:r>
        <w:rPr>
          <w:rtl/>
        </w:rPr>
        <w:t xml:space="preserve"> ہونے سے صرف اس لئے انکار کردے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الہہ ک</w:t>
      </w:r>
      <w:r>
        <w:rPr>
          <w:rFonts w:hint="cs"/>
          <w:rtl/>
        </w:rPr>
        <w:t>ی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و مذمت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ہے۔ اس</w:t>
      </w:r>
      <w:r>
        <w:rPr>
          <w:rFonts w:hint="cs"/>
          <w:rtl/>
        </w:rPr>
        <w:t>ی</w:t>
      </w:r>
      <w:r>
        <w:rPr>
          <w:rtl/>
        </w:rPr>
        <w:t xml:space="preserve"> طرح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بعض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بعض اصحاب ک</w:t>
      </w:r>
      <w:r>
        <w:rPr>
          <w:rFonts w:hint="cs"/>
          <w:rtl/>
        </w:rPr>
        <w:t>ی</w:t>
      </w:r>
      <w:r>
        <w:rPr>
          <w:rtl/>
        </w:rPr>
        <w:t xml:space="preserve"> تنق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 بنا پر ان کے کلام الٰہ</w:t>
      </w:r>
      <w:r>
        <w:rPr>
          <w:rFonts w:hint="cs"/>
          <w:rtl/>
        </w:rPr>
        <w:t>ی</w:t>
      </w:r>
      <w:r>
        <w:rPr>
          <w:rtl/>
        </w:rPr>
        <w:t xml:space="preserve"> ہونے سے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مناسب ہے؟ اس</w:t>
      </w:r>
      <w:r>
        <w:rPr>
          <w:rFonts w:hint="cs"/>
          <w:rtl/>
        </w:rPr>
        <w:t>ی</w:t>
      </w:r>
      <w:r>
        <w:rPr>
          <w:rtl/>
        </w:rPr>
        <w:t xml:space="preserve"> طرح کتب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و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اس بات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گواہ</w:t>
      </w:r>
      <w:r>
        <w:rPr>
          <w:rFonts w:hint="cs"/>
          <w:rtl/>
        </w:rPr>
        <w:t>ی</w:t>
      </w:r>
      <w:r>
        <w:rPr>
          <w:rtl/>
        </w:rPr>
        <w:t xml:space="preserve"> دے 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بعض صحابہ نے بعض صحابہ ک</w:t>
      </w:r>
      <w:r>
        <w:rPr>
          <w:rFonts w:hint="cs"/>
          <w:rtl/>
        </w:rPr>
        <w:t>ی</w:t>
      </w:r>
      <w:r>
        <w:rPr>
          <w:rtl/>
        </w:rPr>
        <w:t xml:space="preserve"> مذمت ک</w:t>
      </w:r>
      <w:r>
        <w:rPr>
          <w:rFonts w:hint="cs"/>
          <w:rtl/>
        </w:rPr>
        <w:t>ی</w:t>
      </w:r>
      <w:r>
        <w:rPr>
          <w:rtl/>
        </w:rPr>
        <w:t xml:space="preserve"> ہے تو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آپ ان کے کلام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ان کا کلام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ہے؟!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علامہ ذہب</w:t>
      </w:r>
      <w:r>
        <w:rPr>
          <w:rFonts w:hint="cs"/>
          <w:rtl/>
        </w:rPr>
        <w:t>ی</w:t>
      </w:r>
      <w:r>
        <w:rPr>
          <w:rtl/>
        </w:rPr>
        <w:t xml:space="preserve"> نے جو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کہا ہے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عبارت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موجود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اب ہم ان علماء و افاضل کے افادات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جنہوں نے نہج البلاغہ ک</w:t>
      </w:r>
      <w:r>
        <w:rPr>
          <w:rFonts w:hint="cs"/>
          <w:rtl/>
        </w:rPr>
        <w:t>ی</w:t>
      </w:r>
      <w:r>
        <w:rPr>
          <w:rtl/>
        </w:rPr>
        <w:t xml:space="preserve"> عظمت و رفعت اور بلند پائ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کا اعتراف کرتے ہوئے نہج البلاغہ کے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کا بھ</w:t>
      </w:r>
      <w:r>
        <w:rPr>
          <w:rFonts w:hint="cs"/>
          <w:rtl/>
        </w:rPr>
        <w:t>ی</w:t>
      </w:r>
      <w:r>
        <w:rPr>
          <w:rtl/>
        </w:rPr>
        <w:t xml:space="preserve"> 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2E0427" w:rsidRDefault="002E0427" w:rsidP="00325954">
      <w:pPr>
        <w:pStyle w:val="Heading2Center"/>
        <w:rPr>
          <w:rFonts w:hint="cs"/>
          <w:rtl/>
        </w:rPr>
      </w:pPr>
    </w:p>
    <w:p w:rsidR="002E0427" w:rsidRDefault="002E0427" w:rsidP="00325954">
      <w:pPr>
        <w:pStyle w:val="Heading2Center"/>
        <w:rPr>
          <w:rFonts w:hint="cs"/>
          <w:rtl/>
        </w:rPr>
      </w:pPr>
    </w:p>
    <w:p w:rsidR="002E0427" w:rsidRDefault="002E0427" w:rsidP="00325954">
      <w:pPr>
        <w:pStyle w:val="Heading2Center"/>
        <w:rPr>
          <w:rFonts w:hint="cs"/>
          <w:rtl/>
        </w:rPr>
      </w:pPr>
    </w:p>
    <w:p w:rsidR="002E0427" w:rsidRDefault="002E0427" w:rsidP="00325954">
      <w:pPr>
        <w:pStyle w:val="Heading2Center"/>
        <w:rPr>
          <w:rFonts w:hint="cs"/>
          <w:rtl/>
        </w:rPr>
      </w:pPr>
    </w:p>
    <w:p w:rsidR="005A3ADA" w:rsidRDefault="005A3ADA" w:rsidP="00325954">
      <w:pPr>
        <w:pStyle w:val="Heading2Center"/>
        <w:rPr>
          <w:rtl/>
        </w:rPr>
      </w:pPr>
      <w:bookmarkStart w:id="12" w:name="_Toc492471466"/>
      <w:r>
        <w:rPr>
          <w:rFonts w:hint="eastAsia"/>
          <w:rtl/>
        </w:rPr>
        <w:lastRenderedPageBreak/>
        <w:t>نہج</w:t>
      </w:r>
      <w:r>
        <w:rPr>
          <w:rtl/>
        </w:rPr>
        <w:t xml:space="preserve"> البلاغہ ک</w:t>
      </w:r>
      <w:r>
        <w:rPr>
          <w:rFonts w:hint="cs"/>
          <w:rtl/>
        </w:rPr>
        <w:t>ی</w:t>
      </w:r>
      <w:r>
        <w:rPr>
          <w:rtl/>
        </w:rPr>
        <w:t xml:space="preserve"> عظمت اور اس کو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کرنے والے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bookmarkEnd w:id="12"/>
    </w:p>
    <w:p w:rsidR="005A3ADA" w:rsidRDefault="005A3ADA" w:rsidP="002E0427">
      <w:pPr>
        <w:pStyle w:val="Heading2Center"/>
        <w:rPr>
          <w:rtl/>
        </w:rPr>
      </w:pPr>
      <w:bookmarkStart w:id="13" w:name="_Toc492471467"/>
      <w:r>
        <w:rPr>
          <w:rFonts w:hint="eastAsia"/>
          <w:rtl/>
        </w:rPr>
        <w:t>الف</w:t>
      </w:r>
      <w:r>
        <w:rPr>
          <w:rtl/>
        </w:rPr>
        <w:t>: بعض شارح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نہج البلاغہ کے ت</w:t>
      </w:r>
      <w:r w:rsidR="002E0427" w:rsidRPr="002E0427">
        <w:rPr>
          <w:rFonts w:hint="cs"/>
          <w:rtl/>
        </w:rPr>
        <w:t>ا</w:t>
      </w:r>
      <w:r w:rsidRPr="002E0427">
        <w:rPr>
          <w:rFonts w:hint="cs"/>
          <w:rtl/>
        </w:rPr>
        <w:t>ثرات</w:t>
      </w:r>
      <w:bookmarkEnd w:id="13"/>
    </w:p>
    <w:p w:rsidR="005A3ADA" w:rsidRDefault="005A3ADA" w:rsidP="00325954">
      <w:pPr>
        <w:pStyle w:val="Heading2Center"/>
        <w:rPr>
          <w:rtl/>
        </w:rPr>
      </w:pPr>
      <w:bookmarkStart w:id="14" w:name="_Toc492471468"/>
      <w:r>
        <w:rPr>
          <w:rtl/>
          <w:lang w:bidi="fa-IR"/>
        </w:rPr>
        <w:t>۱</w:t>
      </w:r>
      <w:r>
        <w:rPr>
          <w:rtl/>
        </w:rPr>
        <w:t>۔ مفت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مصر علامہ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عبدہ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۱۳۲۳</w:t>
      </w:r>
      <w:r>
        <w:rPr>
          <w:rtl/>
        </w:rPr>
        <w:t>؁ھ)</w:t>
      </w:r>
      <w:bookmarkEnd w:id="14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عبدہ اہل سنت کے وہ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معتبر عالم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جنہوں نے نہج البلاغہ ک</w:t>
      </w:r>
      <w:r>
        <w:rPr>
          <w:rFonts w:hint="cs"/>
          <w:rtl/>
        </w:rPr>
        <w:t>ی</w:t>
      </w:r>
      <w:r>
        <w:rPr>
          <w:rtl/>
        </w:rPr>
        <w:t xml:space="preserve"> شرح بھ</w:t>
      </w:r>
      <w:r>
        <w:rPr>
          <w:rFonts w:hint="cs"/>
          <w:rtl/>
        </w:rPr>
        <w:t>ی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ہے اور جن ک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بدولت مصر اور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سنت کے علم</w:t>
      </w:r>
      <w:r>
        <w:rPr>
          <w:rFonts w:hint="cs"/>
          <w:rtl/>
        </w:rPr>
        <w:t>ی</w:t>
      </w:r>
      <w:r>
        <w:rPr>
          <w:rtl/>
        </w:rPr>
        <w:t xml:space="preserve"> مراکز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کے ف</w:t>
      </w:r>
      <w:r>
        <w:rPr>
          <w:rFonts w:hint="cs"/>
          <w:rtl/>
        </w:rPr>
        <w:t>ی</w:t>
      </w:r>
      <w:r>
        <w:rPr>
          <w:rFonts w:hint="eastAsia"/>
          <w:rtl/>
        </w:rPr>
        <w:t>وضات</w:t>
      </w:r>
      <w:r>
        <w:rPr>
          <w:rtl/>
        </w:rPr>
        <w:t xml:space="preserve"> سے بہرہ مند ہونے کا سامان بھ</w:t>
      </w:r>
      <w:r>
        <w:rPr>
          <w:rFonts w:hint="cs"/>
          <w:rtl/>
        </w:rPr>
        <w:t>ی</w:t>
      </w:r>
      <w:r>
        <w:rPr>
          <w:rtl/>
        </w:rPr>
        <w:t xml:space="preserve"> مہ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ہوا ہے۔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نہج البلاغہ ک</w:t>
      </w:r>
      <w:r>
        <w:rPr>
          <w:rFonts w:hint="cs"/>
          <w:rtl/>
        </w:rPr>
        <w:t>ی</w:t>
      </w:r>
      <w:r>
        <w:rPr>
          <w:rtl/>
        </w:rPr>
        <w:t xml:space="preserve"> شرح کرتے ہوئے اس کے بلند پا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علوم و معارف کے مطالعہ کے دوران اپن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و استعجاب کا اظہار خ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کرتے ہوئے شرح کے مقدمہ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5A3ADA" w:rsidRPr="002E0427" w:rsidRDefault="005A3ADA" w:rsidP="007860D2">
      <w:pPr>
        <w:pStyle w:val="libArabic"/>
        <w:rPr>
          <w:rtl/>
        </w:rPr>
      </w:pPr>
      <w:r w:rsidRPr="002E0427">
        <w:rPr>
          <w:rFonts w:hint="eastAsia"/>
          <w:rtl/>
        </w:rPr>
        <w:t>کان</w:t>
      </w:r>
      <w:r w:rsidRPr="002E0427">
        <w:rPr>
          <w:rtl/>
        </w:rPr>
        <w:t xml:space="preserve"> 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خ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ل</w:t>
      </w:r>
      <w:r w:rsidRPr="002E0427">
        <w:rPr>
          <w:rtl/>
        </w:rPr>
        <w:t xml:space="preserve"> 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ف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کل مقامٍ اَن حروباً شبت و غارات شنت و اِن للبلاغ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دول</w:t>
      </w:r>
      <w:r w:rsidR="007860D2" w:rsidRPr="007860D2">
        <w:rPr>
          <w:rFonts w:hint="cs"/>
          <w:rtl/>
        </w:rPr>
        <w:t>ة</w:t>
      </w:r>
      <w:r w:rsidRPr="002E0427">
        <w:rPr>
          <w:rFonts w:hint="eastAsia"/>
          <w:rtl/>
        </w:rPr>
        <w:t>،</w:t>
      </w:r>
      <w:r w:rsidRPr="002E0427">
        <w:rPr>
          <w:rtl/>
        </w:rPr>
        <w:t xml:space="preserve"> و للفصاح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صول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و اِن للاو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ام عرام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و للر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ب</w:t>
      </w:r>
      <w:r w:rsidRPr="002E0427">
        <w:rPr>
          <w:rtl/>
        </w:rPr>
        <w:t xml:space="preserve"> دعار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و اِن محافل الخطاب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و کتائب الذراب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ف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عقود النظام و صفوف الانتظام تنافح بالصف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ح</w:t>
      </w:r>
      <w:r w:rsidRPr="002E0427">
        <w:rPr>
          <w:rtl/>
        </w:rPr>
        <w:t xml:space="preserve"> الابلج و القو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م</w:t>
      </w:r>
      <w:r w:rsidRPr="002E0427">
        <w:rPr>
          <w:rtl/>
        </w:rPr>
        <w:t xml:space="preserve"> الابلج و تمتلح الم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ج  برواضح الحجج فتفل من دعار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الوساوس و تص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ب</w:t>
      </w:r>
      <w:r w:rsidRPr="002E0427">
        <w:rPr>
          <w:rtl/>
        </w:rPr>
        <w:t xml:space="preserve"> مقاتل الخوانس فما اَنا الّا و الحق منتصر وَ الباطل منکسر و مرج الشک ف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خمرد و 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رج الر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ب</w:t>
      </w:r>
      <w:r w:rsidRPr="002E0427">
        <w:rPr>
          <w:rtl/>
        </w:rPr>
        <w:t xml:space="preserve"> ف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رکود و ان مدبّر تلک الدول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و باسل تلک الصول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و حامل لوائ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ا الغالب ام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ر</w:t>
      </w:r>
      <w:r w:rsidRPr="002E0427">
        <w:rPr>
          <w:rtl/>
        </w:rPr>
        <w:t xml:space="preserve"> المومن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ن</w:t>
      </w:r>
      <w:r w:rsidRPr="002E0427">
        <w:rPr>
          <w:rtl/>
        </w:rPr>
        <w:t xml:space="preserve"> عل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بن اب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طالب بل کنت کلّما انتقلب من موضع اِل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موضع احسن </w:t>
      </w:r>
      <w:r w:rsidRPr="002E0427">
        <w:rPr>
          <w:rFonts w:hint="eastAsia"/>
          <w:rtl/>
        </w:rPr>
        <w:t>بتغ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ر</w:t>
      </w:r>
      <w:r w:rsidRPr="002E0427">
        <w:rPr>
          <w:rtl/>
        </w:rPr>
        <w:t xml:space="preserve"> المشا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د و تحول المعا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د فتارَ</w:t>
      </w:r>
      <w:r w:rsidR="007860D2" w:rsidRPr="007860D2">
        <w:rPr>
          <w:rFonts w:hint="cs"/>
          <w:rtl/>
        </w:rPr>
        <w:t>ة</w:t>
      </w:r>
      <w:r w:rsidRPr="007860D2">
        <w:rPr>
          <w:rFonts w:hint="cs"/>
          <w:rtl/>
        </w:rPr>
        <w:t>ٌ</w:t>
      </w:r>
      <w:r w:rsidRPr="002E0427">
        <w:rPr>
          <w:rtl/>
        </w:rPr>
        <w:t xml:space="preserve"> کنت اجدن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ف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عالم 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عمر</w:t>
      </w:r>
      <w:r w:rsidR="002E0427" w:rsidRPr="002E0427">
        <w:rPr>
          <w:rFonts w:hint="cs"/>
          <w:rtl/>
        </w:rPr>
        <w:t>ه</w:t>
      </w:r>
      <w:r w:rsidRPr="002E0427">
        <w:rPr>
          <w:rtl/>
        </w:rPr>
        <w:t xml:space="preserve"> من المعان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ارواح عال</w:t>
      </w:r>
      <w:r w:rsidRPr="002E0427">
        <w:rPr>
          <w:rFonts w:hint="cs"/>
          <w:rtl/>
        </w:rPr>
        <w:t>ی</w:t>
      </w:r>
      <w:r w:rsidR="002E0427" w:rsidRPr="002E0427">
        <w:rPr>
          <w:rFonts w:hint="cs"/>
          <w:rtl/>
        </w:rPr>
        <w:t>ه</w:t>
      </w:r>
      <w:r w:rsidRPr="002E0427">
        <w:rPr>
          <w:rtl/>
        </w:rPr>
        <w:t xml:space="preserve"> ف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حلل من العبارات الزا</w:t>
      </w:r>
      <w:r w:rsidR="007860D2" w:rsidRPr="007860D2">
        <w:rPr>
          <w:rFonts w:hint="cs"/>
          <w:rtl/>
        </w:rPr>
        <w:t>ه</w:t>
      </w:r>
      <w:r w:rsidRPr="002E0427">
        <w:rPr>
          <w:rFonts w:hint="cs"/>
          <w:rtl/>
        </w:rPr>
        <w:t>ی</w:t>
      </w:r>
      <w:r w:rsidR="002E0427" w:rsidRPr="002E0427">
        <w:rPr>
          <w:rFonts w:hint="cs"/>
          <w:rtl/>
        </w:rPr>
        <w:t>ه</w:t>
      </w:r>
      <w:r w:rsidRPr="002E0427">
        <w:rPr>
          <w:rtl/>
        </w:rPr>
        <w:t xml:space="preserve"> تطوف عل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النفوس الزاک</w:t>
      </w:r>
      <w:r w:rsidRPr="002E0427">
        <w:rPr>
          <w:rFonts w:hint="cs"/>
          <w:rtl/>
        </w:rPr>
        <w:t>ی</w:t>
      </w:r>
      <w:r w:rsidR="002E0427" w:rsidRPr="002E0427">
        <w:rPr>
          <w:rFonts w:hint="cs"/>
          <w:rtl/>
        </w:rPr>
        <w:t>ه</w:t>
      </w:r>
      <w:r w:rsidRPr="002E0427">
        <w:rPr>
          <w:rtl/>
        </w:rPr>
        <w:t xml:space="preserve"> و تدنوا من القلوب الصاف</w:t>
      </w:r>
      <w:r w:rsidRPr="002E0427">
        <w:rPr>
          <w:rFonts w:hint="cs"/>
          <w:rtl/>
        </w:rPr>
        <w:t>ی</w:t>
      </w:r>
      <w:r w:rsidR="002E0427" w:rsidRPr="002E0427">
        <w:rPr>
          <w:rFonts w:hint="cs"/>
          <w:rtl/>
        </w:rPr>
        <w:t>ه</w:t>
      </w:r>
      <w:r w:rsidRPr="002E0427">
        <w:rPr>
          <w:rtl/>
        </w:rPr>
        <w:t xml:space="preserve"> توح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ال</w:t>
      </w:r>
      <w:r w:rsidRPr="002E0427">
        <w:rPr>
          <w:rFonts w:hint="cs"/>
          <w:rtl/>
        </w:rPr>
        <w:t>ی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ا</w:t>
      </w:r>
      <w:r w:rsidRPr="002E0427">
        <w:rPr>
          <w:rtl/>
        </w:rPr>
        <w:t xml:space="preserve"> رشاد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ا و تقوم من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ا مراد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ا و تنفر ب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ا عن مداحض المزال اِل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جواد الفضل و الکمال و طورا</w:t>
      </w:r>
      <w:r w:rsidRPr="002E0427">
        <w:rPr>
          <w:rFonts w:hint="eastAsia"/>
          <w:rtl/>
        </w:rPr>
        <w:t>ً</w:t>
      </w:r>
      <w:r w:rsidRPr="002E0427">
        <w:rPr>
          <w:rtl/>
        </w:rPr>
        <w:t xml:space="preserve">  کانت تنکشف 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الجمل عن وجو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>ٍ باسر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و ان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اب</w:t>
      </w:r>
      <w:r w:rsidRPr="002E0427">
        <w:rPr>
          <w:rtl/>
        </w:rPr>
        <w:t xml:space="preserve"> کاشر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و ارواح ف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اشباح المنمور و مخالب النسور قد تخصرت للوثاب ثم انقضت للاختلاف فخلبت القلوب  عن 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وا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ا و اخذت الخواطر دون مرما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ا و اغتالت فاسد الا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واء و باطل الاراء و اح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اناً</w:t>
      </w:r>
      <w:r w:rsidRPr="002E0427">
        <w:rPr>
          <w:rtl/>
        </w:rPr>
        <w:t xml:space="preserve"> کنت اش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د ان عقلاً نوران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اً</w:t>
      </w:r>
      <w:r w:rsidRPr="002E0427">
        <w:rPr>
          <w:rtl/>
        </w:rPr>
        <w:t xml:space="preserve">  لا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شب</w:t>
      </w:r>
      <w:r w:rsidR="002E0427" w:rsidRPr="002E0427">
        <w:rPr>
          <w:rFonts w:hint="cs"/>
          <w:rtl/>
        </w:rPr>
        <w:t>ه</w:t>
      </w:r>
      <w:r w:rsidRPr="002E0427">
        <w:rPr>
          <w:rtl/>
        </w:rPr>
        <w:t xml:space="preserve"> </w:t>
      </w:r>
      <w:r w:rsidRPr="002E0427">
        <w:rPr>
          <w:rFonts w:hint="eastAsia"/>
          <w:rtl/>
        </w:rPr>
        <w:t>خلقا</w:t>
      </w:r>
      <w:r w:rsidRPr="002E0427">
        <w:rPr>
          <w:rtl/>
        </w:rPr>
        <w:t xml:space="preserve"> جسدان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ا</w:t>
      </w:r>
      <w:r w:rsidRPr="002E0427">
        <w:rPr>
          <w:rtl/>
        </w:rPr>
        <w:t xml:space="preserve"> فصل عن الموکب الال</w:t>
      </w:r>
      <w:r w:rsidR="007860D2" w:rsidRPr="007860D2">
        <w:rPr>
          <w:rFonts w:hint="cs"/>
          <w:rtl/>
        </w:rPr>
        <w:t>ه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و اتصل بالروح الانسان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فخلع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عن غا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شات</w:t>
      </w:r>
      <w:r w:rsidRPr="002E0427">
        <w:rPr>
          <w:rtl/>
        </w:rPr>
        <w:t xml:space="preserve"> الطب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ع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و سما ب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ال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الملکوت الاعل</w:t>
      </w:r>
      <w:r w:rsidRPr="002E0427">
        <w:rPr>
          <w:rFonts w:hint="cs"/>
          <w:rtl/>
        </w:rPr>
        <w:t>یٰ</w:t>
      </w:r>
      <w:r w:rsidRPr="002E0427">
        <w:rPr>
          <w:rtl/>
        </w:rPr>
        <w:t xml:space="preserve"> و نما ب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ال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مش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د النور الاجل</w:t>
      </w:r>
      <w:r w:rsidRPr="002E0427">
        <w:rPr>
          <w:rFonts w:hint="cs"/>
          <w:rtl/>
        </w:rPr>
        <w:t>یٰ</w:t>
      </w:r>
      <w:r w:rsidRPr="002E0427">
        <w:rPr>
          <w:rtl/>
        </w:rPr>
        <w:t xml:space="preserve"> و سکن ب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اِل</w:t>
      </w:r>
      <w:r w:rsidRPr="002E0427">
        <w:rPr>
          <w:rFonts w:hint="cs"/>
          <w:rtl/>
        </w:rPr>
        <w:t>یٰ</w:t>
      </w:r>
      <w:r w:rsidRPr="002E0427">
        <w:rPr>
          <w:rtl/>
        </w:rPr>
        <w:t xml:space="preserve"> جانب التقد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س</w:t>
      </w:r>
      <w:r w:rsidRPr="002E0427">
        <w:rPr>
          <w:rtl/>
        </w:rPr>
        <w:t xml:space="preserve"> بعد استخلاص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من شوائب التلب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س</w:t>
      </w:r>
      <w:r w:rsidRPr="002E0427">
        <w:rPr>
          <w:rtl/>
        </w:rPr>
        <w:t xml:space="preserve"> و اٰنات کان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اسمع خط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ب</w:t>
      </w:r>
      <w:r w:rsidRPr="002E0427">
        <w:rPr>
          <w:rtl/>
        </w:rPr>
        <w:t xml:space="preserve"> الحکم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ناد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با عل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آء</w:t>
      </w:r>
      <w:r w:rsidRPr="002E0427">
        <w:rPr>
          <w:rtl/>
        </w:rPr>
        <w:t xml:space="preserve"> الکلم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و ا</w:t>
      </w:r>
      <w:r w:rsidRPr="002E0427">
        <w:rPr>
          <w:rFonts w:hint="eastAsia"/>
          <w:rtl/>
        </w:rPr>
        <w:t>ول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اء</w:t>
      </w:r>
      <w:r w:rsidRPr="002E0427">
        <w:rPr>
          <w:rtl/>
        </w:rPr>
        <w:t xml:space="preserve"> امر الامّ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عرف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م</w:t>
      </w:r>
      <w:r w:rsidRPr="002E0427">
        <w:rPr>
          <w:rtl/>
        </w:rPr>
        <w:t xml:space="preserve"> مواقع الصواب و 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بصر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م</w:t>
      </w:r>
      <w:r w:rsidRPr="002E0427">
        <w:rPr>
          <w:rtl/>
        </w:rPr>
        <w:t xml:space="preserve"> مواضع الارت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اب</w:t>
      </w:r>
      <w:r w:rsidRPr="002E0427">
        <w:rPr>
          <w:rtl/>
        </w:rPr>
        <w:t xml:space="preserve"> و 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حذر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م</w:t>
      </w:r>
      <w:r w:rsidRPr="002E0427">
        <w:rPr>
          <w:rtl/>
        </w:rPr>
        <w:t xml:space="preserve"> مزلق الاضطراب و 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رشد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م</w:t>
      </w:r>
      <w:r w:rsidRPr="002E0427">
        <w:rPr>
          <w:rtl/>
        </w:rPr>
        <w:t xml:space="preserve"> اِل</w:t>
      </w:r>
      <w:r w:rsidRPr="002E0427">
        <w:rPr>
          <w:rFonts w:hint="cs"/>
          <w:rtl/>
        </w:rPr>
        <w:t>یٰ</w:t>
      </w:r>
      <w:r w:rsidRPr="002E0427">
        <w:rPr>
          <w:rtl/>
        </w:rPr>
        <w:t xml:space="preserve"> دقائق الس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اس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و </w:t>
      </w:r>
      <w:r w:rsidRPr="002E0427">
        <w:rPr>
          <w:rFonts w:hint="cs"/>
          <w:rtl/>
        </w:rPr>
        <w:t>ی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د</w:t>
      </w:r>
      <w:r w:rsidRPr="002E0427">
        <w:rPr>
          <w:rFonts w:hint="cs"/>
          <w:rtl/>
        </w:rPr>
        <w:t>ی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م</w:t>
      </w:r>
      <w:r w:rsidRPr="002E0427">
        <w:rPr>
          <w:rtl/>
        </w:rPr>
        <w:t xml:space="preserve"> طرق الک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اس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و 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رتفع</w:t>
      </w:r>
      <w:r w:rsidRPr="002E0427">
        <w:rPr>
          <w:rtl/>
        </w:rPr>
        <w:t xml:space="preserve"> ب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م اِل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منصّات الر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اس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و 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صعد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م</w:t>
      </w:r>
      <w:r w:rsidRPr="002E0427">
        <w:rPr>
          <w:rtl/>
        </w:rPr>
        <w:t xml:space="preserve"> شرف التدب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ر</w:t>
      </w:r>
      <w:r w:rsidRPr="002E0427">
        <w:rPr>
          <w:rtl/>
        </w:rPr>
        <w:t xml:space="preserve"> و 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شرف</w:t>
      </w:r>
      <w:r w:rsidRPr="002E0427">
        <w:rPr>
          <w:rtl/>
        </w:rPr>
        <w:t xml:space="preserve"> ب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م عل</w:t>
      </w:r>
      <w:r w:rsidRPr="002E0427">
        <w:rPr>
          <w:rFonts w:hint="cs"/>
          <w:rtl/>
        </w:rPr>
        <w:t>یٰ</w:t>
      </w:r>
      <w:r w:rsidRPr="002E0427">
        <w:rPr>
          <w:rtl/>
        </w:rPr>
        <w:t xml:space="preserve"> حسن المص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ر</w:t>
      </w:r>
    </w:p>
    <w:p w:rsidR="005A3ADA" w:rsidRDefault="005A3ADA" w:rsidP="007860D2">
      <w:pPr>
        <w:pStyle w:val="libArabic"/>
        <w:rPr>
          <w:rtl/>
        </w:rPr>
      </w:pPr>
      <w:r w:rsidRPr="002E0427">
        <w:rPr>
          <w:rFonts w:hint="eastAsia"/>
          <w:rtl/>
        </w:rPr>
        <w:t>ذالک</w:t>
      </w:r>
      <w:r w:rsidRPr="002E0427">
        <w:rPr>
          <w:rtl/>
        </w:rPr>
        <w:t xml:space="preserve"> الکتاب الجل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ل</w:t>
      </w:r>
      <w:r w:rsidRPr="002E0427">
        <w:rPr>
          <w:rtl/>
        </w:rPr>
        <w:t xml:space="preserve"> 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ُو جمل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باختار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الشر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ف</w:t>
      </w:r>
      <w:r w:rsidRPr="002E0427">
        <w:rPr>
          <w:rtl/>
        </w:rPr>
        <w:t xml:space="preserve"> الرض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رحم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الل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من کلام س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دنا</w:t>
      </w:r>
      <w:r w:rsidRPr="002E0427">
        <w:rPr>
          <w:rtl/>
        </w:rPr>
        <w:t xml:space="preserve"> و مولانا ام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ر</w:t>
      </w:r>
      <w:r w:rsidRPr="002E0427">
        <w:rPr>
          <w:rtl/>
        </w:rPr>
        <w:t xml:space="preserve"> المومن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ن</w:t>
      </w:r>
      <w:r w:rsidRPr="002E0427">
        <w:rPr>
          <w:rtl/>
        </w:rPr>
        <w:t xml:space="preserve"> عل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بن اب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طالب عل</w:t>
      </w:r>
      <w:r w:rsidRPr="002E0427">
        <w:rPr>
          <w:rFonts w:hint="cs"/>
          <w:rtl/>
        </w:rPr>
        <w:t>ی</w:t>
      </w:r>
      <w:r w:rsidR="002E0427" w:rsidRPr="002E0427">
        <w:rPr>
          <w:rFonts w:hint="cs"/>
          <w:rtl/>
        </w:rPr>
        <w:t>ه</w:t>
      </w:r>
      <w:r w:rsidRPr="002E0427">
        <w:rPr>
          <w:rtl/>
        </w:rPr>
        <w:t xml:space="preserve"> السلام جمع متفرق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و سما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ب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ذا الاسم ن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ج البلاغ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و لا اعلم اسماً ال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ق</w:t>
      </w:r>
      <w:r w:rsidRPr="002E0427">
        <w:rPr>
          <w:rtl/>
        </w:rPr>
        <w:t xml:space="preserve">  بالدلال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عل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معنا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</w:t>
      </w:r>
    </w:p>
    <w:p w:rsidR="005A3ADA" w:rsidRDefault="005A3ADA" w:rsidP="007860D2">
      <w:pPr>
        <w:pStyle w:val="libNormal"/>
        <w:rPr>
          <w:rtl/>
        </w:rPr>
      </w:pPr>
      <w:r>
        <w:rPr>
          <w:rFonts w:hint="eastAsia"/>
          <w:rtl/>
        </w:rPr>
        <w:lastRenderedPageBreak/>
        <w:t>ہر</w:t>
      </w:r>
      <w:r>
        <w:rPr>
          <w:rtl/>
        </w:rPr>
        <w:t xml:space="preserve"> مقام پر  (اس کے اثنائے مطالعہ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) مجھے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تصور ہو رہا تھا کہ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لڑائ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چھڑ</w:t>
      </w:r>
      <w:r>
        <w:rPr>
          <w:rFonts w:hint="cs"/>
          <w:rtl/>
        </w:rPr>
        <w:t>ی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نبرد آزمائ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ہورہ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بلاغت کا زور ہے اور فصاحت پور</w:t>
      </w:r>
      <w:r>
        <w:rPr>
          <w:rFonts w:hint="cs"/>
          <w:rtl/>
        </w:rPr>
        <w:t>ی</w:t>
      </w:r>
      <w:r>
        <w:rPr>
          <w:rtl/>
        </w:rPr>
        <w:t xml:space="preserve"> قوت سے حملہ آور ہے، توہمات شکست کھا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شکوک و شبہات پ</w:t>
      </w:r>
      <w:r>
        <w:rPr>
          <w:rFonts w:hint="cs"/>
          <w:rtl/>
        </w:rPr>
        <w:t>ی</w:t>
      </w:r>
      <w:r>
        <w:rPr>
          <w:rFonts w:hint="eastAsia"/>
          <w:rtl/>
        </w:rPr>
        <w:t>چھے</w:t>
      </w:r>
      <w:r>
        <w:rPr>
          <w:rtl/>
        </w:rPr>
        <w:t xml:space="preserve"> ہٹ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خطابت کے لشکر صف بستہ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ط</w:t>
      </w:r>
      <w:r>
        <w:rPr>
          <w:rFonts w:hint="eastAsia"/>
          <w:rtl/>
        </w:rPr>
        <w:t>لاقت</w:t>
      </w:r>
      <w:r>
        <w:rPr>
          <w:rtl/>
        </w:rPr>
        <w:t xml:space="preserve"> لسان ک</w:t>
      </w:r>
      <w:r>
        <w:rPr>
          <w:rFonts w:hint="cs"/>
          <w:rtl/>
        </w:rPr>
        <w:t>ی</w:t>
      </w:r>
      <w:r>
        <w:rPr>
          <w:rtl/>
        </w:rPr>
        <w:t xml:space="preserve"> فوج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</w:t>
      </w:r>
      <w:r>
        <w:rPr>
          <w:rFonts w:hint="cs"/>
          <w:rtl/>
        </w:rPr>
        <w:t>ی</w:t>
      </w:r>
      <w:r>
        <w:rPr>
          <w:rtl/>
        </w:rPr>
        <w:t xml:space="preserve"> اور ن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مصروف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وسوسوں کا خون بہا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 رہا ہے اور توہمات ک</w:t>
      </w:r>
      <w:r>
        <w:rPr>
          <w:rFonts w:hint="cs"/>
          <w:rtl/>
        </w:rPr>
        <w:t>ی</w:t>
      </w:r>
      <w:r>
        <w:rPr>
          <w:rtl/>
        </w:rPr>
        <w:t xml:space="preserve"> لاش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 رہ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دفعہ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محسوس ہوتا ہے کہ بس حق غالب آگ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باطل ک</w:t>
      </w:r>
      <w:r>
        <w:rPr>
          <w:rFonts w:hint="cs"/>
          <w:rtl/>
        </w:rPr>
        <w:t>ی</w:t>
      </w:r>
      <w:r>
        <w:rPr>
          <w:rtl/>
        </w:rPr>
        <w:t xml:space="preserve"> شکست ہوگئ</w:t>
      </w:r>
      <w:r>
        <w:rPr>
          <w:rFonts w:hint="cs"/>
          <w:rtl/>
        </w:rPr>
        <w:t>ی</w:t>
      </w:r>
      <w:r>
        <w:rPr>
          <w:rtl/>
        </w:rPr>
        <w:t xml:space="preserve"> اور شک و شبہ ک</w:t>
      </w:r>
      <w:r>
        <w:rPr>
          <w:rFonts w:hint="cs"/>
          <w:rtl/>
        </w:rPr>
        <w:t>ی</w:t>
      </w:r>
      <w:r>
        <w:rPr>
          <w:rtl/>
        </w:rPr>
        <w:t xml:space="preserve"> آگ بجھ گئ</w:t>
      </w:r>
      <w:r>
        <w:rPr>
          <w:rFonts w:hint="cs"/>
          <w:rtl/>
        </w:rPr>
        <w:t>ی</w:t>
      </w:r>
      <w:r>
        <w:rPr>
          <w:rtl/>
        </w:rPr>
        <w:t xml:space="preserve"> اور تصورات باطل کا زور ختم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</w:t>
      </w:r>
      <w:r>
        <w:rPr>
          <w:rFonts w:hint="eastAsia"/>
          <w:rtl/>
        </w:rPr>
        <w:t>اس</w:t>
      </w:r>
      <w:r>
        <w:rPr>
          <w:rtl/>
        </w:rPr>
        <w:t xml:space="preserve"> فتح و نصرت کا سہرا اس کے علمبردار اسد اللہ الغالب عل</w:t>
      </w:r>
      <w:r>
        <w:rPr>
          <w:rFonts w:hint="cs"/>
          <w:rtl/>
        </w:rPr>
        <w:t>ی</w:t>
      </w:r>
      <w:r>
        <w:rPr>
          <w:rtl/>
        </w:rPr>
        <w:t xml:space="preserve"> ابن </w:t>
      </w:r>
      <w:r w:rsidR="007860D2" w:rsidRPr="007860D2">
        <w:rPr>
          <w:rFonts w:hint="cs"/>
          <w:rtl/>
        </w:rPr>
        <w:t>ا</w:t>
      </w:r>
      <w:r w:rsidRPr="007860D2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طالب کے سر ہے، بلکہ اس کتاب کے مطالعہ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جتنا جتنا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سے دوسر</w:t>
      </w:r>
      <w:r>
        <w:rPr>
          <w:rFonts w:hint="cs"/>
          <w:rtl/>
        </w:rPr>
        <w:t>ی</w:t>
      </w:r>
      <w:r>
        <w:rPr>
          <w:rtl/>
        </w:rPr>
        <w:t xml:space="preserve"> جگہ منتقل ہوا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مناظرہ ک</w:t>
      </w:r>
      <w:r>
        <w:rPr>
          <w:rFonts w:hint="cs"/>
          <w:rtl/>
        </w:rPr>
        <w:t>ی</w:t>
      </w:r>
      <w:r>
        <w:rPr>
          <w:rtl/>
        </w:rPr>
        <w:t xml:space="preserve"> تبد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اور مواقف ک</w:t>
      </w:r>
      <w:r>
        <w:rPr>
          <w:rFonts w:hint="cs"/>
          <w:rtl/>
        </w:rPr>
        <w:t>ی</w:t>
      </w:r>
      <w:r>
        <w:rPr>
          <w:rtl/>
        </w:rPr>
        <w:t xml:space="preserve"> تغ</w:t>
      </w:r>
      <w:r>
        <w:rPr>
          <w:rFonts w:hint="cs"/>
          <w:rtl/>
        </w:rPr>
        <w:t>یّ</w:t>
      </w:r>
      <w:r>
        <w:rPr>
          <w:rFonts w:hint="eastAsia"/>
          <w:rtl/>
        </w:rPr>
        <w:t>ر</w:t>
      </w:r>
      <w:r>
        <w:rPr>
          <w:rtl/>
        </w:rPr>
        <w:t xml:space="preserve"> کو محسوس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کبھ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کو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پاتا تھا جہاں مع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خوشنما عبارتوں کے جامے پہنے ہوئے پاک</w:t>
      </w:r>
      <w:r>
        <w:rPr>
          <w:rFonts w:hint="cs"/>
          <w:rtl/>
        </w:rPr>
        <w:t>ی</w:t>
      </w:r>
      <w:r>
        <w:rPr>
          <w:rFonts w:hint="eastAsia"/>
          <w:rtl/>
        </w:rPr>
        <w:t>زہ</w:t>
      </w:r>
      <w:r>
        <w:rPr>
          <w:rtl/>
        </w:rPr>
        <w:t xml:space="preserve"> نفوس کے گرد چکر لگات</w:t>
      </w:r>
      <w:r>
        <w:rPr>
          <w:rFonts w:hint="cs"/>
          <w:rtl/>
        </w:rPr>
        <w:t>ی</w:t>
      </w:r>
      <w:r>
        <w:rPr>
          <w:rtl/>
        </w:rPr>
        <w:t xml:space="preserve"> اور صاف دلوں کے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آکر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دھے</w:t>
      </w:r>
      <w:r>
        <w:rPr>
          <w:rtl/>
        </w:rPr>
        <w:t xml:space="preserve"> راستہ پر چلنے کا اشارہ کرت</w:t>
      </w:r>
      <w:r>
        <w:rPr>
          <w:rFonts w:hint="cs"/>
          <w:rtl/>
        </w:rPr>
        <w:t>ی</w:t>
      </w:r>
      <w:r>
        <w:rPr>
          <w:rtl/>
        </w:rPr>
        <w:t xml:space="preserve"> اور نفسان</w:t>
      </w:r>
      <w:r>
        <w:rPr>
          <w:rFonts w:hint="cs"/>
          <w:rtl/>
        </w:rPr>
        <w:t>ی</w:t>
      </w:r>
      <w:r>
        <w:rPr>
          <w:rtl/>
        </w:rPr>
        <w:t xml:space="preserve"> خواہشوں کا قلع قمع کرت</w:t>
      </w:r>
      <w:r>
        <w:rPr>
          <w:rFonts w:hint="cs"/>
          <w:rtl/>
        </w:rPr>
        <w:t>ی</w:t>
      </w:r>
      <w:r>
        <w:rPr>
          <w:rtl/>
        </w:rPr>
        <w:t xml:space="preserve"> اور لغزش مقامات سے متنفر بناکر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کمال کے راستوں کا سالک بنات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eastAsia"/>
          <w:rtl/>
        </w:rPr>
        <w:t>ور</w:t>
      </w:r>
      <w:r>
        <w:rPr>
          <w:rtl/>
        </w:rPr>
        <w:t xml:space="preserve"> کبھ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جملے سامنے آجاتے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معلوم ہوتا ہے کہ ت</w:t>
      </w:r>
      <w:r>
        <w:rPr>
          <w:rFonts w:hint="cs"/>
          <w:rtl/>
        </w:rPr>
        <w:t>ی</w:t>
      </w:r>
      <w:r>
        <w:rPr>
          <w:rFonts w:hint="eastAsia"/>
          <w:rtl/>
        </w:rPr>
        <w:t>ور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چڑھائے ہوئے اور دانت نکالے ہوئے ہولناک شکلوں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آگے بڑھ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روح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چ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کے پ</w:t>
      </w:r>
      <w:r>
        <w:rPr>
          <w:rFonts w:hint="cs"/>
          <w:rtl/>
        </w:rPr>
        <w:t>ی</w:t>
      </w:r>
      <w:r>
        <w:rPr>
          <w:rFonts w:hint="eastAsia"/>
          <w:rtl/>
        </w:rPr>
        <w:t>کروں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شکار</w:t>
      </w:r>
      <w:r>
        <w:rPr>
          <w:rFonts w:hint="cs"/>
          <w:rtl/>
        </w:rPr>
        <w:t>ی</w:t>
      </w:r>
      <w:r>
        <w:rPr>
          <w:rtl/>
        </w:rPr>
        <w:t xml:space="preserve"> پرندوں کے پنجوں کے ساتھ حملہ پر آمادہ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دم شکار پر ٹوٹ پڑتے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دلوں کو ان کے ہوا و ہوس کے مرکزوں سے جھپٹ کر لے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ضم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کو پست جذبات سے زبردست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حدہ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غلط خواہشوں اور باطل عق</w:t>
      </w:r>
      <w:r>
        <w:rPr>
          <w:rFonts w:hint="cs"/>
          <w:rtl/>
        </w:rPr>
        <w:t>ی</w:t>
      </w:r>
      <w:r>
        <w:rPr>
          <w:rFonts w:hint="eastAsia"/>
          <w:rtl/>
        </w:rPr>
        <w:t>دوں</w:t>
      </w:r>
      <w:r>
        <w:rPr>
          <w:rtl/>
        </w:rPr>
        <w:t xml:space="preserve"> کا قلع قمع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پھر کس</w:t>
      </w:r>
      <w:r>
        <w:rPr>
          <w:rFonts w:hint="cs"/>
          <w:rtl/>
        </w:rPr>
        <w:t>ی</w:t>
      </w:r>
      <w:r>
        <w:rPr>
          <w:rtl/>
        </w:rPr>
        <w:t xml:space="preserve"> محل 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تھا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عقل جس کو کس</w:t>
      </w:r>
      <w:r>
        <w:rPr>
          <w:rFonts w:hint="cs"/>
          <w:rtl/>
        </w:rPr>
        <w:t>ی</w:t>
      </w:r>
      <w:r>
        <w:rPr>
          <w:rtl/>
        </w:rPr>
        <w:t xml:space="preserve"> جسمان</w:t>
      </w:r>
      <w:r>
        <w:rPr>
          <w:rFonts w:hint="cs"/>
          <w:rtl/>
        </w:rPr>
        <w:t>ی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سے کوئ</w:t>
      </w:r>
      <w:r>
        <w:rPr>
          <w:rFonts w:hint="cs"/>
          <w:rtl/>
        </w:rPr>
        <w:t>ی</w:t>
      </w:r>
      <w:r>
        <w:rPr>
          <w:rtl/>
        </w:rPr>
        <w:t xml:space="preserve"> مشابہت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</w:t>
      </w:r>
      <w:r>
        <w:rPr>
          <w:rFonts w:hint="eastAsia"/>
          <w:rtl/>
        </w:rPr>
        <w:t>خداوند</w:t>
      </w:r>
      <w:r>
        <w:rPr>
          <w:rFonts w:hint="cs"/>
          <w:rtl/>
        </w:rPr>
        <w:t>ی</w:t>
      </w:r>
      <w:r>
        <w:rPr>
          <w:rtl/>
        </w:rPr>
        <w:t xml:space="preserve"> بارگاہ سے الگ ہوئ</w:t>
      </w:r>
      <w:r>
        <w:rPr>
          <w:rFonts w:hint="cs"/>
          <w:rtl/>
        </w:rPr>
        <w:t>ی</w:t>
      </w:r>
      <w:r>
        <w:rPr>
          <w:rtl/>
        </w:rPr>
        <w:t xml:space="preserve"> اور انسان</w:t>
      </w:r>
      <w:r>
        <w:rPr>
          <w:rFonts w:hint="cs"/>
          <w:rtl/>
        </w:rPr>
        <w:t>ی</w:t>
      </w:r>
      <w:r>
        <w:rPr>
          <w:rtl/>
        </w:rPr>
        <w:t xml:space="preserve"> روح سے متصل ہوکر اسے طب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کے پردوں سے اور ماد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حجابوں سے نکال 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اسے عالم ملکوت تک پہنچا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تجل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ربان</w:t>
      </w:r>
      <w:r>
        <w:rPr>
          <w:rFonts w:hint="cs"/>
          <w:rtl/>
        </w:rPr>
        <w:t>ی</w:t>
      </w:r>
      <w:r>
        <w:rPr>
          <w:rtl/>
        </w:rPr>
        <w:t xml:space="preserve"> کے مرکز تک بلند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لے جاکر عالم قدس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کو ساکن بناد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بعض لمحات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معلوم ہوتا ہے ک</w:t>
      </w:r>
      <w:r>
        <w:rPr>
          <w:rFonts w:hint="eastAsia"/>
          <w:rtl/>
        </w:rPr>
        <w:t>ہ</w:t>
      </w:r>
      <w:r>
        <w:rPr>
          <w:rtl/>
        </w:rPr>
        <w:t xml:space="preserve"> حکمت کا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صاحبانِ اقتدار اور قوم کے اہل حل و عقد کو للکار رہا ہے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راستے پر چلنے ک</w:t>
      </w:r>
      <w:r>
        <w:rPr>
          <w:rFonts w:hint="cs"/>
          <w:rtl/>
        </w:rPr>
        <w:t>ی</w:t>
      </w:r>
      <w:r>
        <w:rPr>
          <w:rtl/>
        </w:rPr>
        <w:t xml:space="preserve"> دعوت دے رہا ہے اور ان ک</w:t>
      </w:r>
      <w:r>
        <w:rPr>
          <w:rFonts w:hint="cs"/>
          <w:rtl/>
        </w:rPr>
        <w:t>ی</w:t>
      </w:r>
      <w:r>
        <w:rPr>
          <w:rtl/>
        </w:rPr>
        <w:t xml:space="preserve"> غلط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متنبہ کر رہا ہے اور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اور تدبر و حکمت کے دق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نکتے سمجھا  رہا ہے اور ان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کو حکومت کے م</w:t>
      </w:r>
      <w:r>
        <w:rPr>
          <w:rFonts w:hint="eastAsia"/>
          <w:rtl/>
        </w:rPr>
        <w:t>نصب</w:t>
      </w:r>
      <w:r>
        <w:rPr>
          <w:rtl/>
        </w:rPr>
        <w:t xml:space="preserve"> اور تدبر و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اہل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کرکے مکمل بنا رہا ہے۔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وہ</w:t>
      </w:r>
      <w:r>
        <w:rPr>
          <w:rtl/>
        </w:rPr>
        <w:t xml:space="preserve"> کتاب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اوصاف کا خزانہ ہے وہ</w:t>
      </w:r>
      <w:r>
        <w:rPr>
          <w:rFonts w:hint="cs"/>
          <w:rtl/>
        </w:rPr>
        <w:t>ی</w:t>
      </w:r>
      <w:r>
        <w:rPr>
          <w:rtl/>
        </w:rPr>
        <w:t xml:space="preserve"> مجموعہ ہے جسے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>+ نے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طالب‘ کے پراکندہ و متفرق کلام کے منتخب و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حصوں سے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کرکے نہج البلاغہ کے مبارک نام کے ساتھ موسوم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اور موزوں نام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علامہ محمد عبدہ نے جس طرح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اس کو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اس</w:t>
      </w:r>
      <w:r>
        <w:rPr>
          <w:rFonts w:hint="cs"/>
          <w:rtl/>
        </w:rPr>
        <w:t>ی</w:t>
      </w:r>
      <w:r>
        <w:rPr>
          <w:rtl/>
        </w:rPr>
        <w:t xml:space="preserve"> طرح اس کے 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حقان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اور اس کے مندرجات ک</w:t>
      </w:r>
      <w:r>
        <w:rPr>
          <w:rFonts w:hint="cs"/>
          <w:rtl/>
        </w:rPr>
        <w:t>ی</w:t>
      </w:r>
      <w:r>
        <w:rPr>
          <w:rtl/>
        </w:rPr>
        <w:t xml:space="preserve"> سچائ</w:t>
      </w:r>
      <w:r>
        <w:rPr>
          <w:rFonts w:hint="cs"/>
          <w:rtl/>
        </w:rPr>
        <w:t>ی</w:t>
      </w:r>
      <w:r>
        <w:rPr>
          <w:rtl/>
        </w:rPr>
        <w:t xml:space="preserve"> کا اعتراف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وہ کہہ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اس کتاب کےمضام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ک</w:t>
      </w:r>
      <w:r>
        <w:rPr>
          <w:rFonts w:hint="cs"/>
          <w:rtl/>
        </w:rPr>
        <w:t>ی</w:t>
      </w:r>
      <w:r>
        <w:rPr>
          <w:rtl/>
        </w:rPr>
        <w:t xml:space="preserve"> فتح اور باطل ک</w:t>
      </w:r>
      <w:r>
        <w:rPr>
          <w:rFonts w:hint="cs"/>
          <w:rtl/>
        </w:rPr>
        <w:t>ی</w:t>
      </w:r>
      <w:r>
        <w:rPr>
          <w:rtl/>
        </w:rPr>
        <w:t xml:space="preserve"> شکست اور شکوک و اوہام ک</w:t>
      </w:r>
      <w:r>
        <w:rPr>
          <w:rFonts w:hint="cs"/>
          <w:rtl/>
        </w:rPr>
        <w:t>ی</w:t>
      </w:r>
      <w:r>
        <w:rPr>
          <w:rtl/>
        </w:rPr>
        <w:t xml:space="preserve"> فضا اور توہ</w:t>
      </w:r>
      <w:r>
        <w:rPr>
          <w:rFonts w:hint="eastAsia"/>
          <w:rtl/>
        </w:rPr>
        <w:t>مات</w:t>
      </w:r>
      <w:r>
        <w:rPr>
          <w:rtl/>
        </w:rPr>
        <w:t xml:space="preserve"> و وسواس ک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کا سبب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شروع سے آخر تک انسان</w:t>
      </w:r>
      <w:r>
        <w:rPr>
          <w:rFonts w:hint="cs"/>
          <w:rtl/>
        </w:rPr>
        <w:t>ی</w:t>
      </w:r>
      <w:r>
        <w:rPr>
          <w:rtl/>
        </w:rPr>
        <w:t xml:space="preserve"> روح کے لئے روحان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طہارت اور جلال و کمال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مات</w:t>
      </w:r>
      <w:r>
        <w:rPr>
          <w:rtl/>
        </w:rPr>
        <w:t xml:space="preserve"> کے حامل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علامہ</w:t>
      </w:r>
      <w:r>
        <w:rPr>
          <w:rtl/>
        </w:rPr>
        <w:t xml:space="preserve"> محمد عبدہ کو نہج البلاغہ سے اتن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دت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کہ وہ اسے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کے بعد ہر کتاب کے مقابلہ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ترج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کا مستحق سمجھتے تھے اور انہوں نے اپنا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اعتقاد بتا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جامعہ اسلام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کتاب ک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اشاعت ہونا اسلام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خدمت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صرف </w:t>
      </w:r>
      <w:r>
        <w:rPr>
          <w:rFonts w:hint="eastAsia"/>
          <w:rtl/>
        </w:rPr>
        <w:t>اس</w:t>
      </w:r>
      <w:r>
        <w:rPr>
          <w:rtl/>
        </w:rPr>
        <w:t xml:space="preserve"> لئے کہ وہ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E0427">
        <w:rPr>
          <w:rtl/>
        </w:rPr>
        <w:t xml:space="preserve"> علیہ السلام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بلند مرتبہ مصلح عالم کا کلام ہے۔ پس وہ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5A3ADA" w:rsidRPr="002E0427" w:rsidRDefault="005A3ADA" w:rsidP="002E0427">
      <w:pPr>
        <w:pStyle w:val="libArabic"/>
        <w:rPr>
          <w:rtl/>
        </w:rPr>
      </w:pPr>
      <w:r w:rsidRPr="002E0427">
        <w:rPr>
          <w:rtl/>
        </w:rPr>
        <w:t>"ل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س</w:t>
      </w:r>
      <w:r w:rsidRPr="002E0427">
        <w:rPr>
          <w:rtl/>
        </w:rPr>
        <w:t xml:space="preserve"> ف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ا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 xml:space="preserve">ل 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ٰذ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اللغ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الاقائل بان کلام الامام عل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بن اب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طالب 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و اشرف الکلام و ابلغ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بعد کلام الل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تعال</w:t>
      </w:r>
      <w:r w:rsidRPr="002E0427">
        <w:rPr>
          <w:rFonts w:hint="cs"/>
          <w:rtl/>
        </w:rPr>
        <w:t>یٰ</w:t>
      </w:r>
      <w:r w:rsidRPr="002E0427">
        <w:rPr>
          <w:rtl/>
        </w:rPr>
        <w:t xml:space="preserve"> و کلامل نب</w:t>
      </w:r>
      <w:r w:rsidRPr="002E0427">
        <w:rPr>
          <w:rFonts w:hint="cs"/>
          <w:rtl/>
        </w:rPr>
        <w:t>یّ</w:t>
      </w:r>
      <w:r w:rsidR="002E0427" w:rsidRPr="002E0427">
        <w:rPr>
          <w:rFonts w:hint="cs"/>
          <w:rtl/>
        </w:rPr>
        <w:t>ه</w:t>
      </w:r>
      <w:r w:rsidRPr="002E0427">
        <w:rPr>
          <w:rtl/>
        </w:rPr>
        <w:t xml:space="preserve"> و اغزر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ماد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و ارفع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اسلوباً  و اجمع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لجلائل المعان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فاجدر بالطالب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ن</w:t>
      </w:r>
      <w:r w:rsidRPr="002E0427">
        <w:rPr>
          <w:rtl/>
        </w:rPr>
        <w:t xml:space="preserve">  لنفائس اللغ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و الطامع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ن</w:t>
      </w:r>
      <w:r w:rsidRPr="002E0427">
        <w:rPr>
          <w:rtl/>
        </w:rPr>
        <w:t xml:space="preserve"> ف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التدرج لمراق</w:t>
      </w:r>
      <w:r w:rsidRPr="002E0427">
        <w:rPr>
          <w:rFonts w:hint="cs"/>
          <w:rtl/>
        </w:rPr>
        <w:t>ی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ا</w:t>
      </w:r>
      <w:r w:rsidRPr="002E0427">
        <w:rPr>
          <w:rtl/>
        </w:rPr>
        <w:t xml:space="preserve"> اَن 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جعلوا</w:t>
      </w:r>
      <w:r w:rsidRPr="002E0427">
        <w:rPr>
          <w:rtl/>
        </w:rPr>
        <w:t xml:space="preserve"> 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 xml:space="preserve">ذا الکتاب </w:t>
      </w:r>
      <w:r w:rsidRPr="002E0427">
        <w:rPr>
          <w:rFonts w:hint="eastAsia"/>
          <w:rtl/>
        </w:rPr>
        <w:t>ا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م</w:t>
      </w:r>
      <w:r w:rsidRPr="002E0427">
        <w:rPr>
          <w:rtl/>
        </w:rPr>
        <w:t xml:space="preserve"> محفوظ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م و افضل مأث</w:t>
      </w:r>
      <w:r w:rsidRPr="002E0427">
        <w:rPr>
          <w:rtl/>
        </w:rPr>
        <w:t>ور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م مع تف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م معان</w:t>
      </w:r>
      <w:r w:rsidRPr="002E0427">
        <w:rPr>
          <w:rFonts w:hint="cs"/>
          <w:rtl/>
        </w:rPr>
        <w:t>ی</w:t>
      </w:r>
      <w:r w:rsidR="002E0427" w:rsidRPr="002E0427">
        <w:rPr>
          <w:rFonts w:hint="cs"/>
          <w:rtl/>
        </w:rPr>
        <w:t>ه</w:t>
      </w:r>
      <w:r w:rsidRPr="002E0427">
        <w:rPr>
          <w:rtl/>
        </w:rPr>
        <w:t xml:space="preserve"> ف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الأغراض الّت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جاءت لأجل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ا و تامل الفاظ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ف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المعان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الّت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ص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غت</w:t>
      </w:r>
      <w:r w:rsidRPr="002E0427">
        <w:rPr>
          <w:rtl/>
        </w:rPr>
        <w:t xml:space="preserve"> للدلال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عل</w:t>
      </w:r>
      <w:r w:rsidRPr="002E0427">
        <w:rPr>
          <w:rFonts w:hint="cs"/>
          <w:rtl/>
        </w:rPr>
        <w:t>ی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ا</w:t>
      </w:r>
      <w:r w:rsidRPr="002E0427">
        <w:rPr>
          <w:rtl/>
        </w:rPr>
        <w:t xml:space="preserve"> ل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ص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بوا</w:t>
      </w:r>
      <w:r w:rsidRPr="002E0427">
        <w:rPr>
          <w:rtl/>
        </w:rPr>
        <w:t xml:space="preserve"> بذالک افضل غا</w:t>
      </w:r>
      <w:r w:rsidRPr="002E0427">
        <w:rPr>
          <w:rFonts w:hint="cs"/>
          <w:rtl/>
        </w:rPr>
        <w:t>ی</w:t>
      </w:r>
      <w:r w:rsidR="002E0427" w:rsidRPr="002E0427">
        <w:rPr>
          <w:rFonts w:hint="cs"/>
          <w:rtl/>
        </w:rPr>
        <w:t>ه</w:t>
      </w:r>
      <w:r w:rsidRPr="002E0427">
        <w:rPr>
          <w:rtl/>
        </w:rPr>
        <w:t xml:space="preserve"> و 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نت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وا</w:t>
      </w:r>
      <w:r w:rsidRPr="002E0427">
        <w:rPr>
          <w:rtl/>
        </w:rPr>
        <w:t xml:space="preserve"> ال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خ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ر</w:t>
      </w:r>
      <w:r w:rsidRPr="002E0427">
        <w:rPr>
          <w:rtl/>
        </w:rPr>
        <w:t xml:space="preserve"> ن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ا</w:t>
      </w:r>
      <w:r w:rsidRPr="002E0427">
        <w:rPr>
          <w:rFonts w:hint="cs"/>
          <w:rtl/>
        </w:rPr>
        <w:t>ی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>"</w:t>
      </w:r>
    </w:p>
    <w:p w:rsidR="005A3ADA" w:rsidRDefault="005A3ADA" w:rsidP="007860D2">
      <w:pPr>
        <w:pStyle w:val="libNormal"/>
        <w:rPr>
          <w:rFonts w:hint="cs"/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زبان والوں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کا قائل نہ ہو کہ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 w:rsidR="007860D2" w:rsidRPr="007860D2">
        <w:rPr>
          <w:rFonts w:hint="cs"/>
          <w:rtl/>
        </w:rPr>
        <w:t>ا</w:t>
      </w:r>
      <w:r w:rsidRPr="007860D2">
        <w:rPr>
          <w:rFonts w:hint="cs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طالب‘ کا کلام،  کلام خدا اور کلام رسول</w:t>
      </w:r>
      <w:r>
        <w:rPr>
          <w:rFonts w:hint="cs"/>
          <w:rtl/>
        </w:rPr>
        <w:t>ﷺ</w:t>
      </w:r>
      <w:r>
        <w:rPr>
          <w:rtl/>
        </w:rPr>
        <w:t xml:space="preserve"> کے بعد ہر کلام سے بلند، ز</w:t>
      </w:r>
      <w:r>
        <w:rPr>
          <w:rFonts w:hint="cs"/>
          <w:rtl/>
        </w:rPr>
        <w:t>ی</w:t>
      </w:r>
      <w:r>
        <w:rPr>
          <w:rFonts w:hint="eastAsia"/>
          <w:rtl/>
        </w:rPr>
        <w:t>اہ</w:t>
      </w:r>
      <w:r>
        <w:rPr>
          <w:rtl/>
        </w:rPr>
        <w:t xml:space="preserve"> پُرمعان</w:t>
      </w:r>
      <w:r>
        <w:rPr>
          <w:rFonts w:hint="cs"/>
          <w:rtl/>
        </w:rPr>
        <w:t>ی</w:t>
      </w:r>
      <w:r>
        <w:rPr>
          <w:rtl/>
        </w:rPr>
        <w:t xml:space="preserve"> اور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فوائد کا حامل ہے لہذا زبان عرب</w:t>
      </w:r>
      <w:r>
        <w:rPr>
          <w:rFonts w:hint="cs"/>
          <w:rtl/>
        </w:rPr>
        <w:t>ی</w:t>
      </w:r>
      <w:r>
        <w:rPr>
          <w:rtl/>
        </w:rPr>
        <w:t xml:space="preserve"> کے نف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ذخ</w:t>
      </w:r>
      <w:r>
        <w:rPr>
          <w:rFonts w:hint="cs"/>
          <w:rtl/>
        </w:rPr>
        <w:t>ی</w:t>
      </w:r>
      <w:r>
        <w:rPr>
          <w:rFonts w:hint="eastAsia"/>
          <w:rtl/>
        </w:rPr>
        <w:t>روں</w:t>
      </w:r>
      <w:r>
        <w:rPr>
          <w:rtl/>
        </w:rPr>
        <w:t xml:space="preserve"> کے طلاب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</w:t>
      </w:r>
      <w:r>
        <w:rPr>
          <w:rFonts w:hint="eastAsia"/>
          <w:rtl/>
        </w:rPr>
        <w:t>مستحق</w:t>
      </w:r>
      <w:r>
        <w:rPr>
          <w:rtl/>
        </w:rPr>
        <w:t xml:space="preserve"> ہے کہ وہ اسے اپنے محفوظات اور منقولات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اہم درجہ پر رکھ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کے ساتھ ان معان</w:t>
      </w:r>
      <w:r>
        <w:rPr>
          <w:rFonts w:hint="cs"/>
          <w:rtl/>
        </w:rPr>
        <w:t>ی</w:t>
      </w:r>
      <w:r>
        <w:rPr>
          <w:rtl/>
        </w:rPr>
        <w:t xml:space="preserve"> و مقاصد کے سمجھنے ک</w:t>
      </w:r>
      <w:r>
        <w:rPr>
          <w:rFonts w:hint="cs"/>
          <w:rtl/>
        </w:rPr>
        <w:t>ی</w:t>
      </w:r>
      <w:r>
        <w:rPr>
          <w:rtl/>
        </w:rPr>
        <w:t xml:space="preserve"> کوشش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کتاب کے الفاظ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مضمر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2E0427" w:rsidRDefault="002E0427" w:rsidP="005A3ADA">
      <w:pPr>
        <w:pStyle w:val="libNormal"/>
        <w:rPr>
          <w:rFonts w:hint="cs"/>
          <w:rtl/>
        </w:rPr>
      </w:pPr>
    </w:p>
    <w:p w:rsidR="002E0427" w:rsidRDefault="002E0427" w:rsidP="005A3ADA">
      <w:pPr>
        <w:pStyle w:val="libNormal"/>
        <w:rPr>
          <w:rFonts w:hint="cs"/>
          <w:rtl/>
        </w:rPr>
      </w:pPr>
    </w:p>
    <w:p w:rsidR="002E0427" w:rsidRDefault="002E0427" w:rsidP="005A3ADA">
      <w:pPr>
        <w:pStyle w:val="libNormal"/>
        <w:rPr>
          <w:rtl/>
        </w:rPr>
      </w:pPr>
    </w:p>
    <w:p w:rsidR="005A3ADA" w:rsidRDefault="005A3ADA" w:rsidP="00325954">
      <w:pPr>
        <w:pStyle w:val="Heading2Center"/>
        <w:rPr>
          <w:rtl/>
        </w:rPr>
      </w:pPr>
      <w:bookmarkStart w:id="15" w:name="_Toc492471469"/>
      <w:r>
        <w:rPr>
          <w:rtl/>
          <w:lang w:bidi="fa-IR"/>
        </w:rPr>
        <w:t>۲</w:t>
      </w:r>
      <w:r>
        <w:rPr>
          <w:rtl/>
        </w:rPr>
        <w:t>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حسن نائل مرصف</w:t>
      </w:r>
      <w:r>
        <w:rPr>
          <w:rFonts w:hint="cs"/>
          <w:rtl/>
        </w:rPr>
        <w:t>ی</w:t>
      </w:r>
      <w:r>
        <w:rPr>
          <w:rtl/>
        </w:rPr>
        <w:t xml:space="preserve"> مدرس المنان لکل</w:t>
      </w:r>
      <w:r>
        <w:rPr>
          <w:rFonts w:hint="cs"/>
          <w:rtl/>
        </w:rPr>
        <w:t>یۃ</w:t>
      </w:r>
      <w:r>
        <w:rPr>
          <w:rtl/>
        </w:rPr>
        <w:t xml:space="preserve"> العز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الکبر</w:t>
      </w:r>
      <w:r>
        <w:rPr>
          <w:rFonts w:hint="cs"/>
          <w:rtl/>
        </w:rPr>
        <w:t>ی</w:t>
      </w:r>
      <w:r>
        <w:rPr>
          <w:rtl/>
        </w:rPr>
        <w:t xml:space="preserve"> بمصر</w:t>
      </w:r>
      <w:bookmarkEnd w:id="15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انہوں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نہج البلاغہ 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شرح لکھ</w:t>
      </w:r>
      <w:r>
        <w:rPr>
          <w:rFonts w:hint="cs"/>
          <w:rtl/>
        </w:rPr>
        <w:t>ی</w:t>
      </w:r>
      <w:r>
        <w:rPr>
          <w:rtl/>
        </w:rPr>
        <w:t xml:space="preserve"> ہے جو دار الکتب العرب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سے شائع ہوئ</w:t>
      </w:r>
      <w:r>
        <w:rPr>
          <w:rFonts w:hint="cs"/>
          <w:rtl/>
        </w:rPr>
        <w:t>ی</w:t>
      </w:r>
      <w:r>
        <w:rPr>
          <w:rtl/>
        </w:rPr>
        <w:t xml:space="preserve"> ہے۔ اس کے مقدمے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"کلم</w:t>
      </w:r>
      <w:r>
        <w:rPr>
          <w:rFonts w:hint="cs"/>
          <w:rtl/>
        </w:rPr>
        <w:t>ۃ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اللغ</w:t>
      </w:r>
      <w:r>
        <w:rPr>
          <w:rFonts w:hint="cs"/>
          <w:rtl/>
        </w:rPr>
        <w:t>ۃ</w:t>
      </w:r>
      <w:r>
        <w:rPr>
          <w:rtl/>
        </w:rPr>
        <w:t xml:space="preserve"> العرب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" کا عنوان قائم کرکے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5A3ADA" w:rsidRDefault="005A3ADA" w:rsidP="005A3ADA">
      <w:pPr>
        <w:pStyle w:val="libNormal"/>
        <w:rPr>
          <w:rtl/>
        </w:rPr>
      </w:pPr>
      <w:r w:rsidRPr="002E0427">
        <w:rPr>
          <w:rStyle w:val="libArabicChar"/>
          <w:rFonts w:hint="eastAsia"/>
          <w:rtl/>
        </w:rPr>
        <w:lastRenderedPageBreak/>
        <w:t>ولقد</w:t>
      </w:r>
      <w:r w:rsidRPr="002E0427">
        <w:rPr>
          <w:rStyle w:val="libArabicChar"/>
          <w:rtl/>
        </w:rPr>
        <w:t xml:space="preserve"> کان المجلّ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ف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ذ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الحلب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عل</w:t>
      </w:r>
      <w:r w:rsidRPr="002E0427">
        <w:rPr>
          <w:rStyle w:val="libArabicChar"/>
          <w:rFonts w:hint="cs"/>
          <w:rtl/>
        </w:rPr>
        <w:t>یٌ</w:t>
      </w:r>
      <w:r w:rsidRPr="002E0427">
        <w:rPr>
          <w:rStyle w:val="libArabicChar"/>
          <w:rtl/>
        </w:rPr>
        <w:t xml:space="preserve"> صلوات الل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عل</w:t>
      </w:r>
      <w:r w:rsidRPr="002E0427">
        <w:rPr>
          <w:rStyle w:val="libArabicChar"/>
          <w:rFonts w:hint="cs"/>
          <w:rtl/>
        </w:rPr>
        <w:t>ی</w:t>
      </w:r>
      <w:r w:rsidR="002E0427" w:rsidRPr="002E0427">
        <w:rPr>
          <w:rStyle w:val="libArabicChar"/>
          <w:rFonts w:hint="cs"/>
          <w:rtl/>
        </w:rPr>
        <w:t>ه</w:t>
      </w:r>
      <w:r w:rsidRPr="002E0427">
        <w:rPr>
          <w:rStyle w:val="libArabicChar"/>
          <w:rtl/>
        </w:rPr>
        <w:t xml:space="preserve"> وما احسبن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احتاج ف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اثبات 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ذا الامر اِل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دل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ل</w:t>
      </w:r>
      <w:r w:rsidRPr="002E0427">
        <w:rPr>
          <w:rStyle w:val="libArabicChar"/>
          <w:rtl/>
        </w:rPr>
        <w:t xml:space="preserve"> اکثر من ن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ج البلاغ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ذالک الکتاب الذ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اقام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الل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حج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واضح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عل</w:t>
      </w:r>
      <w:r w:rsidRPr="002E0427">
        <w:rPr>
          <w:rStyle w:val="libArabicChar"/>
          <w:rFonts w:hint="cs"/>
          <w:rtl/>
        </w:rPr>
        <w:t>یٰ</w:t>
      </w:r>
      <w:r w:rsidRPr="002E0427">
        <w:rPr>
          <w:rStyle w:val="libArabicChar"/>
          <w:rtl/>
        </w:rPr>
        <w:t xml:space="preserve"> انّ  عل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اً</w:t>
      </w:r>
      <w:r w:rsidRPr="002E0427">
        <w:rPr>
          <w:rStyle w:val="libArabicChar"/>
          <w:rtl/>
        </w:rPr>
        <w:t xml:space="preserve"> رض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الل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عن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قد کان احسن مثال ح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لنور القرآن و اعجاز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و حکمت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و بلاغت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و علم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و 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دا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>ت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و فصاحت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اجتمع لعل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ف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ذا الکتاب مالم 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جتمع</w:t>
      </w:r>
      <w:r w:rsidRPr="002E0427">
        <w:rPr>
          <w:rStyle w:val="libArabicChar"/>
          <w:rtl/>
        </w:rPr>
        <w:t xml:space="preserve">  لکبار الحکماء و افذاذ الفلاسف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و نوابغ الربان</w:t>
      </w:r>
      <w:r w:rsidRPr="002E0427">
        <w:rPr>
          <w:rStyle w:val="libArabicChar"/>
          <w:rFonts w:hint="cs"/>
          <w:rtl/>
        </w:rPr>
        <w:t>یی</w:t>
      </w:r>
      <w:r w:rsidRPr="002E0427">
        <w:rPr>
          <w:rStyle w:val="libArabicChar"/>
          <w:rFonts w:hint="eastAsia"/>
          <w:rtl/>
        </w:rPr>
        <w:t>ن</w:t>
      </w:r>
      <w:r w:rsidRPr="002E0427">
        <w:rPr>
          <w:rStyle w:val="libArabicChar"/>
          <w:rtl/>
        </w:rPr>
        <w:t xml:space="preserve"> من اٰ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ات</w:t>
      </w:r>
      <w:r w:rsidRPr="002E0427">
        <w:rPr>
          <w:rStyle w:val="libArabicChar"/>
          <w:rtl/>
        </w:rPr>
        <w:t xml:space="preserve"> الحکم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الس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اس</w:t>
      </w:r>
      <w:r w:rsidRPr="002E0427">
        <w:rPr>
          <w:rStyle w:val="libArabicChar"/>
          <w:rFonts w:hint="cs"/>
          <w:rtl/>
        </w:rPr>
        <w:t>ی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و قواعد الس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اس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المستق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م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>"</w:t>
      </w:r>
      <w:r w:rsidRPr="002E0427">
        <w:rPr>
          <w:rStyle w:val="libFootnotenumChar"/>
          <w:rtl/>
          <w:lang w:bidi="ar-SA"/>
        </w:rPr>
        <w:t>(1)</w:t>
      </w:r>
    </w:p>
    <w:p w:rsidR="005A3ADA" w:rsidRDefault="005A3ADA" w:rsidP="007860D2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فصاحت و بلاغت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آگے حضرت عل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 w:rsidRPr="007860D2">
        <w:rPr>
          <w:rtl/>
        </w:rPr>
        <w:t xml:space="preserve"> </w:t>
      </w:r>
      <w:r w:rsidR="007860D2" w:rsidRPr="007860D2">
        <w:rPr>
          <w:rFonts w:hint="cs"/>
          <w:rtl/>
        </w:rPr>
        <w:t>ا</w:t>
      </w:r>
      <w:r w:rsidRPr="007860D2">
        <w:rPr>
          <w:rFonts w:hint="cs"/>
          <w:rtl/>
        </w:rPr>
        <w:t>بی</w:t>
      </w:r>
      <w:r w:rsidRPr="007860D2">
        <w:rPr>
          <w:rFonts w:hint="eastAsia"/>
          <w:rtl/>
        </w:rPr>
        <w:t>طالب</w:t>
      </w:r>
      <w:r>
        <w:rPr>
          <w:rFonts w:hint="eastAsia"/>
          <w:rtl/>
        </w:rPr>
        <w:t>‘</w:t>
      </w:r>
      <w:r>
        <w:rPr>
          <w:rtl/>
        </w:rPr>
        <w:t xml:space="preserve"> تھے، اور اس دعوے کا سب سے بڑا ثبوت نہج البلاغہ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کتاب ہے جسے اللہ نے اس امر ک</w:t>
      </w:r>
      <w:r>
        <w:rPr>
          <w:rFonts w:hint="cs"/>
          <w:rtl/>
        </w:rPr>
        <w:t>ی</w:t>
      </w:r>
      <w:r>
        <w:rPr>
          <w:rtl/>
        </w:rPr>
        <w:t xml:space="preserve"> واضح حجت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حضرت عل</w:t>
      </w:r>
      <w:r>
        <w:rPr>
          <w:rFonts w:hint="cs"/>
          <w:rtl/>
        </w:rPr>
        <w:t>ی</w:t>
      </w:r>
      <w:r>
        <w:rPr>
          <w:rtl/>
        </w:rPr>
        <w:t xml:space="preserve"> قرآن کے نور و اعجاز، اس ک</w:t>
      </w:r>
      <w:r>
        <w:rPr>
          <w:rFonts w:hint="cs"/>
          <w:rtl/>
        </w:rPr>
        <w:t>ی</w:t>
      </w:r>
      <w:r>
        <w:rPr>
          <w:rtl/>
        </w:rPr>
        <w:t xml:space="preserve"> حکمت و بلاغت اور علم و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زندہ مثال تھے،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سب کچھ موجود ہے جسے آپ بلند و بالا حکمت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اور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 xml:space="preserve"> کے قواعد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سے بڑے بڑے حکماء، شہرہ آفاق بلغاء اور باکمال ربان</w:t>
      </w:r>
      <w:r>
        <w:rPr>
          <w:rFonts w:hint="cs"/>
          <w:rtl/>
        </w:rPr>
        <w:t>ی</w:t>
      </w:r>
      <w:r>
        <w:rPr>
          <w:rtl/>
        </w:rPr>
        <w:t xml:space="preserve"> فلاسفہ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نہ پاسک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</w:p>
    <w:p w:rsidR="005A3ADA" w:rsidRDefault="005A3ADA" w:rsidP="007860D2">
      <w:pPr>
        <w:pStyle w:val="libNormal"/>
        <w:rPr>
          <w:rtl/>
        </w:rPr>
      </w:pPr>
      <w:r>
        <w:rPr>
          <w:rFonts w:hint="eastAsia"/>
          <w:rtl/>
        </w:rPr>
        <w:t>فاضل</w:t>
      </w:r>
      <w:r>
        <w:rPr>
          <w:rtl/>
        </w:rPr>
        <w:t xml:space="preserve"> موصوف کے اس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نے نہج البلاغہ</w:t>
      </w:r>
      <w:r w:rsidRPr="007860D2">
        <w:rPr>
          <w:rtl/>
        </w:rPr>
        <w:t xml:space="preserve"> ک</w:t>
      </w:r>
      <w:r w:rsidR="007860D2" w:rsidRPr="007860D2">
        <w:rPr>
          <w:rFonts w:hint="cs"/>
          <w:rtl/>
        </w:rPr>
        <w:t>ی</w:t>
      </w:r>
      <w:r w:rsidRPr="007860D2">
        <w:rPr>
          <w:rFonts w:hint="cs"/>
          <w:rtl/>
        </w:rPr>
        <w:t xml:space="preserve"> عظمت کے ساتھ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ثابت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مجموعہ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کا کلام ہے اور اسے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غلط ہے۔ </w:t>
      </w:r>
    </w:p>
    <w:p w:rsidR="005A3ADA" w:rsidRDefault="005A3ADA" w:rsidP="00325954">
      <w:pPr>
        <w:pStyle w:val="Heading2Center"/>
        <w:rPr>
          <w:rtl/>
        </w:rPr>
      </w:pPr>
      <w:bookmarkStart w:id="16" w:name="_Toc492471470"/>
      <w:r>
        <w:rPr>
          <w:rtl/>
          <w:lang w:bidi="fa-IR"/>
        </w:rPr>
        <w:t>۳</w:t>
      </w:r>
      <w:r>
        <w:rPr>
          <w:rtl/>
        </w:rPr>
        <w:t>۔ استاد محمد مح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عبد الحم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استاد دانشگاہ الازہر مصر</w:t>
      </w:r>
      <w:bookmarkEnd w:id="16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انہوں</w:t>
      </w:r>
      <w:r>
        <w:rPr>
          <w:rtl/>
        </w:rPr>
        <w:t xml:space="preserve"> نے نہج البلاغہ پر تعل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علامہ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عبدہ کے حواش</w:t>
      </w:r>
      <w:r>
        <w:rPr>
          <w:rFonts w:hint="cs"/>
          <w:rtl/>
        </w:rPr>
        <w:t>ی</w:t>
      </w:r>
      <w:r>
        <w:rPr>
          <w:rtl/>
        </w:rPr>
        <w:t xml:space="preserve"> برقرار رکھتے ہوئے بہت سے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و شرح کا اضافہ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ان حواش</w:t>
      </w:r>
      <w:r>
        <w:rPr>
          <w:rFonts w:hint="cs"/>
          <w:rtl/>
        </w:rPr>
        <w:t>ی</w:t>
      </w:r>
      <w:r>
        <w:rPr>
          <w:rtl/>
        </w:rPr>
        <w:t xml:space="preserve"> کے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مطبعہ استقام</w:t>
      </w:r>
      <w:r>
        <w:rPr>
          <w:rFonts w:hint="cs"/>
          <w:rtl/>
        </w:rPr>
        <w:t>ۃ</w:t>
      </w:r>
      <w:r>
        <w:rPr>
          <w:rtl/>
        </w:rPr>
        <w:t xml:space="preserve"> مصر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طبع ہوئ</w:t>
      </w:r>
      <w:r>
        <w:rPr>
          <w:rFonts w:hint="cs"/>
          <w:rtl/>
        </w:rPr>
        <w:t>ی</w:t>
      </w:r>
      <w:r>
        <w:rPr>
          <w:rtl/>
        </w:rPr>
        <w:t xml:space="preserve"> ہے۔ انہوں نے اس ا</w:t>
      </w:r>
      <w:r>
        <w:rPr>
          <w:rFonts w:hint="cs"/>
          <w:rtl/>
        </w:rPr>
        <w:t>ی</w:t>
      </w:r>
      <w:r>
        <w:rPr>
          <w:rFonts w:hint="eastAsia"/>
          <w:rtl/>
        </w:rPr>
        <w:t>ڈ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کے شروع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جانب سے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مقدمہ بھ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نہج البلاغہ کے استناد و اعتبار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حاصل بحث ک</w:t>
      </w:r>
      <w:r>
        <w:rPr>
          <w:rFonts w:hint="cs"/>
          <w:rtl/>
        </w:rPr>
        <w:t>ی</w:t>
      </w:r>
      <w:r>
        <w:rPr>
          <w:rtl/>
        </w:rPr>
        <w:t xml:space="preserve"> ہے۔ موصوف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5A3ADA" w:rsidRDefault="005A3ADA" w:rsidP="007860D2">
      <w:pPr>
        <w:pStyle w:val="libNormal"/>
        <w:rPr>
          <w:rtl/>
        </w:rPr>
      </w:pPr>
      <w:r w:rsidRPr="002E0427">
        <w:rPr>
          <w:rStyle w:val="libArabicChar"/>
          <w:rFonts w:hint="eastAsia"/>
          <w:rtl/>
        </w:rPr>
        <w:t>ف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ذا</w:t>
      </w:r>
      <w:r w:rsidRPr="002E0427">
        <w:rPr>
          <w:rStyle w:val="libArabicChar"/>
          <w:rtl/>
        </w:rPr>
        <w:t xml:space="preserve"> کتاب ن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ج البلاغ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 و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و ما اختار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الشر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ف</w:t>
      </w:r>
      <w:r w:rsidRPr="002E0427">
        <w:rPr>
          <w:rStyle w:val="libArabicChar"/>
          <w:rtl/>
        </w:rPr>
        <w:t xml:space="preserve"> الرض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ابو الحسن محمد بن الحسن الموسو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من کلام ام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ر</w:t>
      </w:r>
      <w:r w:rsidRPr="002E0427">
        <w:rPr>
          <w:rStyle w:val="libArabicChar"/>
          <w:rtl/>
        </w:rPr>
        <w:t xml:space="preserve"> المومن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ن</w:t>
      </w:r>
      <w:r w:rsidRPr="002E0427">
        <w:rPr>
          <w:rStyle w:val="libArabicChar"/>
          <w:rtl/>
        </w:rPr>
        <w:t xml:space="preserve"> عل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بن اب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طالب الذ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جمع ب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ن</w:t>
      </w:r>
      <w:r w:rsidRPr="002E0427">
        <w:rPr>
          <w:rStyle w:val="libArabicChar"/>
          <w:rtl/>
        </w:rPr>
        <w:t xml:space="preserve"> دفت</w:t>
      </w:r>
      <w:r w:rsidRPr="002E0427">
        <w:rPr>
          <w:rStyle w:val="libArabicChar"/>
          <w:rFonts w:hint="cs"/>
          <w:rtl/>
        </w:rPr>
        <w:t>ی</w:t>
      </w:r>
      <w:r w:rsidR="002E0427" w:rsidRPr="002E0427">
        <w:rPr>
          <w:rStyle w:val="libArabicChar"/>
          <w:rFonts w:hint="cs"/>
          <w:rtl/>
        </w:rPr>
        <w:t>ه</w:t>
      </w:r>
      <w:r w:rsidRPr="002E0427">
        <w:rPr>
          <w:rStyle w:val="libArabicChar"/>
          <w:rtl/>
        </w:rPr>
        <w:t xml:space="preserve"> ع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ون</w:t>
      </w:r>
      <w:r w:rsidRPr="002E0427">
        <w:rPr>
          <w:rStyle w:val="libArabicChar"/>
          <w:rtl/>
        </w:rPr>
        <w:t xml:space="preserve"> البلاغ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و فنون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ا و ت</w:t>
      </w:r>
      <w:r w:rsidR="007860D2" w:rsidRPr="007860D2">
        <w:rPr>
          <w:rStyle w:val="libArabicChar"/>
          <w:rFonts w:hint="cs"/>
          <w:rtl/>
        </w:rPr>
        <w:t>ه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اءت</w:t>
      </w:r>
      <w:r w:rsidRPr="002E0427">
        <w:rPr>
          <w:rStyle w:val="libArabicChar"/>
          <w:rtl/>
        </w:rPr>
        <w:t xml:space="preserve"> ب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للناظر ف</w:t>
      </w:r>
      <w:r w:rsidRPr="002E0427">
        <w:rPr>
          <w:rStyle w:val="libArabicChar"/>
          <w:rFonts w:hint="cs"/>
          <w:rtl/>
        </w:rPr>
        <w:t>ی</w:t>
      </w:r>
      <w:r w:rsidR="002E0427" w:rsidRPr="002E0427">
        <w:rPr>
          <w:rStyle w:val="libArabicChar"/>
          <w:rFonts w:hint="cs"/>
          <w:rtl/>
        </w:rPr>
        <w:t>ه</w:t>
      </w:r>
      <w:r w:rsidRPr="002E0427">
        <w:rPr>
          <w:rStyle w:val="libArabicChar"/>
          <w:rtl/>
        </w:rPr>
        <w:t xml:space="preserve"> اسباب الفصاح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و دنامن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 قطاف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ا اذا کان کلام افصح الخلق بعد الرسول صل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ال</w:t>
      </w:r>
      <w:r w:rsidRPr="002E0427">
        <w:rPr>
          <w:rStyle w:val="libArabicChar"/>
          <w:rFonts w:hint="eastAsia"/>
          <w:rtl/>
        </w:rPr>
        <w:t>ل</w:t>
      </w:r>
      <w:r w:rsidR="002E0427" w:rsidRPr="002E0427">
        <w:rPr>
          <w:rStyle w:val="libArabicChar"/>
          <w:rFonts w:hint="cs"/>
          <w:rtl/>
        </w:rPr>
        <w:t>ه</w:t>
      </w:r>
      <w:r w:rsidRPr="002E0427">
        <w:rPr>
          <w:rStyle w:val="libArabicChar"/>
          <w:rtl/>
        </w:rPr>
        <w:t xml:space="preserve"> عل</w:t>
      </w:r>
      <w:r w:rsidRPr="002E0427">
        <w:rPr>
          <w:rStyle w:val="libArabicChar"/>
          <w:rFonts w:hint="cs"/>
          <w:rtl/>
        </w:rPr>
        <w:t>ی</w:t>
      </w:r>
      <w:r w:rsidR="002E0427" w:rsidRPr="002E0427">
        <w:rPr>
          <w:rStyle w:val="libArabicChar"/>
          <w:rFonts w:hint="cs"/>
          <w:rtl/>
        </w:rPr>
        <w:t>ه</w:t>
      </w:r>
      <w:r w:rsidRPr="002E0427">
        <w:rPr>
          <w:rStyle w:val="libArabicChar"/>
          <w:rtl/>
        </w:rPr>
        <w:t xml:space="preserve"> وسلم منطقاً و اشد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م اقتدار او ابرع</w:t>
      </w:r>
      <w:r w:rsidR="007860D2" w:rsidRPr="007860D2">
        <w:rPr>
          <w:rStyle w:val="libArabicChar"/>
          <w:rFonts w:hint="cs"/>
          <w:rtl/>
        </w:rPr>
        <w:t>ه</w:t>
      </w:r>
      <w:r w:rsidRPr="002E0427">
        <w:rPr>
          <w:rStyle w:val="libArabicChar"/>
          <w:rtl/>
        </w:rPr>
        <w:t>م حج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و املک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م لغ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د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ر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ا</w:t>
      </w:r>
      <w:r w:rsidRPr="002E0427">
        <w:rPr>
          <w:rStyle w:val="libArabicChar"/>
          <w:rtl/>
        </w:rPr>
        <w:t xml:space="preserve"> ک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ف</w:t>
      </w:r>
      <w:r w:rsidRPr="002E0427">
        <w:rPr>
          <w:rStyle w:val="libArabicChar"/>
          <w:rtl/>
        </w:rPr>
        <w:t xml:space="preserve"> شاء الحک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م</w:t>
      </w:r>
      <w:r w:rsidRPr="002E0427">
        <w:rPr>
          <w:rStyle w:val="libArabicChar"/>
          <w:rtl/>
        </w:rPr>
        <w:t xml:space="preserve"> الذ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تصدر الحکم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عن ب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ان</w:t>
      </w:r>
      <w:r w:rsidR="002E0427" w:rsidRPr="002E0427">
        <w:rPr>
          <w:rStyle w:val="libArabicChar"/>
          <w:rFonts w:hint="cs"/>
          <w:rtl/>
        </w:rPr>
        <w:t>ه</w:t>
      </w:r>
      <w:r w:rsidRPr="002E0427">
        <w:rPr>
          <w:rStyle w:val="libArabicChar"/>
          <w:rtl/>
        </w:rPr>
        <w:t xml:space="preserve"> و الخط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ب</w:t>
      </w:r>
      <w:r w:rsidRPr="002E0427">
        <w:rPr>
          <w:rStyle w:val="libArabicChar"/>
          <w:rtl/>
        </w:rPr>
        <w:t xml:space="preserve"> الذ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ملأ</w:t>
      </w:r>
      <w:r w:rsidRPr="002E0427">
        <w:rPr>
          <w:rStyle w:val="libArabicChar"/>
          <w:rtl/>
        </w:rPr>
        <w:t xml:space="preserve"> القلب سحر  لسان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العالم الذ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ت</w:t>
      </w:r>
      <w:r w:rsidR="007860D2" w:rsidRPr="007860D2">
        <w:rPr>
          <w:rStyle w:val="libArabicChar"/>
          <w:rFonts w:hint="cs"/>
          <w:rtl/>
        </w:rPr>
        <w:t>ه</w:t>
      </w:r>
      <w:r w:rsidRPr="002E0427">
        <w:rPr>
          <w:rStyle w:val="libArabicChar"/>
          <w:rFonts w:hint="cs"/>
          <w:rtl/>
        </w:rPr>
        <w:t>یّ</w:t>
      </w:r>
      <w:r w:rsidRPr="002E0427">
        <w:rPr>
          <w:rStyle w:val="libArabicChar"/>
          <w:rFonts w:hint="eastAsia"/>
          <w:rtl/>
        </w:rPr>
        <w:t>ا</w:t>
      </w:r>
      <w:r w:rsidRPr="002E0427">
        <w:rPr>
          <w:rStyle w:val="libArabicChar"/>
          <w:rtl/>
        </w:rPr>
        <w:t xml:space="preserve"> ل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من خلاط الرسول و کتاب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الوح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و الکفاح عن الد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ن</w:t>
      </w:r>
      <w:r w:rsidRPr="002E0427">
        <w:rPr>
          <w:rStyle w:val="libArabicChar"/>
          <w:rtl/>
        </w:rPr>
        <w:t xml:space="preserve"> بس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ف</w:t>
      </w:r>
      <w:r w:rsidR="002E0427" w:rsidRPr="002E0427">
        <w:rPr>
          <w:rStyle w:val="libArabicChar"/>
          <w:rFonts w:hint="cs"/>
          <w:rtl/>
        </w:rPr>
        <w:t>ه</w:t>
      </w:r>
      <w:r w:rsidRPr="002E0427">
        <w:rPr>
          <w:rStyle w:val="libArabicChar"/>
          <w:rtl/>
        </w:rPr>
        <w:t xml:space="preserve"> و لسان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منذ حداثت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مالم 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ت</w:t>
      </w:r>
      <w:r w:rsidR="007860D2" w:rsidRPr="007860D2">
        <w:rPr>
          <w:rStyle w:val="libArabicChar"/>
          <w:rFonts w:hint="cs"/>
          <w:rtl/>
        </w:rPr>
        <w:t>ه</w:t>
      </w:r>
      <w:r w:rsidRPr="002E0427">
        <w:rPr>
          <w:rStyle w:val="libArabicChar"/>
          <w:rFonts w:hint="cs"/>
          <w:rtl/>
        </w:rPr>
        <w:t>یّ</w:t>
      </w:r>
      <w:r w:rsidRPr="002E0427">
        <w:rPr>
          <w:rStyle w:val="libArabicChar"/>
          <w:rFonts w:hint="eastAsia"/>
          <w:rtl/>
        </w:rPr>
        <w:t>ا</w:t>
      </w:r>
      <w:r w:rsidRPr="002E0427">
        <w:rPr>
          <w:rStyle w:val="libArabicChar"/>
          <w:rtl/>
        </w:rPr>
        <w:t xml:space="preserve"> لاحدٍ سوا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ذا کتاب ن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ج البلاغ</w:t>
      </w:r>
      <w:r w:rsidR="007860D2" w:rsidRPr="007860D2">
        <w:rPr>
          <w:rStyle w:val="libArabicChar"/>
          <w:rFonts w:hint="cs"/>
          <w:rtl/>
        </w:rPr>
        <w:t>ة</w:t>
      </w:r>
      <w:r w:rsidRPr="007860D2">
        <w:rPr>
          <w:rStyle w:val="libArabicChar"/>
          <w:rFonts w:hint="cs"/>
          <w:rtl/>
        </w:rPr>
        <w:t xml:space="preserve"> و انا ب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حف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منذ طراء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السن و ص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ع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الشباب فلقد کنت اجد ولد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کث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ر</w:t>
      </w:r>
      <w:r w:rsidRPr="002E0427">
        <w:rPr>
          <w:rStyle w:val="libArabicChar"/>
          <w:rtl/>
        </w:rPr>
        <w:t xml:space="preserve"> القرائ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ف</w:t>
      </w:r>
      <w:r w:rsidRPr="002E0427">
        <w:rPr>
          <w:rStyle w:val="libArabicChar"/>
          <w:rFonts w:hint="cs"/>
          <w:rtl/>
        </w:rPr>
        <w:t>ی</w:t>
      </w:r>
      <w:r w:rsidR="002E0427" w:rsidRPr="002E0427">
        <w:rPr>
          <w:rStyle w:val="libArabicChar"/>
          <w:rFonts w:hint="cs"/>
          <w:rtl/>
        </w:rPr>
        <w:t>ه</w:t>
      </w:r>
      <w:r w:rsidRPr="002E0427">
        <w:rPr>
          <w:rStyle w:val="libArabicChar"/>
          <w:rtl/>
        </w:rPr>
        <w:t xml:space="preserve"> و کنت اجد عم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الاکبر 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قض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مع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طو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ل</w:t>
      </w:r>
      <w:r w:rsidRPr="002E0427">
        <w:rPr>
          <w:rStyle w:val="libArabicChar"/>
          <w:rtl/>
        </w:rPr>
        <w:t xml:space="preserve"> الساعات 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ردد</w:t>
      </w:r>
      <w:r w:rsidRPr="002E0427">
        <w:rPr>
          <w:rStyle w:val="libArabicChar"/>
          <w:rtl/>
        </w:rPr>
        <w:t xml:space="preserve"> عبارات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و 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ستخرج</w:t>
      </w:r>
      <w:r w:rsidRPr="002E0427">
        <w:rPr>
          <w:rStyle w:val="libArabicChar"/>
          <w:rtl/>
        </w:rPr>
        <w:t xml:space="preserve"> معان</w:t>
      </w:r>
      <w:r w:rsidRPr="002E0427">
        <w:rPr>
          <w:rStyle w:val="libArabicChar"/>
          <w:rFonts w:hint="cs"/>
          <w:rtl/>
        </w:rPr>
        <w:t>ی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ا</w:t>
      </w:r>
      <w:r w:rsidRPr="002E0427">
        <w:rPr>
          <w:rStyle w:val="libArabicChar"/>
          <w:rtl/>
        </w:rPr>
        <w:t xml:space="preserve"> و 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تقبل</w:t>
      </w:r>
      <w:r w:rsidRPr="002E0427">
        <w:rPr>
          <w:rStyle w:val="libArabicChar"/>
          <w:rtl/>
        </w:rPr>
        <w:t xml:space="preserve"> اسلوب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و کان ل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ما من عظ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م</w:t>
      </w:r>
      <w:r w:rsidRPr="002E0427">
        <w:rPr>
          <w:rStyle w:val="libArabicChar"/>
          <w:rtl/>
        </w:rPr>
        <w:t xml:space="preserve"> التاث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ر</w:t>
      </w:r>
      <w:r w:rsidRPr="002E0427">
        <w:rPr>
          <w:rStyle w:val="libArabicChar"/>
          <w:rtl/>
        </w:rPr>
        <w:t xml:space="preserve"> عل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</w:t>
      </w:r>
      <w:r w:rsidRPr="002E0427">
        <w:rPr>
          <w:rStyle w:val="libArabicChar"/>
          <w:rtl/>
        </w:rPr>
        <w:lastRenderedPageBreak/>
        <w:t>نفس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ما جعلن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اقفو اثر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ما فاحل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</w:t>
      </w:r>
      <w:r w:rsidRPr="002E0427">
        <w:rPr>
          <w:rStyle w:val="libArabicChar"/>
          <w:rFonts w:hint="eastAsia"/>
          <w:rtl/>
        </w:rPr>
        <w:t>من</w:t>
      </w:r>
      <w:r w:rsidRPr="002E0427">
        <w:rPr>
          <w:rStyle w:val="libArabicChar"/>
          <w:rtl/>
        </w:rPr>
        <w:t xml:space="preserve"> قلب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المحلّ الاوّل و اجعل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سم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ر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الذ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لا 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مل</w:t>
      </w:r>
      <w:r w:rsidRPr="002E0427">
        <w:rPr>
          <w:rStyle w:val="libArabicChar"/>
          <w:rtl/>
        </w:rPr>
        <w:t xml:space="preserve"> و ان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س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الذ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اخلو ال</w:t>
      </w:r>
      <w:r w:rsidRPr="002E0427">
        <w:rPr>
          <w:rStyle w:val="libArabicChar"/>
          <w:rFonts w:hint="cs"/>
          <w:rtl/>
        </w:rPr>
        <w:t>ی</w:t>
      </w:r>
      <w:r w:rsidR="002E0427" w:rsidRPr="002E0427">
        <w:rPr>
          <w:rStyle w:val="libArabicChar"/>
          <w:rFonts w:hint="cs"/>
          <w:rtl/>
        </w:rPr>
        <w:t>ه</w:t>
      </w:r>
      <w:r w:rsidRPr="002E0427">
        <w:rPr>
          <w:rStyle w:val="libArabicChar"/>
          <w:rtl/>
        </w:rPr>
        <w:t xml:space="preserve"> اِذا عز الان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س</w:t>
      </w:r>
      <w:r>
        <w:rPr>
          <w:rtl/>
        </w:rPr>
        <w:t>۔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کتاب نہج البلاغہ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طالب‘ کے کلام کا وہ انتخاب ہے جو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ابو الحسن محمد بن حسن موسو</w:t>
      </w:r>
      <w:r>
        <w:rPr>
          <w:rFonts w:hint="cs"/>
          <w:rtl/>
        </w:rPr>
        <w:t>ی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کتاب ہے جو اپنے دامن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بلاغت کے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جوہر اور فصاحت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مرقعے رکھت</w:t>
      </w:r>
      <w:r>
        <w:rPr>
          <w:rFonts w:hint="cs"/>
          <w:rtl/>
        </w:rPr>
        <w:t>ی</w:t>
      </w:r>
      <w:r>
        <w:rPr>
          <w:rtl/>
        </w:rPr>
        <w:t xml:space="preserve">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ہونا ہ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شخص ک</w:t>
      </w:r>
      <w:r>
        <w:rPr>
          <w:rFonts w:hint="eastAsia"/>
          <w:rtl/>
        </w:rPr>
        <w:t>ا</w:t>
      </w:r>
      <w:r>
        <w:rPr>
          <w:rtl/>
        </w:rPr>
        <w:t xml:space="preserve"> کلام ہے جو رسول اللہ</w:t>
      </w:r>
      <w:r>
        <w:rPr>
          <w:rFonts w:hint="cs"/>
          <w:rtl/>
        </w:rPr>
        <w:t>ﷺ</w:t>
      </w:r>
      <w:r>
        <w:rPr>
          <w:rtl/>
        </w:rPr>
        <w:t xml:space="preserve"> کے بعد تمام خلق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قدرت کلام کا مالک اور قدرت استدلال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اور عرب</w:t>
      </w:r>
      <w:r>
        <w:rPr>
          <w:rFonts w:hint="cs"/>
          <w:rtl/>
        </w:rPr>
        <w:t>ی</w:t>
      </w:r>
      <w:r>
        <w:rPr>
          <w:rtl/>
        </w:rPr>
        <w:t xml:space="preserve"> زبان کے الفاظ پر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تسلط رکھتا تھا کہ جس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چاہتا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گردش د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اور تصرف کرنے ک</w:t>
      </w:r>
      <w:r>
        <w:rPr>
          <w:rFonts w:hint="cs"/>
          <w:rtl/>
        </w:rPr>
        <w:t>ی</w:t>
      </w:r>
      <w:r>
        <w:rPr>
          <w:rtl/>
        </w:rPr>
        <w:t xml:space="preserve"> صلاح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رکھتا تھا۔ وہ بل</w:t>
      </w:r>
      <w:r>
        <w:rPr>
          <w:rFonts w:hint="eastAsia"/>
          <w:rtl/>
        </w:rPr>
        <w:t>ند</w:t>
      </w:r>
      <w:r>
        <w:rPr>
          <w:rtl/>
        </w:rPr>
        <w:t xml:space="preserve"> مرتبہ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جس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سے حکمت کے سوتے پھوٹتے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جس کا سحر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دلوں کو مالا مال کرد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 وہ عالم جسے رسول</w:t>
      </w:r>
      <w:r>
        <w:rPr>
          <w:rFonts w:hint="cs"/>
          <w:rtl/>
        </w:rPr>
        <w:t>ﷺ</w:t>
      </w:r>
      <w:r>
        <w:rPr>
          <w:rtl/>
        </w:rPr>
        <w:t xml:space="preserve"> اللہ کے ساتھ انتہائ</w:t>
      </w:r>
      <w:r>
        <w:rPr>
          <w:rFonts w:hint="cs"/>
          <w:rtl/>
        </w:rPr>
        <w:t>ی</w:t>
      </w:r>
      <w:r>
        <w:rPr>
          <w:rtl/>
        </w:rPr>
        <w:t xml:space="preserve"> روابط اور وح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کتابت اور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نصرت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زبان دونوں سے جہاد کے ابتدائ</w:t>
      </w:r>
      <w:r>
        <w:rPr>
          <w:rFonts w:hint="cs"/>
          <w:rtl/>
        </w:rPr>
        <w:t>ی</w:t>
      </w:r>
      <w:r>
        <w:rPr>
          <w:rtl/>
        </w:rPr>
        <w:t xml:space="preserve"> عمر سے وہ مواقع حاصل ہوئے جو ک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دوسرے کو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ہوئے،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کتاب نہج البلاغہ!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عنفوان شباب اور ابتدائے عمر ہ</w:t>
      </w:r>
      <w:r>
        <w:rPr>
          <w:rFonts w:hint="cs"/>
          <w:rtl/>
        </w:rPr>
        <w:t>ی</w:t>
      </w:r>
      <w:r>
        <w:rPr>
          <w:rtl/>
        </w:rPr>
        <w:t xml:space="preserve"> سے اس کا گرو</w:t>
      </w:r>
      <w:r>
        <w:rPr>
          <w:rFonts w:hint="cs"/>
          <w:rtl/>
        </w:rPr>
        <w:t>ی</w:t>
      </w:r>
      <w:r>
        <w:rPr>
          <w:rFonts w:hint="eastAsia"/>
          <w:rtl/>
        </w:rPr>
        <w:t>دہ</w:t>
      </w:r>
      <w:r>
        <w:rPr>
          <w:rtl/>
        </w:rPr>
        <w:t xml:space="preserve"> رہا ہوں،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والد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تھا کہ وہ اکثر اس کتاب کو پڑھتے تھے اور اپنے بڑے چچا کو بھ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کھتا</w:t>
      </w:r>
      <w:r>
        <w:rPr>
          <w:rtl/>
        </w:rPr>
        <w:t xml:space="preserve"> تھا کہ وہ گھنٹوں پڑھتے رہتے، اس کے مع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کو سمجھتے رہتے اور اس کے انداز ب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پر غور کرتے رہتے اور ان دونوں بزرگواروں کا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دل پر اتنا بڑا اثر تھا، جس نے مجھے بھ</w:t>
      </w:r>
      <w:r>
        <w:rPr>
          <w:rFonts w:hint="cs"/>
          <w:rtl/>
        </w:rPr>
        <w:t>ی</w:t>
      </w:r>
      <w:r>
        <w:rPr>
          <w:rtl/>
        </w:rPr>
        <w:t xml:space="preserve"> ان کے نقش قدم پر چلنے پر مجبور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نے اس کتاب کو اپنے قلب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مقدم درجہ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اسے اپنا مونس تنہائ</w:t>
      </w:r>
      <w:r>
        <w:rPr>
          <w:rFonts w:hint="cs"/>
          <w:rtl/>
        </w:rPr>
        <w:t>ی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جو ہ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شہ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رے</w:t>
      </w:r>
      <w:r>
        <w:rPr>
          <w:rtl/>
        </w:rPr>
        <w:t xml:space="preserve"> لئے دلبستگ</w:t>
      </w:r>
      <w:r>
        <w:rPr>
          <w:rFonts w:hint="cs"/>
          <w:rtl/>
        </w:rPr>
        <w:t>ی</w:t>
      </w:r>
      <w:r>
        <w:rPr>
          <w:rtl/>
        </w:rPr>
        <w:t xml:space="preserve"> کا باعث ہے۔ 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علامہ مذکورہ نے ان اشخاص کا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جن کا رجحان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وہ اسے خود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کا کلام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کے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کا جائزہ ل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ہوئے موصوف رقمطراز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سب سے اہم اسباب جو اس کتاب کے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سے متعلق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صرف چار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پہلے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اصحاب رسول ک</w:t>
      </w:r>
      <w:r>
        <w:rPr>
          <w:rFonts w:hint="cs"/>
          <w:rtl/>
        </w:rPr>
        <w:t>ی</w:t>
      </w:r>
      <w:r>
        <w:rPr>
          <w:rtl/>
        </w:rPr>
        <w:t xml:space="preserve"> نسبت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تعر</w:t>
      </w:r>
      <w:r>
        <w:rPr>
          <w:rFonts w:hint="cs"/>
          <w:rtl/>
        </w:rPr>
        <w:t>ی</w:t>
      </w:r>
      <w:r>
        <w:rPr>
          <w:rFonts w:hint="eastAsia"/>
          <w:rtl/>
        </w:rPr>
        <w:t>ضات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جن کا حضرت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>سے صادر ہونا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جاسکتا، خصوصاً معاو</w:t>
      </w:r>
      <w:r>
        <w:rPr>
          <w:rFonts w:hint="cs"/>
          <w:rtl/>
        </w:rPr>
        <w:t>ی</w:t>
      </w:r>
      <w:r>
        <w:rPr>
          <w:rFonts w:hint="eastAsia"/>
          <w:rtl/>
        </w:rPr>
        <w:t>ہ،</w:t>
      </w:r>
      <w:r>
        <w:rPr>
          <w:rtl/>
        </w:rPr>
        <w:t xml:space="preserve"> طلحہ، زب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عمرو بن عاص اور ان کے اتباع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و شتم تک موجود ہے۔ 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دوسرے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لفظ</w:t>
      </w:r>
      <w:r>
        <w:rPr>
          <w:rFonts w:hint="cs"/>
          <w:rtl/>
        </w:rPr>
        <w:t>ی</w:t>
      </w:r>
      <w:r>
        <w:rPr>
          <w:rtl/>
        </w:rPr>
        <w:t xml:space="preserve"> آرائش اور عبارت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صنعت گر</w:t>
      </w:r>
      <w:r>
        <w:rPr>
          <w:rFonts w:hint="cs"/>
          <w:rtl/>
        </w:rPr>
        <w:t>ی</w:t>
      </w:r>
      <w:r>
        <w:rPr>
          <w:rtl/>
        </w:rPr>
        <w:t xml:space="preserve"> اس حد پر ہے، جو حضرت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2E0427">
        <w:rPr>
          <w:rtl/>
        </w:rPr>
        <w:t xml:space="preserve"> علیہ السلام </w:t>
      </w:r>
      <w:r>
        <w:rPr>
          <w:rtl/>
        </w:rPr>
        <w:t>کے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مفقود  تھ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lastRenderedPageBreak/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سرے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تشب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و استعارات اور واقعات و مناظر ک</w:t>
      </w:r>
      <w:r>
        <w:rPr>
          <w:rFonts w:hint="cs"/>
          <w:rtl/>
        </w:rPr>
        <w:t>ی</w:t>
      </w:r>
      <w:r>
        <w:rPr>
          <w:rtl/>
        </w:rPr>
        <w:t xml:space="preserve"> صورت کش</w:t>
      </w:r>
      <w:r>
        <w:rPr>
          <w:rFonts w:hint="cs"/>
          <w:rtl/>
        </w:rPr>
        <w:t>ی</w:t>
      </w:r>
      <w:r>
        <w:rPr>
          <w:rtl/>
        </w:rPr>
        <w:t xml:space="preserve"> اتن</w:t>
      </w:r>
      <w:r>
        <w:rPr>
          <w:rFonts w:hint="cs"/>
          <w:rtl/>
        </w:rPr>
        <w:t>ی</w:t>
      </w:r>
      <w:r>
        <w:rPr>
          <w:rtl/>
        </w:rPr>
        <w:t xml:space="preserve"> مکمل ہے جس کا پتہ صدر اسلام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ملتا۔ اس کے ساتھ حکمت و فلسفہ ک</w:t>
      </w:r>
      <w:r>
        <w:rPr>
          <w:rFonts w:hint="cs"/>
          <w:rtl/>
        </w:rPr>
        <w:t>ی</w:t>
      </w:r>
      <w:r>
        <w:rPr>
          <w:rtl/>
        </w:rPr>
        <w:t xml:space="preserve"> اصطلاح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مسائل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اعداد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کرنا،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زمانے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رائج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چوتھے</w:t>
      </w:r>
      <w:r>
        <w:rPr>
          <w:rtl/>
        </w:rPr>
        <w:t xml:space="preserve"> اس کتاب ک</w:t>
      </w:r>
      <w:r>
        <w:rPr>
          <w:rFonts w:hint="cs"/>
          <w:rtl/>
        </w:rPr>
        <w:t>ی</w:t>
      </w:r>
      <w:r>
        <w:rPr>
          <w:rtl/>
        </w:rPr>
        <w:t xml:space="preserve"> اکثر عبارتوں سے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کے ادّعا کا پتہ چلتا ہے۔ جو حضرت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پاکباز انسان سے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ہے۔ 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موصوف</w:t>
      </w:r>
      <w:r>
        <w:rPr>
          <w:rtl/>
        </w:rPr>
        <w:t xml:space="preserve"> ان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کو رَد کرتے ہوئےلکھتے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گواہ ہے کہ ہم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اسباب سے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مجموع</w:t>
      </w:r>
      <w:r>
        <w:rPr>
          <w:rFonts w:hint="cs"/>
          <w:rtl/>
        </w:rPr>
        <w:t>ی</w:t>
      </w:r>
      <w:r>
        <w:rPr>
          <w:rtl/>
        </w:rPr>
        <w:t xml:space="preserve"> طور پر بھ</w:t>
      </w:r>
      <w:r>
        <w:rPr>
          <w:rFonts w:hint="cs"/>
          <w:rtl/>
        </w:rPr>
        <w:t>ی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واقع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بلکہ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نما شکل بھ</w:t>
      </w:r>
      <w:r>
        <w:rPr>
          <w:rFonts w:hint="cs"/>
          <w:rtl/>
        </w:rPr>
        <w:t>ی</w:t>
      </w:r>
      <w:r>
        <w:rPr>
          <w:rtl/>
        </w:rPr>
        <w:t xml:space="preserve"> اس دعوے کے ثبوت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نظر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آت</w:t>
      </w:r>
      <w:r>
        <w:rPr>
          <w:rFonts w:hint="cs"/>
          <w:rtl/>
        </w:rPr>
        <w:t>ی</w:t>
      </w:r>
      <w:r>
        <w:rPr>
          <w:rtl/>
        </w:rPr>
        <w:t xml:space="preserve"> جو ان لوگوں کا مدعا ہے، بلکہ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شکوک و شبہات کا درجہ بھ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جو کس</w:t>
      </w:r>
      <w:r>
        <w:rPr>
          <w:rFonts w:hint="cs"/>
          <w:rtl/>
        </w:rPr>
        <w:t>ی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کے ماننے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</w:t>
      </w:r>
      <w:r>
        <w:rPr>
          <w:rFonts w:hint="eastAsia"/>
          <w:rtl/>
        </w:rPr>
        <w:t>ھوڑا</w:t>
      </w:r>
      <w:r>
        <w:rPr>
          <w:rtl/>
        </w:rPr>
        <w:t xml:space="preserve"> سا دغدغہ بھ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کرسکتے ہوں اور جن کے رفع کرنے ک</w:t>
      </w:r>
      <w:r>
        <w:rPr>
          <w:rFonts w:hint="cs"/>
          <w:rtl/>
        </w:rPr>
        <w:t>ی</w:t>
      </w:r>
      <w:r>
        <w:rPr>
          <w:rtl/>
        </w:rPr>
        <w:t xml:space="preserve"> ضرورت ہو۔ پھر انہوں نے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کرکے ہر بات کو رَد بھ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پہل</w:t>
      </w:r>
      <w:r>
        <w:rPr>
          <w:rFonts w:hint="cs"/>
          <w:rtl/>
        </w:rPr>
        <w:t>ی</w:t>
      </w:r>
      <w:r>
        <w:rPr>
          <w:rtl/>
        </w:rPr>
        <w:t xml:space="preserve"> بات کے متعلق جو کچھ انہوں نے کہا ہے کہ اس کا خلاصہ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رسول</w:t>
      </w:r>
      <w:r>
        <w:rPr>
          <w:rFonts w:hint="cs"/>
          <w:rtl/>
        </w:rPr>
        <w:t>ﷺ</w:t>
      </w:r>
      <w:r>
        <w:rPr>
          <w:rtl/>
        </w:rPr>
        <w:t xml:space="preserve"> کے بعد مسئلہ خلافت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طرز عمل 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جس سے فطرتاً حضرت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کو شکا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ہونا ہ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 xml:space="preserve"> اور آپ ک</w:t>
      </w:r>
      <w:r>
        <w:rPr>
          <w:rFonts w:hint="cs"/>
          <w:rtl/>
        </w:rPr>
        <w:t>ی</w:t>
      </w:r>
      <w:r>
        <w:rPr>
          <w:rtl/>
        </w:rPr>
        <w:t xml:space="preserve"> خلافت کے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اہل شام نے آپ کے خلاف جو بغاوت ک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 سے آپ کو تکل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ہونا ہ</w:t>
      </w:r>
      <w:r>
        <w:rPr>
          <w:rFonts w:hint="cs"/>
          <w:rtl/>
        </w:rPr>
        <w:t>ی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tl/>
        </w:rPr>
        <w:t>۔ ہر دور کے متعلق آپ کے جس طرح کے الفاظ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بالکل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tl/>
        </w:rPr>
        <w:t xml:space="preserve"> حالات کے مطابق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لئے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و شبہ کا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محل ہے۔ 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دوسر</w:t>
      </w:r>
      <w:r>
        <w:rPr>
          <w:rFonts w:hint="cs"/>
          <w:rtl/>
        </w:rPr>
        <w:t>ی</w:t>
      </w:r>
      <w:r>
        <w:rPr>
          <w:rtl/>
        </w:rPr>
        <w:t xml:space="preserve"> اور ت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کا جواب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حضرت عل</w:t>
      </w:r>
      <w:r>
        <w:rPr>
          <w:rFonts w:hint="cs"/>
          <w:rtl/>
        </w:rPr>
        <w:t>ی</w:t>
      </w:r>
      <w:r>
        <w:rPr>
          <w:rtl/>
        </w:rPr>
        <w:t xml:space="preserve">  بن اب</w:t>
      </w:r>
      <w:r>
        <w:rPr>
          <w:rFonts w:hint="cs"/>
          <w:rtl/>
        </w:rPr>
        <w:t>ی</w:t>
      </w:r>
      <w:r>
        <w:rPr>
          <w:rtl/>
        </w:rPr>
        <w:t xml:space="preserve"> طالب‘ کاسا مرتبہ فصاحت اور حکمت دونوں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شخص کو حاصل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تھا، تو پھر آپ کے کلام ک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مل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ونکر</w:t>
      </w:r>
      <w:r>
        <w:rPr>
          <w:rtl/>
        </w:rPr>
        <w:t xml:space="preserve"> سکت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۔ رہ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سجع و قاف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کا التزام، وہ آپ کے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اس ط</w:t>
      </w:r>
      <w:r>
        <w:rPr>
          <w:rFonts w:hint="eastAsia"/>
          <w:rtl/>
        </w:rPr>
        <w:t>رح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سے  آورد ظاہر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معان</w:t>
      </w:r>
      <w:r>
        <w:rPr>
          <w:rFonts w:hint="cs"/>
          <w:rtl/>
        </w:rPr>
        <w:t>ی</w:t>
      </w:r>
      <w:r>
        <w:rPr>
          <w:rtl/>
        </w:rPr>
        <w:t xml:space="preserve"> پر اس کا اثر پڑے اور اس حد تک قاف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 کا التزام اس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عموماً رائج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چوتھ</w:t>
      </w:r>
      <w:r>
        <w:rPr>
          <w:rFonts w:hint="cs"/>
          <w:rtl/>
        </w:rPr>
        <w:t>ی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علامہ مذکورا نے جو کہا ہے، وہ ہمارے مذہب</w:t>
      </w:r>
      <w:r>
        <w:rPr>
          <w:rFonts w:hint="cs"/>
          <w:rtl/>
        </w:rPr>
        <w:t>ی</w:t>
      </w:r>
      <w:r>
        <w:rPr>
          <w:rtl/>
        </w:rPr>
        <w:t xml:space="preserve"> عقائد کے بے شک مطابق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مگر وہ خود ان کے نقطۂ نظر کا حامل ہے۔ وہ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جسے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سے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جاتا ہے اسے ہم فراست اور زمانہ ک</w:t>
      </w:r>
      <w:r>
        <w:rPr>
          <w:rFonts w:hint="cs"/>
          <w:rtl/>
        </w:rPr>
        <w:t>ی</w:t>
      </w:r>
      <w:r>
        <w:rPr>
          <w:rtl/>
        </w:rPr>
        <w:t xml:space="preserve"> نبض شناس</w:t>
      </w:r>
      <w:r>
        <w:rPr>
          <w:rFonts w:hint="cs"/>
          <w:rtl/>
        </w:rPr>
        <w:t>ی</w:t>
      </w:r>
      <w:r>
        <w:rPr>
          <w:rtl/>
        </w:rPr>
        <w:t xml:space="preserve"> کا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سمجھتے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جو عل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eastAsia"/>
          <w:rtl/>
        </w:rPr>
        <w:t>نسان</w:t>
      </w:r>
      <w:r>
        <w:rPr>
          <w:rtl/>
        </w:rPr>
        <w:t xml:space="preserve"> سے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ہم نے کہا،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جواب انہوں نے ماد</w:t>
      </w:r>
      <w:r>
        <w:rPr>
          <w:rFonts w:hint="cs"/>
          <w:rtl/>
        </w:rPr>
        <w:t>ی</w:t>
      </w:r>
      <w:r>
        <w:rPr>
          <w:rtl/>
        </w:rPr>
        <w:t xml:space="preserve"> ذہن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 کے مطابق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خدا کے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ہوئے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مظاہرہ باعثِ انکار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اکثر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نبو</w:t>
      </w:r>
      <w:r>
        <w:rPr>
          <w:rFonts w:hint="cs"/>
          <w:rtl/>
        </w:rPr>
        <w:t>ی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اس زد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آجائ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tl/>
        </w:rPr>
        <w:t xml:space="preserve"> اور خدا ک</w:t>
      </w:r>
      <w:r>
        <w:rPr>
          <w:rFonts w:hint="cs"/>
          <w:rtl/>
        </w:rPr>
        <w:t>ی</w:t>
      </w:r>
      <w:r>
        <w:rPr>
          <w:rtl/>
        </w:rPr>
        <w:t xml:space="preserve"> طرف سے علم 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مظاہرہ تو اکث</w:t>
      </w:r>
      <w:r>
        <w:rPr>
          <w:rFonts w:hint="eastAsia"/>
          <w:rtl/>
        </w:rPr>
        <w:t>ر</w:t>
      </w:r>
      <w:r>
        <w:rPr>
          <w:rtl/>
        </w:rPr>
        <w:t xml:space="preserve">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سے نمودار ہ</w:t>
      </w:r>
      <w:r>
        <w:rPr>
          <w:rFonts w:hint="cs"/>
          <w:rtl/>
        </w:rPr>
        <w:t>ی</w:t>
      </w:r>
      <w:r>
        <w:rPr>
          <w:rtl/>
        </w:rPr>
        <w:t xml:space="preserve"> ہے۔ پھر قرآن ک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توں</w:t>
      </w:r>
      <w:r>
        <w:rPr>
          <w:rtl/>
        </w:rPr>
        <w:t xml:space="preserve"> کا بھ</w:t>
      </w:r>
      <w:r>
        <w:rPr>
          <w:rFonts w:hint="cs"/>
          <w:rtl/>
        </w:rPr>
        <w:t>ی</w:t>
      </w:r>
      <w:r>
        <w:rPr>
          <w:rtl/>
        </w:rPr>
        <w:t xml:space="preserve"> انکار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۔ </w:t>
      </w:r>
      <w:r>
        <w:rPr>
          <w:rtl/>
        </w:rPr>
        <w:lastRenderedPageBreak/>
        <w:t>اور اگر علم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بناء پر ان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کو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 تو اس کے عطا کردہ علم سے عل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عالم ربان</w:t>
      </w:r>
      <w:r>
        <w:rPr>
          <w:rFonts w:hint="cs"/>
          <w:rtl/>
        </w:rPr>
        <w:t>ی</w:t>
      </w:r>
      <w:r>
        <w:rPr>
          <w:rtl/>
        </w:rPr>
        <w:t xml:space="preserve"> کے 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طرح ک</w:t>
      </w:r>
      <w:r>
        <w:rPr>
          <w:rFonts w:hint="cs"/>
          <w:rtl/>
        </w:rPr>
        <w:t>ی</w:t>
      </w:r>
      <w:r>
        <w:rPr>
          <w:rtl/>
        </w:rPr>
        <w:t xml:space="preserve"> باتوں کے تذکرہ پر بھ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حرف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کا موضوع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ہے۔ </w:t>
      </w:r>
    </w:p>
    <w:p w:rsidR="005A3ADA" w:rsidRDefault="005A3ADA" w:rsidP="00325954">
      <w:pPr>
        <w:pStyle w:val="Heading2Center"/>
        <w:rPr>
          <w:rtl/>
        </w:rPr>
      </w:pPr>
      <w:bookmarkStart w:id="17" w:name="_Toc492471471"/>
      <w:r>
        <w:rPr>
          <w:rtl/>
          <w:lang w:bidi="fa-IR"/>
        </w:rPr>
        <w:t>۴</w:t>
      </w:r>
      <w:r>
        <w:rPr>
          <w:rtl/>
        </w:rPr>
        <w:t>۔ ابن اب</w:t>
      </w:r>
      <w:r>
        <w:rPr>
          <w:rFonts w:hint="cs"/>
          <w:rtl/>
        </w:rPr>
        <w:t>ی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معتزل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معروف دانشمند، مؤرّخ و شارح نہج البلاغہ</w:t>
      </w:r>
      <w:bookmarkEnd w:id="17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سخنوروں اور بلغاء و فصحاء کے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سردار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شک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ان کا کلام، کلامِ خداوند</w:t>
      </w:r>
      <w:r>
        <w:rPr>
          <w:rFonts w:hint="cs"/>
          <w:rtl/>
        </w:rPr>
        <w:t>ی</w:t>
      </w:r>
      <w:r>
        <w:rPr>
          <w:rtl/>
        </w:rPr>
        <w:t xml:space="preserve"> سے کم تر اور مخلوقات کے کلام سے بالاتر ہے ان کے کلام ک</w:t>
      </w:r>
      <w:r>
        <w:rPr>
          <w:rFonts w:hint="cs"/>
          <w:rtl/>
        </w:rPr>
        <w:t>ی</w:t>
      </w:r>
      <w:r>
        <w:rPr>
          <w:rtl/>
        </w:rPr>
        <w:t xml:space="preserve"> بالادست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علامت کاف</w:t>
      </w:r>
      <w:r>
        <w:rPr>
          <w:rFonts w:hint="cs"/>
          <w:rtl/>
        </w:rPr>
        <w:t>ی</w:t>
      </w:r>
      <w:r>
        <w:rPr>
          <w:rtl/>
        </w:rPr>
        <w:t xml:space="preserve"> ہے کہ لوگوں نے فنون سخنور</w:t>
      </w:r>
      <w:r>
        <w:rPr>
          <w:rFonts w:hint="cs"/>
          <w:rtl/>
        </w:rPr>
        <w:t>ی</w:t>
      </w:r>
      <w:r>
        <w:rPr>
          <w:rtl/>
        </w:rPr>
        <w:t xml:space="preserve"> و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tl/>
        </w:rPr>
        <w:t xml:space="preserve"> حضرت سے س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A3ADA" w:rsidRDefault="005A3ADA" w:rsidP="00325954">
      <w:pPr>
        <w:pStyle w:val="Heading2Center"/>
        <w:rPr>
          <w:rtl/>
        </w:rPr>
      </w:pPr>
      <w:bookmarkStart w:id="18" w:name="_Toc492471472"/>
      <w:r>
        <w:rPr>
          <w:rFonts w:hint="eastAsia"/>
          <w:rtl/>
        </w:rPr>
        <w:t>ب</w:t>
      </w:r>
      <w:r>
        <w:rPr>
          <w:rtl/>
        </w:rPr>
        <w:t>: مختلف علمائے اہل سنت</w:t>
      </w:r>
      <w:bookmarkEnd w:id="18"/>
    </w:p>
    <w:p w:rsidR="005A3ADA" w:rsidRDefault="005A3ADA" w:rsidP="00325954">
      <w:pPr>
        <w:pStyle w:val="Heading2Center"/>
        <w:rPr>
          <w:rtl/>
        </w:rPr>
      </w:pPr>
      <w:bookmarkStart w:id="19" w:name="_Toc492471473"/>
      <w:r>
        <w:rPr>
          <w:rtl/>
          <w:lang w:bidi="fa-IR"/>
        </w:rPr>
        <w:t>۱</w:t>
      </w:r>
      <w:r>
        <w:rPr>
          <w:rtl/>
        </w:rPr>
        <w:t>۔ علامہ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کمال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محمد بن طلحہ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tl/>
        </w:rPr>
        <w:t xml:space="preserve"> شافع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۶۵۲</w:t>
      </w:r>
      <w:r>
        <w:rPr>
          <w:rtl/>
        </w:rPr>
        <w:t>ھ)</w:t>
      </w:r>
      <w:bookmarkEnd w:id="19"/>
    </w:p>
    <w:p w:rsidR="005A3ADA" w:rsidRDefault="005A3ADA" w:rsidP="005A3AD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مشہور و معروف عالم اہل سنت اپن</w:t>
      </w:r>
      <w:r>
        <w:rPr>
          <w:rFonts w:hint="cs"/>
          <w:rtl/>
        </w:rPr>
        <w:t>ی</w:t>
      </w:r>
      <w:r>
        <w:rPr>
          <w:rtl/>
        </w:rPr>
        <w:t xml:space="preserve"> معرک</w:t>
      </w:r>
      <w:r>
        <w:rPr>
          <w:rFonts w:hint="cs"/>
          <w:rtl/>
        </w:rPr>
        <w:t>ۃ</w:t>
      </w:r>
      <w:r>
        <w:rPr>
          <w:rtl/>
        </w:rPr>
        <w:t xml:space="preserve"> الآراء کتاب مطالب السئول ف</w:t>
      </w:r>
      <w:r>
        <w:rPr>
          <w:rFonts w:hint="cs"/>
          <w:rtl/>
        </w:rPr>
        <w:t>ی</w:t>
      </w:r>
      <w:r>
        <w:rPr>
          <w:rtl/>
        </w:rPr>
        <w:t xml:space="preserve"> مناقب آل الرسول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لکھنو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طبع ہوچک</w:t>
      </w:r>
      <w:r>
        <w:rPr>
          <w:rFonts w:hint="cs"/>
          <w:rtl/>
        </w:rPr>
        <w:t>ی</w:t>
      </w:r>
      <w:r>
        <w:rPr>
          <w:rtl/>
        </w:rPr>
        <w:t xml:space="preserve"> ہے۔ علوم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5A3ADA" w:rsidRPr="002E0427" w:rsidRDefault="005A3ADA" w:rsidP="002E0427">
      <w:pPr>
        <w:pStyle w:val="libArabic"/>
        <w:rPr>
          <w:rtl/>
        </w:rPr>
      </w:pPr>
      <w:r w:rsidRPr="002E0427">
        <w:rPr>
          <w:rtl/>
        </w:rPr>
        <w:t>"وَ  رَابع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ا علم البلاغ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و الفصاح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و کان ف</w:t>
      </w:r>
      <w:r w:rsidRPr="002E0427">
        <w:rPr>
          <w:rFonts w:hint="cs"/>
          <w:rtl/>
        </w:rPr>
        <w:t>ی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ا</w:t>
      </w:r>
      <w:r w:rsidRPr="002E0427">
        <w:rPr>
          <w:rtl/>
        </w:rPr>
        <w:t xml:space="preserve">  اماماً لا 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شق</w:t>
      </w:r>
      <w:r w:rsidRPr="002E0427">
        <w:rPr>
          <w:rtl/>
        </w:rPr>
        <w:t xml:space="preserve"> غبار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و مقدماً لا تلحق اثار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 و من وقف عل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کلام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المرقوم الوسوم بن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ج البلاغ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صار الخبر عند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عن فصاح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ع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اناً</w:t>
      </w:r>
      <w:r w:rsidRPr="002E0427">
        <w:rPr>
          <w:rtl/>
        </w:rPr>
        <w:t xml:space="preserve"> و الظن بعلو مقام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ف</w:t>
      </w:r>
      <w:r w:rsidRPr="002E0427">
        <w:rPr>
          <w:rFonts w:hint="cs"/>
          <w:rtl/>
        </w:rPr>
        <w:t>ی</w:t>
      </w:r>
      <w:r w:rsidR="002E0427" w:rsidRPr="002E0427">
        <w:rPr>
          <w:rFonts w:hint="cs"/>
          <w:rtl/>
        </w:rPr>
        <w:t>ه</w:t>
      </w:r>
      <w:r w:rsidRPr="002E0427">
        <w:rPr>
          <w:rtl/>
        </w:rPr>
        <w:t xml:space="preserve"> ا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قانا</w:t>
      </w:r>
      <w:r w:rsidRPr="002E0427">
        <w:rPr>
          <w:rtl/>
        </w:rPr>
        <w:t>"؛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چوتھے</w:t>
      </w:r>
      <w:r>
        <w:rPr>
          <w:rtl/>
        </w:rPr>
        <w:t xml:space="preserve"> علم فصاحت و بلاغت آپ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امام کا درجہ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</w:t>
      </w:r>
      <w:r>
        <w:rPr>
          <w:rFonts w:hint="cs"/>
          <w:rtl/>
        </w:rPr>
        <w:t>ی</w:t>
      </w:r>
      <w:r>
        <w:rPr>
          <w:rtl/>
        </w:rPr>
        <w:t xml:space="preserve"> گرد قدم تک پہنچنا ناممکن ہے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رو تھے جن کے نشان قدم کا مقابلہ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ہوسکتا اور جو حضرت کے اس کلام پر مطلع ہو جو نہج البلاغہ کے نام سے موجود ہو اس کے لئے آپ ک</w:t>
      </w:r>
      <w:r>
        <w:rPr>
          <w:rFonts w:hint="cs"/>
          <w:rtl/>
        </w:rPr>
        <w:t>ی</w:t>
      </w:r>
      <w:r>
        <w:rPr>
          <w:rtl/>
        </w:rPr>
        <w:t xml:space="preserve"> فصاحت ک</w:t>
      </w:r>
      <w:r>
        <w:rPr>
          <w:rFonts w:hint="cs"/>
          <w:rtl/>
        </w:rPr>
        <w:t>ی</w:t>
      </w:r>
      <w:r>
        <w:rPr>
          <w:rtl/>
        </w:rPr>
        <w:t xml:space="preserve"> سماع</w:t>
      </w:r>
      <w:r>
        <w:rPr>
          <w:rFonts w:hint="cs"/>
          <w:rtl/>
        </w:rPr>
        <w:t>ی</w:t>
      </w:r>
      <w:r>
        <w:rPr>
          <w:rtl/>
        </w:rPr>
        <w:t xml:space="preserve"> خبر مشاہد</w:t>
      </w:r>
      <w:r>
        <w:rPr>
          <w:rFonts w:hint="eastAsia"/>
          <w:rtl/>
        </w:rPr>
        <w:t>ہ</w:t>
      </w:r>
      <w:r>
        <w:rPr>
          <w:rtl/>
        </w:rPr>
        <w:t xml:space="preserve"> بن جات</w:t>
      </w:r>
      <w:r>
        <w:rPr>
          <w:rFonts w:hint="cs"/>
          <w:rtl/>
        </w:rPr>
        <w:t>ی</w:t>
      </w:r>
      <w:r>
        <w:rPr>
          <w:rtl/>
        </w:rPr>
        <w:t xml:space="preserve"> ہے اور آپ ک</w:t>
      </w:r>
      <w:r>
        <w:rPr>
          <w:rFonts w:hint="cs"/>
          <w:rtl/>
        </w:rPr>
        <w:t>ی</w:t>
      </w:r>
      <w:r>
        <w:rPr>
          <w:rtl/>
        </w:rPr>
        <w:t xml:space="preserve"> بلند</w:t>
      </w:r>
      <w:r>
        <w:rPr>
          <w:rFonts w:hint="cs"/>
          <w:rtl/>
        </w:rPr>
        <w:t>ی</w:t>
      </w:r>
      <w:r>
        <w:rPr>
          <w:rtl/>
        </w:rPr>
        <w:t xml:space="preserve"> کا مرتبہ اس باب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گمان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شکل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کرل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ہے۔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علاوہ دوسر</w:t>
      </w:r>
      <w:r>
        <w:rPr>
          <w:rFonts w:hint="cs"/>
          <w:rtl/>
        </w:rPr>
        <w:t>ی</w:t>
      </w:r>
      <w:r>
        <w:rPr>
          <w:rtl/>
        </w:rPr>
        <w:t xml:space="preserve"> جگہ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5A3ADA" w:rsidRDefault="005A3ADA" w:rsidP="005A3ADA">
      <w:pPr>
        <w:pStyle w:val="libNormal"/>
        <w:rPr>
          <w:rtl/>
        </w:rPr>
      </w:pPr>
      <w:r>
        <w:rPr>
          <w:rtl/>
        </w:rPr>
        <w:t>"پانچو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قسم ان خطب اور مواعظ ک</w:t>
      </w:r>
      <w:r>
        <w:rPr>
          <w:rFonts w:hint="cs"/>
          <w:rtl/>
        </w:rPr>
        <w:t>ی</w:t>
      </w:r>
      <w:r>
        <w:rPr>
          <w:rtl/>
        </w:rPr>
        <w:t xml:space="preserve"> شکل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جس کو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ثقات نے حضرت سے ان کو نقل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نہج البلاغہ کتاب جس ک</w:t>
      </w:r>
      <w:r>
        <w:rPr>
          <w:rFonts w:hint="cs"/>
          <w:rtl/>
        </w:rPr>
        <w:t>ی</w:t>
      </w:r>
      <w:r>
        <w:rPr>
          <w:rtl/>
        </w:rPr>
        <w:t xml:space="preserve"> نسبت حضرت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طرف د</w:t>
      </w:r>
      <w:r>
        <w:rPr>
          <w:rFonts w:hint="cs"/>
          <w:rtl/>
        </w:rPr>
        <w:t>ی</w:t>
      </w:r>
      <w:r>
        <w:rPr>
          <w:rtl/>
        </w:rPr>
        <w:t xml:space="preserve"> جات</w:t>
      </w:r>
      <w:r>
        <w:rPr>
          <w:rFonts w:hint="cs"/>
          <w:rtl/>
        </w:rPr>
        <w:t>ی</w:t>
      </w:r>
      <w:r>
        <w:rPr>
          <w:rtl/>
        </w:rPr>
        <w:t xml:space="preserve"> ہے، وہ آپ کے مختلف قسم کے خطبوں اور مواعظ پر مشتمل ہے جو اپنے اوامر و نواہ</w:t>
      </w:r>
      <w:r>
        <w:rPr>
          <w:rFonts w:hint="cs"/>
          <w:rtl/>
        </w:rPr>
        <w:t>ی</w:t>
      </w:r>
      <w:r>
        <w:rPr>
          <w:rtl/>
        </w:rPr>
        <w:t xml:space="preserve"> کو مکمل طور پر ظا</w:t>
      </w:r>
      <w:r>
        <w:rPr>
          <w:rFonts w:hint="eastAsia"/>
          <w:rtl/>
        </w:rPr>
        <w:t>ہر</w:t>
      </w:r>
      <w:r>
        <w:rPr>
          <w:rtl/>
        </w:rPr>
        <w:t xml:space="preserve"> کرتے اور فصاحت و بلاغت کے انوار کو اپنے الفاظ  و معان</w:t>
      </w:r>
      <w:r>
        <w:rPr>
          <w:rFonts w:hint="cs"/>
          <w:rtl/>
        </w:rPr>
        <w:t>ی</w:t>
      </w:r>
      <w:r>
        <w:rPr>
          <w:rtl/>
        </w:rPr>
        <w:t xml:space="preserve"> کے اصولوں اور اسرار کو اپنے مختلف انداز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ہمہ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صورت سے ظاہر کرت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"۔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lastRenderedPageBreak/>
        <w:t>اس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مندرجات نہج البلاغہ کو معتبر و ثقہ راو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کا حوالہ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 ہوئے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جو منسوب کا لفظ ہے اس سے کوئ</w:t>
      </w:r>
      <w:r>
        <w:rPr>
          <w:rFonts w:hint="cs"/>
          <w:rtl/>
        </w:rPr>
        <w:t>ی</w:t>
      </w:r>
      <w:r>
        <w:rPr>
          <w:rtl/>
        </w:rPr>
        <w:t xml:space="preserve"> غلط فہم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 وہ بح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مجموع</w:t>
      </w:r>
      <w:r>
        <w:rPr>
          <w:rFonts w:hint="cs"/>
          <w:rtl/>
        </w:rPr>
        <w:t>ی</w:t>
      </w:r>
      <w:r>
        <w:rPr>
          <w:rtl/>
        </w:rPr>
        <w:t xml:space="preserve"> کتاب بشکل کتاب سے متعلق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ظاہر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کتا</w:t>
      </w:r>
      <w:r>
        <w:rPr>
          <w:rFonts w:hint="eastAsia"/>
          <w:rtl/>
        </w:rPr>
        <w:t>ب،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E0427">
        <w:rPr>
          <w:rtl/>
        </w:rPr>
        <w:t xml:space="preserve"> علیہ 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جمع کردہ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کتاب تو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مگر عوام مجاز</w:t>
      </w:r>
      <w:r>
        <w:rPr>
          <w:rFonts w:hint="cs"/>
          <w:rtl/>
        </w:rPr>
        <w:t>ی</w:t>
      </w:r>
      <w:r>
        <w:rPr>
          <w:rtl/>
        </w:rPr>
        <w:t xml:space="preserve"> طور پر ناواقف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بنا پر </w:t>
      </w:r>
      <w:r>
        <w:rPr>
          <w:rFonts w:hint="cs"/>
          <w:rtl/>
        </w:rPr>
        <w:t>ی</w:t>
      </w:r>
      <w:r>
        <w:rPr>
          <w:rFonts w:hint="eastAsia"/>
          <w:rtl/>
        </w:rPr>
        <w:t>ونہ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2E0427">
        <w:rPr>
          <w:rtl/>
        </w:rPr>
        <w:t xml:space="preserve"> علیہ 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ہے اور اس</w:t>
      </w:r>
      <w:r>
        <w:rPr>
          <w:rFonts w:hint="cs"/>
          <w:rtl/>
        </w:rPr>
        <w:t>ی</w:t>
      </w:r>
      <w:r>
        <w:rPr>
          <w:rtl/>
        </w:rPr>
        <w:t xml:space="preserve"> لئے اس محل پر علامہ ابن طلحہ نے منسوب کا لفظ استعمال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جو بالکل درست ہے اس سے ا</w:t>
      </w:r>
      <w:r>
        <w:rPr>
          <w:rFonts w:hint="eastAsia"/>
          <w:rtl/>
        </w:rPr>
        <w:t>صلِ</w:t>
      </w:r>
      <w:r>
        <w:rPr>
          <w:rtl/>
        </w:rPr>
        <w:t xml:space="preserve"> کلام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ان کے وثوق و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کو کوئ</w:t>
      </w:r>
      <w:r>
        <w:rPr>
          <w:rFonts w:hint="cs"/>
          <w:rtl/>
        </w:rPr>
        <w:t>ی</w:t>
      </w:r>
      <w:r>
        <w:rPr>
          <w:rtl/>
        </w:rPr>
        <w:t xml:space="preserve"> دھچکا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پہنچتا۔ </w:t>
      </w:r>
    </w:p>
    <w:p w:rsidR="005A3ADA" w:rsidRDefault="005A3ADA" w:rsidP="00325954">
      <w:pPr>
        <w:pStyle w:val="Heading2Center"/>
        <w:rPr>
          <w:rtl/>
        </w:rPr>
      </w:pPr>
      <w:bookmarkStart w:id="20" w:name="_Toc492471474"/>
      <w:r>
        <w:rPr>
          <w:rtl/>
          <w:lang w:bidi="fa-IR"/>
        </w:rPr>
        <w:t>۲</w:t>
      </w:r>
      <w:r>
        <w:rPr>
          <w:rtl/>
        </w:rPr>
        <w:t>۔ استاد ناص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ازج</w:t>
      </w:r>
      <w:r>
        <w:rPr>
          <w:rFonts w:hint="cs"/>
          <w:rtl/>
        </w:rPr>
        <w:t>ی</w:t>
      </w:r>
      <w:bookmarkEnd w:id="20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قرآن</w:t>
      </w:r>
      <w:r>
        <w:rPr>
          <w:rtl/>
        </w:rPr>
        <w:t xml:space="preserve"> و نہج البلاغہ ک</w:t>
      </w:r>
      <w:r>
        <w:rPr>
          <w:rFonts w:hint="cs"/>
          <w:rtl/>
        </w:rPr>
        <w:t>ی</w:t>
      </w:r>
      <w:r>
        <w:rPr>
          <w:rtl/>
        </w:rPr>
        <w:t xml:space="preserve"> جامع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ہمہ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کھتے</w:t>
      </w:r>
      <w:r>
        <w:rPr>
          <w:rtl/>
        </w:rPr>
        <w:t xml:space="preserve"> ہوئے جناب استاد ناص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ازج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تم علم و ادب اور انشاء پرداز</w:t>
      </w:r>
      <w:r>
        <w:rPr>
          <w:rFonts w:hint="cs"/>
          <w:rtl/>
        </w:rPr>
        <w:t>ی</w:t>
      </w:r>
      <w:r>
        <w:rPr>
          <w:rtl/>
        </w:rPr>
        <w:t xml:space="preserve"> کے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رق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پر برتر</w:t>
      </w:r>
      <w:r>
        <w:rPr>
          <w:rFonts w:hint="cs"/>
          <w:rtl/>
        </w:rPr>
        <w:t>ی</w:t>
      </w:r>
      <w:r>
        <w:rPr>
          <w:rtl/>
        </w:rPr>
        <w:t xml:space="preserve"> حاصل کرنا چاہتے ہو تو قرآن و نہج البلاغہ حفظ کرلو۔</w:t>
      </w:r>
      <w:r w:rsidRPr="002E0427">
        <w:rPr>
          <w:rStyle w:val="libFootnotenumChar"/>
          <w:rtl/>
          <w:lang w:bidi="ar-SA"/>
        </w:rPr>
        <w:t>(2)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اور</w:t>
      </w:r>
      <w:r>
        <w:rPr>
          <w:rtl/>
        </w:rPr>
        <w:t xml:space="preserve"> دوسرے مقام پر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فنِّ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مہارت قرآن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اور نہج البلاغہ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خطبات کے مطالعہ و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کا اثر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باعظمت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زبان کے گنج لامتناہ</w:t>
      </w:r>
      <w:r>
        <w:rPr>
          <w:rFonts w:hint="cs"/>
          <w:rtl/>
        </w:rPr>
        <w:t>ی</w:t>
      </w:r>
      <w:r>
        <w:rPr>
          <w:rtl/>
        </w:rPr>
        <w:t xml:space="preserve"> اور ادب کے جاودانہ ذخ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سے مالا مال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 </w:t>
      </w:r>
      <w:r w:rsidRPr="002E0427">
        <w:rPr>
          <w:rStyle w:val="libFootnotenumChar"/>
          <w:rtl/>
          <w:lang w:bidi="ar-SA"/>
        </w:rPr>
        <w:t>(3</w:t>
      </w:r>
      <w:r w:rsidR="002E0427" w:rsidRPr="002E0427">
        <w:rPr>
          <w:rStyle w:val="libFootnotenumChar"/>
          <w:rFonts w:hint="cs"/>
          <w:rtl/>
        </w:rPr>
        <w:t>)</w:t>
      </w:r>
    </w:p>
    <w:p w:rsidR="005A3ADA" w:rsidRDefault="005A3ADA" w:rsidP="002E0427">
      <w:pPr>
        <w:pStyle w:val="Heading2Center"/>
        <w:rPr>
          <w:rtl/>
        </w:rPr>
      </w:pPr>
      <w:bookmarkStart w:id="21" w:name="_Toc492471475"/>
      <w:r>
        <w:rPr>
          <w:rtl/>
          <w:lang w:bidi="fa-IR"/>
        </w:rPr>
        <w:t>۳</w:t>
      </w:r>
      <w:r>
        <w:rPr>
          <w:rtl/>
        </w:rPr>
        <w:t>۔ شہاب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محمود آلوس</w:t>
      </w:r>
      <w:r>
        <w:rPr>
          <w:rFonts w:hint="cs"/>
          <w:rtl/>
        </w:rPr>
        <w:t>ی</w:t>
      </w:r>
      <w:r>
        <w:rPr>
          <w:rtl/>
        </w:rPr>
        <w:t xml:space="preserve"> بغداد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tl/>
          <w:lang w:bidi="fa-IR"/>
        </w:rPr>
        <w:t>۱۲۱۷</w:t>
      </w:r>
      <w:r>
        <w:rPr>
          <w:rtl/>
        </w:rPr>
        <w:t xml:space="preserve">۔ </w:t>
      </w:r>
      <w:r>
        <w:rPr>
          <w:rtl/>
          <w:lang w:bidi="fa-IR"/>
        </w:rPr>
        <w:t>۱۲۷۰</w:t>
      </w:r>
      <w:r>
        <w:rPr>
          <w:rtl/>
        </w:rPr>
        <w:t>ھ)</w:t>
      </w:r>
      <w:bookmarkEnd w:id="21"/>
    </w:p>
    <w:p w:rsidR="005A3ADA" w:rsidRDefault="005A3ADA" w:rsidP="007860D2">
      <w:pPr>
        <w:pStyle w:val="libNormal"/>
        <w:rPr>
          <w:rtl/>
        </w:rPr>
      </w:pPr>
      <w:r>
        <w:rPr>
          <w:rFonts w:hint="eastAsia"/>
          <w:rtl/>
        </w:rPr>
        <w:t>آلوس</w:t>
      </w:r>
      <w:r>
        <w:rPr>
          <w:rFonts w:hint="cs"/>
          <w:rtl/>
        </w:rPr>
        <w:t>ی</w:t>
      </w:r>
      <w:r>
        <w:rPr>
          <w:rtl/>
        </w:rPr>
        <w:t xml:space="preserve">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۔۔۔ نہج  البلاغہ جو کہ خطبات عل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 w:rsidRPr="007860D2">
        <w:rPr>
          <w:rtl/>
        </w:rPr>
        <w:t xml:space="preserve"> </w:t>
      </w:r>
      <w:r w:rsidR="007860D2" w:rsidRPr="007860D2">
        <w:rPr>
          <w:rFonts w:hint="cs"/>
          <w:rtl/>
        </w:rPr>
        <w:t>ا</w:t>
      </w:r>
      <w:r w:rsidRPr="007860D2">
        <w:rPr>
          <w:rFonts w:hint="cs"/>
          <w:rtl/>
        </w:rPr>
        <w:t>بی</w:t>
      </w:r>
      <w:r>
        <w:rPr>
          <w:rtl/>
        </w:rPr>
        <w:t xml:space="preserve"> طالب‘  کا مجموعہ ہے،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کلام الٰہ</w:t>
      </w:r>
      <w:r>
        <w:rPr>
          <w:rFonts w:hint="cs"/>
          <w:rtl/>
        </w:rPr>
        <w:t>ی</w:t>
      </w:r>
      <w:r>
        <w:rPr>
          <w:rtl/>
        </w:rPr>
        <w:t xml:space="preserve"> کے نور کا پرتو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منطق نبو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فصاحت کا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درخشان ہے۔ </w:t>
      </w:r>
      <w:r w:rsidRPr="002E0427">
        <w:rPr>
          <w:rStyle w:val="libFootnotenumChar"/>
          <w:rtl/>
          <w:lang w:bidi="ar-SA"/>
        </w:rPr>
        <w:t>(4)</w:t>
      </w:r>
    </w:p>
    <w:p w:rsidR="005A3ADA" w:rsidRDefault="005A3ADA" w:rsidP="00325954">
      <w:pPr>
        <w:pStyle w:val="Heading2Center"/>
        <w:rPr>
          <w:rtl/>
        </w:rPr>
      </w:pPr>
      <w:bookmarkStart w:id="22" w:name="_Toc492471476"/>
      <w:r>
        <w:rPr>
          <w:rtl/>
          <w:lang w:bidi="fa-IR"/>
        </w:rPr>
        <w:t>۴</w:t>
      </w:r>
      <w:r>
        <w:rPr>
          <w:rtl/>
        </w:rPr>
        <w:t>۔ ڈاکٹرز ک</w:t>
      </w:r>
      <w:r>
        <w:rPr>
          <w:rFonts w:hint="cs"/>
          <w:rtl/>
        </w:rPr>
        <w:t>ی</w:t>
      </w:r>
      <w:r>
        <w:rPr>
          <w:rtl/>
        </w:rPr>
        <w:t xml:space="preserve"> نج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bookmarkEnd w:id="22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جب</w:t>
      </w:r>
      <w:r>
        <w:rPr>
          <w:rtl/>
        </w:rPr>
        <w:t xml:space="preserve"> ہم امام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کے انہ</w:t>
      </w:r>
      <w:r>
        <w:rPr>
          <w:rFonts w:hint="cs"/>
          <w:rtl/>
        </w:rPr>
        <w:t>ی</w:t>
      </w:r>
      <w:r>
        <w:rPr>
          <w:rtl/>
        </w:rPr>
        <w:t xml:space="preserve"> منتخب کلمات کہ جنہ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نے منتخب کرکے نہج البلاغہ نام رکھا ہے، غور و فکر اور تدبر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شگفت آور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اور عم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معن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کھ</w:t>
      </w:r>
      <w:r>
        <w:rPr>
          <w:rtl/>
        </w:rPr>
        <w:t xml:space="preserve"> کر ح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زدہ ہوجاتے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  <w:r w:rsidRPr="002E0427">
        <w:rPr>
          <w:rStyle w:val="libFootnotenumChar"/>
          <w:rtl/>
          <w:lang w:bidi="ar-SA"/>
        </w:rPr>
        <w:t>(5)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حکمت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نشان</w:t>
      </w:r>
      <w:r>
        <w:rPr>
          <w:rFonts w:hint="cs"/>
          <w:rtl/>
        </w:rPr>
        <w:t>ی</w:t>
      </w:r>
      <w:r>
        <w:rPr>
          <w:rFonts w:hint="eastAsia"/>
          <w:rtl/>
        </w:rPr>
        <w:t>اں،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قوان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است،</w:t>
      </w:r>
      <w:r>
        <w:rPr>
          <w:rtl/>
        </w:rPr>
        <w:t xml:space="preserve"> روشن و دلنش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نص</w:t>
      </w:r>
      <w:r>
        <w:rPr>
          <w:rFonts w:hint="cs"/>
          <w:rtl/>
        </w:rPr>
        <w:t>ی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جو محکم برہان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خود تصور سے بالاتر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اور برحق پ</w:t>
      </w:r>
      <w:r>
        <w:rPr>
          <w:rFonts w:hint="cs"/>
          <w:rtl/>
        </w:rPr>
        <w:t>ی</w:t>
      </w:r>
      <w:r>
        <w:rPr>
          <w:rFonts w:hint="eastAsia"/>
          <w:rtl/>
        </w:rPr>
        <w:t>شوا</w:t>
      </w:r>
      <w:r>
        <w:rPr>
          <w:rtl/>
        </w:rPr>
        <w:t xml:space="preserve"> کے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آثار ک</w:t>
      </w:r>
      <w:r>
        <w:rPr>
          <w:rFonts w:hint="cs"/>
          <w:rtl/>
        </w:rPr>
        <w:t>ی</w:t>
      </w:r>
      <w:r>
        <w:rPr>
          <w:rtl/>
        </w:rPr>
        <w:t xml:space="preserve"> علامت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بزرگ و عال</w:t>
      </w:r>
      <w:r>
        <w:rPr>
          <w:rFonts w:hint="cs"/>
          <w:rtl/>
        </w:rPr>
        <w:t>ی</w:t>
      </w:r>
      <w:r>
        <w:rPr>
          <w:rtl/>
        </w:rPr>
        <w:t xml:space="preserve"> مقام حکماء و فلاسفہ اور نابغۂ روزگار بھ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مثال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کرسکے۔ </w:t>
      </w:r>
      <w:r w:rsidRPr="002E0427">
        <w:rPr>
          <w:rStyle w:val="libFootnotenumChar"/>
          <w:rtl/>
          <w:lang w:bidi="ar-SA"/>
        </w:rPr>
        <w:t>(6)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lastRenderedPageBreak/>
        <w:t>فاضل</w:t>
      </w:r>
      <w:r>
        <w:rPr>
          <w:rtl/>
        </w:rPr>
        <w:t xml:space="preserve"> موصوف کے اس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نے نہج البلاغہ ک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ساتھ ساتھ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ثابت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مجموعہ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کا کلام ہے اور اسے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اور ک</w:t>
      </w:r>
      <w:r>
        <w:rPr>
          <w:rFonts w:hint="cs"/>
          <w:rtl/>
        </w:rPr>
        <w:t>ی</w:t>
      </w:r>
      <w:r>
        <w:rPr>
          <w:rtl/>
        </w:rPr>
        <w:t xml:space="preserve">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قطع</w:t>
      </w:r>
      <w:r>
        <w:rPr>
          <w:rFonts w:hint="cs"/>
          <w:rtl/>
        </w:rPr>
        <w:t>ی</w:t>
      </w:r>
      <w:r>
        <w:rPr>
          <w:rtl/>
        </w:rPr>
        <w:t xml:space="preserve"> غلط ہے۔ </w:t>
      </w:r>
    </w:p>
    <w:p w:rsidR="005A3ADA" w:rsidRDefault="005A3ADA" w:rsidP="00325954">
      <w:pPr>
        <w:pStyle w:val="Heading2Center"/>
        <w:rPr>
          <w:rtl/>
        </w:rPr>
      </w:pPr>
      <w:bookmarkStart w:id="23" w:name="_Toc492471477"/>
      <w:r>
        <w:rPr>
          <w:rtl/>
          <w:lang w:bidi="fa-IR"/>
        </w:rPr>
        <w:t>۵</w:t>
      </w:r>
      <w:r>
        <w:rPr>
          <w:rtl/>
        </w:rPr>
        <w:t>۔ عل</w:t>
      </w:r>
      <w:r>
        <w:rPr>
          <w:rFonts w:hint="cs"/>
          <w:rtl/>
        </w:rPr>
        <w:t>ی</w:t>
      </w:r>
      <w:r>
        <w:rPr>
          <w:rtl/>
        </w:rPr>
        <w:t xml:space="preserve"> الجند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دانشکدہ علوم (قاہرہ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>)</w:t>
      </w:r>
      <w:bookmarkEnd w:id="23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نہج</w:t>
      </w:r>
      <w:r>
        <w:rPr>
          <w:rtl/>
        </w:rPr>
        <w:t xml:space="preserve"> البلاغہ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خ</w:t>
      </w:r>
      <w:r>
        <w:rPr>
          <w:rFonts w:hint="cs"/>
          <w:rtl/>
        </w:rPr>
        <w:t>ی</w:t>
      </w:r>
      <w:r>
        <w:rPr>
          <w:rFonts w:hint="eastAsia"/>
          <w:rtl/>
        </w:rPr>
        <w:t>الات</w:t>
      </w:r>
      <w:r>
        <w:rPr>
          <w:rtl/>
        </w:rPr>
        <w:t xml:space="preserve"> کا اظہار کرتے ہوئے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نہج البلاغہ کا مطالعہ انسان کے احساسات ک</w:t>
      </w:r>
      <w:r>
        <w:rPr>
          <w:rFonts w:hint="cs"/>
          <w:rtl/>
        </w:rPr>
        <w:t>ی</w:t>
      </w:r>
      <w:r>
        <w:rPr>
          <w:rtl/>
        </w:rPr>
        <w:t xml:space="preserve"> گہرائ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پر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خاص آہنگ موس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اثر قائم کرتا ہے۔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کلمات و جملات اس انداز سے مرتب کئے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شعر منثور کا نام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ہے۔ </w:t>
      </w:r>
      <w:r w:rsidRPr="002E0427">
        <w:rPr>
          <w:rStyle w:val="libFootnotenumChar"/>
          <w:rtl/>
          <w:lang w:bidi="ar-SA"/>
        </w:rPr>
        <w:t>(7)</w:t>
      </w:r>
    </w:p>
    <w:p w:rsidR="005A3ADA" w:rsidRDefault="005A3ADA" w:rsidP="00325954">
      <w:pPr>
        <w:pStyle w:val="Heading2Center"/>
        <w:rPr>
          <w:rtl/>
        </w:rPr>
      </w:pPr>
      <w:bookmarkStart w:id="24" w:name="_Toc492471478"/>
      <w:r>
        <w:rPr>
          <w:rtl/>
          <w:lang w:bidi="fa-IR"/>
        </w:rPr>
        <w:t>۶</w:t>
      </w:r>
      <w:r>
        <w:rPr>
          <w:rtl/>
        </w:rPr>
        <w:t>۔ عباس محمود عقاد، معروف صاحب قلم و مورّخ مصر</w:t>
      </w:r>
      <w:r>
        <w:rPr>
          <w:rFonts w:hint="cs"/>
          <w:rtl/>
        </w:rPr>
        <w:t>ی</w:t>
      </w:r>
      <w:bookmarkEnd w:id="24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نہج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نور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حکمت الٰہ</w:t>
      </w:r>
      <w:r>
        <w:rPr>
          <w:rFonts w:hint="cs"/>
          <w:rtl/>
        </w:rPr>
        <w:t>ی</w:t>
      </w:r>
      <w:r>
        <w:rPr>
          <w:rtl/>
        </w:rPr>
        <w:t xml:space="preserve"> اس انداز سے درخشاں و تابندہ ہے کہ تمام محقق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معارف الٰہ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پر سا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فگن ہے ۔۔۔ اس کے الفاظ و سطور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آئ</w:t>
      </w:r>
      <w:r>
        <w:rPr>
          <w:rFonts w:hint="cs"/>
          <w:rtl/>
        </w:rPr>
        <w:t>ی</w:t>
      </w:r>
      <w:r>
        <w:rPr>
          <w:rFonts w:hint="eastAsia"/>
          <w:rtl/>
        </w:rPr>
        <w:t>نہ</w:t>
      </w:r>
      <w:r>
        <w:rPr>
          <w:rtl/>
        </w:rPr>
        <w:t xml:space="preserve"> دار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اگر آپ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تدبر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اسے غور سے سن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اس کے کلمات کے پس پردہ صرف و ص</w:t>
      </w:r>
      <w:r>
        <w:rPr>
          <w:rFonts w:hint="eastAsia"/>
          <w:rtl/>
        </w:rPr>
        <w:t>رف</w:t>
      </w:r>
      <w:r>
        <w:rPr>
          <w:rtl/>
        </w:rPr>
        <w:t xml:space="preserve"> ان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آواز اور لب و لہجہ کو محسوس کر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گے۔</w:t>
      </w:r>
      <w:r w:rsidRPr="002E0427">
        <w:rPr>
          <w:rStyle w:val="libFootnotenumChar"/>
          <w:rtl/>
          <w:lang w:bidi="ar-SA"/>
        </w:rPr>
        <w:t>(8)</w:t>
      </w:r>
      <w:r>
        <w:rPr>
          <w:rtl/>
        </w:rPr>
        <w:t xml:space="preserve"> </w:t>
      </w:r>
    </w:p>
    <w:p w:rsidR="005A3ADA" w:rsidRDefault="005A3ADA" w:rsidP="00325954">
      <w:pPr>
        <w:pStyle w:val="Heading2Center"/>
        <w:rPr>
          <w:rtl/>
        </w:rPr>
      </w:pPr>
      <w:bookmarkStart w:id="25" w:name="_Toc492471479"/>
      <w:r>
        <w:rPr>
          <w:rtl/>
          <w:lang w:bidi="fa-IR"/>
        </w:rPr>
        <w:t>۷</w:t>
      </w:r>
      <w:r>
        <w:rPr>
          <w:rtl/>
        </w:rPr>
        <w:t>۔ ابو السعادات مبارک مجد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جزر</w:t>
      </w:r>
      <w:r>
        <w:rPr>
          <w:rFonts w:hint="cs"/>
          <w:rtl/>
        </w:rPr>
        <w:t>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۶۰۶</w:t>
      </w:r>
      <w:r>
        <w:rPr>
          <w:rtl/>
        </w:rPr>
        <w:t>ھ؁</w:t>
      </w:r>
      <w:bookmarkEnd w:id="25"/>
    </w:p>
    <w:p w:rsidR="005A3ADA" w:rsidRDefault="005A3ADA" w:rsidP="007860D2">
      <w:pPr>
        <w:pStyle w:val="libNormal"/>
        <w:rPr>
          <w:rtl/>
        </w:rPr>
      </w:pPr>
      <w:r>
        <w:rPr>
          <w:rFonts w:hint="eastAsia"/>
          <w:rtl/>
        </w:rPr>
        <w:t>انہوں</w:t>
      </w:r>
      <w:r>
        <w:rPr>
          <w:rtl/>
        </w:rPr>
        <w:t xml:space="preserve"> نے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آثار کے لغات ک</w:t>
      </w:r>
      <w:r>
        <w:rPr>
          <w:rFonts w:hint="cs"/>
          <w:rtl/>
        </w:rPr>
        <w:t>ی</w:t>
      </w:r>
      <w:r>
        <w:rPr>
          <w:rtl/>
        </w:rPr>
        <w:t xml:space="preserve"> شرح کے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معروف کتاب نہا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tl/>
        </w:rPr>
        <w:t xml:space="preserve"> ہے۔ 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مولانا موصوف نے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التعداد مقامات پر  نہج البلاغہ کے الفاظ کو حل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ابن 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عام لغو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بلکہ وہ محدث بھ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اگر صرف ادب</w:t>
      </w:r>
      <w:r>
        <w:rPr>
          <w:rFonts w:hint="cs"/>
          <w:rtl/>
        </w:rPr>
        <w:t>ی</w:t>
      </w:r>
      <w:r>
        <w:rPr>
          <w:rtl/>
        </w:rPr>
        <w:t xml:space="preserve"> اہم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کے ل</w:t>
      </w:r>
      <w:r>
        <w:rPr>
          <w:rFonts w:hint="eastAsia"/>
          <w:rtl/>
        </w:rPr>
        <w:t>حاظ</w:t>
      </w:r>
      <w:r>
        <w:rPr>
          <w:rtl/>
        </w:rPr>
        <w:t xml:space="preserve"> سے ان کو ان الفاظ کا حل کرنا ہ</w:t>
      </w:r>
      <w:r>
        <w:rPr>
          <w:rFonts w:hint="cs"/>
          <w:rtl/>
        </w:rPr>
        <w:t>ی</w:t>
      </w:r>
      <w:r>
        <w:rPr>
          <w:rtl/>
        </w:rPr>
        <w:t xml:space="preserve"> ضرور</w:t>
      </w:r>
      <w:r>
        <w:rPr>
          <w:rFonts w:hint="cs"/>
          <w:rtl/>
        </w:rPr>
        <w:t>ی</w:t>
      </w:r>
      <w:r>
        <w:rPr>
          <w:rtl/>
        </w:rPr>
        <w:t xml:space="preserve"> تھا تو وہ اس کو نہج البلاغہ کا نام لکھ کر درج کرد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اور واقعہ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ہے کہ اگر وہ اسے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نہ سمجھتے تو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اس کتاب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صرف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و آثار کے حل کے لئے لکھ</w:t>
      </w:r>
      <w:r>
        <w:rPr>
          <w:rFonts w:hint="cs"/>
          <w:rtl/>
        </w:rPr>
        <w:t>ی</w:t>
      </w:r>
      <w:r>
        <w:rPr>
          <w:rtl/>
        </w:rPr>
        <w:t xml:space="preserve"> گئ</w:t>
      </w:r>
      <w:r>
        <w:rPr>
          <w:rFonts w:hint="cs"/>
          <w:rtl/>
        </w:rPr>
        <w:t>ی</w:t>
      </w:r>
      <w:r>
        <w:rPr>
          <w:rtl/>
        </w:rPr>
        <w:t xml:space="preserve"> ہے، ان لغات کو جگہ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چ</w:t>
      </w:r>
      <w:r>
        <w:rPr>
          <w:rFonts w:hint="eastAsia"/>
          <w:rtl/>
        </w:rPr>
        <w:t>اہ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تھ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اصطلاح</w:t>
      </w:r>
      <w:r>
        <w:rPr>
          <w:rFonts w:hint="cs"/>
          <w:rtl/>
        </w:rPr>
        <w:t>ی</w:t>
      </w:r>
      <w:r>
        <w:rPr>
          <w:rtl/>
        </w:rPr>
        <w:t xml:space="preserve"> طور پر اثر صرف صحابہ اور ممتاز 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زبان سے نکلے ہوئے اقوال کو کہتے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Pr="007860D2">
        <w:rPr>
          <w:rtl/>
        </w:rPr>
        <w:t>مت</w:t>
      </w:r>
      <w:r w:rsidR="007860D2" w:rsidRPr="007860D2">
        <w:rPr>
          <w:rFonts w:hint="cs"/>
          <w:rtl/>
        </w:rPr>
        <w:t>ا</w:t>
      </w:r>
      <w:r w:rsidRPr="007860D2">
        <w:rPr>
          <w:rFonts w:hint="cs"/>
          <w:rtl/>
        </w:rPr>
        <w:t>خر عالم ک</w:t>
      </w:r>
      <w:r>
        <w:rPr>
          <w:rFonts w:hint="cs"/>
          <w:rtl/>
        </w:rPr>
        <w:t>ی</w:t>
      </w:r>
      <w:r>
        <w:rPr>
          <w:rtl/>
        </w:rPr>
        <w:t xml:space="preserve"> کتاب کے الفاظ  نہ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داخل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نہ اثر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ان کا ان الفاظ کو جگہ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اس کا ثبوت ہے کہ وہ اس کو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کا کلام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سمجھت</w:t>
      </w:r>
      <w:r>
        <w:rPr>
          <w:rFonts w:hint="eastAsia"/>
          <w:rtl/>
        </w:rPr>
        <w:t>ے،</w:t>
      </w:r>
      <w:r>
        <w:rPr>
          <w:rtl/>
        </w:rPr>
        <w:t xml:space="preserve"> بلکہ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د</w:t>
      </w:r>
      <w:r>
        <w:rPr>
          <w:rFonts w:hint="cs"/>
          <w:rtl/>
        </w:rPr>
        <w:t>ی</w:t>
      </w:r>
      <w:r>
        <w:rPr>
          <w:rFonts w:hint="eastAsia"/>
          <w:rtl/>
        </w:rPr>
        <w:t>تے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پھر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کہ ان لغات کو درج کرنے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ہر مقام پر تصر</w:t>
      </w:r>
      <w:r>
        <w:rPr>
          <w:rFonts w:hint="cs"/>
          <w:rtl/>
        </w:rPr>
        <w:t>ی</w:t>
      </w:r>
      <w:r>
        <w:rPr>
          <w:rFonts w:hint="eastAsia"/>
          <w:rtl/>
        </w:rPr>
        <w:t>حاً</w:t>
      </w:r>
      <w:r>
        <w:rPr>
          <w:rtl/>
        </w:rPr>
        <w:t xml:space="preserve"> وہ حد</w:t>
      </w:r>
      <w:r>
        <w:rPr>
          <w:rFonts w:hint="cs"/>
          <w:rtl/>
        </w:rPr>
        <w:t>ی</w:t>
      </w:r>
      <w:r>
        <w:rPr>
          <w:rFonts w:hint="eastAsia"/>
          <w:rtl/>
        </w:rPr>
        <w:t>ثِ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کا لفظ استعمال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>: لغت جو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منہ 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ونہ</w:t>
      </w:r>
      <w:r>
        <w:rPr>
          <w:rFonts w:hint="cs"/>
          <w:rtl/>
        </w:rPr>
        <w:t>ی</w:t>
      </w:r>
      <w:r>
        <w:rPr>
          <w:rtl/>
        </w:rPr>
        <w:t xml:space="preserve"> فتق الاجواء و شق الارجاء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تر ان الفاظ کا تذکرہ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کے الفاظ کے ساتھ ہے </w:t>
      </w:r>
      <w:r>
        <w:rPr>
          <w:rFonts w:hint="eastAsia"/>
          <w:rtl/>
        </w:rPr>
        <w:t>اور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پر خطبہ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ہے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لغت لوط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خطبہ عل</w:t>
      </w:r>
      <w:r>
        <w:rPr>
          <w:rFonts w:hint="cs"/>
          <w:rtl/>
        </w:rPr>
        <w:t>ی</w:t>
      </w:r>
      <w:r>
        <w:rPr>
          <w:rtl/>
        </w:rPr>
        <w:t xml:space="preserve"> ولاطھا </w:t>
      </w:r>
      <w:r>
        <w:rPr>
          <w:rtl/>
        </w:rPr>
        <w:lastRenderedPageBreak/>
        <w:t>بالبل</w:t>
      </w:r>
      <w:r>
        <w:rPr>
          <w:rFonts w:hint="cs"/>
          <w:rtl/>
        </w:rPr>
        <w:t>ۃ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لزبت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لغت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الفاظ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کلام عل</w:t>
      </w:r>
      <w:r>
        <w:rPr>
          <w:rFonts w:hint="cs"/>
          <w:rtl/>
        </w:rPr>
        <w:t>ی</w:t>
      </w:r>
      <w:r>
        <w:rPr>
          <w:rtl/>
        </w:rPr>
        <w:t xml:space="preserve"> مات ق</w:t>
      </w:r>
      <w:r>
        <w:rPr>
          <w:rFonts w:hint="cs"/>
          <w:rtl/>
        </w:rPr>
        <w:t>یّ</w:t>
      </w:r>
      <w:r>
        <w:rPr>
          <w:rFonts w:hint="eastAsia"/>
          <w:rtl/>
        </w:rPr>
        <w:t>ھا</w:t>
      </w:r>
      <w:r>
        <w:rPr>
          <w:rtl/>
        </w:rPr>
        <w:t xml:space="preserve"> و طالَ تا</w:t>
      </w:r>
      <w:r>
        <w:rPr>
          <w:rFonts w:hint="cs"/>
          <w:rtl/>
        </w:rPr>
        <w:t>یّ</w:t>
      </w:r>
      <w:r>
        <w:rPr>
          <w:rFonts w:hint="eastAsia"/>
          <w:rtl/>
        </w:rPr>
        <w:t>مھا،</w:t>
      </w:r>
      <w:r>
        <w:rPr>
          <w:rtl/>
        </w:rPr>
        <w:t xml:space="preserve">  اس</w:t>
      </w:r>
      <w:r>
        <w:rPr>
          <w:rFonts w:hint="cs"/>
          <w:rtl/>
        </w:rPr>
        <w:t>ی</w:t>
      </w:r>
      <w:r>
        <w:rPr>
          <w:rtl/>
        </w:rPr>
        <w:t xml:space="preserve"> طرح لغت اصل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کلام عل</w:t>
      </w:r>
      <w:r>
        <w:rPr>
          <w:rFonts w:hint="cs"/>
          <w:rtl/>
        </w:rPr>
        <w:t>ی</w:t>
      </w:r>
      <w:r>
        <w:rPr>
          <w:rtl/>
        </w:rPr>
        <w:t xml:space="preserve"> کے الفاظ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دو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جگہ اور باق</w:t>
      </w:r>
      <w:r>
        <w:rPr>
          <w:rFonts w:hint="cs"/>
          <w:rtl/>
        </w:rPr>
        <w:t>ی</w:t>
      </w:r>
      <w:r>
        <w:rPr>
          <w:rtl/>
        </w:rPr>
        <w:t xml:space="preserve"> تمام مقامات پر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لکھا ہے، اور جو مکاتب کے الفاظ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کتاب عل</w:t>
      </w:r>
      <w:r>
        <w:rPr>
          <w:rFonts w:hint="cs"/>
          <w:rtl/>
        </w:rPr>
        <w:t>ی</w:t>
      </w:r>
      <w:r>
        <w:rPr>
          <w:rtl/>
        </w:rPr>
        <w:t xml:space="preserve"> کہہ کر درج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5A3ADA" w:rsidRDefault="005A3ADA" w:rsidP="00325954">
      <w:pPr>
        <w:pStyle w:val="Heading2Center"/>
        <w:rPr>
          <w:rtl/>
        </w:rPr>
      </w:pPr>
      <w:bookmarkStart w:id="26" w:name="_Toc492471480"/>
      <w:r>
        <w:rPr>
          <w:rtl/>
          <w:lang w:bidi="fa-IR"/>
        </w:rPr>
        <w:t>۸</w:t>
      </w:r>
      <w:r>
        <w:rPr>
          <w:rtl/>
        </w:rPr>
        <w:t>۔ علامہ سعد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تفتازان</w:t>
      </w:r>
      <w:r>
        <w:rPr>
          <w:rFonts w:hint="cs"/>
          <w:rtl/>
        </w:rPr>
        <w:t>ی</w:t>
      </w:r>
      <w:r>
        <w:rPr>
          <w:rtl/>
        </w:rPr>
        <w:t xml:space="preserve"> (متوف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۷۹۱</w:t>
      </w:r>
      <w:r>
        <w:rPr>
          <w:rtl/>
        </w:rPr>
        <w:t>ھ)</w:t>
      </w:r>
      <w:bookmarkEnd w:id="26"/>
    </w:p>
    <w:p w:rsidR="005A3ADA" w:rsidRDefault="005A3ADA" w:rsidP="005A3AD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معروف عالم اہل سنت اپن</w:t>
      </w:r>
      <w:r>
        <w:rPr>
          <w:rFonts w:hint="cs"/>
          <w:rtl/>
        </w:rPr>
        <w:t>ی</w:t>
      </w:r>
      <w:r>
        <w:rPr>
          <w:rtl/>
        </w:rPr>
        <w:t xml:space="preserve"> شرح مقاصد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فصاحت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اظہار نظر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رقمطراز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  <w:r w:rsidRPr="007860D2">
        <w:rPr>
          <w:rStyle w:val="libArabicChar"/>
          <w:rtl/>
        </w:rPr>
        <w:t>و ا</w:t>
      </w:r>
      <w:r w:rsidRPr="007860D2">
        <w:rPr>
          <w:rStyle w:val="libArabicChar"/>
          <w:rFonts w:hint="cs"/>
          <w:rtl/>
        </w:rPr>
        <w:t>ی</w:t>
      </w:r>
      <w:r w:rsidRPr="007860D2">
        <w:rPr>
          <w:rStyle w:val="libArabicChar"/>
          <w:rFonts w:hint="eastAsia"/>
          <w:rtl/>
        </w:rPr>
        <w:t>ضاً</w:t>
      </w:r>
      <w:r w:rsidRPr="007860D2">
        <w:rPr>
          <w:rStyle w:val="libArabicChar"/>
          <w:rtl/>
        </w:rPr>
        <w:t xml:space="preserve"> 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tl/>
        </w:rPr>
        <w:t xml:space="preserve">ُوَ </w:t>
      </w:r>
      <w:r w:rsidRPr="007860D2">
        <w:rPr>
          <w:rStyle w:val="libArabicChar"/>
          <w:rFonts w:hint="cs"/>
          <w:rtl/>
        </w:rPr>
        <w:t>أفصح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م لساناً علی</w:t>
      </w:r>
      <w:r w:rsidRPr="007860D2">
        <w:rPr>
          <w:rStyle w:val="libArabicChar"/>
          <w:rtl/>
        </w:rPr>
        <w:t xml:space="preserve"> ما </w:t>
      </w:r>
      <w:r w:rsidRPr="007860D2">
        <w:rPr>
          <w:rStyle w:val="libArabicChar"/>
          <w:rFonts w:hint="cs"/>
          <w:rtl/>
        </w:rPr>
        <w:t>ی</w:t>
      </w:r>
      <w:r w:rsidRPr="007860D2">
        <w:rPr>
          <w:rStyle w:val="libArabicChar"/>
          <w:rFonts w:hint="eastAsia"/>
          <w:rtl/>
        </w:rPr>
        <w:t>ش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eastAsia"/>
          <w:rtl/>
        </w:rPr>
        <w:t>د</w:t>
      </w:r>
      <w:r w:rsidRPr="007860D2">
        <w:rPr>
          <w:rStyle w:val="libArabicChar"/>
          <w:rtl/>
        </w:rPr>
        <w:t xml:space="preserve"> ب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tl/>
        </w:rPr>
        <w:t xml:space="preserve"> کتاب ن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tl/>
        </w:rPr>
        <w:t>ج البلاغ</w:t>
      </w:r>
      <w:r w:rsidR="007860D2" w:rsidRPr="007860D2">
        <w:rPr>
          <w:rStyle w:val="libArabicChar"/>
          <w:rFonts w:hint="cs"/>
          <w:rtl/>
        </w:rPr>
        <w:t>ة</w:t>
      </w:r>
      <w:r w:rsidRPr="007860D2">
        <w:rPr>
          <w:rStyle w:val="libArabicChar"/>
          <w:rFonts w:hint="eastAsia"/>
          <w:rtl/>
        </w:rPr>
        <w:t>؛</w:t>
      </w:r>
      <w:r>
        <w:rPr>
          <w:rtl/>
        </w:rPr>
        <w:t xml:space="preserve"> علاوہ اور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لتوں</w:t>
      </w:r>
      <w:r>
        <w:rPr>
          <w:rtl/>
        </w:rPr>
        <w:t xml:space="preserve"> کے حضرت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ہے کہ آپ سب سے ز</w:t>
      </w:r>
      <w:r>
        <w:rPr>
          <w:rFonts w:hint="cs"/>
          <w:rtl/>
        </w:rPr>
        <w:t>ی</w:t>
      </w:r>
      <w:r>
        <w:rPr>
          <w:rFonts w:hint="eastAsia"/>
          <w:rtl/>
        </w:rPr>
        <w:t>ادہ</w:t>
      </w:r>
      <w:r>
        <w:rPr>
          <w:rtl/>
        </w:rPr>
        <w:t xml:space="preserve">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تھے جس ک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eastAsia"/>
          <w:rtl/>
        </w:rPr>
        <w:t>اہ</w:t>
      </w:r>
      <w:r>
        <w:rPr>
          <w:rFonts w:hint="cs"/>
          <w:rtl/>
        </w:rPr>
        <w:t>ی</w:t>
      </w:r>
      <w:r>
        <w:rPr>
          <w:rtl/>
        </w:rPr>
        <w:t xml:space="preserve"> کتاب نہج البلاغہ دے رہ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۹</w:t>
      </w:r>
      <w:r>
        <w:rPr>
          <w:rtl/>
        </w:rPr>
        <w:t>۔ جمال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ابو الفضل محمد بن مکرم بن عل</w:t>
      </w:r>
      <w:r>
        <w:rPr>
          <w:rFonts w:hint="cs"/>
          <w:rtl/>
        </w:rPr>
        <w:t>ی</w:t>
      </w:r>
      <w:r>
        <w:rPr>
          <w:rtl/>
        </w:rPr>
        <w:t xml:space="preserve"> افر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مصر</w:t>
      </w:r>
      <w:r>
        <w:rPr>
          <w:rFonts w:hint="cs"/>
          <w:rtl/>
        </w:rPr>
        <w:t>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  <w:lang w:bidi="fa-IR"/>
        </w:rPr>
        <w:t>۷۱۱۲</w:t>
      </w:r>
      <w:r>
        <w:rPr>
          <w:rtl/>
        </w:rPr>
        <w:t>ھ؁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انہوں</w:t>
      </w:r>
      <w:r>
        <w:rPr>
          <w:rtl/>
        </w:rPr>
        <w:t xml:space="preserve"> نے بھ</w:t>
      </w:r>
      <w:r>
        <w:rPr>
          <w:rFonts w:hint="cs"/>
          <w:rtl/>
        </w:rPr>
        <w:t>ی</w:t>
      </w:r>
      <w:r>
        <w:rPr>
          <w:rtl/>
        </w:rPr>
        <w:t xml:space="preserve">  نہا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طرح اپن</w:t>
      </w:r>
      <w:r>
        <w:rPr>
          <w:rFonts w:hint="cs"/>
          <w:rtl/>
        </w:rPr>
        <w:t>ی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الشان کتاب لسان العرب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مندرجہ الفاظ کو کلام عل</w:t>
      </w:r>
      <w:r>
        <w:rPr>
          <w:rFonts w:hint="cs"/>
          <w:rtl/>
        </w:rPr>
        <w:t>ی</w:t>
      </w:r>
      <w:r>
        <w:rPr>
          <w:rtl/>
        </w:rPr>
        <w:t xml:space="preserve"> ؑ کہتے ہوئے حل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۱۰</w:t>
      </w:r>
      <w:r>
        <w:rPr>
          <w:rtl/>
        </w:rPr>
        <w:t>۔ محمد بن عل</w:t>
      </w:r>
      <w:r>
        <w:rPr>
          <w:rFonts w:hint="cs"/>
          <w:rtl/>
        </w:rPr>
        <w:t>ی</w:t>
      </w:r>
      <w:r>
        <w:rPr>
          <w:rtl/>
        </w:rPr>
        <w:t xml:space="preserve"> طباطبائ</w:t>
      </w:r>
      <w:r>
        <w:rPr>
          <w:rFonts w:hint="cs"/>
          <w:rtl/>
        </w:rPr>
        <w:t>ی</w:t>
      </w:r>
      <w:r>
        <w:rPr>
          <w:rtl/>
        </w:rPr>
        <w:t xml:space="preserve"> معروف بن ابن طقطق</w:t>
      </w:r>
      <w:r>
        <w:rPr>
          <w:rFonts w:hint="cs"/>
          <w:rtl/>
        </w:rPr>
        <w:t>ی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موصوف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کہ: </w:t>
      </w:r>
      <w:r w:rsidRPr="002E0427">
        <w:rPr>
          <w:rStyle w:val="libArabicChar"/>
          <w:rtl/>
        </w:rPr>
        <w:t>عدل ناس اِل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ن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ج البلاغ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</w:t>
      </w:r>
      <w:r w:rsidRPr="002E0427">
        <w:rPr>
          <w:rStyle w:val="libArabicChar"/>
          <w:rtl/>
        </w:rPr>
        <w:t>من کلام ام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ر</w:t>
      </w:r>
      <w:r w:rsidRPr="002E0427">
        <w:rPr>
          <w:rStyle w:val="libArabicChar"/>
          <w:rtl/>
        </w:rPr>
        <w:t xml:space="preserve"> المومن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ن</w:t>
      </w:r>
      <w:r w:rsidRPr="002E0427">
        <w:rPr>
          <w:rStyle w:val="libArabicChar"/>
          <w:rtl/>
        </w:rPr>
        <w:t xml:space="preserve"> عل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بن أب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طالب فانّ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الکتاب 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تعلّم</w:t>
      </w:r>
      <w:r w:rsidRPr="002E0427">
        <w:rPr>
          <w:rStyle w:val="libArabicChar"/>
          <w:rtl/>
        </w:rPr>
        <w:t xml:space="preserve"> من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الحکم و المواعظ و الخطب و التوح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د</w:t>
      </w:r>
      <w:r w:rsidRPr="002E0427">
        <w:rPr>
          <w:rStyle w:val="libArabicChar"/>
          <w:rtl/>
        </w:rPr>
        <w:t xml:space="preserve"> و الشجاع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و الز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د و علوّ ال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مّ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و أدن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فوائد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الفصاح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 والبلاغ</w:t>
      </w:r>
      <w:r w:rsidR="007860D2" w:rsidRPr="007860D2">
        <w:rPr>
          <w:rStyle w:val="libArabicChar"/>
          <w:rFonts w:hint="cs"/>
          <w:rtl/>
        </w:rPr>
        <w:t>ة</w:t>
      </w:r>
      <w:r>
        <w:rPr>
          <w:rFonts w:hint="eastAsia"/>
          <w:rtl/>
        </w:rPr>
        <w:t>؛</w:t>
      </w:r>
      <w:r w:rsidRPr="002E0427">
        <w:rPr>
          <w:rStyle w:val="libFootnotenumChar"/>
          <w:rtl/>
          <w:lang w:bidi="ar-SA"/>
        </w:rPr>
        <w:t>(9)</w:t>
      </w:r>
      <w:r>
        <w:rPr>
          <w:rtl/>
        </w:rPr>
        <w:t>بہت سے لوگوں نے کتاب  نہج البلاغہ ک</w:t>
      </w:r>
      <w:r>
        <w:rPr>
          <w:rFonts w:hint="cs"/>
          <w:rtl/>
        </w:rPr>
        <w:t>ی</w:t>
      </w:r>
      <w:r>
        <w:rPr>
          <w:rtl/>
        </w:rPr>
        <w:t xml:space="preserve"> طرف توجہ ک</w:t>
      </w:r>
      <w:r>
        <w:rPr>
          <w:rFonts w:hint="cs"/>
          <w:rtl/>
        </w:rPr>
        <w:t>ی</w:t>
      </w:r>
      <w:r>
        <w:rPr>
          <w:rtl/>
        </w:rPr>
        <w:t xml:space="preserve"> جو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طالب‘ کا کلام ہے ک</w:t>
      </w:r>
      <w:r>
        <w:rPr>
          <w:rFonts w:hint="cs"/>
          <w:rtl/>
        </w:rPr>
        <w:t>ی</w:t>
      </w:r>
      <w:r>
        <w:rPr>
          <w:rFonts w:hint="eastAsia"/>
          <w:rtl/>
        </w:rPr>
        <w:t>ونکہ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وہ کتاب ہے جس سے حکم اور مواعظ اور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زہد اور علوِّ ہمت ان تمام باتوں ک</w:t>
      </w:r>
      <w:r>
        <w:rPr>
          <w:rFonts w:hint="cs"/>
          <w:rtl/>
        </w:rPr>
        <w:t>ی</w:t>
      </w:r>
      <w:r>
        <w:rPr>
          <w:rtl/>
        </w:rPr>
        <w:t xml:space="preserve">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حاصل ہوت</w:t>
      </w:r>
      <w:r>
        <w:rPr>
          <w:rFonts w:hint="cs"/>
          <w:rtl/>
        </w:rPr>
        <w:t>ی</w:t>
      </w:r>
      <w:r>
        <w:rPr>
          <w:rtl/>
        </w:rPr>
        <w:t xml:space="preserve"> ہے، اور اس کا سب سے ادن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فصاحت و بلاغت ہے۔ </w:t>
      </w:r>
    </w:p>
    <w:p w:rsidR="005A3ADA" w:rsidRDefault="005A3ADA" w:rsidP="00325954">
      <w:pPr>
        <w:pStyle w:val="Heading2Center"/>
        <w:rPr>
          <w:rtl/>
        </w:rPr>
      </w:pPr>
      <w:bookmarkStart w:id="27" w:name="_Toc492471481"/>
      <w:r>
        <w:rPr>
          <w:rtl/>
          <w:lang w:bidi="fa-IR"/>
        </w:rPr>
        <w:t>۱۱</w:t>
      </w:r>
      <w:r>
        <w:rPr>
          <w:rtl/>
        </w:rPr>
        <w:t>۔ علامہ احمد بن منصور کازدرن</w:t>
      </w:r>
      <w:r>
        <w:rPr>
          <w:rFonts w:hint="cs"/>
          <w:rtl/>
        </w:rPr>
        <w:t>ی</w:t>
      </w:r>
      <w:bookmarkEnd w:id="27"/>
    </w:p>
    <w:p w:rsidR="005A3ADA" w:rsidRDefault="005A3ADA" w:rsidP="005A3AD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عالم اہل سنت اپن</w:t>
      </w:r>
      <w:r>
        <w:rPr>
          <w:rFonts w:hint="cs"/>
          <w:rtl/>
        </w:rPr>
        <w:t>ی</w:t>
      </w:r>
      <w:r>
        <w:rPr>
          <w:rtl/>
        </w:rPr>
        <w:t xml:space="preserve"> کتاب مفتاح الفتوح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حالات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5A3ADA" w:rsidRDefault="005A3ADA" w:rsidP="007860D2">
      <w:pPr>
        <w:pStyle w:val="libNormal"/>
        <w:rPr>
          <w:rtl/>
        </w:rPr>
      </w:pPr>
      <w:r w:rsidRPr="002E0427">
        <w:rPr>
          <w:rStyle w:val="libArabicChar"/>
          <w:rtl/>
        </w:rPr>
        <w:t xml:space="preserve"> و مَن تأمَّل ف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کلام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و کتب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و خطب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و رسالات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عَلِمَ انّ علمَ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لا 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واذ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علم احدٍ و فضائل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لا تشاکل فضائل احدٍ و فضائل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لا تشاکل فضائل احدٍ محمد صل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الل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عل</w:t>
      </w:r>
      <w:r w:rsidRPr="002E0427">
        <w:rPr>
          <w:rStyle w:val="libArabicChar"/>
          <w:rFonts w:hint="cs"/>
          <w:rtl/>
        </w:rPr>
        <w:t>ی</w:t>
      </w:r>
      <w:r w:rsidR="002E0427" w:rsidRPr="002E0427">
        <w:rPr>
          <w:rStyle w:val="libArabicChar"/>
          <w:rFonts w:hint="cs"/>
          <w:rtl/>
        </w:rPr>
        <w:t>ه</w:t>
      </w:r>
      <w:r w:rsidRPr="002E0427">
        <w:rPr>
          <w:rStyle w:val="libArabicChar"/>
          <w:rtl/>
        </w:rPr>
        <w:t xml:space="preserve"> وسلم و مِن جملت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ا کتاب ن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ج البلاغ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لقد وقف دون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فصاح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الفصحاء و بلاغ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ا</w:t>
      </w:r>
      <w:r w:rsidRPr="002E0427">
        <w:rPr>
          <w:rStyle w:val="libArabicChar"/>
          <w:rtl/>
        </w:rPr>
        <w:t>لبلغاء و حکم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الحکماء</w:t>
      </w:r>
      <w:r>
        <w:rPr>
          <w:rtl/>
        </w:rPr>
        <w:t>؛ جس شخص نے حضرت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کے کلام ان کے کتب و رسائل اور خطب و حکم کا بغور مطالعہ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وہ اس امر کے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کرنے پر مجبور ہے کہ آنحضرت کا علم وہ ہے جس کا کوئ</w:t>
      </w:r>
      <w:r>
        <w:rPr>
          <w:rFonts w:hint="cs"/>
          <w:rtl/>
        </w:rPr>
        <w:t>ی</w:t>
      </w:r>
      <w:r>
        <w:rPr>
          <w:rtl/>
        </w:rPr>
        <w:t xml:space="preserve"> علم اور آپ کے فضائل وہ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کا عالم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کے فضائل مقابلہ 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کرسکتے۔ ان فض</w:t>
      </w:r>
      <w:r>
        <w:rPr>
          <w:rFonts w:hint="cs"/>
          <w:rtl/>
        </w:rPr>
        <w:t>ی</w:t>
      </w:r>
      <w:r>
        <w:rPr>
          <w:rFonts w:hint="eastAsia"/>
          <w:rtl/>
        </w:rPr>
        <w:t>لتوں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سب سے نما</w:t>
      </w:r>
      <w:r>
        <w:rPr>
          <w:rFonts w:hint="cs"/>
          <w:rtl/>
        </w:rPr>
        <w:t>ی</w:t>
      </w:r>
      <w:r>
        <w:rPr>
          <w:rFonts w:hint="eastAsia"/>
          <w:rtl/>
        </w:rPr>
        <w:t>اں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کا ثبوت آپ ک</w:t>
      </w:r>
      <w:r>
        <w:rPr>
          <w:rFonts w:hint="cs"/>
          <w:rtl/>
        </w:rPr>
        <w:t>ی</w:t>
      </w:r>
      <w:r>
        <w:rPr>
          <w:rtl/>
        </w:rPr>
        <w:t xml:space="preserve"> کتاب نہج البلاغہ ہے، </w:t>
      </w: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ہ</w:t>
      </w:r>
      <w:r>
        <w:rPr>
          <w:rFonts w:hint="cs"/>
          <w:rtl/>
        </w:rPr>
        <w:t>ی</w:t>
      </w:r>
      <w:r>
        <w:rPr>
          <w:rtl/>
        </w:rPr>
        <w:t xml:space="preserve"> وہ کتاب ہے جس کے سامنے فصحاءِ زمانہ ک</w:t>
      </w:r>
      <w:r>
        <w:rPr>
          <w:rFonts w:hint="cs"/>
          <w:rtl/>
        </w:rPr>
        <w:t>ی</w:t>
      </w:r>
      <w:r>
        <w:rPr>
          <w:rtl/>
        </w:rPr>
        <w:t xml:space="preserve"> فصاحت، ارباب بلاغت ک</w:t>
      </w:r>
      <w:r>
        <w:rPr>
          <w:rFonts w:hint="cs"/>
          <w:rtl/>
        </w:rPr>
        <w:t>ی</w:t>
      </w:r>
      <w:r>
        <w:rPr>
          <w:rtl/>
        </w:rPr>
        <w:t xml:space="preserve"> بلاغت اور تمام حکماءِ روزگار ک</w:t>
      </w:r>
      <w:r>
        <w:rPr>
          <w:rFonts w:hint="cs"/>
          <w:rtl/>
        </w:rPr>
        <w:t>ی</w:t>
      </w:r>
      <w:r>
        <w:rPr>
          <w:rtl/>
        </w:rPr>
        <w:t xml:space="preserve"> حکمت پست نظر آت</w:t>
      </w:r>
      <w:r>
        <w:rPr>
          <w:rFonts w:hint="cs"/>
          <w:rtl/>
        </w:rPr>
        <w:t>ی</w:t>
      </w:r>
      <w:r>
        <w:rPr>
          <w:rtl/>
        </w:rPr>
        <w:t xml:space="preserve"> ہے۔"</w:t>
      </w:r>
    </w:p>
    <w:p w:rsidR="005A3ADA" w:rsidRDefault="005A3ADA" w:rsidP="005A3ADA">
      <w:pPr>
        <w:pStyle w:val="libNormal"/>
        <w:rPr>
          <w:rtl/>
        </w:rPr>
      </w:pPr>
    </w:p>
    <w:p w:rsidR="005A3ADA" w:rsidRDefault="005A3ADA" w:rsidP="00325954">
      <w:pPr>
        <w:pStyle w:val="Heading2Center"/>
        <w:rPr>
          <w:rtl/>
        </w:rPr>
      </w:pPr>
      <w:bookmarkStart w:id="28" w:name="_Toc492471482"/>
      <w:r>
        <w:rPr>
          <w:rtl/>
          <w:lang w:bidi="fa-IR"/>
        </w:rPr>
        <w:t>۱۲</w:t>
      </w:r>
      <w:r>
        <w:rPr>
          <w:rtl/>
        </w:rPr>
        <w:t xml:space="preserve">۔ علامہ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لاہور</w:t>
      </w:r>
      <w:r>
        <w:rPr>
          <w:rFonts w:hint="cs"/>
          <w:rtl/>
        </w:rPr>
        <w:t>ی</w:t>
      </w:r>
      <w:bookmarkEnd w:id="28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شرح</w:t>
      </w:r>
      <w:r>
        <w:rPr>
          <w:rtl/>
        </w:rPr>
        <w:t xml:space="preserve"> تہذ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الکلام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افصح ک</w:t>
      </w:r>
      <w:r>
        <w:rPr>
          <w:rFonts w:hint="cs"/>
          <w:rtl/>
        </w:rPr>
        <w:t>ی</w:t>
      </w:r>
      <w:r>
        <w:rPr>
          <w:rtl/>
        </w:rPr>
        <w:t xml:space="preserve"> شرح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5A3ADA" w:rsidRPr="002E0427" w:rsidRDefault="005A3ADA" w:rsidP="007860D2">
      <w:pPr>
        <w:pStyle w:val="libArabic"/>
        <w:rPr>
          <w:rtl/>
        </w:rPr>
      </w:pPr>
      <w:r w:rsidRPr="002E0427">
        <w:rPr>
          <w:rtl/>
        </w:rPr>
        <w:t>"من ارادَ مشا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د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بلاغت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و مسامع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فصاحت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فل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نظر</w:t>
      </w:r>
      <w:r w:rsidRPr="002E0427">
        <w:rPr>
          <w:rtl/>
        </w:rPr>
        <w:t xml:space="preserve"> اِل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ن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ج البلاغ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وَلا 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نبغ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لاحدٍ اَنۡ 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نسب</w:t>
      </w:r>
      <w:r w:rsidRPr="002E0427">
        <w:rPr>
          <w:rtl/>
        </w:rPr>
        <w:t xml:space="preserve"> 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ذا الکلام اِل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رجلٍ ش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ع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و ما ذک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ف</w:t>
      </w:r>
      <w:r w:rsidRPr="002E0427">
        <w:rPr>
          <w:rFonts w:hint="cs"/>
          <w:rtl/>
        </w:rPr>
        <w:t>ی</w:t>
      </w:r>
      <w:r w:rsidR="002E0427" w:rsidRPr="002E0427">
        <w:rPr>
          <w:rFonts w:hint="cs"/>
          <w:rtl/>
        </w:rPr>
        <w:t>ه</w:t>
      </w:r>
      <w:r w:rsidRPr="002E0427">
        <w:rPr>
          <w:rtl/>
        </w:rPr>
        <w:t xml:space="preserve"> من بعض الالفاظ المو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م بخلاف ا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ل السنّ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فعل تقد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ر</w:t>
      </w:r>
      <w:r w:rsidRPr="002E0427">
        <w:rPr>
          <w:rtl/>
        </w:rPr>
        <w:t xml:space="preserve"> ثبوتِ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ل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محامل و تاو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لات</w:t>
      </w:r>
      <w:r w:rsidRPr="002E0427">
        <w:rPr>
          <w:rtl/>
        </w:rPr>
        <w:t xml:space="preserve"> و قال البلغاء ان کلام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تحت کلام الخلاق و فوق کلام </w:t>
      </w:r>
      <w:r w:rsidRPr="002E0427">
        <w:rPr>
          <w:rFonts w:hint="eastAsia"/>
          <w:rtl/>
        </w:rPr>
        <w:t>المخلوق</w:t>
      </w:r>
      <w:r w:rsidRPr="002E0427">
        <w:rPr>
          <w:rtl/>
        </w:rPr>
        <w:t>"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جو</w:t>
      </w:r>
      <w:r>
        <w:rPr>
          <w:rtl/>
        </w:rPr>
        <w:t xml:space="preserve"> شخص حضرت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فصاحت کو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اور ان ک</w:t>
      </w:r>
      <w:r>
        <w:rPr>
          <w:rFonts w:hint="cs"/>
          <w:rtl/>
        </w:rPr>
        <w:t>ی</w:t>
      </w:r>
      <w:r>
        <w:rPr>
          <w:rtl/>
        </w:rPr>
        <w:t xml:space="preserve"> بلاغت کو سننا چاہے اس کے لئے مناسب ہے کہ وہ نہج البلاغہ کا مطالعہ  کرے، بلاشبہ کس</w:t>
      </w:r>
      <w:r>
        <w:rPr>
          <w:rFonts w:hint="cs"/>
          <w:rtl/>
        </w:rPr>
        <w:t>ی</w:t>
      </w:r>
      <w:r>
        <w:rPr>
          <w:rtl/>
        </w:rPr>
        <w:t xml:space="preserve"> کے لئے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مناسب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وہ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فص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بل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کام کو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شخص ک</w:t>
      </w:r>
      <w:r>
        <w:rPr>
          <w:rFonts w:hint="cs"/>
          <w:rtl/>
        </w:rPr>
        <w:t>ی</w:t>
      </w:r>
      <w:r>
        <w:rPr>
          <w:rtl/>
        </w:rPr>
        <w:t xml:space="preserve"> جانب نسبت دے۔ رہ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بات کہ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الفاظ موجو</w:t>
      </w:r>
      <w:r>
        <w:rPr>
          <w:rFonts w:hint="eastAsia"/>
          <w:rtl/>
        </w:rPr>
        <w:t>د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سن</w:t>
      </w:r>
      <w:r>
        <w:rPr>
          <w:rFonts w:hint="cs"/>
          <w:rtl/>
        </w:rPr>
        <w:t>ی</w:t>
      </w:r>
      <w:r>
        <w:rPr>
          <w:rtl/>
        </w:rPr>
        <w:t xml:space="preserve"> عق</w:t>
      </w:r>
      <w:r>
        <w:rPr>
          <w:rFonts w:hint="cs"/>
          <w:rtl/>
        </w:rPr>
        <w:t>ی</w:t>
      </w:r>
      <w:r>
        <w:rPr>
          <w:rFonts w:hint="eastAsia"/>
          <w:rtl/>
        </w:rPr>
        <w:t>دے</w:t>
      </w:r>
      <w:r>
        <w:rPr>
          <w:rtl/>
        </w:rPr>
        <w:t xml:space="preserve"> کے خلاف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اور ان سے مذہب اہل سنت مخالفت کا وہم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ہوتا ہے تو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کوئ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بات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جس ک</w:t>
      </w:r>
      <w:r>
        <w:rPr>
          <w:rFonts w:hint="cs"/>
          <w:rtl/>
        </w:rPr>
        <w:t>ی</w:t>
      </w:r>
      <w:r>
        <w:rPr>
          <w:rtl/>
        </w:rPr>
        <w:t xml:space="preserve"> وجہ سے نہج البلاغہ کے کلام عل</w:t>
      </w:r>
      <w:r>
        <w:rPr>
          <w:rFonts w:hint="cs"/>
          <w:rtl/>
        </w:rPr>
        <w:t>ی</w:t>
      </w:r>
      <w:r>
        <w:rPr>
          <w:rtl/>
        </w:rPr>
        <w:t xml:space="preserve"> ؑ ہونے سے انکار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جائے، ان کو بر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مختلف توج</w:t>
      </w:r>
      <w:r>
        <w:rPr>
          <w:rFonts w:hint="cs"/>
          <w:rtl/>
        </w:rPr>
        <w:t>ی</w:t>
      </w:r>
      <w:r>
        <w:rPr>
          <w:rFonts w:hint="eastAsia"/>
          <w:rtl/>
        </w:rPr>
        <w:t>ہات</w:t>
      </w:r>
      <w:r>
        <w:rPr>
          <w:rtl/>
        </w:rPr>
        <w:t xml:space="preserve"> و تاو</w:t>
      </w:r>
      <w:r>
        <w:rPr>
          <w:rFonts w:hint="cs"/>
          <w:rtl/>
        </w:rPr>
        <w:t>ی</w:t>
      </w:r>
      <w:r>
        <w:rPr>
          <w:rFonts w:hint="eastAsia"/>
          <w:rtl/>
        </w:rPr>
        <w:t>لات</w:t>
      </w:r>
      <w:r>
        <w:rPr>
          <w:rtl/>
        </w:rPr>
        <w:t xml:space="preserve"> سے درست ثابت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جاسکتا ہے اور بلغاء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مسلمہ ہے کہ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طالب‘</w:t>
      </w:r>
      <w:r>
        <w:rPr>
          <w:rtl/>
        </w:rPr>
        <w:t xml:space="preserve"> کا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مجموعہ خدا کے کلام سے ماتحت اور مخلوق کے کلام سے بالاتر ہے۔ </w:t>
      </w:r>
    </w:p>
    <w:p w:rsidR="005A3ADA" w:rsidRDefault="005A3ADA" w:rsidP="00325954">
      <w:pPr>
        <w:pStyle w:val="Heading2Center"/>
        <w:rPr>
          <w:rtl/>
        </w:rPr>
      </w:pPr>
      <w:bookmarkStart w:id="29" w:name="_Toc492471483"/>
      <w:r>
        <w:rPr>
          <w:rtl/>
          <w:lang w:bidi="fa-IR"/>
        </w:rPr>
        <w:t>۱۳</w:t>
      </w:r>
      <w:r>
        <w:rPr>
          <w:rtl/>
        </w:rPr>
        <w:t>۔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احمد ابن المصطف</w:t>
      </w:r>
      <w:r>
        <w:rPr>
          <w:rFonts w:hint="cs"/>
          <w:rtl/>
        </w:rPr>
        <w:t>ی</w:t>
      </w:r>
      <w:r>
        <w:rPr>
          <w:rtl/>
        </w:rPr>
        <w:t xml:space="preserve"> معروف بہ طاشک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زادہ</w:t>
      </w:r>
      <w:bookmarkEnd w:id="29"/>
    </w:p>
    <w:p w:rsidR="005A3ADA" w:rsidRDefault="005A3ADA" w:rsidP="005A3ADA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اپن</w:t>
      </w:r>
      <w:r>
        <w:rPr>
          <w:rFonts w:hint="cs"/>
          <w:rtl/>
        </w:rPr>
        <w:t>ی</w:t>
      </w:r>
      <w:r>
        <w:rPr>
          <w:rtl/>
        </w:rPr>
        <w:t xml:space="preserve"> کتاب </w:t>
      </w:r>
      <w:r w:rsidRPr="002E0427">
        <w:rPr>
          <w:rStyle w:val="libArabicChar"/>
          <w:rtl/>
        </w:rPr>
        <w:t>"شقائق النعمان</w:t>
      </w:r>
      <w:r w:rsidRPr="002E0427">
        <w:rPr>
          <w:rStyle w:val="libArabicChar"/>
          <w:rFonts w:hint="cs"/>
          <w:rtl/>
        </w:rPr>
        <w:t>ی</w:t>
      </w:r>
      <w:r w:rsidR="002E0427" w:rsidRPr="002E0427">
        <w:rPr>
          <w:rStyle w:val="libArabicChar"/>
          <w:rFonts w:hint="cs"/>
          <w:rtl/>
        </w:rPr>
        <w:t>ه</w:t>
      </w:r>
      <w:r w:rsidRPr="002E0427">
        <w:rPr>
          <w:rStyle w:val="libArabicChar"/>
          <w:rtl/>
        </w:rPr>
        <w:t xml:space="preserve"> ف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علماء دول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العثمان</w:t>
      </w:r>
      <w:r w:rsidRPr="002E0427">
        <w:rPr>
          <w:rStyle w:val="libArabicChar"/>
          <w:rFonts w:hint="cs"/>
          <w:rtl/>
        </w:rPr>
        <w:t>ی</w:t>
      </w:r>
      <w:r w:rsidR="002E0427" w:rsidRPr="002E0427">
        <w:rPr>
          <w:rStyle w:val="libArabicChar"/>
          <w:rFonts w:hint="cs"/>
          <w:rtl/>
        </w:rPr>
        <w:t>ه</w:t>
      </w:r>
      <w:r w:rsidRPr="002E0427">
        <w:rPr>
          <w:rStyle w:val="libArabicChar"/>
          <w:rtl/>
        </w:rPr>
        <w:t>"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قاض</w:t>
      </w:r>
      <w:r>
        <w:rPr>
          <w:rFonts w:hint="cs"/>
          <w:rtl/>
        </w:rPr>
        <w:t>ی</w:t>
      </w:r>
      <w:r>
        <w:rPr>
          <w:rtl/>
        </w:rPr>
        <w:t xml:space="preserve"> قوام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تصان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فہرست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رقمطراز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: </w:t>
      </w:r>
    </w:p>
    <w:p w:rsidR="005A3ADA" w:rsidRDefault="005A3ADA" w:rsidP="005A3ADA">
      <w:pPr>
        <w:pStyle w:val="libNormal"/>
        <w:rPr>
          <w:rtl/>
        </w:rPr>
      </w:pPr>
      <w:r w:rsidRPr="002E0427">
        <w:rPr>
          <w:rStyle w:val="libArabicChar"/>
          <w:rtl/>
        </w:rPr>
        <w:t>"و شرح ن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ج البلاغ</w:t>
      </w:r>
      <w:r w:rsidR="007860D2" w:rsidRPr="007860D2">
        <w:rPr>
          <w:rStyle w:val="libArabicChar"/>
          <w:rFonts w:hint="cs"/>
          <w:rtl/>
        </w:rPr>
        <w:t>ة</w:t>
      </w:r>
      <w:r w:rsidRPr="002E0427">
        <w:rPr>
          <w:rStyle w:val="libArabicChar"/>
          <w:rtl/>
        </w:rPr>
        <w:t xml:space="preserve"> للامام ال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مام عل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بن اب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طالب کرم الل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تعال</w:t>
      </w:r>
      <w:r w:rsidRPr="002E0427">
        <w:rPr>
          <w:rStyle w:val="libArabicChar"/>
          <w:rFonts w:hint="cs"/>
          <w:rtl/>
        </w:rPr>
        <w:t>یٰ</w:t>
      </w:r>
      <w:r w:rsidRPr="002E0427">
        <w:rPr>
          <w:rStyle w:val="libArabicChar"/>
          <w:rtl/>
        </w:rPr>
        <w:t xml:space="preserve"> وج</w:t>
      </w:r>
      <w:r w:rsidR="007860D2" w:rsidRPr="007860D2">
        <w:rPr>
          <w:rStyle w:val="libArabicChar"/>
          <w:rFonts w:hint="cs"/>
          <w:rtl/>
        </w:rPr>
        <w:t>ه</w:t>
      </w:r>
      <w:r w:rsidR="002E0427" w:rsidRPr="002E0427">
        <w:rPr>
          <w:rStyle w:val="libArabicChar"/>
          <w:rFonts w:hint="cs"/>
          <w:rtl/>
        </w:rPr>
        <w:t>ه</w:t>
      </w:r>
      <w:r>
        <w:rPr>
          <w:rtl/>
        </w:rPr>
        <w:t>؛ عالم ، فاضل و کامل مول</w:t>
      </w:r>
      <w:r>
        <w:rPr>
          <w:rFonts w:hint="cs"/>
          <w:rtl/>
        </w:rPr>
        <w:t>ی</w:t>
      </w:r>
      <w:r>
        <w:rPr>
          <w:rtl/>
        </w:rPr>
        <w:t xml:space="preserve"> قوام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جو کہ قاض</w:t>
      </w:r>
      <w:r>
        <w:rPr>
          <w:rFonts w:hint="cs"/>
          <w:rtl/>
        </w:rPr>
        <w:t>ی</w:t>
      </w:r>
      <w:r>
        <w:rPr>
          <w:rtl/>
        </w:rPr>
        <w:t xml:space="preserve"> بغداد کے لقب کے ساتھ مشہور ہ</w:t>
      </w:r>
      <w:r>
        <w:rPr>
          <w:rFonts w:hint="cs"/>
          <w:rtl/>
        </w:rPr>
        <w:t>ی</w:t>
      </w:r>
      <w:r>
        <w:rPr>
          <w:rFonts w:hint="eastAsia"/>
          <w:rtl/>
        </w:rPr>
        <w:t>ں،</w:t>
      </w:r>
      <w:r>
        <w:rPr>
          <w:rtl/>
        </w:rPr>
        <w:t xml:space="preserve"> انہوں نے حضرت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کتاب نہج البلاغہ ک</w:t>
      </w:r>
      <w:r>
        <w:rPr>
          <w:rFonts w:hint="cs"/>
          <w:rtl/>
        </w:rPr>
        <w:t>ی</w:t>
      </w:r>
      <w:r>
        <w:rPr>
          <w:rtl/>
        </w:rPr>
        <w:t xml:space="preserve"> شرح بھ</w:t>
      </w:r>
      <w:r>
        <w:rPr>
          <w:rFonts w:hint="cs"/>
          <w:rtl/>
        </w:rPr>
        <w:t>ی</w:t>
      </w:r>
      <w:r>
        <w:rPr>
          <w:rtl/>
        </w:rPr>
        <w:t xml:space="preserve"> لکھ</w:t>
      </w:r>
      <w:r>
        <w:rPr>
          <w:rFonts w:hint="cs"/>
          <w:rtl/>
        </w:rPr>
        <w:t>ی</w:t>
      </w:r>
      <w:r>
        <w:rPr>
          <w:rtl/>
        </w:rPr>
        <w:t xml:space="preserve"> ہے"۔</w:t>
      </w:r>
    </w:p>
    <w:p w:rsidR="005A3ADA" w:rsidRDefault="005A3ADA" w:rsidP="00325954">
      <w:pPr>
        <w:pStyle w:val="Heading2Center"/>
        <w:rPr>
          <w:rtl/>
        </w:rPr>
      </w:pPr>
      <w:bookmarkStart w:id="30" w:name="_Toc492471484"/>
      <w:r>
        <w:rPr>
          <w:rtl/>
          <w:lang w:bidi="fa-IR"/>
        </w:rPr>
        <w:t>۱۴</w:t>
      </w:r>
      <w:r>
        <w:rPr>
          <w:rtl/>
        </w:rPr>
        <w:t>۔ استاد محمد کرم عل</w:t>
      </w:r>
      <w:r>
        <w:rPr>
          <w:rFonts w:hint="cs"/>
          <w:rtl/>
        </w:rPr>
        <w:t>ی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مجمع علم</w:t>
      </w:r>
      <w:r>
        <w:rPr>
          <w:rFonts w:hint="cs"/>
          <w:rtl/>
        </w:rPr>
        <w:t>ی</w:t>
      </w:r>
      <w:r>
        <w:rPr>
          <w:rtl/>
        </w:rPr>
        <w:t xml:space="preserve"> دمشق</w:t>
      </w:r>
      <w:bookmarkEnd w:id="30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lastRenderedPageBreak/>
        <w:t>انہوں</w:t>
      </w:r>
      <w:r>
        <w:rPr>
          <w:rtl/>
        </w:rPr>
        <w:t xml:space="preserve"> نے الہلال کے چار سوالات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،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ت</w:t>
      </w:r>
      <w:r>
        <w:rPr>
          <w:rFonts w:hint="cs"/>
          <w:rtl/>
        </w:rPr>
        <w:t>ی</w:t>
      </w:r>
      <w:r>
        <w:rPr>
          <w:rFonts w:hint="eastAsia"/>
          <w:rtl/>
        </w:rPr>
        <w:t>سرا</w:t>
      </w:r>
      <w:r>
        <w:rPr>
          <w:rtl/>
        </w:rPr>
        <w:t xml:space="preserve"> سوال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تھا کہ </w:t>
      </w:r>
      <w:r w:rsidRPr="002E0427">
        <w:rPr>
          <w:rStyle w:val="libArabicChar"/>
          <w:rtl/>
        </w:rPr>
        <w:t xml:space="preserve">"ما </w:t>
      </w:r>
      <w:r w:rsidR="007860D2" w:rsidRPr="007860D2">
        <w:rPr>
          <w:rStyle w:val="libArabicChar"/>
          <w:rFonts w:hint="cs"/>
          <w:rtl/>
        </w:rPr>
        <w:t>ه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الکتاب الت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تنصحون لشبان ال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وم</w:t>
      </w:r>
      <w:r w:rsidRPr="002E0427">
        <w:rPr>
          <w:rStyle w:val="libArabicChar"/>
          <w:rtl/>
        </w:rPr>
        <w:t xml:space="preserve"> بقرأت</w:t>
      </w:r>
      <w:r w:rsidR="007860D2" w:rsidRPr="007860D2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ا"</w:t>
      </w:r>
      <w:r w:rsidRPr="007860D2">
        <w:rPr>
          <w:rFonts w:hint="cs"/>
          <w:rtl/>
        </w:rPr>
        <w:t>؛ وہ کون س</w:t>
      </w:r>
      <w:r>
        <w:rPr>
          <w:rFonts w:hint="cs"/>
          <w:rtl/>
        </w:rPr>
        <w:t>ی</w:t>
      </w:r>
      <w:r>
        <w:rPr>
          <w:rtl/>
        </w:rPr>
        <w:t xml:space="preserve">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جن کے پڑھنے ک</w:t>
      </w:r>
      <w:r>
        <w:rPr>
          <w:rFonts w:hint="cs"/>
          <w:rtl/>
        </w:rPr>
        <w:t>ی</w:t>
      </w:r>
      <w:r>
        <w:rPr>
          <w:rtl/>
        </w:rPr>
        <w:t xml:space="preserve"> موجودہ زمانہ کے نوجوانوں کو آپ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ں؟</w:t>
      </w:r>
      <w:r>
        <w:rPr>
          <w:rtl/>
        </w:rPr>
        <w:t xml:space="preserve"> انہوں نے اس سوال کے جواب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لکھا:</w:t>
      </w:r>
    </w:p>
    <w:p w:rsidR="005A3ADA" w:rsidRDefault="005A3ADA" w:rsidP="007860D2">
      <w:pPr>
        <w:pStyle w:val="libArabic"/>
        <w:rPr>
          <w:rtl/>
        </w:rPr>
      </w:pPr>
      <w:r w:rsidRPr="007860D2">
        <w:rPr>
          <w:rtl/>
        </w:rPr>
        <w:t>" اِذا طلب البلاغ</w:t>
      </w:r>
      <w:r w:rsidR="002E0427" w:rsidRPr="007860D2">
        <w:rPr>
          <w:rFonts w:hint="cs"/>
          <w:rtl/>
        </w:rPr>
        <w:t>ه</w:t>
      </w:r>
      <w:r w:rsidRPr="007860D2">
        <w:rPr>
          <w:rFonts w:hint="cs"/>
          <w:rtl/>
        </w:rPr>
        <w:t xml:space="preserve"> فی</w:t>
      </w:r>
      <w:r w:rsidRPr="007860D2">
        <w:rPr>
          <w:rtl/>
        </w:rPr>
        <w:t xml:space="preserve"> اتم مظا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ر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ا و الفصاح</w:t>
      </w:r>
      <w:r w:rsidR="007860D2" w:rsidRPr="007860D2">
        <w:rPr>
          <w:rFonts w:hint="cs"/>
          <w:rtl/>
        </w:rPr>
        <w:t>ة</w:t>
      </w:r>
      <w:r w:rsidRPr="007860D2">
        <w:rPr>
          <w:rtl/>
        </w:rPr>
        <w:t xml:space="preserve"> الت</w:t>
      </w:r>
      <w:r w:rsidRPr="007860D2">
        <w:rPr>
          <w:rFonts w:hint="cs"/>
          <w:rtl/>
        </w:rPr>
        <w:t>ی</w:t>
      </w:r>
      <w:r w:rsidRPr="007860D2">
        <w:rPr>
          <w:rtl/>
        </w:rPr>
        <w:t xml:space="preserve"> لم تشب</w:t>
      </w:r>
      <w:r w:rsidR="007860D2" w:rsidRPr="007860D2">
        <w:rPr>
          <w:rFonts w:hint="cs"/>
          <w:rtl/>
        </w:rPr>
        <w:t>هه</w:t>
      </w:r>
      <w:r w:rsidRPr="007860D2">
        <w:rPr>
          <w:rFonts w:hint="cs"/>
          <w:rtl/>
        </w:rPr>
        <w:t>ا عجم</w:t>
      </w:r>
      <w:r w:rsidR="007860D2" w:rsidRPr="007860D2">
        <w:rPr>
          <w:rFonts w:hint="cs"/>
          <w:rtl/>
        </w:rPr>
        <w:t>ة</w:t>
      </w:r>
      <w:r w:rsidRPr="007860D2">
        <w:rPr>
          <w:rtl/>
        </w:rPr>
        <w:t xml:space="preserve"> فعل</w:t>
      </w:r>
      <w:r w:rsidRPr="007860D2">
        <w:rPr>
          <w:rFonts w:hint="cs"/>
          <w:rtl/>
        </w:rPr>
        <w:t>ی</w:t>
      </w:r>
      <w:r w:rsidRPr="007860D2">
        <w:rPr>
          <w:rFonts w:hint="eastAsia"/>
          <w:rtl/>
        </w:rPr>
        <w:t>ک</w:t>
      </w:r>
      <w:r w:rsidRPr="007860D2">
        <w:rPr>
          <w:rtl/>
        </w:rPr>
        <w:t xml:space="preserve"> بن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ج البلاغ</w:t>
      </w:r>
      <w:r w:rsidR="002E0427" w:rsidRPr="007860D2">
        <w:rPr>
          <w:rFonts w:hint="cs"/>
          <w:rtl/>
        </w:rPr>
        <w:t>ه</w:t>
      </w:r>
      <w:r w:rsidRPr="007860D2">
        <w:rPr>
          <w:rFonts w:hint="cs"/>
          <w:rtl/>
        </w:rPr>
        <w:t xml:space="preserve"> دی</w:t>
      </w:r>
      <w:r w:rsidRPr="007860D2">
        <w:rPr>
          <w:rFonts w:hint="eastAsia"/>
          <w:rtl/>
        </w:rPr>
        <w:t>وان</w:t>
      </w:r>
      <w:r w:rsidRPr="007860D2">
        <w:rPr>
          <w:rtl/>
        </w:rPr>
        <w:t xml:space="preserve"> خطب ام</w:t>
      </w:r>
      <w:r w:rsidRPr="007860D2">
        <w:rPr>
          <w:rFonts w:hint="cs"/>
          <w:rtl/>
        </w:rPr>
        <w:t>ی</w:t>
      </w:r>
      <w:r w:rsidRPr="007860D2">
        <w:rPr>
          <w:rFonts w:hint="eastAsia"/>
          <w:rtl/>
        </w:rPr>
        <w:t>ر</w:t>
      </w:r>
      <w:r w:rsidRPr="007860D2">
        <w:rPr>
          <w:rtl/>
        </w:rPr>
        <w:t xml:space="preserve"> المومن</w:t>
      </w:r>
      <w:r w:rsidRPr="007860D2">
        <w:rPr>
          <w:rFonts w:hint="cs"/>
          <w:rtl/>
        </w:rPr>
        <w:t>ی</w:t>
      </w:r>
      <w:r w:rsidRPr="007860D2">
        <w:rPr>
          <w:rFonts w:hint="eastAsia"/>
          <w:rtl/>
        </w:rPr>
        <w:t>ن</w:t>
      </w:r>
      <w:r w:rsidRPr="007860D2">
        <w:rPr>
          <w:rtl/>
        </w:rPr>
        <w:t xml:space="preserve"> عل</w:t>
      </w:r>
      <w:r w:rsidRPr="007860D2">
        <w:rPr>
          <w:rFonts w:hint="cs"/>
          <w:rtl/>
        </w:rPr>
        <w:t>ی</w:t>
      </w:r>
      <w:r w:rsidRPr="007860D2">
        <w:rPr>
          <w:rtl/>
        </w:rPr>
        <w:t xml:space="preserve"> بن اب</w:t>
      </w:r>
      <w:r w:rsidRPr="007860D2">
        <w:rPr>
          <w:rFonts w:hint="cs"/>
          <w:rtl/>
        </w:rPr>
        <w:t>ی</w:t>
      </w:r>
      <w:r w:rsidRPr="007860D2">
        <w:rPr>
          <w:rtl/>
        </w:rPr>
        <w:t xml:space="preserve"> طالب و رسائل</w:t>
      </w:r>
      <w:r w:rsidR="002E0427" w:rsidRPr="007860D2">
        <w:rPr>
          <w:rFonts w:hint="cs"/>
          <w:rtl/>
        </w:rPr>
        <w:t>ه</w:t>
      </w:r>
      <w:r w:rsidRPr="007860D2">
        <w:rPr>
          <w:rFonts w:hint="cs"/>
          <w:rtl/>
        </w:rPr>
        <w:t xml:space="preserve"> اِلی</w:t>
      </w:r>
      <w:r w:rsidRPr="007860D2">
        <w:rPr>
          <w:rtl/>
        </w:rPr>
        <w:t xml:space="preserve"> عمال</w:t>
      </w:r>
      <w:r w:rsidR="002E0427" w:rsidRPr="007860D2">
        <w:rPr>
          <w:rFonts w:hint="cs"/>
          <w:rtl/>
        </w:rPr>
        <w:t>ه</w:t>
      </w:r>
      <w:r w:rsidRPr="007860D2">
        <w:rPr>
          <w:rFonts w:hint="cs"/>
          <w:rtl/>
        </w:rPr>
        <w:t xml:space="preserve"> ی</w:t>
      </w:r>
      <w:r w:rsidRPr="007860D2">
        <w:rPr>
          <w:rFonts w:hint="eastAsia"/>
          <w:rtl/>
        </w:rPr>
        <w:t>رجع</w:t>
      </w:r>
      <w:r w:rsidRPr="007860D2">
        <w:rPr>
          <w:rtl/>
        </w:rPr>
        <w:t xml:space="preserve"> اِل</w:t>
      </w:r>
      <w:r w:rsidRPr="007860D2">
        <w:rPr>
          <w:rFonts w:hint="cs"/>
          <w:rtl/>
        </w:rPr>
        <w:t>ی</w:t>
      </w:r>
      <w:r w:rsidRPr="007860D2">
        <w:rPr>
          <w:rtl/>
        </w:rPr>
        <w:t xml:space="preserve"> فصل الانشاء و المنشئ</w:t>
      </w:r>
      <w:r w:rsidRPr="007860D2">
        <w:rPr>
          <w:rFonts w:hint="cs"/>
          <w:rtl/>
        </w:rPr>
        <w:t>ی</w:t>
      </w:r>
      <w:r w:rsidRPr="007860D2">
        <w:rPr>
          <w:rFonts w:hint="eastAsia"/>
          <w:rtl/>
        </w:rPr>
        <w:t>ن</w:t>
      </w:r>
      <w:r w:rsidRPr="007860D2">
        <w:rPr>
          <w:rtl/>
        </w:rPr>
        <w:t xml:space="preserve"> ف</w:t>
      </w:r>
      <w:r w:rsidRPr="007860D2">
        <w:rPr>
          <w:rFonts w:hint="cs"/>
          <w:rtl/>
        </w:rPr>
        <w:t>ی</w:t>
      </w:r>
      <w:r w:rsidRPr="007860D2">
        <w:rPr>
          <w:rtl/>
        </w:rPr>
        <w:t xml:space="preserve"> کتاب</w:t>
      </w:r>
      <w:r w:rsidRPr="007860D2">
        <w:rPr>
          <w:rFonts w:hint="cs"/>
          <w:rtl/>
        </w:rPr>
        <w:t>ی</w:t>
      </w:r>
      <w:r w:rsidR="007860D2" w:rsidRPr="007860D2">
        <w:rPr>
          <w:rFonts w:hint="cs"/>
          <w:rtl/>
        </w:rPr>
        <w:t xml:space="preserve"> </w:t>
      </w:r>
      <w:r w:rsidRPr="007860D2">
        <w:rPr>
          <w:rFonts w:hint="cs"/>
          <w:rtl/>
        </w:rPr>
        <w:t xml:space="preserve"> "القدی</w:t>
      </w:r>
      <w:r w:rsidRPr="007860D2">
        <w:rPr>
          <w:rFonts w:hint="eastAsia"/>
          <w:rtl/>
        </w:rPr>
        <w:t>م</w:t>
      </w:r>
      <w:r w:rsidRPr="007860D2">
        <w:rPr>
          <w:rtl/>
        </w:rPr>
        <w:t xml:space="preserve"> و الحد</w:t>
      </w:r>
      <w:r w:rsidRPr="007860D2">
        <w:rPr>
          <w:rFonts w:hint="cs"/>
          <w:rtl/>
        </w:rPr>
        <w:t>ی</w:t>
      </w:r>
      <w:r w:rsidRPr="007860D2">
        <w:rPr>
          <w:rFonts w:hint="eastAsia"/>
          <w:rtl/>
        </w:rPr>
        <w:t>ث</w:t>
      </w:r>
      <w:r w:rsidRPr="007860D2">
        <w:rPr>
          <w:rtl/>
        </w:rPr>
        <w:t xml:space="preserve"> "</w:t>
      </w:r>
      <w:r>
        <w:rPr>
          <w:rtl/>
        </w:rPr>
        <w:t xml:space="preserve"> طبع بمصر </w:t>
      </w:r>
      <w:r>
        <w:rPr>
          <w:rtl/>
          <w:lang w:bidi="fa-IR"/>
        </w:rPr>
        <w:t>۱۹۲۵</w:t>
      </w:r>
      <w:r>
        <w:rPr>
          <w:rtl/>
        </w:rPr>
        <w:t>ء</w:t>
      </w:r>
      <w:r w:rsidRPr="007860D2">
        <w:rPr>
          <w:rtl/>
        </w:rPr>
        <w:t>"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اگر</w:t>
      </w:r>
      <w:r>
        <w:rPr>
          <w:rtl/>
        </w:rPr>
        <w:t xml:space="preserve"> بلاغت کا اس کے مکمل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مظاہرات کے ساتھ مشاہدہ مطلوب ہو اور اس فصاحت کو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ذرہ بھر بھ</w:t>
      </w:r>
      <w:r>
        <w:rPr>
          <w:rFonts w:hint="cs"/>
          <w:rtl/>
        </w:rPr>
        <w:t>ی</w:t>
      </w:r>
      <w:r>
        <w:rPr>
          <w:rtl/>
        </w:rPr>
        <w:t xml:space="preserve"> زبان ک</w:t>
      </w:r>
      <w:r>
        <w:rPr>
          <w:rFonts w:hint="cs"/>
          <w:rtl/>
        </w:rPr>
        <w:t>ی</w:t>
      </w:r>
      <w:r>
        <w:rPr>
          <w:rtl/>
        </w:rPr>
        <w:t xml:space="preserve"> کوتاہ</w:t>
      </w:r>
      <w:r>
        <w:rPr>
          <w:rFonts w:hint="cs"/>
          <w:rtl/>
        </w:rPr>
        <w:t>ی</w:t>
      </w:r>
      <w:r>
        <w:rPr>
          <w:rtl/>
        </w:rPr>
        <w:t xml:space="preserve"> شامل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ہے،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ہو تو تم کو نہج البلاغہ کا مطالعہ کرنا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 xml:space="preserve"> جو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Fonts w:hint="eastAsia"/>
          <w:rtl/>
        </w:rPr>
        <w:t>طالب‘</w:t>
      </w:r>
      <w:r>
        <w:rPr>
          <w:rtl/>
        </w:rPr>
        <w:t xml:space="preserve"> کے خط و مکات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کا مجموعہ ہے۔ تفص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کے لئے ہمار</w:t>
      </w:r>
      <w:r>
        <w:rPr>
          <w:rFonts w:hint="cs"/>
          <w:rtl/>
        </w:rPr>
        <w:t>ی</w:t>
      </w:r>
      <w:r>
        <w:rPr>
          <w:rtl/>
        </w:rPr>
        <w:t xml:space="preserve"> کتاب "القد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" مطبوعہ مصر </w:t>
      </w:r>
      <w:r>
        <w:rPr>
          <w:rtl/>
          <w:lang w:bidi="fa-IR"/>
        </w:rPr>
        <w:t>۱۹۲۵</w:t>
      </w:r>
      <w:r>
        <w:rPr>
          <w:rtl/>
        </w:rPr>
        <w:t>ء؁ ک</w:t>
      </w:r>
      <w:r>
        <w:rPr>
          <w:rFonts w:hint="cs"/>
          <w:rtl/>
        </w:rPr>
        <w:t>ی</w:t>
      </w:r>
      <w:r>
        <w:rPr>
          <w:rtl/>
        </w:rPr>
        <w:t xml:space="preserve"> فصل الانشاء والمنشؤن د</w:t>
      </w:r>
      <w:r>
        <w:rPr>
          <w:rFonts w:hint="cs"/>
          <w:rtl/>
        </w:rPr>
        <w:t>ی</w:t>
      </w:r>
      <w:r>
        <w:rPr>
          <w:rFonts w:hint="eastAsia"/>
          <w:rtl/>
        </w:rPr>
        <w:t>کھنا</w:t>
      </w:r>
      <w:r>
        <w:rPr>
          <w:rtl/>
        </w:rPr>
        <w:t xml:space="preserve"> چاہ</w:t>
      </w:r>
      <w:r>
        <w:rPr>
          <w:rFonts w:hint="cs"/>
          <w:rtl/>
        </w:rPr>
        <w:t>ی</w:t>
      </w:r>
      <w:r>
        <w:rPr>
          <w:rFonts w:hint="eastAsia"/>
          <w:rtl/>
        </w:rPr>
        <w:t>ے</w:t>
      </w:r>
      <w:r>
        <w:rPr>
          <w:rtl/>
        </w:rPr>
        <w:t>۔ (10)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کچھ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علماءے اہل سنت کے اسام</w:t>
      </w:r>
      <w:r>
        <w:rPr>
          <w:rFonts w:hint="cs"/>
          <w:rtl/>
        </w:rPr>
        <w:t>ی</w:t>
      </w:r>
      <w:r>
        <w:rPr>
          <w:rtl/>
        </w:rPr>
        <w:t xml:space="preserve"> ذکر ک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جا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۱۵</w:t>
      </w:r>
      <w:r>
        <w:rPr>
          <w:rtl/>
        </w:rPr>
        <w:t>۔ علامہ قوشج</w:t>
      </w:r>
      <w:r>
        <w:rPr>
          <w:rFonts w:hint="cs"/>
          <w:rtl/>
        </w:rPr>
        <w:t>ی</w:t>
      </w:r>
      <w:r>
        <w:rPr>
          <w:rtl/>
        </w:rPr>
        <w:t xml:space="preserve"> 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۸۷۵</w:t>
      </w:r>
      <w:r>
        <w:rPr>
          <w:rtl/>
        </w:rPr>
        <w:t>ھ؁، کتاب شرح تجر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۔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۱۶</w:t>
      </w:r>
      <w:r>
        <w:rPr>
          <w:rtl/>
        </w:rPr>
        <w:t>۔ علامہ محدث طاہر فتن</w:t>
      </w:r>
      <w:r>
        <w:rPr>
          <w:rFonts w:hint="cs"/>
          <w:rtl/>
        </w:rPr>
        <w:t>ی</w:t>
      </w:r>
      <w:r>
        <w:rPr>
          <w:rtl/>
        </w:rPr>
        <w:t xml:space="preserve"> گجرات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کتاب مجمع بحار الانوار۔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۱۷</w:t>
      </w:r>
      <w:r>
        <w:rPr>
          <w:rtl/>
        </w:rPr>
        <w:t>۔ عرب کے مشہور مصنف خط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انشاء پرداز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مصطف</w:t>
      </w:r>
      <w:r>
        <w:rPr>
          <w:rFonts w:hint="cs"/>
          <w:rtl/>
        </w:rPr>
        <w:t>ی</w:t>
      </w:r>
      <w:r>
        <w:rPr>
          <w:rtl/>
        </w:rPr>
        <w:t xml:space="preserve"> غلائن</w:t>
      </w:r>
      <w:r>
        <w:rPr>
          <w:rFonts w:hint="cs"/>
          <w:rtl/>
        </w:rPr>
        <w:t>ی</w:t>
      </w:r>
      <w:r>
        <w:rPr>
          <w:rtl/>
        </w:rPr>
        <w:t xml:space="preserve"> (ب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>) کتاب ار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الزہر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۱۸</w:t>
      </w:r>
      <w:r>
        <w:rPr>
          <w:rtl/>
        </w:rPr>
        <w:t>۔ استاد محمد زہر</w:t>
      </w:r>
      <w:r>
        <w:rPr>
          <w:rFonts w:hint="cs"/>
          <w:rtl/>
        </w:rPr>
        <w:t>ی</w:t>
      </w:r>
      <w:r>
        <w:rPr>
          <w:rtl/>
        </w:rPr>
        <w:t xml:space="preserve"> غمراو</w:t>
      </w:r>
      <w:r>
        <w:rPr>
          <w:rFonts w:hint="cs"/>
          <w:rtl/>
        </w:rPr>
        <w:t>ی</w:t>
      </w:r>
      <w:r>
        <w:rPr>
          <w:rtl/>
        </w:rPr>
        <w:t>۔ کتاب شرح نہج البلاغہ مرصف</w:t>
      </w:r>
      <w:r>
        <w:rPr>
          <w:rFonts w:hint="cs"/>
          <w:rtl/>
        </w:rPr>
        <w:t>ی</w:t>
      </w:r>
      <w:r>
        <w:rPr>
          <w:rtl/>
        </w:rPr>
        <w:t xml:space="preserve"> (مقدمہ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لکھا ہے)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۱۹</w:t>
      </w:r>
      <w:r>
        <w:rPr>
          <w:rtl/>
        </w:rPr>
        <w:t>۔ استاد عبد الوہاب حمودہ استاد الادب و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بکل</w:t>
      </w:r>
      <w:r>
        <w:rPr>
          <w:rFonts w:hint="cs"/>
          <w:rtl/>
        </w:rPr>
        <w:t>یۃ</w:t>
      </w:r>
      <w:r>
        <w:rPr>
          <w:rtl/>
        </w:rPr>
        <w:t xml:space="preserve"> الاٰداب جامعہ فواد الاول مصر۔ مقالہ الآرا لاجتماع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نہج البلاغہ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رسال</w:t>
      </w:r>
      <w:r>
        <w:rPr>
          <w:rFonts w:hint="cs"/>
          <w:rtl/>
        </w:rPr>
        <w:t>ۃ</w:t>
      </w:r>
      <w:r>
        <w:rPr>
          <w:rtl/>
        </w:rPr>
        <w:t xml:space="preserve"> الاسلام قاہرہ ک</w:t>
      </w:r>
      <w:r>
        <w:rPr>
          <w:rFonts w:hint="cs"/>
          <w:rtl/>
        </w:rPr>
        <w:t>ی</w:t>
      </w:r>
      <w:r>
        <w:rPr>
          <w:rtl/>
        </w:rPr>
        <w:t xml:space="preserve"> جلد</w:t>
      </w:r>
      <w:r>
        <w:rPr>
          <w:rtl/>
          <w:lang w:bidi="fa-IR"/>
        </w:rPr>
        <w:t>۳</w:t>
      </w:r>
      <w:r>
        <w:rPr>
          <w:rtl/>
        </w:rPr>
        <w:t>، عدد</w:t>
      </w:r>
      <w:r>
        <w:rPr>
          <w:rtl/>
          <w:lang w:bidi="fa-IR"/>
        </w:rPr>
        <w:t>۳</w:t>
      </w:r>
      <w:r>
        <w:rPr>
          <w:rtl/>
        </w:rPr>
        <w:t xml:space="preserve"> بابت ماہ رمضان </w:t>
      </w:r>
      <w:r>
        <w:rPr>
          <w:rtl/>
          <w:lang w:bidi="fa-IR"/>
        </w:rPr>
        <w:t>۱۳۷۰</w:t>
      </w:r>
      <w:r>
        <w:rPr>
          <w:rtl/>
        </w:rPr>
        <w:t>؁، جولائ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۱۹۵۱</w:t>
      </w:r>
      <w:r>
        <w:rPr>
          <w:rtl/>
        </w:rPr>
        <w:t>؁ء۔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۲۰</w:t>
      </w:r>
      <w:r>
        <w:rPr>
          <w:rtl/>
        </w:rPr>
        <w:t>۔ علامہ ابو نصر پروف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کتاب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طلاب‘ ، فصل31۔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۲۱</w:t>
      </w:r>
      <w:r>
        <w:rPr>
          <w:rtl/>
        </w:rPr>
        <w:t>۔ قاض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ابن محمد شوکان</w:t>
      </w:r>
      <w:r>
        <w:rPr>
          <w:rFonts w:hint="cs"/>
          <w:rtl/>
        </w:rPr>
        <w:t>ی</w:t>
      </w:r>
      <w:r>
        <w:rPr>
          <w:rtl/>
        </w:rPr>
        <w:t xml:space="preserve"> صاحب ن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الاوطار</w:t>
      </w:r>
      <w:r>
        <w:rPr>
          <w:rFonts w:hint="cs"/>
          <w:rtl/>
        </w:rPr>
        <w:t>ی</w:t>
      </w:r>
      <w:r>
        <w:rPr>
          <w:rtl/>
        </w:rPr>
        <w:t xml:space="preserve">۔ کتاب </w:t>
      </w:r>
      <w:r w:rsidRPr="002E0427">
        <w:rPr>
          <w:rStyle w:val="libArabicChar"/>
          <w:rtl/>
        </w:rPr>
        <w:t>"الاتحاف الاکابر باسان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د</w:t>
      </w:r>
      <w:r w:rsidRPr="002E0427">
        <w:rPr>
          <w:rStyle w:val="libArabicChar"/>
          <w:rtl/>
        </w:rPr>
        <w:t xml:space="preserve"> الدفاتر" </w:t>
      </w:r>
      <w:r>
        <w:rPr>
          <w:rtl/>
        </w:rPr>
        <w:t>طبع ح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tl/>
        </w:rPr>
        <w:t xml:space="preserve"> آباد، باب النون۔ </w:t>
      </w:r>
    </w:p>
    <w:p w:rsidR="005A3ADA" w:rsidRDefault="005A3ADA" w:rsidP="00325954">
      <w:pPr>
        <w:pStyle w:val="Heading2Center"/>
        <w:rPr>
          <w:rtl/>
        </w:rPr>
      </w:pPr>
      <w:bookmarkStart w:id="31" w:name="_Toc492471485"/>
      <w:r>
        <w:rPr>
          <w:rFonts w:hint="eastAsia"/>
          <w:rtl/>
        </w:rPr>
        <w:t>نہج</w:t>
      </w:r>
      <w:r>
        <w:rPr>
          <w:rtl/>
        </w:rPr>
        <w:t xml:space="preserve"> البلاغہ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دانشمندوں ک</w:t>
      </w:r>
      <w:r>
        <w:rPr>
          <w:rFonts w:hint="cs"/>
          <w:rtl/>
        </w:rPr>
        <w:t>ی</w:t>
      </w:r>
      <w:r>
        <w:rPr>
          <w:rtl/>
        </w:rPr>
        <w:t xml:space="preserve"> نگاہ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bookmarkEnd w:id="31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lastRenderedPageBreak/>
        <w:t>جہاں</w:t>
      </w:r>
      <w:r>
        <w:rPr>
          <w:rtl/>
        </w:rPr>
        <w:t xml:space="preserve"> نہج البلاغہ کے بلند ما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معارف و علوم نے مسلم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سے اپن</w:t>
      </w:r>
      <w:r>
        <w:rPr>
          <w:rFonts w:hint="cs"/>
          <w:rtl/>
        </w:rPr>
        <w:t>ی</w:t>
      </w:r>
      <w:r>
        <w:rPr>
          <w:rtl/>
        </w:rPr>
        <w:t xml:space="preserve"> عظمت و رفعت کا کلمہ پڑھوا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وہ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منصف مزاج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نے  اس ک</w:t>
      </w:r>
      <w:r>
        <w:rPr>
          <w:rFonts w:hint="cs"/>
          <w:rtl/>
        </w:rPr>
        <w:t>ی</w:t>
      </w:r>
      <w:r>
        <w:rPr>
          <w:rtl/>
        </w:rPr>
        <w:t xml:space="preserve"> بلند پائ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tl/>
        </w:rPr>
        <w:t xml:space="preserve"> اور عظمت کا 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اس سلسلہ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بہت سے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دانشمندوں نے مستقل کتاب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رقم ک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مختلف کتاب</w:t>
      </w:r>
      <w:r>
        <w:rPr>
          <w:rFonts w:hint="eastAsia"/>
          <w:rtl/>
        </w:rPr>
        <w:t>وں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اپنے مت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انات</w:t>
      </w:r>
      <w:r>
        <w:rPr>
          <w:rtl/>
        </w:rPr>
        <w:t xml:space="preserve"> کا اظہار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سے ہم </w:t>
      </w:r>
      <w:r>
        <w:rPr>
          <w:rFonts w:hint="cs"/>
          <w:rtl/>
        </w:rPr>
        <w:t>ی</w:t>
      </w:r>
      <w:r>
        <w:rPr>
          <w:rFonts w:hint="eastAsia"/>
          <w:rtl/>
        </w:rPr>
        <w:t>ہاں</w:t>
      </w:r>
      <w:r>
        <w:rPr>
          <w:rtl/>
        </w:rPr>
        <w:t xml:space="preserve"> بعض اجمال</w:t>
      </w:r>
      <w:r>
        <w:rPr>
          <w:rFonts w:hint="cs"/>
          <w:rtl/>
        </w:rPr>
        <w:t>ی</w:t>
      </w:r>
      <w:r>
        <w:rPr>
          <w:rtl/>
        </w:rPr>
        <w:t xml:space="preserve"> طور پر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کر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5A3ADA" w:rsidRDefault="005A3ADA" w:rsidP="00325954">
      <w:pPr>
        <w:pStyle w:val="Heading2Center"/>
        <w:rPr>
          <w:rtl/>
        </w:rPr>
      </w:pPr>
      <w:bookmarkStart w:id="32" w:name="_Toc492471486"/>
      <w:r>
        <w:rPr>
          <w:rtl/>
          <w:lang w:bidi="fa-IR"/>
        </w:rPr>
        <w:t>۱</w:t>
      </w:r>
      <w:r>
        <w:rPr>
          <w:rtl/>
        </w:rPr>
        <w:t>۔ عبد المس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انطاک</w:t>
      </w:r>
      <w:r>
        <w:rPr>
          <w:rFonts w:hint="cs"/>
          <w:rtl/>
        </w:rPr>
        <w:t>ی</w:t>
      </w:r>
      <w:bookmarkEnd w:id="32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انہوں</w:t>
      </w:r>
      <w:r>
        <w:rPr>
          <w:rtl/>
        </w:rPr>
        <w:t xml:space="preserve"> نے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اپن</w:t>
      </w:r>
      <w:r>
        <w:rPr>
          <w:rFonts w:hint="cs"/>
          <w:rtl/>
        </w:rPr>
        <w:t>ی</w:t>
      </w:r>
      <w:r>
        <w:rPr>
          <w:rtl/>
        </w:rPr>
        <w:t xml:space="preserve"> مشہور کتاب "شرح قص</w:t>
      </w:r>
      <w:r>
        <w:rPr>
          <w:rFonts w:hint="cs"/>
          <w:rtl/>
        </w:rPr>
        <w:t>ی</w:t>
      </w:r>
      <w:r>
        <w:rPr>
          <w:rFonts w:hint="eastAsia"/>
          <w:rtl/>
        </w:rPr>
        <w:t>دۂ</w:t>
      </w:r>
      <w:r>
        <w:rPr>
          <w:rtl/>
        </w:rPr>
        <w:t xml:space="preserve"> علو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>"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اور وہ مطبع رعم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فجالہ مصر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ہوئ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دۂ</w:t>
      </w:r>
      <w:r>
        <w:rPr>
          <w:rtl/>
        </w:rPr>
        <w:t xml:space="preserve"> العمران کے ص </w:t>
      </w:r>
      <w:r>
        <w:rPr>
          <w:rtl/>
          <w:lang w:bidi="fa-IR"/>
        </w:rPr>
        <w:t>۵۳</w:t>
      </w:r>
      <w:r>
        <w:rPr>
          <w:rtl/>
        </w:rPr>
        <w:t xml:space="preserve"> پر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5A3ADA" w:rsidRPr="002E0427" w:rsidRDefault="005A3ADA" w:rsidP="007860D2">
      <w:pPr>
        <w:pStyle w:val="libArabic"/>
        <w:rPr>
          <w:rtl/>
        </w:rPr>
      </w:pPr>
      <w:r w:rsidRPr="002E0427">
        <w:rPr>
          <w:rFonts w:hint="eastAsia"/>
          <w:rtl/>
        </w:rPr>
        <w:t>لاجدال</w:t>
      </w:r>
      <w:r w:rsidRPr="002E0427">
        <w:rPr>
          <w:rtl/>
        </w:rPr>
        <w:t xml:space="preserve"> انّ س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دنا</w:t>
      </w:r>
      <w:r w:rsidRPr="002E0427">
        <w:rPr>
          <w:rtl/>
        </w:rPr>
        <w:t xml:space="preserve"> عل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اً</w:t>
      </w:r>
      <w:r w:rsidRPr="002E0427">
        <w:rPr>
          <w:rtl/>
        </w:rPr>
        <w:t xml:space="preserve"> ام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رالمؤمن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ن</w:t>
      </w:r>
      <w:r w:rsidRPr="002E0427">
        <w:rPr>
          <w:rtl/>
        </w:rPr>
        <w:t xml:space="preserve"> 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و امام الفصحآء و استاذ البلغاء و اعظم من خطب و کتب ف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ا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 xml:space="preserve">ل 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ذ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الصناع</w:t>
      </w:r>
      <w:r w:rsidR="007860D2" w:rsidRPr="007860D2">
        <w:rPr>
          <w:rFonts w:hint="cs"/>
          <w:rtl/>
        </w:rPr>
        <w:t>ة</w:t>
      </w:r>
      <w:r w:rsidRPr="002E0427">
        <w:rPr>
          <w:rFonts w:hint="eastAsia"/>
          <w:rtl/>
        </w:rPr>
        <w:t>،</w:t>
      </w:r>
      <w:r w:rsidRPr="002E0427">
        <w:rPr>
          <w:rtl/>
        </w:rPr>
        <w:t xml:space="preserve"> و 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ذا کلام قد ق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ل</w:t>
      </w:r>
      <w:r w:rsidRPr="002E0427">
        <w:rPr>
          <w:rtl/>
        </w:rPr>
        <w:t xml:space="preserve"> ف</w:t>
      </w:r>
      <w:r w:rsidRPr="002E0427">
        <w:rPr>
          <w:rFonts w:hint="cs"/>
          <w:rtl/>
        </w:rPr>
        <w:t>ی</w:t>
      </w:r>
      <w:r w:rsidR="002E0427" w:rsidRPr="002E0427">
        <w:rPr>
          <w:rFonts w:hint="cs"/>
          <w:rtl/>
        </w:rPr>
        <w:t>ه</w:t>
      </w:r>
      <w:r w:rsidRPr="002E0427">
        <w:rPr>
          <w:rtl/>
        </w:rPr>
        <w:t xml:space="preserve"> بحق ان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 xml:space="preserve"> فوق کلام  المخلوق و تحت کلام الخلاق</w:t>
      </w:r>
      <w:r w:rsidR="007860D2" w:rsidRPr="007860D2">
        <w:rPr>
          <w:rFonts w:hint="cs"/>
          <w:rtl/>
        </w:rPr>
        <w:t xml:space="preserve"> </w:t>
      </w:r>
      <w:r w:rsidRPr="007860D2">
        <w:rPr>
          <w:rFonts w:hint="cs"/>
          <w:rtl/>
        </w:rPr>
        <w:t xml:space="preserve"> قال 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ذا کلُّ من عرف فنون الکتاب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و اشتغل ف</w:t>
      </w:r>
      <w:r w:rsidRPr="002E0427">
        <w:rPr>
          <w:rFonts w:hint="cs"/>
          <w:rtl/>
        </w:rPr>
        <w:t>ی</w:t>
      </w:r>
      <w:r w:rsidRPr="002E0427">
        <w:rPr>
          <w:rtl/>
        </w:rPr>
        <w:t xml:space="preserve"> صناع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التحر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ر</w:t>
      </w:r>
      <w:r w:rsidRPr="002E0427">
        <w:rPr>
          <w:rtl/>
        </w:rPr>
        <w:t xml:space="preserve"> بل 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و استاذ کتاب العرب و معل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م بلا مراءٍ فما من اد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ب</w:t>
      </w:r>
      <w:r w:rsidRPr="002E0427">
        <w:rPr>
          <w:rtl/>
        </w:rPr>
        <w:t xml:space="preserve"> لب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ب</w:t>
      </w:r>
      <w:r w:rsidRPr="002E0427">
        <w:rPr>
          <w:rtl/>
        </w:rPr>
        <w:t xml:space="preserve"> حاول اتقان صناع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التحر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ر</w:t>
      </w:r>
      <w:r w:rsidRPr="002E0427">
        <w:rPr>
          <w:rtl/>
        </w:rPr>
        <w:t xml:space="preserve"> اِلّاوَبَ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ن</w:t>
      </w:r>
      <w:r w:rsidRPr="002E0427">
        <w:rPr>
          <w:rtl/>
        </w:rPr>
        <w:t xml:space="preserve"> 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د</w:t>
      </w:r>
      <w:r w:rsidRPr="002E0427">
        <w:rPr>
          <w:rFonts w:hint="cs"/>
          <w:rtl/>
        </w:rPr>
        <w:t>ی</w:t>
      </w:r>
      <w:r w:rsidR="002E0427" w:rsidRPr="002E0427">
        <w:rPr>
          <w:rFonts w:hint="cs"/>
          <w:rtl/>
        </w:rPr>
        <w:t>ه</w:t>
      </w:r>
      <w:r w:rsidRPr="002E0427">
        <w:rPr>
          <w:rtl/>
        </w:rPr>
        <w:t xml:space="preserve"> القرآن و ن</w:t>
      </w:r>
      <w:r w:rsidR="002E0427" w:rsidRPr="002E0427">
        <w:rPr>
          <w:rFonts w:hint="cs"/>
          <w:rtl/>
        </w:rPr>
        <w:t>ه</w:t>
      </w:r>
      <w:r w:rsidRPr="007860D2">
        <w:rPr>
          <w:rFonts w:hint="cs"/>
          <w:rtl/>
        </w:rPr>
        <w:t>ج البلاغ</w:t>
      </w:r>
      <w:r w:rsidR="007860D2" w:rsidRPr="007860D2">
        <w:rPr>
          <w:rFonts w:hint="cs"/>
          <w:rtl/>
        </w:rPr>
        <w:t>ة</w:t>
      </w:r>
      <w:r w:rsidRPr="002E0427">
        <w:rPr>
          <w:rtl/>
        </w:rPr>
        <w:t xml:space="preserve"> ذاک کلام الخالق و </w:t>
      </w:r>
      <w:r w:rsidR="007860D2" w:rsidRPr="007860D2">
        <w:rPr>
          <w:rFonts w:hint="cs"/>
          <w:rtl/>
        </w:rPr>
        <w:t>ه</w:t>
      </w:r>
      <w:r w:rsidRPr="007860D2">
        <w:rPr>
          <w:rFonts w:hint="cs"/>
          <w:rtl/>
        </w:rPr>
        <w:t>ذا کلام اشرف</w:t>
      </w:r>
      <w:r w:rsidRPr="002E0427">
        <w:rPr>
          <w:rtl/>
        </w:rPr>
        <w:t xml:space="preserve"> المخلوق</w:t>
      </w:r>
      <w:r w:rsidRPr="002E0427">
        <w:rPr>
          <w:rFonts w:hint="cs"/>
          <w:rtl/>
        </w:rPr>
        <w:t>ی</w:t>
      </w:r>
      <w:r w:rsidRPr="002E0427">
        <w:rPr>
          <w:rFonts w:hint="eastAsia"/>
          <w:rtl/>
        </w:rPr>
        <w:t>ن</w:t>
      </w:r>
      <w:r w:rsidRPr="002E0427">
        <w:rPr>
          <w:rtl/>
        </w:rPr>
        <w:t>"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امر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لڑنے جھگڑنے کا امکان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ہے کہ حضرت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فصحائے عالم کے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اور بلغائے روزگار کے استاد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تمام خط</w:t>
      </w:r>
      <w:r>
        <w:rPr>
          <w:rFonts w:hint="cs"/>
          <w:rtl/>
        </w:rPr>
        <w:t>ی</w:t>
      </w:r>
      <w:r>
        <w:rPr>
          <w:rFonts w:hint="eastAsia"/>
          <w:rtl/>
        </w:rPr>
        <w:t>بوں</w:t>
      </w:r>
      <w:r>
        <w:rPr>
          <w:rtl/>
        </w:rPr>
        <w:t xml:space="preserve"> اور انشاء پردازوں سے ان کا مرتبہ بلند و برتر ہے اور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نہج البلاغہ وہ</w:t>
      </w:r>
      <w:r>
        <w:rPr>
          <w:rFonts w:hint="cs"/>
          <w:rtl/>
        </w:rPr>
        <w:t>ی</w:t>
      </w:r>
      <w:r>
        <w:rPr>
          <w:rtl/>
        </w:rPr>
        <w:t xml:space="preserve"> کلام ہے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بالکل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کہا 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کہ خالق کے کلام </w:t>
      </w:r>
      <w:r>
        <w:rPr>
          <w:rFonts w:hint="eastAsia"/>
          <w:rtl/>
        </w:rPr>
        <w:t>سے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چے</w:t>
      </w:r>
      <w:r>
        <w:rPr>
          <w:rtl/>
        </w:rPr>
        <w:t xml:space="preserve"> اور مخلوق کے کلام سے بلند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معمول</w:t>
      </w:r>
      <w:r>
        <w:rPr>
          <w:rFonts w:hint="cs"/>
          <w:rtl/>
        </w:rPr>
        <w:t>ی</w:t>
      </w:r>
      <w:r>
        <w:rPr>
          <w:rtl/>
        </w:rPr>
        <w:t xml:space="preserve"> لوگوں کا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بلکہ ان لوگوں کا مقولہ ہے جو فنون انشاء پرداز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کمال رکھتے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بلکہ درحق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عرب کے تمام انشاء پردازوں کے استاد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اختلاف ک</w:t>
      </w:r>
      <w:r>
        <w:rPr>
          <w:rFonts w:hint="cs"/>
          <w:rtl/>
        </w:rPr>
        <w:t>ی</w:t>
      </w:r>
      <w:r>
        <w:rPr>
          <w:rtl/>
        </w:rPr>
        <w:t xml:space="preserve"> گنجائش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شخص بھ</w:t>
      </w:r>
      <w:r>
        <w:rPr>
          <w:rFonts w:hint="cs"/>
          <w:rtl/>
        </w:rPr>
        <w:t>ی</w:t>
      </w:r>
      <w:r>
        <w:rPr>
          <w:rtl/>
        </w:rPr>
        <w:t xml:space="preserve"> سرحد </w:t>
      </w:r>
      <w:r>
        <w:rPr>
          <w:rFonts w:hint="eastAsia"/>
          <w:rtl/>
        </w:rPr>
        <w:t>کمال</w:t>
      </w:r>
      <w:r>
        <w:rPr>
          <w:rtl/>
        </w:rPr>
        <w:t xml:space="preserve"> تک پہنچنا چاہتا ہو اس کے لئے قرآن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نہج البلاغہ کو اپنے سامنے رکھنا ضرور</w:t>
      </w:r>
      <w:r>
        <w:rPr>
          <w:rFonts w:hint="cs"/>
          <w:rtl/>
        </w:rPr>
        <w:t>ی</w:t>
      </w:r>
      <w:r>
        <w:rPr>
          <w:rtl/>
        </w:rPr>
        <w:t xml:space="preserve"> ہے۔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قرآن خالق کا اور نہج البلاغہ بہتر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مخلوقات عالم حضرت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کا کلام ہے۔ 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انہوں نے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محمد عبدہ ک</w:t>
      </w:r>
      <w:r>
        <w:rPr>
          <w:rFonts w:hint="cs"/>
          <w:rtl/>
        </w:rPr>
        <w:t>ی</w:t>
      </w:r>
      <w:r>
        <w:rPr>
          <w:rtl/>
        </w:rPr>
        <w:t xml:space="preserve"> رائے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 کہ انہوں نے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اگر تم چاہتے ہو کہ انشاء پرداز</w:t>
      </w:r>
      <w:r>
        <w:rPr>
          <w:rFonts w:hint="cs"/>
          <w:rtl/>
        </w:rPr>
        <w:t>ی</w:t>
      </w:r>
      <w:r>
        <w:rPr>
          <w:rtl/>
        </w:rPr>
        <w:t xml:space="preserve"> کا درجہ حاصل کرو، تو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کو اپنا استاد بناؤ اور ان کے کلام کو اپنے لئے چراغ ہدا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قرار دو، اور اس کے بعد  لکھا ہے کہ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</w:t>
      </w:r>
      <w:r>
        <w:rPr>
          <w:rFonts w:hint="eastAsia"/>
          <w:rtl/>
        </w:rPr>
        <w:t>تبہ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ابراہ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ازج</w:t>
      </w:r>
      <w:r>
        <w:rPr>
          <w:rFonts w:hint="cs"/>
          <w:rtl/>
        </w:rPr>
        <w:t>ی</w:t>
      </w:r>
      <w:r>
        <w:rPr>
          <w:rtl/>
        </w:rPr>
        <w:t xml:space="preserve"> نے جو اس آخر</w:t>
      </w:r>
      <w:r>
        <w:rPr>
          <w:rFonts w:hint="cs"/>
          <w:rtl/>
        </w:rPr>
        <w:t>ی</w:t>
      </w:r>
      <w:r>
        <w:rPr>
          <w:rtl/>
        </w:rPr>
        <w:t xml:space="preserve"> دور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متفقہ طور پر عرب</w:t>
      </w:r>
      <w:r>
        <w:rPr>
          <w:rFonts w:hint="cs"/>
          <w:rtl/>
        </w:rPr>
        <w:t>ی</w:t>
      </w:r>
      <w:r>
        <w:rPr>
          <w:rtl/>
        </w:rPr>
        <w:t xml:space="preserve"> کے مل انشاء پرداز اور امام استاتذہ  لغت مانے گئے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مجھ سے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مجھے اس فن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مہارت حاصل ہوئ</w:t>
      </w:r>
      <w:r>
        <w:rPr>
          <w:rFonts w:hint="cs"/>
          <w:rtl/>
        </w:rPr>
        <w:t>ی</w:t>
      </w:r>
      <w:r>
        <w:rPr>
          <w:rtl/>
        </w:rPr>
        <w:t xml:space="preserve"> ہے وہ صرف قرآنِ 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اور نہج البلاغہ کے مطالعہ سے،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دونوں عرب</w:t>
      </w:r>
      <w:r>
        <w:rPr>
          <w:rFonts w:hint="cs"/>
          <w:rtl/>
        </w:rPr>
        <w:t>ی</w:t>
      </w:r>
      <w:r>
        <w:rPr>
          <w:rtl/>
        </w:rPr>
        <w:t xml:space="preserve"> زبان کے وہ خزانہ عامرہ ہ</w:t>
      </w:r>
      <w:r>
        <w:rPr>
          <w:rFonts w:hint="cs"/>
          <w:rtl/>
        </w:rPr>
        <w:t>ی</w:t>
      </w:r>
      <w:r>
        <w:rPr>
          <w:rtl/>
        </w:rPr>
        <w:t>ں جو کبھ</w:t>
      </w:r>
      <w:r>
        <w:rPr>
          <w:rFonts w:hint="cs"/>
          <w:rtl/>
        </w:rPr>
        <w:t>ی</w:t>
      </w:r>
      <w:r>
        <w:rPr>
          <w:rtl/>
        </w:rPr>
        <w:t xml:space="preserve"> ختم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ہوسکتے۔ </w:t>
      </w:r>
    </w:p>
    <w:p w:rsidR="005A3ADA" w:rsidRDefault="005A3ADA" w:rsidP="002E0427">
      <w:pPr>
        <w:pStyle w:val="Heading2Center"/>
        <w:rPr>
          <w:rtl/>
        </w:rPr>
      </w:pPr>
      <w:bookmarkStart w:id="33" w:name="_Toc492471487"/>
      <w:r>
        <w:rPr>
          <w:rtl/>
          <w:lang w:bidi="fa-IR"/>
        </w:rPr>
        <w:lastRenderedPageBreak/>
        <w:t>۲</w:t>
      </w:r>
      <w:r>
        <w:rPr>
          <w:rtl/>
        </w:rPr>
        <w:t>۔ فواد افرام البستان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استاذ الآداب العرب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</w:t>
      </w:r>
      <w:r>
        <w:rPr>
          <w:rFonts w:hint="cs"/>
          <w:rtl/>
        </w:rPr>
        <w:t>یۃ</w:t>
      </w:r>
      <w:r>
        <w:rPr>
          <w:rtl/>
        </w:rPr>
        <w:t xml:space="preserve"> القد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(ب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>)</w:t>
      </w:r>
      <w:bookmarkEnd w:id="33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انہوں</w:t>
      </w:r>
      <w:r>
        <w:rPr>
          <w:rtl/>
        </w:rPr>
        <w:t xml:space="preserve"> نے تعل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کتابوں کا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سلسلہ "روائع" کے نام سے شروع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جس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مختلف 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القدر مصنف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آثار قلم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اور تصان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سے مختصر انتخابات، مصنف کے حالات، کمالات کتاب ک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تحق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کے ساتھ چھوٹے چھوٹے مجموعوں ک</w:t>
      </w:r>
      <w:r>
        <w:rPr>
          <w:rFonts w:hint="cs"/>
          <w:rtl/>
        </w:rPr>
        <w:t>ی</w:t>
      </w:r>
      <w:r>
        <w:rPr>
          <w:rtl/>
        </w:rPr>
        <w:t xml:space="preserve"> صورت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ترت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ئے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وہ ک</w:t>
      </w:r>
      <w:r>
        <w:rPr>
          <w:rFonts w:hint="cs"/>
          <w:rtl/>
        </w:rPr>
        <w:t>ی</w:t>
      </w:r>
      <w:r>
        <w:rPr>
          <w:rFonts w:hint="eastAsia"/>
          <w:rtl/>
        </w:rPr>
        <w:t>تھلک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سائ</w:t>
      </w:r>
      <w:r>
        <w:rPr>
          <w:rFonts w:hint="cs"/>
          <w:rtl/>
        </w:rPr>
        <w:t>ی</w:t>
      </w:r>
      <w:r>
        <w:rPr>
          <w:rtl/>
        </w:rPr>
        <w:t xml:space="preserve"> پر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(ب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>)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شائع ہوئے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 اس سلسلہ کا پہلا مجموعہ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اور نہج البلاغہ سے متعلق ہے جس کے بارے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مؤلف نے اپنے مقدمے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ہے:</w:t>
      </w:r>
    </w:p>
    <w:p w:rsidR="005A3ADA" w:rsidRDefault="005A3ADA" w:rsidP="005A3ADA">
      <w:pPr>
        <w:pStyle w:val="libNormal"/>
        <w:rPr>
          <w:rtl/>
        </w:rPr>
      </w:pPr>
      <w:r w:rsidRPr="002E0427">
        <w:rPr>
          <w:rStyle w:val="libArabicChar"/>
          <w:rtl/>
        </w:rPr>
        <w:t>"اننا نبداء ال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وم</w:t>
      </w:r>
      <w:r w:rsidRPr="002E0427">
        <w:rPr>
          <w:rStyle w:val="libArabicChar"/>
          <w:rtl/>
        </w:rPr>
        <w:t xml:space="preserve"> بنشر منتخبات من ن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>ج البلاغ</w:t>
      </w:r>
      <w:r w:rsidR="002E0427" w:rsidRPr="002E0427">
        <w:rPr>
          <w:rStyle w:val="libArabicChar"/>
          <w:rFonts w:hint="cs"/>
          <w:rtl/>
        </w:rPr>
        <w:t>ه</w:t>
      </w:r>
      <w:r w:rsidRPr="007860D2">
        <w:rPr>
          <w:rStyle w:val="libArabicChar"/>
          <w:rFonts w:hint="cs"/>
          <w:rtl/>
        </w:rPr>
        <w:t xml:space="preserve"> للامام عل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 بن اب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Fonts w:hint="eastAsia"/>
          <w:rtl/>
        </w:rPr>
        <w:t>طالب‘</w:t>
      </w:r>
      <w:r w:rsidRPr="002E0427">
        <w:rPr>
          <w:rStyle w:val="libArabicChar"/>
          <w:rtl/>
        </w:rPr>
        <w:t xml:space="preserve"> اول مکفر</w:t>
      </w:r>
      <w:r w:rsidRPr="002E0427">
        <w:rPr>
          <w:rStyle w:val="libArabicChar"/>
          <w:rFonts w:hint="cs"/>
          <w:rtl/>
        </w:rPr>
        <w:t>ی</w:t>
      </w:r>
      <w:r w:rsidRPr="002E0427">
        <w:rPr>
          <w:rStyle w:val="libArabicChar"/>
          <w:rtl/>
        </w:rPr>
        <w:t xml:space="preserve"> الاسلام"</w:t>
      </w:r>
      <w:r>
        <w:rPr>
          <w:rtl/>
        </w:rPr>
        <w:t>؛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ہم</w:t>
      </w:r>
      <w:r>
        <w:rPr>
          <w:rtl/>
        </w:rPr>
        <w:t xml:space="preserve"> سب سے پہلے اس سلسلہ ک</w:t>
      </w:r>
      <w:r>
        <w:rPr>
          <w:rFonts w:hint="cs"/>
          <w:rtl/>
        </w:rPr>
        <w:t>ی</w:t>
      </w:r>
      <w:r>
        <w:rPr>
          <w:rtl/>
        </w:rPr>
        <w:t xml:space="preserve"> ابتداء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کہ کچھ انتخابات کے ساتھ نہج البلاغہ کے جو اسلام کے سب سے پہلے مفکر  امام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طالب‘ ک</w:t>
      </w:r>
      <w:r>
        <w:rPr>
          <w:rFonts w:hint="cs"/>
          <w:rtl/>
        </w:rPr>
        <w:t>ی</w:t>
      </w:r>
      <w:r>
        <w:rPr>
          <w:rtl/>
        </w:rPr>
        <w:t xml:space="preserve"> کتاب ہے"۔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پھر</w:t>
      </w:r>
      <w:r>
        <w:rPr>
          <w:rtl/>
        </w:rPr>
        <w:t xml:space="preserve"> اس سلسلہ روائع ک</w:t>
      </w:r>
      <w:r>
        <w:rPr>
          <w:rFonts w:hint="cs"/>
          <w:rtl/>
        </w:rPr>
        <w:t>ی</w:t>
      </w:r>
      <w:r>
        <w:rPr>
          <w:rtl/>
        </w:rPr>
        <w:t xml:space="preserve"> پہل</w:t>
      </w:r>
      <w:r>
        <w:rPr>
          <w:rFonts w:hint="cs"/>
          <w:rtl/>
        </w:rPr>
        <w:t>ی</w:t>
      </w:r>
      <w:r>
        <w:rPr>
          <w:rtl/>
        </w:rPr>
        <w:t xml:space="preserve"> قسط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وہ پہلے حضرت عل</w:t>
      </w:r>
      <w:r>
        <w:rPr>
          <w:rFonts w:hint="cs"/>
          <w:rtl/>
        </w:rPr>
        <w:t>ی</w:t>
      </w:r>
      <w:r w:rsidR="002E0427">
        <w:rPr>
          <w:rtl/>
        </w:rPr>
        <w:t xml:space="preserve"> علیہ السلام 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پر روشن</w:t>
      </w:r>
      <w:r>
        <w:rPr>
          <w:rFonts w:hint="cs"/>
          <w:rtl/>
        </w:rPr>
        <w:t>ی</w:t>
      </w:r>
      <w:r>
        <w:rPr>
          <w:rtl/>
        </w:rPr>
        <w:t xml:space="preserve"> ڈالتے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اس کے بعد نہج البلاغہ پر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حاصل تبصرہ کرتے ہوئے 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"جمعہ"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جمع آور</w:t>
      </w:r>
      <w:r>
        <w:rPr>
          <w:rFonts w:hint="cs"/>
          <w:rtl/>
        </w:rPr>
        <w:t>ی</w:t>
      </w:r>
      <w:r>
        <w:rPr>
          <w:rtl/>
        </w:rPr>
        <w:t xml:space="preserve"> کرنے والے اور دوسرا عنوان "صح</w:t>
      </w:r>
      <w:r>
        <w:rPr>
          <w:rFonts w:hint="cs"/>
          <w:rtl/>
        </w:rPr>
        <w:t>ۃ</w:t>
      </w:r>
      <w:r>
        <w:rPr>
          <w:rtl/>
        </w:rPr>
        <w:t xml:space="preserve"> نسبتہٖ"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اس ک</w:t>
      </w:r>
      <w:r>
        <w:rPr>
          <w:rFonts w:hint="cs"/>
          <w:rtl/>
        </w:rPr>
        <w:t>ی</w:t>
      </w:r>
      <w:r>
        <w:rPr>
          <w:rtl/>
        </w:rPr>
        <w:t xml:space="preserve"> نسبت ک</w:t>
      </w:r>
      <w:r>
        <w:rPr>
          <w:rFonts w:hint="cs"/>
          <w:rtl/>
        </w:rPr>
        <w:t>ی</w:t>
      </w:r>
      <w:r>
        <w:rPr>
          <w:rtl/>
        </w:rPr>
        <w:t xml:space="preserve"> صحت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" قائم کرتے ہ</w:t>
      </w:r>
      <w:r>
        <w:rPr>
          <w:rFonts w:hint="cs"/>
          <w:rtl/>
        </w:rPr>
        <w:t>ی</w:t>
      </w:r>
      <w:r>
        <w:rPr>
          <w:rtl/>
        </w:rPr>
        <w:t>ں اور اس کے 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لکھتے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 کہ ابھ</w:t>
      </w:r>
      <w:r>
        <w:rPr>
          <w:rFonts w:hint="cs"/>
          <w:rtl/>
        </w:rPr>
        <w:t>ی</w:t>
      </w:r>
      <w:r>
        <w:rPr>
          <w:rtl/>
        </w:rPr>
        <w:t xml:space="preserve"> نہج البلاغہ ک</w:t>
      </w:r>
      <w:r>
        <w:rPr>
          <w:rFonts w:hint="cs"/>
          <w:rtl/>
        </w:rPr>
        <w:t>ی</w:t>
      </w:r>
      <w:r>
        <w:rPr>
          <w:rtl/>
        </w:rPr>
        <w:t xml:space="preserve"> جمع و تال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کو بہت زمانہ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گذرا تھا کہ بعض اہل نظر اور مؤرخ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صحت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شک کرنا شروع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>۔ ان کا پ</w:t>
      </w:r>
      <w:r>
        <w:rPr>
          <w:rFonts w:hint="cs"/>
          <w:rtl/>
        </w:rPr>
        <w:t>ی</w:t>
      </w:r>
      <w:r>
        <w:rPr>
          <w:rFonts w:hint="eastAsia"/>
          <w:rtl/>
        </w:rPr>
        <w:t>شرو</w:t>
      </w:r>
      <w:r>
        <w:rPr>
          <w:rtl/>
        </w:rPr>
        <w:t xml:space="preserve"> ابن خلکان ہے جس نے اس کتاب کو اس کے جامع ک</w:t>
      </w:r>
      <w:r>
        <w:rPr>
          <w:rFonts w:hint="cs"/>
          <w:rtl/>
        </w:rPr>
        <w:t>ی</w:t>
      </w:r>
      <w:r>
        <w:rPr>
          <w:rtl/>
        </w:rPr>
        <w:t xml:space="preserve"> طرف منسوب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پھر صفد</w:t>
      </w:r>
      <w:r>
        <w:rPr>
          <w:rFonts w:hint="cs"/>
          <w:rtl/>
        </w:rPr>
        <w:t>ی</w:t>
      </w:r>
      <w:r>
        <w:rPr>
          <w:rtl/>
        </w:rPr>
        <w:t xml:space="preserve"> وغ</w:t>
      </w:r>
      <w:r>
        <w:rPr>
          <w:rFonts w:hint="cs"/>
          <w:rtl/>
        </w:rPr>
        <w:t>ی</w:t>
      </w:r>
      <w:r>
        <w:rPr>
          <w:rFonts w:hint="eastAsia"/>
          <w:rtl/>
        </w:rPr>
        <w:t>رہ</w:t>
      </w:r>
      <w:r>
        <w:rPr>
          <w:rtl/>
        </w:rPr>
        <w:t xml:space="preserve"> نے اس ک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ہے۔ اور پھر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کے بسا اوقات اپنے دادا مرتض</w:t>
      </w:r>
      <w:r>
        <w:rPr>
          <w:rFonts w:hint="cs"/>
          <w:rtl/>
        </w:rPr>
        <w:t>ی</w:t>
      </w:r>
      <w:r>
        <w:rPr>
          <w:rtl/>
        </w:rPr>
        <w:t xml:space="preserve"> کے لقب سے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کئے جانے ک</w:t>
      </w:r>
      <w:r>
        <w:rPr>
          <w:rFonts w:hint="cs"/>
          <w:rtl/>
        </w:rPr>
        <w:t>ی</w:t>
      </w:r>
      <w:r>
        <w:rPr>
          <w:rtl/>
        </w:rPr>
        <w:t xml:space="preserve"> وجہ سے بعض لوگوں کو دھوکا ہوگ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اور وہ ان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ان کے بھائ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باہر معروف بہ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یٰ</w:t>
      </w:r>
      <w:r>
        <w:rPr>
          <w:rtl/>
        </w:rPr>
        <w:t xml:space="preserve"> متولد </w:t>
      </w:r>
      <w:r>
        <w:rPr>
          <w:rtl/>
          <w:lang w:bidi="fa-IR"/>
        </w:rPr>
        <w:t>۹۶۶</w:t>
      </w:r>
      <w:r>
        <w:rPr>
          <w:rtl/>
        </w:rPr>
        <w:t>ء؁ متوف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  <w:lang w:bidi="fa-IR"/>
        </w:rPr>
        <w:t>۱۰۴۴</w:t>
      </w:r>
      <w:r>
        <w:rPr>
          <w:rtl/>
        </w:rPr>
        <w:t>ء؁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تفرقہ نہ سمجھ سکے اور انہوں نے نہج البلاغہ کے ج</w:t>
      </w:r>
      <w:r>
        <w:rPr>
          <w:rFonts w:hint="eastAsia"/>
          <w:rtl/>
        </w:rPr>
        <w:t>مع</w:t>
      </w:r>
      <w:r>
        <w:rPr>
          <w:rtl/>
        </w:rPr>
        <w:t xml:space="preserve"> کو ثان</w:t>
      </w:r>
      <w:r>
        <w:rPr>
          <w:rFonts w:hint="cs"/>
          <w:rtl/>
        </w:rPr>
        <w:t>ی</w:t>
      </w:r>
      <w:r>
        <w:rPr>
          <w:rtl/>
        </w:rPr>
        <w:t xml:space="preserve"> الذکر ک</w:t>
      </w:r>
      <w:r>
        <w:rPr>
          <w:rFonts w:hint="cs"/>
          <w:rtl/>
        </w:rPr>
        <w:t>ی</w:t>
      </w:r>
      <w:r>
        <w:rPr>
          <w:rtl/>
        </w:rPr>
        <w:t xml:space="preserve"> طرف منسوب کرد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</w:t>
      </w:r>
      <w:r>
        <w:rPr>
          <w:rFonts w:hint="cs"/>
          <w:rtl/>
        </w:rPr>
        <w:t>ی</w:t>
      </w:r>
      <w:r>
        <w:rPr>
          <w:rFonts w:hint="eastAsia"/>
          <w:rtl/>
        </w:rPr>
        <w:t>سا</w:t>
      </w:r>
      <w:r>
        <w:rPr>
          <w:rtl/>
        </w:rPr>
        <w:t xml:space="preserve"> کہ جرج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Fonts w:hint="cs"/>
          <w:rtl/>
        </w:rPr>
        <w:t>ی</w:t>
      </w:r>
      <w:r>
        <w:rPr>
          <w:rtl/>
        </w:rPr>
        <w:t xml:space="preserve"> نے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 اور بعض لوگوں نے ج</w:t>
      </w:r>
      <w:r>
        <w:rPr>
          <w:rFonts w:hint="cs"/>
          <w:rtl/>
        </w:rPr>
        <w:t>ی</w:t>
      </w:r>
      <w:r>
        <w:rPr>
          <w:rFonts w:hint="eastAsia"/>
          <w:rtl/>
        </w:rPr>
        <w:t>سے</w:t>
      </w:r>
      <w:r>
        <w:rPr>
          <w:rtl/>
        </w:rPr>
        <w:t xml:space="preserve"> متشرمق کل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نے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طرّہ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کہ کتاب کا اصل مصنف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مرتض</w:t>
      </w:r>
      <w:r>
        <w:rPr>
          <w:rFonts w:hint="cs"/>
          <w:rtl/>
        </w:rPr>
        <w:t>ی</w:t>
      </w:r>
      <w:r>
        <w:rPr>
          <w:rtl/>
        </w:rPr>
        <w:t xml:space="preserve"> ہ</w:t>
      </w:r>
      <w:r>
        <w:rPr>
          <w:rFonts w:hint="cs"/>
          <w:rtl/>
        </w:rPr>
        <w:t>ی</w:t>
      </w:r>
      <w:r>
        <w:rPr>
          <w:rtl/>
        </w:rPr>
        <w:t xml:space="preserve"> کو قرار دے 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ہم جب اس شک کے وجوہ اسباب پر غور کرتے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تو وہ گھوم گھام کے پانچ امر ہوتے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۔</w:t>
      </w:r>
    </w:p>
    <w:p w:rsidR="005A3ADA" w:rsidRDefault="005A3ADA" w:rsidP="002E0427">
      <w:pPr>
        <w:pStyle w:val="libNormal"/>
        <w:rPr>
          <w:rtl/>
        </w:rPr>
      </w:pPr>
      <w:r>
        <w:rPr>
          <w:rFonts w:hint="eastAsia"/>
          <w:rtl/>
        </w:rPr>
        <w:t>اس</w:t>
      </w:r>
      <w:r>
        <w:rPr>
          <w:rtl/>
        </w:rPr>
        <w:t xml:space="preserve"> کے بعد انہوں نے شک کے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وہ ہ</w:t>
      </w:r>
      <w:r>
        <w:rPr>
          <w:rFonts w:hint="cs"/>
          <w:rtl/>
        </w:rPr>
        <w:t>ی</w:t>
      </w:r>
      <w:r>
        <w:rPr>
          <w:rtl/>
        </w:rPr>
        <w:t xml:space="preserve"> اسباب تحر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کئے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جو اس کے پہلے مح</w:t>
      </w:r>
      <w:r>
        <w:rPr>
          <w:rFonts w:hint="cs"/>
          <w:rtl/>
        </w:rPr>
        <w:t>ی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عبد الحم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شارح نہج البلاغہ کے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گذر چکے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اور پھر انہوں ان و</w:t>
      </w:r>
      <w:r w:rsidRPr="002E0427">
        <w:rPr>
          <w:rtl/>
        </w:rPr>
        <w:t>جو</w:t>
      </w:r>
      <w:r w:rsidR="002E0427" w:rsidRPr="002E0427">
        <w:rPr>
          <w:rFonts w:hint="cs"/>
          <w:rtl/>
        </w:rPr>
        <w:t>ہ</w:t>
      </w:r>
      <w:r w:rsidRPr="007860D2">
        <w:rPr>
          <w:rFonts w:hint="cs"/>
          <w:rtl/>
        </w:rPr>
        <w:t xml:space="preserve"> کو رد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مز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بعض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جنہوں نے نہج البلاغہ ک</w:t>
      </w:r>
      <w:r>
        <w:rPr>
          <w:rFonts w:hint="cs"/>
          <w:rtl/>
        </w:rPr>
        <w:t>ی</w:t>
      </w:r>
      <w:r>
        <w:rPr>
          <w:rtl/>
        </w:rPr>
        <w:t xml:space="preserve"> عظمت اور اس کے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کا اعتراف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ہے، ذکر کئے جا رہے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>:</w:t>
      </w:r>
    </w:p>
    <w:p w:rsidR="005A3ADA" w:rsidRDefault="005A3ADA" w:rsidP="00325954">
      <w:pPr>
        <w:pStyle w:val="Heading2Center"/>
        <w:rPr>
          <w:rtl/>
        </w:rPr>
      </w:pPr>
      <w:bookmarkStart w:id="34" w:name="_Toc492471488"/>
      <w:r>
        <w:rPr>
          <w:rtl/>
          <w:lang w:bidi="fa-IR"/>
        </w:rPr>
        <w:lastRenderedPageBreak/>
        <w:t>۳</w:t>
      </w:r>
      <w:r>
        <w:rPr>
          <w:rtl/>
        </w:rPr>
        <w:t>۔ پولس سلامہ</w:t>
      </w:r>
      <w:bookmarkEnd w:id="34"/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روت</w:t>
      </w:r>
      <w:r>
        <w:rPr>
          <w:rtl/>
        </w:rPr>
        <w:t xml:space="preserve"> کے شہرہ آفاق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پولس سلامہ ۔ کتاب " اول ملحمہ عرب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الغد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" مطبع</w:t>
      </w:r>
      <w:r>
        <w:rPr>
          <w:rFonts w:hint="cs"/>
          <w:rtl/>
        </w:rPr>
        <w:t>ۃ</w:t>
      </w:r>
      <w:r>
        <w:rPr>
          <w:rtl/>
        </w:rPr>
        <w:t xml:space="preserve"> النسر ب</w:t>
      </w:r>
      <w:r>
        <w:rPr>
          <w:rFonts w:hint="cs"/>
          <w:rtl/>
        </w:rPr>
        <w:t>ی</w:t>
      </w:r>
      <w:r>
        <w:rPr>
          <w:rFonts w:hint="eastAsia"/>
          <w:rtl/>
        </w:rPr>
        <w:t>روت،</w:t>
      </w:r>
      <w:r>
        <w:rPr>
          <w:rtl/>
        </w:rPr>
        <w:t xml:space="preserve"> مقدمہ ترجمۂ نہج البلاغہ (انگلش) مطبوعہ پاکستان۔ </w:t>
      </w:r>
      <w:r>
        <w:rPr>
          <w:rtl/>
          <w:lang w:bidi="fa-IR"/>
        </w:rPr>
        <w:t>۴</w:t>
      </w:r>
      <w:r>
        <w:rPr>
          <w:rtl/>
        </w:rPr>
        <w:t>۔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دانشمند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نخلہ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۵</w:t>
      </w:r>
      <w:r>
        <w:rPr>
          <w:rtl/>
        </w:rPr>
        <w:t>۔ جرج جرداق، معروف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صاحب قلم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۶</w:t>
      </w:r>
      <w:r>
        <w:rPr>
          <w:rtl/>
        </w:rPr>
        <w:t>۔ لبنان</w:t>
      </w:r>
      <w:r>
        <w:rPr>
          <w:rFonts w:hint="cs"/>
          <w:rtl/>
        </w:rPr>
        <w:t>ی</w:t>
      </w:r>
      <w:r>
        <w:rPr>
          <w:rtl/>
        </w:rPr>
        <w:t xml:space="preserve"> مس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tl/>
        </w:rPr>
        <w:t xml:space="preserve"> اد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مؤلف کتاب "امام عل</w:t>
      </w:r>
      <w:r>
        <w:rPr>
          <w:rFonts w:hint="cs"/>
          <w:rtl/>
        </w:rPr>
        <w:t>ی</w:t>
      </w:r>
      <w:r>
        <w:rPr>
          <w:rtl/>
        </w:rPr>
        <w:t xml:space="preserve"> مشعل و مضبوطہ قلعہ"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۷</w:t>
      </w:r>
      <w:r>
        <w:rPr>
          <w:rtl/>
        </w:rPr>
        <w:t>۔ معروف فرانس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مستشرق و محقق پروف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ہانر</w:t>
      </w:r>
      <w:r>
        <w:rPr>
          <w:rFonts w:hint="cs"/>
          <w:rtl/>
        </w:rPr>
        <w:t>ی</w:t>
      </w:r>
      <w:r>
        <w:rPr>
          <w:rtl/>
        </w:rPr>
        <w:t xml:space="preserve"> کُربن</w:t>
      </w:r>
    </w:p>
    <w:p w:rsidR="005A3ADA" w:rsidRDefault="005A3ADA" w:rsidP="005A3ADA">
      <w:pPr>
        <w:pStyle w:val="libNormal"/>
        <w:rPr>
          <w:rtl/>
        </w:rPr>
      </w:pPr>
      <w:r>
        <w:rPr>
          <w:rtl/>
          <w:lang w:bidi="fa-IR"/>
        </w:rPr>
        <w:t>۸</w:t>
      </w:r>
      <w:r>
        <w:rPr>
          <w:rtl/>
        </w:rPr>
        <w:t>۔ عل</w:t>
      </w:r>
      <w:r>
        <w:rPr>
          <w:rFonts w:hint="cs"/>
          <w:rtl/>
        </w:rPr>
        <w:t>ی</w:t>
      </w:r>
      <w:r>
        <w:rPr>
          <w:rtl/>
        </w:rPr>
        <w:t xml:space="preserve"> گڑھ 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Fonts w:hint="cs"/>
          <w:rtl/>
        </w:rPr>
        <w:t>ی</w:t>
      </w:r>
      <w:r>
        <w:rPr>
          <w:rFonts w:hint="eastAsia"/>
          <w:rtl/>
        </w:rPr>
        <w:t>ورسٹ</w:t>
      </w:r>
      <w:r>
        <w:rPr>
          <w:rFonts w:hint="cs"/>
          <w:rtl/>
        </w:rPr>
        <w:t>ی</w:t>
      </w:r>
      <w:r>
        <w:rPr>
          <w:rtl/>
        </w:rPr>
        <w:t xml:space="preserve"> ہندوستان کے استاد ادب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مسٹر کر</w:t>
      </w:r>
      <w:r>
        <w:rPr>
          <w:rFonts w:hint="cs"/>
          <w:rtl/>
        </w:rPr>
        <w:t>ی</w:t>
      </w:r>
      <w:r>
        <w:rPr>
          <w:rFonts w:hint="eastAsia"/>
          <w:rtl/>
        </w:rPr>
        <w:t>نکو</w:t>
      </w:r>
      <w:r>
        <w:rPr>
          <w:rFonts w:hint="cs"/>
          <w:rtl/>
        </w:rPr>
        <w:t>ی</w:t>
      </w:r>
      <w:r>
        <w:rPr>
          <w:rtl/>
        </w:rPr>
        <w:t xml:space="preserve"> انگلستان</w:t>
      </w:r>
      <w:r>
        <w:rPr>
          <w:rFonts w:hint="cs"/>
          <w:rtl/>
        </w:rPr>
        <w:t>ی</w:t>
      </w:r>
      <w:r>
        <w:rPr>
          <w:rtl/>
        </w:rPr>
        <w:t>۔</w:t>
      </w:r>
    </w:p>
    <w:p w:rsidR="005A3ADA" w:rsidRDefault="005A3ADA" w:rsidP="005A3ADA">
      <w:pPr>
        <w:pStyle w:val="libNormal"/>
        <w:rPr>
          <w:rtl/>
        </w:rPr>
      </w:pPr>
      <w:r>
        <w:rPr>
          <w:rtl/>
        </w:rPr>
        <w:t xml:space="preserve"> </w:t>
      </w:r>
    </w:p>
    <w:p w:rsidR="005A3ADA" w:rsidRDefault="005A3ADA" w:rsidP="00325954">
      <w:pPr>
        <w:pStyle w:val="Heading2Center"/>
        <w:rPr>
          <w:rtl/>
        </w:rPr>
      </w:pPr>
      <w:bookmarkStart w:id="35" w:name="_Toc492471489"/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bookmarkEnd w:id="35"/>
    </w:p>
    <w:p w:rsidR="005A3ADA" w:rsidRDefault="005A3ADA" w:rsidP="005A3ADA">
      <w:pPr>
        <w:pStyle w:val="libNormal"/>
        <w:rPr>
          <w:rtl/>
        </w:rPr>
      </w:pP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مفکر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کے نظر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آراء کا مطالعہ اور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جائزہ ل</w:t>
      </w:r>
      <w:r>
        <w:rPr>
          <w:rFonts w:hint="cs"/>
          <w:rtl/>
        </w:rPr>
        <w:t>ی</w:t>
      </w:r>
      <w:r>
        <w:rPr>
          <w:rFonts w:hint="eastAsia"/>
          <w:rtl/>
        </w:rPr>
        <w:t>نے</w:t>
      </w:r>
      <w:r>
        <w:rPr>
          <w:rtl/>
        </w:rPr>
        <w:t xml:space="preserve"> کے بعد 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نت</w:t>
      </w:r>
      <w:r>
        <w:rPr>
          <w:rFonts w:hint="cs"/>
          <w:rtl/>
        </w:rPr>
        <w:t>ی</w:t>
      </w:r>
      <w:r>
        <w:rPr>
          <w:rFonts w:hint="eastAsia"/>
          <w:rtl/>
        </w:rPr>
        <w:t>جہ</w:t>
      </w:r>
      <w:r>
        <w:rPr>
          <w:rtl/>
        </w:rPr>
        <w:t xml:space="preserve"> برآمد ہوتا ہے کہ تقر</w:t>
      </w:r>
      <w:r>
        <w:rPr>
          <w:rFonts w:hint="cs"/>
          <w:rtl/>
        </w:rPr>
        <w:t>ی</w:t>
      </w:r>
      <w:r>
        <w:rPr>
          <w:rFonts w:hint="eastAsia"/>
          <w:rtl/>
        </w:rPr>
        <w:t>باً</w:t>
      </w:r>
      <w:r>
        <w:rPr>
          <w:rtl/>
        </w:rPr>
        <w:t xml:space="preserve"> تمام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عہ</w:t>
      </w:r>
      <w:r>
        <w:rPr>
          <w:rtl/>
        </w:rPr>
        <w:t xml:space="preserve"> چاہے ان کا تعلق اسلام کے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فرقوں سے ہو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وہ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مسلم ہ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وں</w:t>
      </w:r>
      <w:r>
        <w:rPr>
          <w:rtl/>
        </w:rPr>
        <w:t xml:space="preserve"> نہ ہوں انہوں نے صرف نہج البلاغہ ک</w:t>
      </w:r>
      <w:r>
        <w:rPr>
          <w:rFonts w:hint="cs"/>
          <w:rtl/>
        </w:rPr>
        <w:t>ی</w:t>
      </w:r>
      <w:r>
        <w:rPr>
          <w:rtl/>
        </w:rPr>
        <w:t xml:space="preserve"> عظمت و رفعت کا کلمہ ہ</w:t>
      </w:r>
      <w:r>
        <w:rPr>
          <w:rFonts w:hint="cs"/>
          <w:rtl/>
        </w:rPr>
        <w:t>ی</w:t>
      </w:r>
      <w:r>
        <w:rPr>
          <w:rtl/>
        </w:rPr>
        <w:t xml:space="preserve"> نہ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پڑھا ہے بلکہ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طور پر اسے کلام 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بھ</w:t>
      </w:r>
      <w:r>
        <w:rPr>
          <w:rFonts w:hint="cs"/>
          <w:rtl/>
        </w:rPr>
        <w:t>ی</w:t>
      </w:r>
      <w:r>
        <w:rPr>
          <w:rtl/>
        </w:rPr>
        <w:t xml:space="preserve"> 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ہے۔ 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قطع</w:t>
      </w:r>
      <w:r>
        <w:rPr>
          <w:rtl/>
        </w:rPr>
        <w:t xml:space="preserve"> نظر اس کے البتہ بعض انگشت شمار عناد پرست و مغرض اور نادان افراد نے اس ک</w:t>
      </w:r>
      <w:r>
        <w:rPr>
          <w:rFonts w:hint="cs"/>
          <w:rtl/>
        </w:rPr>
        <w:t>ی</w:t>
      </w:r>
      <w:r>
        <w:rPr>
          <w:rtl/>
        </w:rPr>
        <w:t xml:space="preserve"> عظمت سے چشم پوش</w:t>
      </w:r>
      <w:r>
        <w:rPr>
          <w:rFonts w:hint="cs"/>
          <w:rtl/>
        </w:rPr>
        <w:t>ی</w:t>
      </w:r>
      <w:r>
        <w:rPr>
          <w:rtl/>
        </w:rPr>
        <w:t xml:space="preserve"> کرتے ہوئے اس کے کلام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ہونے کو مشکوک بنانے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انکار کرنے ک</w:t>
      </w:r>
      <w:r>
        <w:rPr>
          <w:rFonts w:hint="cs"/>
          <w:rtl/>
        </w:rPr>
        <w:t>ی</w:t>
      </w:r>
      <w:r>
        <w:rPr>
          <w:rtl/>
        </w:rPr>
        <w:t xml:space="preserve"> کوشش ک</w:t>
      </w:r>
      <w:r>
        <w:rPr>
          <w:rFonts w:hint="cs"/>
          <w:rtl/>
        </w:rPr>
        <w:t>ی</w:t>
      </w:r>
      <w:r>
        <w:rPr>
          <w:rtl/>
        </w:rPr>
        <w:t xml:space="preserve"> ہے ل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ان کے دلائل نہا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درجہ کمزور</w:t>
      </w:r>
      <w:r>
        <w:rPr>
          <w:rFonts w:hint="cs"/>
          <w:rtl/>
        </w:rPr>
        <w:t>ی</w:t>
      </w:r>
      <w:r>
        <w:rPr>
          <w:rtl/>
        </w:rPr>
        <w:t xml:space="preserve"> اور مزحقہ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ہونے ک</w:t>
      </w:r>
      <w:r>
        <w:rPr>
          <w:rFonts w:hint="cs"/>
          <w:rtl/>
        </w:rPr>
        <w:t>ی</w:t>
      </w:r>
      <w:r>
        <w:rPr>
          <w:rtl/>
        </w:rPr>
        <w:t xml:space="preserve"> وجہ سے تمام اہل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tl/>
        </w:rPr>
        <w:t xml:space="preserve"> نظر م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 باطل ہ</w:t>
      </w:r>
      <w:r>
        <w:rPr>
          <w:rFonts w:hint="cs"/>
          <w:rtl/>
        </w:rPr>
        <w:t>ی</w:t>
      </w:r>
      <w:r>
        <w:rPr>
          <w:rFonts w:hint="eastAsia"/>
          <w:rtl/>
        </w:rPr>
        <w:t>ں</w:t>
      </w:r>
      <w:r>
        <w:rPr>
          <w:rtl/>
        </w:rPr>
        <w:t xml:space="preserve">۔ </w:t>
      </w:r>
    </w:p>
    <w:p w:rsidR="005A3ADA" w:rsidRDefault="005A3ADA" w:rsidP="005A3ADA">
      <w:pPr>
        <w:pStyle w:val="libNormal"/>
        <w:rPr>
          <w:rtl/>
        </w:rPr>
      </w:pP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السلام عل</w:t>
      </w:r>
      <w:r>
        <w:rPr>
          <w:rFonts w:hint="cs"/>
          <w:rtl/>
        </w:rPr>
        <w:t>ی</w:t>
      </w:r>
      <w:r>
        <w:rPr>
          <w:rtl/>
        </w:rPr>
        <w:t xml:space="preserve"> من اتبع الھد</w:t>
      </w:r>
      <w:r>
        <w:rPr>
          <w:rFonts w:hint="cs"/>
          <w:rtl/>
        </w:rPr>
        <w:t>یٰ</w:t>
      </w:r>
    </w:p>
    <w:p w:rsidR="005A3ADA" w:rsidRDefault="005A3ADA" w:rsidP="005A3ADA">
      <w:pPr>
        <w:pStyle w:val="libNormal"/>
        <w:rPr>
          <w:rtl/>
        </w:rPr>
      </w:pPr>
      <w:r>
        <w:rPr>
          <w:rFonts w:hint="eastAsia"/>
          <w:rtl/>
        </w:rPr>
        <w:t>جماد</w:t>
      </w:r>
      <w:r>
        <w:rPr>
          <w:rFonts w:hint="cs"/>
          <w:rtl/>
        </w:rPr>
        <w:t>ی</w:t>
      </w:r>
      <w:r>
        <w:rPr>
          <w:rtl/>
        </w:rPr>
        <w:t xml:space="preserve"> الاول </w:t>
      </w:r>
      <w:r>
        <w:rPr>
          <w:rtl/>
          <w:lang w:bidi="fa-IR"/>
        </w:rPr>
        <w:t>۱۴۳۱</w:t>
      </w:r>
      <w:r>
        <w:rPr>
          <w:rtl/>
        </w:rPr>
        <w:t>ھ۔ اپر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2010</w:t>
      </w:r>
    </w:p>
    <w:p w:rsidR="005A3ADA" w:rsidRPr="002E0427" w:rsidRDefault="005A3ADA" w:rsidP="002E0427">
      <w:pPr>
        <w:pStyle w:val="libNormal"/>
        <w:rPr>
          <w:rtl/>
        </w:rPr>
      </w:pPr>
      <w:r w:rsidRPr="002E0427">
        <w:rPr>
          <w:rtl/>
        </w:rPr>
        <w:br w:type="page"/>
      </w:r>
    </w:p>
    <w:p w:rsidR="005A3ADA" w:rsidRDefault="005A3ADA" w:rsidP="005A3ADA">
      <w:pPr>
        <w:pStyle w:val="libNormal"/>
        <w:rPr>
          <w:rtl/>
        </w:rPr>
      </w:pPr>
    </w:p>
    <w:p w:rsidR="005A3ADA" w:rsidRDefault="005A3ADA" w:rsidP="00325954">
      <w:pPr>
        <w:pStyle w:val="Heading2Center"/>
        <w:rPr>
          <w:rtl/>
        </w:rPr>
      </w:pPr>
      <w:bookmarkStart w:id="36" w:name="_Toc492471490"/>
      <w:r>
        <w:rPr>
          <w:rFonts w:hint="eastAsia"/>
          <w:rtl/>
        </w:rPr>
        <w:t>فہرست</w:t>
      </w:r>
      <w:r>
        <w:rPr>
          <w:rtl/>
        </w:rPr>
        <w:t xml:space="preserve">  حوالہ جات:</w:t>
      </w:r>
      <w:bookmarkEnd w:id="36"/>
    </w:p>
    <w:p w:rsidR="005A3ADA" w:rsidRDefault="005A3ADA" w:rsidP="005A3ADA">
      <w:pPr>
        <w:pStyle w:val="libNormal"/>
        <w:rPr>
          <w:rtl/>
        </w:rPr>
      </w:pPr>
      <w:r>
        <w:rPr>
          <w:rtl/>
        </w:rPr>
        <w:t>1۔پ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نہج البلاغہ، علامہ شہرستان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</w:t>
      </w:r>
      <w:r>
        <w:rPr>
          <w:rtl/>
          <w:lang w:bidi="fa-IR"/>
        </w:rPr>
        <w:t>۶۱</w:t>
      </w:r>
      <w:r>
        <w:rPr>
          <w:rtl/>
        </w:rPr>
        <w:t>۔</w:t>
      </w:r>
    </w:p>
    <w:p w:rsidR="005A3ADA" w:rsidRDefault="005A3ADA" w:rsidP="005A3ADA">
      <w:pPr>
        <w:pStyle w:val="libNormal"/>
        <w:rPr>
          <w:rtl/>
        </w:rPr>
      </w:pPr>
      <w:r>
        <w:rPr>
          <w:rtl/>
        </w:rPr>
        <w:t>2۔ مصادر نہج البلاغہ، عبد الزہرا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</w:t>
      </w:r>
      <w:r>
        <w:rPr>
          <w:rtl/>
          <w:lang w:bidi="fa-IR"/>
        </w:rPr>
        <w:t>۹۹</w:t>
      </w:r>
      <w:r>
        <w:rPr>
          <w:rtl/>
        </w:rPr>
        <w:t>۔</w:t>
      </w:r>
    </w:p>
    <w:p w:rsidR="005A3ADA" w:rsidRDefault="005A3ADA" w:rsidP="005A3ADA">
      <w:pPr>
        <w:pStyle w:val="libNormal"/>
        <w:rPr>
          <w:rtl/>
        </w:rPr>
      </w:pPr>
      <w:r>
        <w:rPr>
          <w:rtl/>
        </w:rPr>
        <w:t>-3پ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نہج  البلاغہ، ص </w:t>
      </w:r>
      <w:r>
        <w:rPr>
          <w:rtl/>
          <w:lang w:bidi="fa-IR"/>
        </w:rPr>
        <w:t>۷۳</w:t>
      </w:r>
      <w:r>
        <w:rPr>
          <w:rtl/>
        </w:rPr>
        <w:t>، علامہ شہرستان</w:t>
      </w:r>
      <w:r>
        <w:rPr>
          <w:rFonts w:hint="cs"/>
          <w:rtl/>
        </w:rPr>
        <w:t>ی</w:t>
      </w:r>
      <w:r>
        <w:rPr>
          <w:rtl/>
        </w:rPr>
        <w:t xml:space="preserve">۔ </w:t>
      </w:r>
    </w:p>
    <w:p w:rsidR="005A3ADA" w:rsidRDefault="005A3ADA" w:rsidP="005A3ADA">
      <w:pPr>
        <w:pStyle w:val="libNormal"/>
        <w:rPr>
          <w:rtl/>
        </w:rPr>
      </w:pPr>
      <w:r>
        <w:rPr>
          <w:rtl/>
        </w:rPr>
        <w:t xml:space="preserve">-4مصادر نہج البلاغہ، ص </w:t>
      </w:r>
      <w:r>
        <w:rPr>
          <w:rtl/>
          <w:lang w:bidi="fa-IR"/>
        </w:rPr>
        <w:t>۹۷</w:t>
      </w:r>
      <w:r>
        <w:rPr>
          <w:rtl/>
        </w:rPr>
        <w:t xml:space="preserve">۔ </w:t>
      </w:r>
    </w:p>
    <w:p w:rsidR="005A3ADA" w:rsidRDefault="005A3ADA" w:rsidP="005A3ADA">
      <w:pPr>
        <w:pStyle w:val="libNormal"/>
        <w:rPr>
          <w:rtl/>
        </w:rPr>
      </w:pPr>
      <w:r>
        <w:rPr>
          <w:rtl/>
        </w:rPr>
        <w:t>5-نہج البلاغہ از ک</w:t>
      </w:r>
      <w:r>
        <w:rPr>
          <w:rFonts w:hint="cs"/>
          <w:rtl/>
        </w:rPr>
        <w:t>ی</w:t>
      </w:r>
      <w:r>
        <w:rPr>
          <w:rFonts w:hint="eastAsia"/>
          <w:rtl/>
        </w:rPr>
        <w:t>ست؟،</w:t>
      </w:r>
      <w:r>
        <w:rPr>
          <w:rtl/>
        </w:rPr>
        <w:t xml:space="preserve"> ص </w:t>
      </w:r>
      <w:r>
        <w:rPr>
          <w:rtl/>
          <w:lang w:bidi="fa-IR"/>
        </w:rPr>
        <w:t>۱۸</w:t>
      </w:r>
      <w:r>
        <w:rPr>
          <w:rtl/>
        </w:rPr>
        <w:t>،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حسن آل 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۔ </w:t>
      </w:r>
    </w:p>
    <w:p w:rsidR="005A3ADA" w:rsidRDefault="005A3ADA" w:rsidP="005A3ADA">
      <w:pPr>
        <w:pStyle w:val="libNormal"/>
        <w:rPr>
          <w:rtl/>
        </w:rPr>
      </w:pPr>
      <w:r>
        <w:rPr>
          <w:rtl/>
        </w:rPr>
        <w:t>6-پ</w:t>
      </w:r>
      <w:r>
        <w:rPr>
          <w:rFonts w:hint="cs"/>
          <w:rtl/>
        </w:rPr>
        <w:t>ی</w:t>
      </w:r>
      <w:r>
        <w:rPr>
          <w:rFonts w:hint="eastAsia"/>
          <w:rtl/>
        </w:rPr>
        <w:t>رامون</w:t>
      </w:r>
      <w:r>
        <w:rPr>
          <w:rtl/>
        </w:rPr>
        <w:t xml:space="preserve"> نہج  البلاغہ، علامہ شہرستان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ص </w:t>
      </w:r>
      <w:r>
        <w:rPr>
          <w:rtl/>
          <w:lang w:bidi="fa-IR"/>
        </w:rPr>
        <w:t>۶۱</w:t>
      </w:r>
      <w:r>
        <w:rPr>
          <w:rtl/>
        </w:rPr>
        <w:t>۔</w:t>
      </w:r>
    </w:p>
    <w:p w:rsidR="005A3ADA" w:rsidRDefault="005A3ADA" w:rsidP="005A3ADA">
      <w:pPr>
        <w:pStyle w:val="libNormal"/>
        <w:rPr>
          <w:rtl/>
        </w:rPr>
      </w:pPr>
      <w:r>
        <w:rPr>
          <w:rtl/>
        </w:rPr>
        <w:t>7-مقدمہ کتاب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شعرہ و حکمہ۔ </w:t>
      </w:r>
    </w:p>
    <w:p w:rsidR="005A3ADA" w:rsidRDefault="005A3ADA" w:rsidP="005A3ADA">
      <w:pPr>
        <w:pStyle w:val="libNormal"/>
        <w:rPr>
          <w:rtl/>
        </w:rPr>
      </w:pPr>
      <w:r>
        <w:rPr>
          <w:rtl/>
        </w:rPr>
        <w:t>8-عبقر</w:t>
      </w:r>
      <w:r>
        <w:rPr>
          <w:rFonts w:hint="cs"/>
          <w:rtl/>
        </w:rPr>
        <w:t>یۃ</w:t>
      </w:r>
      <w:r>
        <w:rPr>
          <w:rtl/>
        </w:rPr>
        <w:t xml:space="preserve"> الامام عل</w:t>
      </w:r>
      <w:r>
        <w:rPr>
          <w:rFonts w:hint="cs"/>
          <w:rtl/>
        </w:rPr>
        <w:t>ی</w:t>
      </w:r>
      <w:r>
        <w:rPr>
          <w:rtl/>
        </w:rPr>
        <w:t xml:space="preserve"> ؑ، ص </w:t>
      </w:r>
      <w:r>
        <w:rPr>
          <w:rtl/>
          <w:lang w:bidi="fa-IR"/>
        </w:rPr>
        <w:t>۱۳۳</w:t>
      </w:r>
      <w:r>
        <w:rPr>
          <w:rtl/>
        </w:rPr>
        <w:t xml:space="preserve">، </w:t>
      </w:r>
      <w:r>
        <w:rPr>
          <w:rtl/>
          <w:lang w:bidi="fa-IR"/>
        </w:rPr>
        <w:t>۱۳۵</w:t>
      </w:r>
      <w:r>
        <w:rPr>
          <w:rtl/>
        </w:rPr>
        <w:t xml:space="preserve">۔ </w:t>
      </w:r>
    </w:p>
    <w:p w:rsidR="005A3ADA" w:rsidRDefault="005A3ADA" w:rsidP="005A3ADA">
      <w:pPr>
        <w:pStyle w:val="libNormal"/>
        <w:rPr>
          <w:rtl/>
        </w:rPr>
      </w:pPr>
      <w:r>
        <w:rPr>
          <w:rtl/>
        </w:rPr>
        <w:t>9-تار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الفخر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الآداب السلطان</w:t>
      </w:r>
      <w:r>
        <w:rPr>
          <w:rFonts w:hint="cs"/>
          <w:rtl/>
        </w:rPr>
        <w:t>ی</w:t>
      </w:r>
      <w:r>
        <w:rPr>
          <w:rFonts w:hint="eastAsia"/>
          <w:rtl/>
        </w:rPr>
        <w:t>ہ</w:t>
      </w:r>
      <w:r>
        <w:rPr>
          <w:rtl/>
        </w:rPr>
        <w:t xml:space="preserve"> و الدول الاسلام</w:t>
      </w:r>
      <w:r>
        <w:rPr>
          <w:rFonts w:hint="cs"/>
          <w:rtl/>
        </w:rPr>
        <w:t>یۃ</w:t>
      </w:r>
      <w:r>
        <w:rPr>
          <w:rFonts w:hint="eastAsia"/>
          <w:rtl/>
        </w:rPr>
        <w:t>،</w:t>
      </w:r>
      <w:r>
        <w:rPr>
          <w:rtl/>
        </w:rPr>
        <w:t xml:space="preserve"> مطبوعہ مصر، ص </w:t>
      </w:r>
      <w:r>
        <w:rPr>
          <w:rtl/>
          <w:lang w:bidi="fa-IR"/>
        </w:rPr>
        <w:t>۹</w:t>
      </w:r>
      <w:r>
        <w:rPr>
          <w:rtl/>
        </w:rPr>
        <w:t xml:space="preserve">۔ </w:t>
      </w:r>
    </w:p>
    <w:p w:rsidR="005A3ADA" w:rsidRDefault="005A3ADA" w:rsidP="005A3ADA">
      <w:pPr>
        <w:pStyle w:val="libNormal"/>
        <w:rPr>
          <w:rtl/>
        </w:rPr>
      </w:pPr>
      <w:r>
        <w:rPr>
          <w:rtl/>
        </w:rPr>
        <w:t>10-الہلال، جلد</w:t>
      </w:r>
      <w:r>
        <w:rPr>
          <w:rtl/>
          <w:lang w:bidi="fa-IR"/>
        </w:rPr>
        <w:t>۲۵</w:t>
      </w:r>
      <w:r>
        <w:rPr>
          <w:rtl/>
        </w:rPr>
        <w:t xml:space="preserve">، شمارہ نمبر </w:t>
      </w:r>
      <w:r>
        <w:rPr>
          <w:rtl/>
          <w:lang w:bidi="fa-IR"/>
        </w:rPr>
        <w:t>۵</w:t>
      </w:r>
      <w:r>
        <w:rPr>
          <w:rtl/>
        </w:rPr>
        <w:t xml:space="preserve">، بابت ماہ مارچ </w:t>
      </w:r>
      <w:r>
        <w:rPr>
          <w:rtl/>
          <w:lang w:bidi="fa-IR"/>
        </w:rPr>
        <w:t>۱۹۲۷</w:t>
      </w:r>
      <w:r>
        <w:rPr>
          <w:rtl/>
        </w:rPr>
        <w:t xml:space="preserve">؁ء، ص </w:t>
      </w:r>
      <w:r>
        <w:rPr>
          <w:rtl/>
          <w:lang w:bidi="fa-IR"/>
        </w:rPr>
        <w:t>۵۷۲</w:t>
      </w:r>
      <w:r>
        <w:rPr>
          <w:rtl/>
        </w:rPr>
        <w:t xml:space="preserve">۔ </w:t>
      </w:r>
    </w:p>
    <w:p w:rsidR="005A3ADA" w:rsidRPr="002E0427" w:rsidRDefault="005A3ADA" w:rsidP="002E0427">
      <w:pPr>
        <w:pStyle w:val="libNormal"/>
      </w:pPr>
      <w:r w:rsidRPr="002E0427">
        <w:br w:type="page"/>
      </w:r>
    </w:p>
    <w:sdt>
      <w:sdtPr>
        <w:rPr>
          <w:rtl/>
        </w:rPr>
        <w:id w:val="-1778840936"/>
        <w:docPartObj>
          <w:docPartGallery w:val="Table of Contents"/>
          <w:docPartUnique/>
        </w:docPartObj>
      </w:sdtPr>
      <w:sdtEndPr>
        <w:rPr>
          <w:rFonts w:cs="Traditional Arabic"/>
          <w:b w:val="0"/>
          <w:bCs w:val="0"/>
          <w:color w:val="000000"/>
          <w:sz w:val="24"/>
          <w:szCs w:val="32"/>
        </w:rPr>
      </w:sdtEndPr>
      <w:sdtContent>
        <w:p w:rsidR="007860D2" w:rsidRDefault="007860D2" w:rsidP="007860D2">
          <w:pPr>
            <w:pStyle w:val="Heading2Center"/>
          </w:pPr>
          <w:r w:rsidRPr="007860D2">
            <w:rPr>
              <w:rFonts w:hint="cs"/>
              <w:rtl/>
            </w:rPr>
            <w:t>فہرست</w:t>
          </w:r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2471454" w:history="1">
            <w:r w:rsidRPr="00BF3A6D">
              <w:rPr>
                <w:rStyle w:val="Hyperlink"/>
                <w:rFonts w:hint="eastAsia"/>
                <w:noProof/>
                <w:rtl/>
              </w:rPr>
              <w:t>تقد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55" w:history="1">
            <w:r w:rsidRPr="00BF3A6D">
              <w:rPr>
                <w:rStyle w:val="Hyperlink"/>
                <w:rFonts w:hint="eastAsia"/>
                <w:noProof/>
                <w:rtl/>
              </w:rPr>
              <w:t>تشکر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و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امتنان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56" w:history="1">
            <w:r w:rsidRPr="00BF3A6D">
              <w:rPr>
                <w:rStyle w:val="Hyperlink"/>
                <w:rFonts w:hint="eastAsia"/>
                <w:noProof/>
                <w:rtl/>
              </w:rPr>
              <w:t>ب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ان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مسئلہ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57" w:history="1">
            <w:r w:rsidRPr="00BF3A6D">
              <w:rPr>
                <w:rStyle w:val="Hyperlink"/>
                <w:rFonts w:hint="eastAsia"/>
                <w:noProof/>
                <w:rtl/>
              </w:rPr>
              <w:t>اصل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سوال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58" w:history="1">
            <w:r w:rsidRPr="00BF3A6D">
              <w:rPr>
                <w:rStyle w:val="Hyperlink"/>
                <w:rFonts w:hint="eastAsia"/>
                <w:noProof/>
                <w:rtl/>
              </w:rPr>
              <w:t>اہم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ت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و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ضرورت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تحق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59" w:history="1">
            <w:r w:rsidRPr="00BF3A6D">
              <w:rPr>
                <w:rStyle w:val="Hyperlink"/>
                <w:rFonts w:hint="eastAsia"/>
                <w:noProof/>
                <w:rtl/>
              </w:rPr>
              <w:t>ہدف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تحق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60" w:history="1">
            <w:r w:rsidRPr="00BF3A6D">
              <w:rPr>
                <w:rStyle w:val="Hyperlink"/>
                <w:rFonts w:hint="eastAsia"/>
                <w:noProof/>
                <w:rtl/>
              </w:rPr>
              <w:t>ہمار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روش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اور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طر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قہ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61" w:history="1">
            <w:r w:rsidRPr="00BF3A6D">
              <w:rPr>
                <w:rStyle w:val="Hyperlink"/>
                <w:rFonts w:hint="eastAsia"/>
                <w:noProof/>
                <w:rtl/>
              </w:rPr>
              <w:t>نہج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البلاغہ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کے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کلام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ام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ر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المؤمن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ہونے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سے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انکار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کرنے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والے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علماء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62" w:history="1">
            <w:r w:rsidRPr="00BF3A6D">
              <w:rPr>
                <w:rStyle w:val="Hyperlink"/>
                <w:noProof/>
                <w:rtl/>
                <w:lang w:bidi="fa-IR"/>
              </w:rPr>
              <w:t>۱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ابن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خلکان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متوف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noProof/>
                <w:rtl/>
                <w:lang w:bidi="fa-IR"/>
              </w:rPr>
              <w:t>۶۸۱</w:t>
            </w:r>
            <w:r w:rsidRPr="00BF3A6D">
              <w:rPr>
                <w:rStyle w:val="Hyperlink"/>
                <w:rFonts w:hint="eastAsia"/>
                <w:noProof/>
                <w:rtl/>
              </w:rPr>
              <w:t>ھ</w:t>
            </w:r>
            <w:r w:rsidRPr="00BF3A6D">
              <w:rPr>
                <w:rStyle w:val="Hyperlink"/>
                <w:noProof/>
                <w:rtl/>
              </w:rPr>
              <w:t>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63" w:history="1">
            <w:r w:rsidRPr="00BF3A6D">
              <w:rPr>
                <w:rStyle w:val="Hyperlink"/>
                <w:rFonts w:hint="eastAsia"/>
                <w:noProof/>
                <w:rtl/>
              </w:rPr>
              <w:t>ابن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خلکان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کے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قول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پر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تنق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د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نظر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64" w:history="1">
            <w:r w:rsidRPr="00BF3A6D">
              <w:rPr>
                <w:rStyle w:val="Hyperlink"/>
                <w:noProof/>
                <w:rtl/>
                <w:lang w:bidi="fa-IR"/>
              </w:rPr>
              <w:t>۲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علامہ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ذہب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65" w:history="1">
            <w:r w:rsidRPr="00BF3A6D">
              <w:rPr>
                <w:rStyle w:val="Hyperlink"/>
                <w:rFonts w:hint="eastAsia"/>
                <w:noProof/>
                <w:rtl/>
              </w:rPr>
              <w:t>ذہب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کے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قول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پر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تنق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د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نظر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66" w:history="1">
            <w:r w:rsidRPr="00BF3A6D">
              <w:rPr>
                <w:rStyle w:val="Hyperlink"/>
                <w:rFonts w:hint="eastAsia"/>
                <w:noProof/>
                <w:rtl/>
              </w:rPr>
              <w:t>نہج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البلاغہ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ک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عظمت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اور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اس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کو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کلام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ام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رالمؤمن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تسل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م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کرنے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والے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غ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ر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ش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عہ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مفکر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67" w:history="1">
            <w:r w:rsidRPr="00BF3A6D">
              <w:rPr>
                <w:rStyle w:val="Hyperlink"/>
                <w:rFonts w:hint="eastAsia"/>
                <w:noProof/>
                <w:rtl/>
              </w:rPr>
              <w:t>الف</w:t>
            </w:r>
            <w:r w:rsidRPr="00BF3A6D">
              <w:rPr>
                <w:rStyle w:val="Hyperlink"/>
                <w:noProof/>
                <w:rtl/>
              </w:rPr>
              <w:t xml:space="preserve">: </w:t>
            </w:r>
            <w:r w:rsidRPr="00BF3A6D">
              <w:rPr>
                <w:rStyle w:val="Hyperlink"/>
                <w:rFonts w:hint="eastAsia"/>
                <w:noProof/>
                <w:rtl/>
              </w:rPr>
              <w:t>بعض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شارح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ں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نہج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البلاغہ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کے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تاثرات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68" w:history="1">
            <w:r w:rsidRPr="00BF3A6D">
              <w:rPr>
                <w:rStyle w:val="Hyperlink"/>
                <w:noProof/>
                <w:rtl/>
                <w:lang w:bidi="fa-IR"/>
              </w:rPr>
              <w:t>۱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مفت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د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ار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مصر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علامہ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ش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خ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محمد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عبدہ</w:t>
            </w:r>
            <w:r w:rsidRPr="00BF3A6D">
              <w:rPr>
                <w:rStyle w:val="Hyperlink"/>
                <w:noProof/>
                <w:rtl/>
              </w:rPr>
              <w:t xml:space="preserve"> (</w:t>
            </w:r>
            <w:r w:rsidRPr="00BF3A6D">
              <w:rPr>
                <w:rStyle w:val="Hyperlink"/>
                <w:rFonts w:hint="eastAsia"/>
                <w:noProof/>
                <w:rtl/>
              </w:rPr>
              <w:t>متوف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noProof/>
                <w:rtl/>
                <w:lang w:bidi="fa-IR"/>
              </w:rPr>
              <w:t>۱۳۲۳</w:t>
            </w:r>
            <w:r w:rsidRPr="00BF3A6D">
              <w:rPr>
                <w:rStyle w:val="Hyperlink"/>
                <w:noProof/>
                <w:rtl/>
              </w:rPr>
              <w:t>؁</w:t>
            </w:r>
            <w:r w:rsidRPr="00BF3A6D">
              <w:rPr>
                <w:rStyle w:val="Hyperlink"/>
                <w:rFonts w:hint="eastAsia"/>
                <w:noProof/>
                <w:rtl/>
              </w:rPr>
              <w:t>ھ</w:t>
            </w:r>
            <w:r w:rsidRPr="00BF3A6D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69" w:history="1">
            <w:r w:rsidRPr="00BF3A6D">
              <w:rPr>
                <w:rStyle w:val="Hyperlink"/>
                <w:noProof/>
                <w:rtl/>
                <w:lang w:bidi="fa-IR"/>
              </w:rPr>
              <w:t>۲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ش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خ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محمد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حسن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نائل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مرصف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مدرس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المنان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لکل</w:t>
            </w:r>
            <w:r w:rsidRPr="00BF3A6D">
              <w:rPr>
                <w:rStyle w:val="Hyperlink"/>
                <w:rFonts w:hint="cs"/>
                <w:noProof/>
                <w:rtl/>
              </w:rPr>
              <w:t>یۃ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العز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ر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الکبر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بمصر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70" w:history="1">
            <w:r w:rsidRPr="00BF3A6D">
              <w:rPr>
                <w:rStyle w:val="Hyperlink"/>
                <w:noProof/>
                <w:rtl/>
                <w:lang w:bidi="fa-IR"/>
              </w:rPr>
              <w:t>۳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استاد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محمد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مح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الد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عبد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الحم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د،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استاد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دانشگاہ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الازہر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مصر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71" w:history="1">
            <w:r w:rsidRPr="00BF3A6D">
              <w:rPr>
                <w:rStyle w:val="Hyperlink"/>
                <w:noProof/>
                <w:rtl/>
                <w:lang w:bidi="fa-IR"/>
              </w:rPr>
              <w:t>۴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ابن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اب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الحد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معتزل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معروف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دانشمند،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مؤرّخ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و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شارح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نہج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البلاغہ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72" w:history="1">
            <w:r w:rsidRPr="00BF3A6D">
              <w:rPr>
                <w:rStyle w:val="Hyperlink"/>
                <w:rFonts w:hint="eastAsia"/>
                <w:noProof/>
                <w:rtl/>
              </w:rPr>
              <w:t>ب</w:t>
            </w:r>
            <w:r w:rsidRPr="00BF3A6D">
              <w:rPr>
                <w:rStyle w:val="Hyperlink"/>
                <w:noProof/>
                <w:rtl/>
              </w:rPr>
              <w:t xml:space="preserve">: </w:t>
            </w:r>
            <w:r w:rsidRPr="00BF3A6D">
              <w:rPr>
                <w:rStyle w:val="Hyperlink"/>
                <w:rFonts w:hint="eastAsia"/>
                <w:noProof/>
                <w:rtl/>
              </w:rPr>
              <w:t>مختلف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علمائے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اہل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سنت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73" w:history="1">
            <w:r w:rsidRPr="00BF3A6D">
              <w:rPr>
                <w:rStyle w:val="Hyperlink"/>
                <w:noProof/>
                <w:rtl/>
                <w:lang w:bidi="fa-IR"/>
              </w:rPr>
              <w:t>۱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علامہ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ش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خ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کمال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الد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محمد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بن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طلحہ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قر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ش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شافع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(</w:t>
            </w:r>
            <w:r w:rsidRPr="00BF3A6D">
              <w:rPr>
                <w:rStyle w:val="Hyperlink"/>
                <w:rFonts w:hint="eastAsia"/>
                <w:noProof/>
                <w:rtl/>
              </w:rPr>
              <w:t>متوف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noProof/>
                <w:rtl/>
                <w:lang w:bidi="fa-IR"/>
              </w:rPr>
              <w:t>۶۵۲</w:t>
            </w:r>
            <w:r w:rsidRPr="00BF3A6D">
              <w:rPr>
                <w:rStyle w:val="Hyperlink"/>
                <w:rFonts w:hint="eastAsia"/>
                <w:noProof/>
                <w:rtl/>
              </w:rPr>
              <w:t>ھ</w:t>
            </w:r>
            <w:r w:rsidRPr="00BF3A6D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 w:rsidP="00B32046">
          <w:pPr>
            <w:pStyle w:val="libNormal"/>
            <w:rPr>
              <w:rStyle w:val="Hyperlink"/>
              <w:rFonts w:ascii="Fajer Noori Nastalique" w:hAnsi="Fajer Noori Nastalique"/>
              <w:b/>
              <w:bCs/>
              <w:noProof/>
              <w:sz w:val="28"/>
              <w:szCs w:val="28"/>
            </w:rPr>
          </w:pPr>
          <w:r>
            <w:rPr>
              <w:rStyle w:val="Hyperlink"/>
              <w:noProof/>
            </w:rPr>
            <w:br w:type="page"/>
          </w:r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74" w:history="1">
            <w:r w:rsidRPr="00BF3A6D">
              <w:rPr>
                <w:rStyle w:val="Hyperlink"/>
                <w:noProof/>
                <w:rtl/>
                <w:lang w:bidi="fa-IR"/>
              </w:rPr>
              <w:t>۲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استاد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ناص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ازج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75" w:history="1">
            <w:r w:rsidRPr="00BF3A6D">
              <w:rPr>
                <w:rStyle w:val="Hyperlink"/>
                <w:noProof/>
                <w:rtl/>
                <w:lang w:bidi="fa-IR"/>
              </w:rPr>
              <w:t>۳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شہاب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الد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محمود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آلوس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بغداد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(</w:t>
            </w:r>
            <w:r w:rsidRPr="00BF3A6D">
              <w:rPr>
                <w:rStyle w:val="Hyperlink"/>
                <w:noProof/>
                <w:rtl/>
                <w:lang w:bidi="fa-IR"/>
              </w:rPr>
              <w:t>۱۲۱۷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noProof/>
                <w:rtl/>
                <w:lang w:bidi="fa-IR"/>
              </w:rPr>
              <w:t>۱۲۷۰</w:t>
            </w:r>
            <w:r w:rsidRPr="00BF3A6D">
              <w:rPr>
                <w:rStyle w:val="Hyperlink"/>
                <w:rFonts w:hint="eastAsia"/>
                <w:noProof/>
                <w:rtl/>
              </w:rPr>
              <w:t>ھ</w:t>
            </w:r>
            <w:r w:rsidRPr="00BF3A6D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76" w:history="1">
            <w:r w:rsidRPr="00BF3A6D">
              <w:rPr>
                <w:rStyle w:val="Hyperlink"/>
                <w:noProof/>
                <w:rtl/>
                <w:lang w:bidi="fa-IR"/>
              </w:rPr>
              <w:t>۴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ڈاکٹرز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ک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نج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77" w:history="1">
            <w:r w:rsidRPr="00BF3A6D">
              <w:rPr>
                <w:rStyle w:val="Hyperlink"/>
                <w:noProof/>
                <w:rtl/>
                <w:lang w:bidi="fa-IR"/>
              </w:rPr>
              <w:t>۵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عل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الجند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رئ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س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دانشکدہ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علوم</w:t>
            </w:r>
            <w:r w:rsidRPr="00BF3A6D">
              <w:rPr>
                <w:rStyle w:val="Hyperlink"/>
                <w:noProof/>
                <w:rtl/>
              </w:rPr>
              <w:t xml:space="preserve"> (</w:t>
            </w:r>
            <w:r w:rsidRPr="00BF3A6D">
              <w:rPr>
                <w:rStyle w:val="Hyperlink"/>
                <w:rFonts w:hint="eastAsia"/>
                <w:noProof/>
                <w:rtl/>
              </w:rPr>
              <w:t>قاہرہ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ون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ورسٹ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78" w:history="1">
            <w:r w:rsidRPr="00BF3A6D">
              <w:rPr>
                <w:rStyle w:val="Hyperlink"/>
                <w:noProof/>
                <w:rtl/>
                <w:lang w:bidi="fa-IR"/>
              </w:rPr>
              <w:t>۶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عباس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محمود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عقاد،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معروف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صاحب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قلم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و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مورّخ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مصر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79" w:history="1">
            <w:r w:rsidRPr="00BF3A6D">
              <w:rPr>
                <w:rStyle w:val="Hyperlink"/>
                <w:noProof/>
                <w:rtl/>
                <w:lang w:bidi="fa-IR"/>
              </w:rPr>
              <w:t>۷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ابو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السعادات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مبارک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مجد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الد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ابن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اث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ر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جزر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متوف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noProof/>
                <w:rtl/>
                <w:lang w:bidi="fa-IR"/>
              </w:rPr>
              <w:t>۶۰۶</w:t>
            </w:r>
            <w:r w:rsidRPr="00BF3A6D">
              <w:rPr>
                <w:rStyle w:val="Hyperlink"/>
                <w:rFonts w:hint="eastAsia"/>
                <w:noProof/>
                <w:rtl/>
              </w:rPr>
              <w:t>ھ</w:t>
            </w:r>
            <w:r w:rsidRPr="00BF3A6D">
              <w:rPr>
                <w:rStyle w:val="Hyperlink"/>
                <w:noProof/>
                <w:rtl/>
              </w:rPr>
              <w:t>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80" w:history="1">
            <w:r w:rsidRPr="00BF3A6D">
              <w:rPr>
                <w:rStyle w:val="Hyperlink"/>
                <w:noProof/>
                <w:rtl/>
                <w:lang w:bidi="fa-IR"/>
              </w:rPr>
              <w:t>۸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علامہ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سعد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الد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تفتازان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(</w:t>
            </w:r>
            <w:r w:rsidRPr="00BF3A6D">
              <w:rPr>
                <w:rStyle w:val="Hyperlink"/>
                <w:rFonts w:hint="eastAsia"/>
                <w:noProof/>
                <w:rtl/>
              </w:rPr>
              <w:t>متوف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noProof/>
                <w:rtl/>
                <w:lang w:bidi="fa-IR"/>
              </w:rPr>
              <w:t>۷۹۱</w:t>
            </w:r>
            <w:r w:rsidRPr="00BF3A6D">
              <w:rPr>
                <w:rStyle w:val="Hyperlink"/>
                <w:rFonts w:hint="eastAsia"/>
                <w:noProof/>
                <w:rtl/>
              </w:rPr>
              <w:t>ھ</w:t>
            </w:r>
            <w:r w:rsidRPr="00BF3A6D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81" w:history="1">
            <w:r w:rsidRPr="00BF3A6D">
              <w:rPr>
                <w:rStyle w:val="Hyperlink"/>
                <w:noProof/>
                <w:rtl/>
                <w:lang w:bidi="fa-IR"/>
              </w:rPr>
              <w:t>۱۱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علامہ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احمد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بن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منصور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کازدرن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82" w:history="1">
            <w:r w:rsidRPr="00BF3A6D">
              <w:rPr>
                <w:rStyle w:val="Hyperlink"/>
                <w:noProof/>
                <w:rtl/>
                <w:lang w:bidi="fa-IR"/>
              </w:rPr>
              <w:t>۱۲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علامہ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عقوب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لاہور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83" w:history="1">
            <w:r w:rsidRPr="00BF3A6D">
              <w:rPr>
                <w:rStyle w:val="Hyperlink"/>
                <w:noProof/>
                <w:rtl/>
                <w:lang w:bidi="fa-IR"/>
              </w:rPr>
              <w:t>۱۳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ش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خ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احمد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ابن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المصطف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معروف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بہ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طاشک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ر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زادہ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84" w:history="1">
            <w:r w:rsidRPr="00BF3A6D">
              <w:rPr>
                <w:rStyle w:val="Hyperlink"/>
                <w:noProof/>
                <w:rtl/>
                <w:lang w:bidi="fa-IR"/>
              </w:rPr>
              <w:t>۱۴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استاد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محمد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کرم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عل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رئ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س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مجمع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علم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دمشق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85" w:history="1">
            <w:r w:rsidRPr="00BF3A6D">
              <w:rPr>
                <w:rStyle w:val="Hyperlink"/>
                <w:rFonts w:hint="eastAsia"/>
                <w:noProof/>
                <w:rtl/>
              </w:rPr>
              <w:t>نہج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البلاغہ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غ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ر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مسلم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دانشمندوں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ک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نگاہ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م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ں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86" w:history="1">
            <w:r w:rsidRPr="00BF3A6D">
              <w:rPr>
                <w:rStyle w:val="Hyperlink"/>
                <w:noProof/>
                <w:rtl/>
                <w:lang w:bidi="fa-IR"/>
              </w:rPr>
              <w:t>۱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عبد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المس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ح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انطاک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87" w:history="1">
            <w:r w:rsidRPr="00BF3A6D">
              <w:rPr>
                <w:rStyle w:val="Hyperlink"/>
                <w:noProof/>
                <w:rtl/>
                <w:lang w:bidi="fa-IR"/>
              </w:rPr>
              <w:t>۲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فواد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افرام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البستان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استاذ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الآداب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العرب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ف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کل</w:t>
            </w:r>
            <w:r w:rsidRPr="00BF3A6D">
              <w:rPr>
                <w:rStyle w:val="Hyperlink"/>
                <w:rFonts w:hint="cs"/>
                <w:noProof/>
                <w:rtl/>
              </w:rPr>
              <w:t>یۃ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القد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س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وسف</w:t>
            </w:r>
            <w:r w:rsidRPr="00BF3A6D">
              <w:rPr>
                <w:rStyle w:val="Hyperlink"/>
                <w:noProof/>
                <w:rtl/>
              </w:rPr>
              <w:t xml:space="preserve"> (</w:t>
            </w:r>
            <w:r w:rsidRPr="00BF3A6D">
              <w:rPr>
                <w:rStyle w:val="Hyperlink"/>
                <w:rFonts w:hint="eastAsia"/>
                <w:noProof/>
                <w:rtl/>
              </w:rPr>
              <w:t>ب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روت</w:t>
            </w:r>
            <w:r w:rsidRPr="00BF3A6D">
              <w:rPr>
                <w:rStyle w:val="Hyperlink"/>
                <w:noProof/>
                <w:rtl/>
              </w:rPr>
              <w:t>)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88" w:history="1">
            <w:r w:rsidRPr="00BF3A6D">
              <w:rPr>
                <w:rStyle w:val="Hyperlink"/>
                <w:noProof/>
                <w:rtl/>
                <w:lang w:bidi="fa-IR"/>
              </w:rPr>
              <w:t>۳</w:t>
            </w:r>
            <w:r w:rsidRPr="00BF3A6D">
              <w:rPr>
                <w:rStyle w:val="Hyperlink"/>
                <w:noProof/>
                <w:rtl/>
              </w:rPr>
              <w:t xml:space="preserve">۔ </w:t>
            </w:r>
            <w:r w:rsidRPr="00BF3A6D">
              <w:rPr>
                <w:rStyle w:val="Hyperlink"/>
                <w:rFonts w:hint="eastAsia"/>
                <w:noProof/>
                <w:rtl/>
              </w:rPr>
              <w:t>پولس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سلامہ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89" w:history="1">
            <w:r w:rsidRPr="00BF3A6D">
              <w:rPr>
                <w:rStyle w:val="Hyperlink"/>
                <w:rFonts w:hint="eastAsia"/>
                <w:noProof/>
                <w:rtl/>
              </w:rPr>
              <w:t>نت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جہ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گ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 w:rsidRPr="00BF3A6D">
              <w:rPr>
                <w:rStyle w:val="Hyperlink"/>
                <w:rFonts w:hint="eastAsia"/>
                <w:noProof/>
                <w:rtl/>
              </w:rPr>
              <w:t>ر</w:t>
            </w:r>
            <w:r w:rsidRPr="00BF3A6D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92471490" w:history="1">
            <w:r w:rsidRPr="00BF3A6D">
              <w:rPr>
                <w:rStyle w:val="Hyperlink"/>
                <w:rFonts w:hint="eastAsia"/>
                <w:noProof/>
                <w:rtl/>
              </w:rPr>
              <w:t>فہرست</w:t>
            </w:r>
            <w:r w:rsidRPr="00BF3A6D">
              <w:rPr>
                <w:rStyle w:val="Hyperlink"/>
                <w:noProof/>
                <w:rtl/>
              </w:rPr>
              <w:t xml:space="preserve">  </w:t>
            </w:r>
            <w:r w:rsidRPr="00BF3A6D">
              <w:rPr>
                <w:rStyle w:val="Hyperlink"/>
                <w:rFonts w:hint="eastAsia"/>
                <w:noProof/>
                <w:rtl/>
              </w:rPr>
              <w:t>حو</w:t>
            </w:r>
            <w:r w:rsidRPr="00BF3A6D">
              <w:rPr>
                <w:rStyle w:val="Hyperlink"/>
                <w:rFonts w:hint="eastAsia"/>
                <w:noProof/>
                <w:rtl/>
              </w:rPr>
              <w:t>ا</w:t>
            </w:r>
            <w:r w:rsidRPr="00BF3A6D">
              <w:rPr>
                <w:rStyle w:val="Hyperlink"/>
                <w:rFonts w:hint="eastAsia"/>
                <w:noProof/>
                <w:rtl/>
              </w:rPr>
              <w:t>لہ</w:t>
            </w:r>
            <w:r w:rsidRPr="00BF3A6D">
              <w:rPr>
                <w:rStyle w:val="Hyperlink"/>
                <w:noProof/>
                <w:rtl/>
              </w:rPr>
              <w:t xml:space="preserve"> </w:t>
            </w:r>
            <w:r w:rsidRPr="00BF3A6D">
              <w:rPr>
                <w:rStyle w:val="Hyperlink"/>
                <w:rFonts w:hint="eastAsia"/>
                <w:noProof/>
                <w:rtl/>
              </w:rPr>
              <w:t>جات</w:t>
            </w:r>
            <w:r w:rsidRPr="00BF3A6D">
              <w:rPr>
                <w:rStyle w:val="Hyperlink"/>
                <w:noProof/>
                <w:rtl/>
              </w:rPr>
              <w:t>: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Toc492471490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7860D2" w:rsidRDefault="007860D2">
          <w:r>
            <w:fldChar w:fldCharType="end"/>
          </w:r>
        </w:p>
      </w:sdtContent>
    </w:sdt>
    <w:p w:rsidR="005A3ADA" w:rsidRPr="00854C77" w:rsidRDefault="005A3ADA" w:rsidP="005A3ADA">
      <w:pPr>
        <w:pStyle w:val="libNormal"/>
      </w:pPr>
    </w:p>
    <w:sectPr w:rsidR="005A3ADA" w:rsidRPr="00854C77" w:rsidSect="00D871D4">
      <w:footerReference w:type="default" r:id="rId9"/>
      <w:footerReference w:type="first" r:id="rId10"/>
      <w:pgSz w:w="11907" w:h="16839" w:code="9"/>
      <w:pgMar w:top="900" w:right="720" w:bottom="1080" w:left="720" w:header="288" w:footer="720" w:gutter="0"/>
      <w:pgNumType w:start="1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13B" w:rsidRDefault="0030313B">
      <w:r>
        <w:separator/>
      </w:r>
    </w:p>
  </w:endnote>
  <w:endnote w:type="continuationSeparator" w:id="0">
    <w:p w:rsidR="0030313B" w:rsidRDefault="003031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Fajer Noori Nastalique">
    <w:panose1 w:val="02000503000000020003"/>
    <w:charset w:val="00"/>
    <w:family w:val="auto"/>
    <w:pitch w:val="variable"/>
    <w:sig w:usb0="80002003" w:usb1="90002000" w:usb2="00000008" w:usb3="00000000" w:csb0="00000041" w:csb1="00000000"/>
  </w:font>
  <w:font w:name="Nafees Nastaleeq">
    <w:altName w:val="Times New Roman"/>
    <w:charset w:val="00"/>
    <w:family w:val="auto"/>
    <w:pitch w:val="variable"/>
    <w:sig w:usb0="00000000" w:usb1="00000000" w:usb2="00000000" w:usb3="00000000" w:csb0="0000004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vi Nastaleeq">
    <w:panose1 w:val="02000503000000020004"/>
    <w:charset w:val="00"/>
    <w:family w:val="auto"/>
    <w:pitch w:val="variable"/>
    <w:sig w:usb0="80002007" w:usb1="00000000" w:usb2="00000000" w:usb3="00000000" w:csb0="00000041" w:csb1="00000000"/>
  </w:font>
  <w:font w:name="Al Qalam 1">
    <w:altName w:val="Nafees Web Naskh"/>
    <w:charset w:val="00"/>
    <w:family w:val="auto"/>
    <w:pitch w:val="variable"/>
    <w:sig w:usb0="00000000" w:usb1="00000000" w:usb2="00000000" w:usb3="00000000" w:csb0="00000043" w:csb1="00000000"/>
  </w:font>
  <w:font w:name="Nafees Web Naskh">
    <w:panose1 w:val="02000000000000000000"/>
    <w:charset w:val="00"/>
    <w:family w:val="auto"/>
    <w:pitch w:val="variable"/>
    <w:sig w:usb0="00002007" w:usb1="00000000" w:usb2="00000000" w:usb3="00000000" w:csb0="00000043" w:csb1="00000000"/>
  </w:font>
  <w:font w:name="Noor_e_Quran">
    <w:altName w:val="Times New Roman"/>
    <w:charset w:val="00"/>
    <w:family w:val="auto"/>
    <w:pitch w:val="variable"/>
    <w:sig w:usb0="00000000" w:usb1="00000000" w:usb2="00000008" w:usb3="00000000" w:csb0="0000004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427" w:rsidRDefault="002E0427" w:rsidP="00826B03">
    <w:pPr>
      <w:ind w:firstLine="0"/>
      <w:rPr>
        <w:lang w:bidi="ur-PK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427" w:rsidRPr="00826B03" w:rsidRDefault="002E0427" w:rsidP="00826B03">
    <w:pPr>
      <w:ind w:firstLine="0"/>
    </w:pPr>
    <w:r>
      <w:rPr>
        <w:rtl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13B" w:rsidRDefault="0030313B">
      <w:r>
        <w:separator/>
      </w:r>
    </w:p>
  </w:footnote>
  <w:footnote w:type="continuationSeparator" w:id="0">
    <w:p w:rsidR="0030313B" w:rsidRDefault="003031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03005459"/>
    <w:multiLevelType w:val="hybridMultilevel"/>
    <w:tmpl w:val="5A7A6CF2"/>
    <w:lvl w:ilvl="0" w:tplc="60201C3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2FE271D4" w:tentative="1">
      <w:start w:val="1"/>
      <w:numFmt w:val="lowerLetter"/>
      <w:lvlText w:val="%2."/>
      <w:lvlJc w:val="left"/>
      <w:pPr>
        <w:ind w:left="1369" w:hanging="360"/>
      </w:pPr>
    </w:lvl>
    <w:lvl w:ilvl="2" w:tplc="76A627BC" w:tentative="1">
      <w:start w:val="1"/>
      <w:numFmt w:val="lowerRoman"/>
      <w:lvlText w:val="%3."/>
      <w:lvlJc w:val="right"/>
      <w:pPr>
        <w:ind w:left="2089" w:hanging="180"/>
      </w:pPr>
    </w:lvl>
    <w:lvl w:ilvl="3" w:tplc="D662FE5A" w:tentative="1">
      <w:start w:val="1"/>
      <w:numFmt w:val="decimal"/>
      <w:lvlText w:val="%4."/>
      <w:lvlJc w:val="left"/>
      <w:pPr>
        <w:ind w:left="2809" w:hanging="360"/>
      </w:pPr>
    </w:lvl>
    <w:lvl w:ilvl="4" w:tplc="8E6A1054" w:tentative="1">
      <w:start w:val="1"/>
      <w:numFmt w:val="lowerLetter"/>
      <w:lvlText w:val="%5."/>
      <w:lvlJc w:val="left"/>
      <w:pPr>
        <w:ind w:left="3529" w:hanging="360"/>
      </w:pPr>
    </w:lvl>
    <w:lvl w:ilvl="5" w:tplc="A67A372E" w:tentative="1">
      <w:start w:val="1"/>
      <w:numFmt w:val="lowerRoman"/>
      <w:lvlText w:val="%6."/>
      <w:lvlJc w:val="right"/>
      <w:pPr>
        <w:ind w:left="4249" w:hanging="180"/>
      </w:pPr>
    </w:lvl>
    <w:lvl w:ilvl="6" w:tplc="32FA0EFC" w:tentative="1">
      <w:start w:val="1"/>
      <w:numFmt w:val="decimal"/>
      <w:lvlText w:val="%7."/>
      <w:lvlJc w:val="left"/>
      <w:pPr>
        <w:ind w:left="4969" w:hanging="360"/>
      </w:pPr>
    </w:lvl>
    <w:lvl w:ilvl="7" w:tplc="29700D3C" w:tentative="1">
      <w:start w:val="1"/>
      <w:numFmt w:val="lowerLetter"/>
      <w:lvlText w:val="%8."/>
      <w:lvlJc w:val="left"/>
      <w:pPr>
        <w:ind w:left="5689" w:hanging="360"/>
      </w:pPr>
    </w:lvl>
    <w:lvl w:ilvl="8" w:tplc="3D10E3E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2">
    <w:nsid w:val="09070E69"/>
    <w:multiLevelType w:val="hybridMultilevel"/>
    <w:tmpl w:val="995A916E"/>
    <w:lvl w:ilvl="0" w:tplc="68C83762">
      <w:numFmt w:val="decimalFullWidth"/>
      <w:lvlText w:val="(%1)"/>
      <w:lvlJc w:val="left"/>
      <w:pPr>
        <w:ind w:left="649" w:hanging="360"/>
      </w:pPr>
      <w:rPr>
        <w:rFonts w:cs="Fajer Noori Nastalique" w:hint="default"/>
      </w:rPr>
    </w:lvl>
    <w:lvl w:ilvl="1" w:tplc="3AF2AAAA" w:tentative="1">
      <w:start w:val="1"/>
      <w:numFmt w:val="lowerLetter"/>
      <w:lvlText w:val="%2."/>
      <w:lvlJc w:val="left"/>
      <w:pPr>
        <w:ind w:left="1369" w:hanging="360"/>
      </w:pPr>
    </w:lvl>
    <w:lvl w:ilvl="2" w:tplc="B142BC00" w:tentative="1">
      <w:start w:val="1"/>
      <w:numFmt w:val="lowerRoman"/>
      <w:lvlText w:val="%3."/>
      <w:lvlJc w:val="right"/>
      <w:pPr>
        <w:ind w:left="2089" w:hanging="180"/>
      </w:pPr>
    </w:lvl>
    <w:lvl w:ilvl="3" w:tplc="C5420D82" w:tentative="1">
      <w:start w:val="1"/>
      <w:numFmt w:val="decimal"/>
      <w:lvlText w:val="%4."/>
      <w:lvlJc w:val="left"/>
      <w:pPr>
        <w:ind w:left="2809" w:hanging="360"/>
      </w:pPr>
    </w:lvl>
    <w:lvl w:ilvl="4" w:tplc="735E6736" w:tentative="1">
      <w:start w:val="1"/>
      <w:numFmt w:val="lowerLetter"/>
      <w:lvlText w:val="%5."/>
      <w:lvlJc w:val="left"/>
      <w:pPr>
        <w:ind w:left="3529" w:hanging="360"/>
      </w:pPr>
    </w:lvl>
    <w:lvl w:ilvl="5" w:tplc="FBA698AE" w:tentative="1">
      <w:start w:val="1"/>
      <w:numFmt w:val="lowerRoman"/>
      <w:lvlText w:val="%6."/>
      <w:lvlJc w:val="right"/>
      <w:pPr>
        <w:ind w:left="4249" w:hanging="180"/>
      </w:pPr>
    </w:lvl>
    <w:lvl w:ilvl="6" w:tplc="CEFE8E08" w:tentative="1">
      <w:start w:val="1"/>
      <w:numFmt w:val="decimal"/>
      <w:lvlText w:val="%7."/>
      <w:lvlJc w:val="left"/>
      <w:pPr>
        <w:ind w:left="4969" w:hanging="360"/>
      </w:pPr>
    </w:lvl>
    <w:lvl w:ilvl="7" w:tplc="4A8A26CE" w:tentative="1">
      <w:start w:val="1"/>
      <w:numFmt w:val="lowerLetter"/>
      <w:lvlText w:val="%8."/>
      <w:lvlJc w:val="left"/>
      <w:pPr>
        <w:ind w:left="5689" w:hanging="360"/>
      </w:pPr>
    </w:lvl>
    <w:lvl w:ilvl="8" w:tplc="1DD6DB2E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3">
    <w:nsid w:val="0B0C6D1A"/>
    <w:multiLevelType w:val="hybridMultilevel"/>
    <w:tmpl w:val="730889BE"/>
    <w:lvl w:ilvl="0" w:tplc="B876077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">
    <w:nsid w:val="0E5A341A"/>
    <w:multiLevelType w:val="hybridMultilevel"/>
    <w:tmpl w:val="66FE7A50"/>
    <w:lvl w:ilvl="0" w:tplc="D0049F44">
      <w:start w:val="1"/>
      <w:numFmt w:val="decimal"/>
      <w:lvlText w:val="%1."/>
      <w:lvlJc w:val="left"/>
      <w:pPr>
        <w:ind w:left="938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5">
    <w:nsid w:val="175252A5"/>
    <w:multiLevelType w:val="hybridMultilevel"/>
    <w:tmpl w:val="26CA65FA"/>
    <w:lvl w:ilvl="0" w:tplc="E8A00826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1302789A" w:tentative="1">
      <w:start w:val="1"/>
      <w:numFmt w:val="lowerLetter"/>
      <w:lvlText w:val="%2."/>
      <w:lvlJc w:val="left"/>
      <w:pPr>
        <w:ind w:left="1368" w:hanging="360"/>
      </w:pPr>
    </w:lvl>
    <w:lvl w:ilvl="2" w:tplc="3E9EA6BC" w:tentative="1">
      <w:start w:val="1"/>
      <w:numFmt w:val="lowerRoman"/>
      <w:lvlText w:val="%3."/>
      <w:lvlJc w:val="right"/>
      <w:pPr>
        <w:ind w:left="2088" w:hanging="180"/>
      </w:pPr>
    </w:lvl>
    <w:lvl w:ilvl="3" w:tplc="09EA9588" w:tentative="1">
      <w:start w:val="1"/>
      <w:numFmt w:val="decimal"/>
      <w:lvlText w:val="%4."/>
      <w:lvlJc w:val="left"/>
      <w:pPr>
        <w:ind w:left="2808" w:hanging="360"/>
      </w:pPr>
    </w:lvl>
    <w:lvl w:ilvl="4" w:tplc="012062DC" w:tentative="1">
      <w:start w:val="1"/>
      <w:numFmt w:val="lowerLetter"/>
      <w:lvlText w:val="%5."/>
      <w:lvlJc w:val="left"/>
      <w:pPr>
        <w:ind w:left="3528" w:hanging="360"/>
      </w:pPr>
    </w:lvl>
    <w:lvl w:ilvl="5" w:tplc="1FBCEF48" w:tentative="1">
      <w:start w:val="1"/>
      <w:numFmt w:val="lowerRoman"/>
      <w:lvlText w:val="%6."/>
      <w:lvlJc w:val="right"/>
      <w:pPr>
        <w:ind w:left="4248" w:hanging="180"/>
      </w:pPr>
    </w:lvl>
    <w:lvl w:ilvl="6" w:tplc="5938531A" w:tentative="1">
      <w:start w:val="1"/>
      <w:numFmt w:val="decimal"/>
      <w:lvlText w:val="%7."/>
      <w:lvlJc w:val="left"/>
      <w:pPr>
        <w:ind w:left="4968" w:hanging="360"/>
      </w:pPr>
    </w:lvl>
    <w:lvl w:ilvl="7" w:tplc="9280BCB0" w:tentative="1">
      <w:start w:val="1"/>
      <w:numFmt w:val="lowerLetter"/>
      <w:lvlText w:val="%8."/>
      <w:lvlJc w:val="left"/>
      <w:pPr>
        <w:ind w:left="5688" w:hanging="360"/>
      </w:pPr>
    </w:lvl>
    <w:lvl w:ilvl="8" w:tplc="603EBCBA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>
    <w:nsid w:val="192F6612"/>
    <w:multiLevelType w:val="hybridMultilevel"/>
    <w:tmpl w:val="4136061C"/>
    <w:lvl w:ilvl="0" w:tplc="CEEAA714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7">
    <w:nsid w:val="1BB47721"/>
    <w:multiLevelType w:val="hybridMultilevel"/>
    <w:tmpl w:val="FB44EE0C"/>
    <w:lvl w:ilvl="0" w:tplc="187A5E5A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8">
    <w:nsid w:val="23855D47"/>
    <w:multiLevelType w:val="hybridMultilevel"/>
    <w:tmpl w:val="0E38E6EC"/>
    <w:lvl w:ilvl="0" w:tplc="C51A3044">
      <w:start w:val="1"/>
      <w:numFmt w:val="decimal"/>
      <w:lvlText w:val="%1-"/>
      <w:lvlJc w:val="left"/>
      <w:pPr>
        <w:ind w:left="72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F516C9"/>
    <w:multiLevelType w:val="hybridMultilevel"/>
    <w:tmpl w:val="E24897FE"/>
    <w:lvl w:ilvl="0" w:tplc="F13E5AD8">
      <w:numFmt w:val="decimalFullWidth"/>
      <w:lvlText w:val="%1)"/>
      <w:lvlJc w:val="left"/>
      <w:pPr>
        <w:ind w:left="720" w:hanging="360"/>
      </w:pPr>
      <w:rPr>
        <w:rFonts w:hint="default"/>
      </w:rPr>
    </w:lvl>
    <w:lvl w:ilvl="1" w:tplc="89AE7714" w:tentative="1">
      <w:start w:val="1"/>
      <w:numFmt w:val="lowerLetter"/>
      <w:lvlText w:val="%2."/>
      <w:lvlJc w:val="left"/>
      <w:pPr>
        <w:ind w:left="1440" w:hanging="360"/>
      </w:pPr>
    </w:lvl>
    <w:lvl w:ilvl="2" w:tplc="E014123A" w:tentative="1">
      <w:start w:val="1"/>
      <w:numFmt w:val="lowerRoman"/>
      <w:lvlText w:val="%3."/>
      <w:lvlJc w:val="right"/>
      <w:pPr>
        <w:ind w:left="2160" w:hanging="180"/>
      </w:pPr>
    </w:lvl>
    <w:lvl w:ilvl="3" w:tplc="C17E7412" w:tentative="1">
      <w:start w:val="1"/>
      <w:numFmt w:val="decimal"/>
      <w:lvlText w:val="%4."/>
      <w:lvlJc w:val="left"/>
      <w:pPr>
        <w:ind w:left="2880" w:hanging="360"/>
      </w:pPr>
    </w:lvl>
    <w:lvl w:ilvl="4" w:tplc="6B4221FC" w:tentative="1">
      <w:start w:val="1"/>
      <w:numFmt w:val="lowerLetter"/>
      <w:lvlText w:val="%5."/>
      <w:lvlJc w:val="left"/>
      <w:pPr>
        <w:ind w:left="3600" w:hanging="360"/>
      </w:pPr>
    </w:lvl>
    <w:lvl w:ilvl="5" w:tplc="3CB69C9E" w:tentative="1">
      <w:start w:val="1"/>
      <w:numFmt w:val="lowerRoman"/>
      <w:lvlText w:val="%6."/>
      <w:lvlJc w:val="right"/>
      <w:pPr>
        <w:ind w:left="4320" w:hanging="180"/>
      </w:pPr>
    </w:lvl>
    <w:lvl w:ilvl="6" w:tplc="01AC6C28" w:tentative="1">
      <w:start w:val="1"/>
      <w:numFmt w:val="decimal"/>
      <w:lvlText w:val="%7."/>
      <w:lvlJc w:val="left"/>
      <w:pPr>
        <w:ind w:left="5040" w:hanging="360"/>
      </w:pPr>
    </w:lvl>
    <w:lvl w:ilvl="7" w:tplc="AA203714" w:tentative="1">
      <w:start w:val="1"/>
      <w:numFmt w:val="lowerLetter"/>
      <w:lvlText w:val="%8."/>
      <w:lvlJc w:val="left"/>
      <w:pPr>
        <w:ind w:left="5760" w:hanging="360"/>
      </w:pPr>
    </w:lvl>
    <w:lvl w:ilvl="8" w:tplc="53E620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54F1326"/>
    <w:multiLevelType w:val="hybridMultilevel"/>
    <w:tmpl w:val="966C2E8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2018" w:hanging="360"/>
      </w:pPr>
    </w:lvl>
    <w:lvl w:ilvl="2" w:tplc="0409001B" w:tentative="1">
      <w:start w:val="1"/>
      <w:numFmt w:val="lowerRoman"/>
      <w:lvlText w:val="%3."/>
      <w:lvlJc w:val="right"/>
      <w:pPr>
        <w:ind w:left="2738" w:hanging="180"/>
      </w:pPr>
    </w:lvl>
    <w:lvl w:ilvl="3" w:tplc="0409000F" w:tentative="1">
      <w:start w:val="1"/>
      <w:numFmt w:val="decimal"/>
      <w:lvlText w:val="%4."/>
      <w:lvlJc w:val="left"/>
      <w:pPr>
        <w:ind w:left="3458" w:hanging="360"/>
      </w:pPr>
    </w:lvl>
    <w:lvl w:ilvl="4" w:tplc="04090019" w:tentative="1">
      <w:start w:val="1"/>
      <w:numFmt w:val="lowerLetter"/>
      <w:lvlText w:val="%5."/>
      <w:lvlJc w:val="left"/>
      <w:pPr>
        <w:ind w:left="4178" w:hanging="360"/>
      </w:pPr>
    </w:lvl>
    <w:lvl w:ilvl="5" w:tplc="0409001B" w:tentative="1">
      <w:start w:val="1"/>
      <w:numFmt w:val="lowerRoman"/>
      <w:lvlText w:val="%6."/>
      <w:lvlJc w:val="right"/>
      <w:pPr>
        <w:ind w:left="4898" w:hanging="180"/>
      </w:pPr>
    </w:lvl>
    <w:lvl w:ilvl="6" w:tplc="0409000F" w:tentative="1">
      <w:start w:val="1"/>
      <w:numFmt w:val="decimal"/>
      <w:lvlText w:val="%7."/>
      <w:lvlJc w:val="left"/>
      <w:pPr>
        <w:ind w:left="5618" w:hanging="360"/>
      </w:pPr>
    </w:lvl>
    <w:lvl w:ilvl="7" w:tplc="04090019" w:tentative="1">
      <w:start w:val="1"/>
      <w:numFmt w:val="lowerLetter"/>
      <w:lvlText w:val="%8."/>
      <w:lvlJc w:val="left"/>
      <w:pPr>
        <w:ind w:left="6338" w:hanging="360"/>
      </w:pPr>
    </w:lvl>
    <w:lvl w:ilvl="8" w:tplc="0409001B" w:tentative="1">
      <w:start w:val="1"/>
      <w:numFmt w:val="lowerRoman"/>
      <w:lvlText w:val="%9."/>
      <w:lvlJc w:val="right"/>
      <w:pPr>
        <w:ind w:left="7058" w:hanging="180"/>
      </w:pPr>
    </w:lvl>
  </w:abstractNum>
  <w:abstractNum w:abstractNumId="11">
    <w:nsid w:val="29F56950"/>
    <w:multiLevelType w:val="hybridMultilevel"/>
    <w:tmpl w:val="97C60A58"/>
    <w:lvl w:ilvl="0" w:tplc="2E62BAD2">
      <w:numFmt w:val="decimalFullWidth"/>
      <w:lvlText w:val="%1."/>
      <w:lvlJc w:val="left"/>
      <w:pPr>
        <w:ind w:left="1335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B3046A"/>
    <w:multiLevelType w:val="hybridMultilevel"/>
    <w:tmpl w:val="5B18198C"/>
    <w:lvl w:ilvl="0" w:tplc="9BC2045A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3">
    <w:nsid w:val="2D7942FD"/>
    <w:multiLevelType w:val="hybridMultilevel"/>
    <w:tmpl w:val="D9E6DB9A"/>
    <w:lvl w:ilvl="0" w:tplc="E28E232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4">
    <w:nsid w:val="31D153F9"/>
    <w:multiLevelType w:val="hybridMultilevel"/>
    <w:tmpl w:val="FCA276E2"/>
    <w:lvl w:ilvl="0" w:tplc="044E6B7C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E87ED9BC" w:tentative="1">
      <w:start w:val="1"/>
      <w:numFmt w:val="lowerLetter"/>
      <w:lvlText w:val="%2."/>
      <w:lvlJc w:val="left"/>
      <w:pPr>
        <w:ind w:left="2639" w:hanging="360"/>
      </w:pPr>
    </w:lvl>
    <w:lvl w:ilvl="2" w:tplc="B57E51CE" w:tentative="1">
      <w:start w:val="1"/>
      <w:numFmt w:val="lowerRoman"/>
      <w:lvlText w:val="%3."/>
      <w:lvlJc w:val="right"/>
      <w:pPr>
        <w:ind w:left="3359" w:hanging="180"/>
      </w:pPr>
    </w:lvl>
    <w:lvl w:ilvl="3" w:tplc="9B209310" w:tentative="1">
      <w:start w:val="1"/>
      <w:numFmt w:val="decimal"/>
      <w:lvlText w:val="%4."/>
      <w:lvlJc w:val="left"/>
      <w:pPr>
        <w:ind w:left="4079" w:hanging="360"/>
      </w:pPr>
    </w:lvl>
    <w:lvl w:ilvl="4" w:tplc="33C2E97E" w:tentative="1">
      <w:start w:val="1"/>
      <w:numFmt w:val="lowerLetter"/>
      <w:lvlText w:val="%5."/>
      <w:lvlJc w:val="left"/>
      <w:pPr>
        <w:ind w:left="4799" w:hanging="360"/>
      </w:pPr>
    </w:lvl>
    <w:lvl w:ilvl="5" w:tplc="0838BF28" w:tentative="1">
      <w:start w:val="1"/>
      <w:numFmt w:val="lowerRoman"/>
      <w:lvlText w:val="%6."/>
      <w:lvlJc w:val="right"/>
      <w:pPr>
        <w:ind w:left="5519" w:hanging="180"/>
      </w:pPr>
    </w:lvl>
    <w:lvl w:ilvl="6" w:tplc="0108C87A" w:tentative="1">
      <w:start w:val="1"/>
      <w:numFmt w:val="decimal"/>
      <w:lvlText w:val="%7."/>
      <w:lvlJc w:val="left"/>
      <w:pPr>
        <w:ind w:left="6239" w:hanging="360"/>
      </w:pPr>
    </w:lvl>
    <w:lvl w:ilvl="7" w:tplc="8892DE4A" w:tentative="1">
      <w:start w:val="1"/>
      <w:numFmt w:val="lowerLetter"/>
      <w:lvlText w:val="%8."/>
      <w:lvlJc w:val="left"/>
      <w:pPr>
        <w:ind w:left="6959" w:hanging="360"/>
      </w:pPr>
    </w:lvl>
    <w:lvl w:ilvl="8" w:tplc="76668DD6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5">
    <w:nsid w:val="33FB59C9"/>
    <w:multiLevelType w:val="hybridMultilevel"/>
    <w:tmpl w:val="D2BCEFA8"/>
    <w:lvl w:ilvl="0" w:tplc="4B7416BE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16">
    <w:nsid w:val="3430450A"/>
    <w:multiLevelType w:val="hybridMultilevel"/>
    <w:tmpl w:val="69B49132"/>
    <w:lvl w:ilvl="0" w:tplc="B1F21A96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7">
    <w:nsid w:val="348A5AB2"/>
    <w:multiLevelType w:val="hybridMultilevel"/>
    <w:tmpl w:val="B8AC1668"/>
    <w:lvl w:ilvl="0" w:tplc="EB166C7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242C2"/>
    <w:multiLevelType w:val="hybridMultilevel"/>
    <w:tmpl w:val="BDD8BC44"/>
    <w:lvl w:ilvl="0" w:tplc="CA78D798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8C052E2"/>
    <w:multiLevelType w:val="hybridMultilevel"/>
    <w:tmpl w:val="EAB47D4E"/>
    <w:lvl w:ilvl="0" w:tplc="7390D878">
      <w:start w:val="1"/>
      <w:numFmt w:val="decimal"/>
      <w:lvlText w:val="%1-"/>
      <w:lvlJc w:val="left"/>
      <w:pPr>
        <w:ind w:left="720" w:hanging="360"/>
      </w:pPr>
      <w:rPr>
        <w:rFonts w:hint="default"/>
        <w:color w:val="24288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B473B8"/>
    <w:multiLevelType w:val="hybridMultilevel"/>
    <w:tmpl w:val="27764850"/>
    <w:lvl w:ilvl="0" w:tplc="F7B462C6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150643"/>
    <w:multiLevelType w:val="hybridMultilevel"/>
    <w:tmpl w:val="F57A058E"/>
    <w:lvl w:ilvl="0" w:tplc="07AEEFFA">
      <w:start w:val="1"/>
      <w:numFmt w:val="decimal"/>
      <w:lvlText w:val="(%1)"/>
      <w:lvlJc w:val="left"/>
      <w:pPr>
        <w:ind w:left="100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2">
    <w:nsid w:val="3DA06C20"/>
    <w:multiLevelType w:val="hybridMultilevel"/>
    <w:tmpl w:val="781EAA36"/>
    <w:lvl w:ilvl="0" w:tplc="316C647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3">
    <w:nsid w:val="3F597F28"/>
    <w:multiLevelType w:val="hybridMultilevel"/>
    <w:tmpl w:val="EDD6D130"/>
    <w:lvl w:ilvl="0" w:tplc="4A0053DC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E03881"/>
    <w:multiLevelType w:val="hybridMultilevel"/>
    <w:tmpl w:val="C854E004"/>
    <w:lvl w:ilvl="0" w:tplc="F13E6A68">
      <w:start w:val="32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AC50B1"/>
    <w:multiLevelType w:val="hybridMultilevel"/>
    <w:tmpl w:val="393402F0"/>
    <w:lvl w:ilvl="0" w:tplc="36D88D82">
      <w:start w:val="1"/>
      <w:numFmt w:val="decimal"/>
      <w:lvlText w:val="(%1)"/>
      <w:lvlJc w:val="left"/>
      <w:pPr>
        <w:ind w:left="10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6">
    <w:nsid w:val="504E78F2"/>
    <w:multiLevelType w:val="hybridMultilevel"/>
    <w:tmpl w:val="DFA66DBC"/>
    <w:lvl w:ilvl="0" w:tplc="7BCCB6E4">
      <w:start w:val="1"/>
      <w:numFmt w:val="decimal"/>
      <w:lvlText w:val="%1-"/>
      <w:lvlJc w:val="left"/>
      <w:pPr>
        <w:ind w:left="1080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14A3CEA"/>
    <w:multiLevelType w:val="hybridMultilevel"/>
    <w:tmpl w:val="17F2F17E"/>
    <w:lvl w:ilvl="0" w:tplc="6B74C0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2F0B36"/>
    <w:multiLevelType w:val="hybridMultilevel"/>
    <w:tmpl w:val="D31A390C"/>
    <w:lvl w:ilvl="0" w:tplc="581A3050">
      <w:start w:val="1"/>
      <w:numFmt w:val="decimal"/>
      <w:lvlText w:val="(%1)"/>
      <w:lvlJc w:val="left"/>
      <w:pPr>
        <w:ind w:left="1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8" w:hanging="360"/>
      </w:pPr>
    </w:lvl>
    <w:lvl w:ilvl="2" w:tplc="0409001B" w:tentative="1">
      <w:start w:val="1"/>
      <w:numFmt w:val="lowerRoman"/>
      <w:lvlText w:val="%3."/>
      <w:lvlJc w:val="right"/>
      <w:pPr>
        <w:ind w:left="2808" w:hanging="180"/>
      </w:pPr>
    </w:lvl>
    <w:lvl w:ilvl="3" w:tplc="0409000F" w:tentative="1">
      <w:start w:val="1"/>
      <w:numFmt w:val="decimal"/>
      <w:lvlText w:val="%4."/>
      <w:lvlJc w:val="left"/>
      <w:pPr>
        <w:ind w:left="3528" w:hanging="360"/>
      </w:pPr>
    </w:lvl>
    <w:lvl w:ilvl="4" w:tplc="04090019" w:tentative="1">
      <w:start w:val="1"/>
      <w:numFmt w:val="lowerLetter"/>
      <w:lvlText w:val="%5."/>
      <w:lvlJc w:val="left"/>
      <w:pPr>
        <w:ind w:left="4248" w:hanging="360"/>
      </w:pPr>
    </w:lvl>
    <w:lvl w:ilvl="5" w:tplc="0409001B" w:tentative="1">
      <w:start w:val="1"/>
      <w:numFmt w:val="lowerRoman"/>
      <w:lvlText w:val="%6."/>
      <w:lvlJc w:val="right"/>
      <w:pPr>
        <w:ind w:left="4968" w:hanging="180"/>
      </w:pPr>
    </w:lvl>
    <w:lvl w:ilvl="6" w:tplc="0409000F" w:tentative="1">
      <w:start w:val="1"/>
      <w:numFmt w:val="decimal"/>
      <w:lvlText w:val="%7."/>
      <w:lvlJc w:val="left"/>
      <w:pPr>
        <w:ind w:left="5688" w:hanging="360"/>
      </w:pPr>
    </w:lvl>
    <w:lvl w:ilvl="7" w:tplc="04090019" w:tentative="1">
      <w:start w:val="1"/>
      <w:numFmt w:val="lowerLetter"/>
      <w:lvlText w:val="%8."/>
      <w:lvlJc w:val="left"/>
      <w:pPr>
        <w:ind w:left="6408" w:hanging="360"/>
      </w:pPr>
    </w:lvl>
    <w:lvl w:ilvl="8" w:tplc="0409001B" w:tentative="1">
      <w:start w:val="1"/>
      <w:numFmt w:val="lowerRoman"/>
      <w:lvlText w:val="%9."/>
      <w:lvlJc w:val="right"/>
      <w:pPr>
        <w:ind w:left="7128" w:hanging="180"/>
      </w:pPr>
    </w:lvl>
  </w:abstractNum>
  <w:abstractNum w:abstractNumId="29">
    <w:nsid w:val="53BB6E8A"/>
    <w:multiLevelType w:val="hybridMultilevel"/>
    <w:tmpl w:val="D7DA83AE"/>
    <w:lvl w:ilvl="0" w:tplc="E1EA92D8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0">
    <w:nsid w:val="55C23036"/>
    <w:multiLevelType w:val="hybridMultilevel"/>
    <w:tmpl w:val="AB0ED696"/>
    <w:lvl w:ilvl="0" w:tplc="BB3EF3C0">
      <w:start w:val="1"/>
      <w:numFmt w:val="decimal"/>
      <w:lvlText w:val="(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31">
    <w:nsid w:val="562B7EA8"/>
    <w:multiLevelType w:val="hybridMultilevel"/>
    <w:tmpl w:val="152A2D2C"/>
    <w:lvl w:ilvl="0" w:tplc="3E246BCC">
      <w:numFmt w:val="bullet"/>
      <w:lvlText w:val="-"/>
      <w:lvlJc w:val="left"/>
      <w:pPr>
        <w:ind w:left="648" w:hanging="360"/>
      </w:pPr>
      <w:rPr>
        <w:rFonts w:ascii="Nafees Nastaleeq" w:eastAsia="Times New Roman" w:hAnsi="Nafees Nastaleeq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32">
    <w:nsid w:val="56F36D42"/>
    <w:multiLevelType w:val="hybridMultilevel"/>
    <w:tmpl w:val="FA0C3234"/>
    <w:lvl w:ilvl="0" w:tplc="651C7DC8">
      <w:start w:val="1"/>
      <w:numFmt w:val="decimal"/>
      <w:lvlText w:val="%1."/>
      <w:lvlJc w:val="left"/>
      <w:pPr>
        <w:ind w:left="9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3" w:hanging="360"/>
      </w:pPr>
    </w:lvl>
    <w:lvl w:ilvl="2" w:tplc="0409001B" w:tentative="1">
      <w:start w:val="1"/>
      <w:numFmt w:val="lowerRoman"/>
      <w:lvlText w:val="%3."/>
      <w:lvlJc w:val="right"/>
      <w:pPr>
        <w:ind w:left="2373" w:hanging="180"/>
      </w:pPr>
    </w:lvl>
    <w:lvl w:ilvl="3" w:tplc="0409000F" w:tentative="1">
      <w:start w:val="1"/>
      <w:numFmt w:val="decimal"/>
      <w:lvlText w:val="%4."/>
      <w:lvlJc w:val="left"/>
      <w:pPr>
        <w:ind w:left="3093" w:hanging="360"/>
      </w:pPr>
    </w:lvl>
    <w:lvl w:ilvl="4" w:tplc="04090019" w:tentative="1">
      <w:start w:val="1"/>
      <w:numFmt w:val="lowerLetter"/>
      <w:lvlText w:val="%5."/>
      <w:lvlJc w:val="left"/>
      <w:pPr>
        <w:ind w:left="3813" w:hanging="360"/>
      </w:pPr>
    </w:lvl>
    <w:lvl w:ilvl="5" w:tplc="0409001B" w:tentative="1">
      <w:start w:val="1"/>
      <w:numFmt w:val="lowerRoman"/>
      <w:lvlText w:val="%6."/>
      <w:lvlJc w:val="right"/>
      <w:pPr>
        <w:ind w:left="4533" w:hanging="180"/>
      </w:pPr>
    </w:lvl>
    <w:lvl w:ilvl="6" w:tplc="0409000F" w:tentative="1">
      <w:start w:val="1"/>
      <w:numFmt w:val="decimal"/>
      <w:lvlText w:val="%7."/>
      <w:lvlJc w:val="left"/>
      <w:pPr>
        <w:ind w:left="5253" w:hanging="360"/>
      </w:pPr>
    </w:lvl>
    <w:lvl w:ilvl="7" w:tplc="04090019" w:tentative="1">
      <w:start w:val="1"/>
      <w:numFmt w:val="lowerLetter"/>
      <w:lvlText w:val="%8."/>
      <w:lvlJc w:val="left"/>
      <w:pPr>
        <w:ind w:left="5973" w:hanging="360"/>
      </w:pPr>
    </w:lvl>
    <w:lvl w:ilvl="8" w:tplc="0409001B" w:tentative="1">
      <w:start w:val="1"/>
      <w:numFmt w:val="lowerRoman"/>
      <w:lvlText w:val="%9."/>
      <w:lvlJc w:val="right"/>
      <w:pPr>
        <w:ind w:left="6693" w:hanging="180"/>
      </w:pPr>
    </w:lvl>
  </w:abstractNum>
  <w:abstractNum w:abstractNumId="33">
    <w:nsid w:val="57034B5C"/>
    <w:multiLevelType w:val="hybridMultilevel"/>
    <w:tmpl w:val="65CCC4A6"/>
    <w:lvl w:ilvl="0" w:tplc="3C3E9BCC">
      <w:start w:val="1"/>
      <w:numFmt w:val="decimalFullWidth"/>
      <w:lvlText w:val="%1."/>
      <w:lvlJc w:val="left"/>
      <w:pPr>
        <w:ind w:left="1088" w:hanging="5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4">
    <w:nsid w:val="57B914FE"/>
    <w:multiLevelType w:val="hybridMultilevel"/>
    <w:tmpl w:val="F47E2B4A"/>
    <w:lvl w:ilvl="0" w:tplc="C67618B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5">
    <w:nsid w:val="58142F77"/>
    <w:multiLevelType w:val="hybridMultilevel"/>
    <w:tmpl w:val="AC8629F2"/>
    <w:lvl w:ilvl="0" w:tplc="AB94C6D0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6">
    <w:nsid w:val="58F216D0"/>
    <w:multiLevelType w:val="hybridMultilevel"/>
    <w:tmpl w:val="E60626C8"/>
    <w:lvl w:ilvl="0" w:tplc="0780123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7">
    <w:nsid w:val="58F91519"/>
    <w:multiLevelType w:val="hybridMultilevel"/>
    <w:tmpl w:val="C3EE18F6"/>
    <w:lvl w:ilvl="0" w:tplc="77BE4C0C">
      <w:start w:val="1"/>
      <w:numFmt w:val="decimalFullWidth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8">
    <w:nsid w:val="5F1D216F"/>
    <w:multiLevelType w:val="hybridMultilevel"/>
    <w:tmpl w:val="84E499B4"/>
    <w:lvl w:ilvl="0" w:tplc="5338EC80">
      <w:start w:val="1"/>
      <w:numFmt w:val="decimalFullWidth"/>
      <w:lvlText w:val="%1."/>
      <w:lvlJc w:val="left"/>
      <w:pPr>
        <w:ind w:left="1046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39">
    <w:nsid w:val="64D63646"/>
    <w:multiLevelType w:val="hybridMultilevel"/>
    <w:tmpl w:val="2700ACD4"/>
    <w:lvl w:ilvl="0" w:tplc="3876883E">
      <w:start w:val="2"/>
      <w:numFmt w:val="bullet"/>
      <w:lvlText w:val=""/>
      <w:lvlJc w:val="left"/>
      <w:pPr>
        <w:ind w:left="648" w:hanging="360"/>
      </w:pPr>
      <w:rPr>
        <w:rFonts w:ascii="Symbol" w:eastAsia="Times New Roman" w:hAnsi="Symbol" w:cs="Nafees Nastaleeq" w:hint="default"/>
      </w:rPr>
    </w:lvl>
    <w:lvl w:ilvl="1" w:tplc="04090019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40">
    <w:nsid w:val="686C41AA"/>
    <w:multiLevelType w:val="hybridMultilevel"/>
    <w:tmpl w:val="F9EEAFC4"/>
    <w:lvl w:ilvl="0" w:tplc="95B6FAFA">
      <w:start w:val="1"/>
      <w:numFmt w:val="decimalFullWidth"/>
      <w:lvlText w:val="%1."/>
      <w:lvlJc w:val="left"/>
      <w:pPr>
        <w:ind w:left="1466" w:hanging="7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6" w:hanging="360"/>
      </w:pPr>
    </w:lvl>
    <w:lvl w:ilvl="2" w:tplc="0409001B" w:tentative="1">
      <w:start w:val="1"/>
      <w:numFmt w:val="lowerRoman"/>
      <w:lvlText w:val="%3."/>
      <w:lvlJc w:val="right"/>
      <w:pPr>
        <w:ind w:left="2486" w:hanging="180"/>
      </w:pPr>
    </w:lvl>
    <w:lvl w:ilvl="3" w:tplc="0409000F" w:tentative="1">
      <w:start w:val="1"/>
      <w:numFmt w:val="decimal"/>
      <w:lvlText w:val="%4."/>
      <w:lvlJc w:val="left"/>
      <w:pPr>
        <w:ind w:left="3206" w:hanging="360"/>
      </w:pPr>
    </w:lvl>
    <w:lvl w:ilvl="4" w:tplc="04090019" w:tentative="1">
      <w:start w:val="1"/>
      <w:numFmt w:val="lowerLetter"/>
      <w:lvlText w:val="%5."/>
      <w:lvlJc w:val="left"/>
      <w:pPr>
        <w:ind w:left="3926" w:hanging="360"/>
      </w:pPr>
    </w:lvl>
    <w:lvl w:ilvl="5" w:tplc="0409001B" w:tentative="1">
      <w:start w:val="1"/>
      <w:numFmt w:val="lowerRoman"/>
      <w:lvlText w:val="%6."/>
      <w:lvlJc w:val="right"/>
      <w:pPr>
        <w:ind w:left="4646" w:hanging="180"/>
      </w:pPr>
    </w:lvl>
    <w:lvl w:ilvl="6" w:tplc="0409000F" w:tentative="1">
      <w:start w:val="1"/>
      <w:numFmt w:val="decimal"/>
      <w:lvlText w:val="%7."/>
      <w:lvlJc w:val="left"/>
      <w:pPr>
        <w:ind w:left="5366" w:hanging="360"/>
      </w:pPr>
    </w:lvl>
    <w:lvl w:ilvl="7" w:tplc="04090019" w:tentative="1">
      <w:start w:val="1"/>
      <w:numFmt w:val="lowerLetter"/>
      <w:lvlText w:val="%8."/>
      <w:lvlJc w:val="left"/>
      <w:pPr>
        <w:ind w:left="6086" w:hanging="360"/>
      </w:pPr>
    </w:lvl>
    <w:lvl w:ilvl="8" w:tplc="040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41">
    <w:nsid w:val="6A713D7C"/>
    <w:multiLevelType w:val="hybridMultilevel"/>
    <w:tmpl w:val="230A8196"/>
    <w:lvl w:ilvl="0" w:tplc="BE50A276">
      <w:start w:val="1"/>
      <w:numFmt w:val="decimal"/>
      <w:lvlText w:val="%1.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2">
    <w:nsid w:val="6B171311"/>
    <w:multiLevelType w:val="hybridMultilevel"/>
    <w:tmpl w:val="142402C0"/>
    <w:lvl w:ilvl="0" w:tplc="C382FA82">
      <w:numFmt w:val="decimalFullWidth"/>
      <w:lvlText w:val="%1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43">
    <w:nsid w:val="74360C61"/>
    <w:multiLevelType w:val="hybridMultilevel"/>
    <w:tmpl w:val="3272C1C0"/>
    <w:lvl w:ilvl="0" w:tplc="D79AAF6E">
      <w:numFmt w:val="decimalFullWidth"/>
      <w:lvlText w:val="%1)"/>
      <w:lvlJc w:val="left"/>
      <w:pPr>
        <w:ind w:left="64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9" w:hanging="360"/>
      </w:pPr>
    </w:lvl>
    <w:lvl w:ilvl="2" w:tplc="0409001B" w:tentative="1">
      <w:start w:val="1"/>
      <w:numFmt w:val="lowerRoman"/>
      <w:lvlText w:val="%3."/>
      <w:lvlJc w:val="right"/>
      <w:pPr>
        <w:ind w:left="2089" w:hanging="180"/>
      </w:pPr>
    </w:lvl>
    <w:lvl w:ilvl="3" w:tplc="0409000F" w:tentative="1">
      <w:start w:val="1"/>
      <w:numFmt w:val="decimal"/>
      <w:lvlText w:val="%4."/>
      <w:lvlJc w:val="left"/>
      <w:pPr>
        <w:ind w:left="2809" w:hanging="360"/>
      </w:pPr>
    </w:lvl>
    <w:lvl w:ilvl="4" w:tplc="04090019" w:tentative="1">
      <w:start w:val="1"/>
      <w:numFmt w:val="lowerLetter"/>
      <w:lvlText w:val="%5."/>
      <w:lvlJc w:val="left"/>
      <w:pPr>
        <w:ind w:left="3529" w:hanging="360"/>
      </w:pPr>
    </w:lvl>
    <w:lvl w:ilvl="5" w:tplc="0409001B" w:tentative="1">
      <w:start w:val="1"/>
      <w:numFmt w:val="lowerRoman"/>
      <w:lvlText w:val="%6."/>
      <w:lvlJc w:val="right"/>
      <w:pPr>
        <w:ind w:left="4249" w:hanging="180"/>
      </w:pPr>
    </w:lvl>
    <w:lvl w:ilvl="6" w:tplc="0409000F" w:tentative="1">
      <w:start w:val="1"/>
      <w:numFmt w:val="decimal"/>
      <w:lvlText w:val="%7."/>
      <w:lvlJc w:val="left"/>
      <w:pPr>
        <w:ind w:left="4969" w:hanging="360"/>
      </w:pPr>
    </w:lvl>
    <w:lvl w:ilvl="7" w:tplc="04090019" w:tentative="1">
      <w:start w:val="1"/>
      <w:numFmt w:val="lowerLetter"/>
      <w:lvlText w:val="%8."/>
      <w:lvlJc w:val="left"/>
      <w:pPr>
        <w:ind w:left="5689" w:hanging="360"/>
      </w:pPr>
    </w:lvl>
    <w:lvl w:ilvl="8" w:tplc="0409001B" w:tentative="1">
      <w:start w:val="1"/>
      <w:numFmt w:val="lowerRoman"/>
      <w:lvlText w:val="%9."/>
      <w:lvlJc w:val="right"/>
      <w:pPr>
        <w:ind w:left="6409" w:hanging="180"/>
      </w:pPr>
    </w:lvl>
  </w:abstractNum>
  <w:abstractNum w:abstractNumId="44">
    <w:nsid w:val="74397174"/>
    <w:multiLevelType w:val="hybridMultilevel"/>
    <w:tmpl w:val="D22675B2"/>
    <w:lvl w:ilvl="0" w:tplc="8C24C8F4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45">
    <w:nsid w:val="74E83598"/>
    <w:multiLevelType w:val="hybridMultilevel"/>
    <w:tmpl w:val="127699B0"/>
    <w:lvl w:ilvl="0" w:tplc="2952AB16">
      <w:numFmt w:val="decimalFullWidth"/>
      <w:lvlText w:val="%1)"/>
      <w:lvlJc w:val="left"/>
      <w:pPr>
        <w:ind w:left="814" w:hanging="360"/>
      </w:pPr>
      <w:rPr>
        <w:rFonts w:cs="Fajer Noori Nastalique" w:hint="default"/>
      </w:rPr>
    </w:lvl>
    <w:lvl w:ilvl="1" w:tplc="04090019" w:tentative="1">
      <w:start w:val="1"/>
      <w:numFmt w:val="lowerLetter"/>
      <w:lvlText w:val="%2."/>
      <w:lvlJc w:val="left"/>
      <w:pPr>
        <w:ind w:left="1534" w:hanging="360"/>
      </w:pPr>
    </w:lvl>
    <w:lvl w:ilvl="2" w:tplc="0409001B" w:tentative="1">
      <w:start w:val="1"/>
      <w:numFmt w:val="lowerRoman"/>
      <w:lvlText w:val="%3."/>
      <w:lvlJc w:val="right"/>
      <w:pPr>
        <w:ind w:left="2254" w:hanging="180"/>
      </w:pPr>
    </w:lvl>
    <w:lvl w:ilvl="3" w:tplc="0409000F" w:tentative="1">
      <w:start w:val="1"/>
      <w:numFmt w:val="decimal"/>
      <w:lvlText w:val="%4."/>
      <w:lvlJc w:val="left"/>
      <w:pPr>
        <w:ind w:left="2974" w:hanging="360"/>
      </w:pPr>
    </w:lvl>
    <w:lvl w:ilvl="4" w:tplc="04090019" w:tentative="1">
      <w:start w:val="1"/>
      <w:numFmt w:val="lowerLetter"/>
      <w:lvlText w:val="%5."/>
      <w:lvlJc w:val="left"/>
      <w:pPr>
        <w:ind w:left="3694" w:hanging="360"/>
      </w:pPr>
    </w:lvl>
    <w:lvl w:ilvl="5" w:tplc="0409001B" w:tentative="1">
      <w:start w:val="1"/>
      <w:numFmt w:val="lowerRoman"/>
      <w:lvlText w:val="%6."/>
      <w:lvlJc w:val="right"/>
      <w:pPr>
        <w:ind w:left="4414" w:hanging="180"/>
      </w:pPr>
    </w:lvl>
    <w:lvl w:ilvl="6" w:tplc="0409000F" w:tentative="1">
      <w:start w:val="1"/>
      <w:numFmt w:val="decimal"/>
      <w:lvlText w:val="%7."/>
      <w:lvlJc w:val="left"/>
      <w:pPr>
        <w:ind w:left="5134" w:hanging="360"/>
      </w:pPr>
    </w:lvl>
    <w:lvl w:ilvl="7" w:tplc="04090019" w:tentative="1">
      <w:start w:val="1"/>
      <w:numFmt w:val="lowerLetter"/>
      <w:lvlText w:val="%8."/>
      <w:lvlJc w:val="left"/>
      <w:pPr>
        <w:ind w:left="5854" w:hanging="360"/>
      </w:pPr>
    </w:lvl>
    <w:lvl w:ilvl="8" w:tplc="0409001B" w:tentative="1">
      <w:start w:val="1"/>
      <w:numFmt w:val="lowerRoman"/>
      <w:lvlText w:val="%9."/>
      <w:lvlJc w:val="right"/>
      <w:pPr>
        <w:ind w:left="6574" w:hanging="180"/>
      </w:pPr>
    </w:lvl>
  </w:abstractNum>
  <w:num w:numId="1">
    <w:abstractNumId w:val="0"/>
  </w:num>
  <w:num w:numId="2">
    <w:abstractNumId w:val="5"/>
  </w:num>
  <w:num w:numId="3">
    <w:abstractNumId w:val="31"/>
  </w:num>
  <w:num w:numId="4">
    <w:abstractNumId w:val="39"/>
  </w:num>
  <w:num w:numId="5">
    <w:abstractNumId w:val="21"/>
  </w:num>
  <w:num w:numId="6">
    <w:abstractNumId w:val="23"/>
  </w:num>
  <w:num w:numId="7">
    <w:abstractNumId w:val="20"/>
  </w:num>
  <w:num w:numId="8">
    <w:abstractNumId w:val="17"/>
  </w:num>
  <w:num w:numId="9">
    <w:abstractNumId w:val="18"/>
  </w:num>
  <w:num w:numId="10">
    <w:abstractNumId w:val="27"/>
  </w:num>
  <w:num w:numId="11">
    <w:abstractNumId w:val="14"/>
  </w:num>
  <w:num w:numId="12">
    <w:abstractNumId w:val="42"/>
  </w:num>
  <w:num w:numId="13">
    <w:abstractNumId w:val="43"/>
  </w:num>
  <w:num w:numId="14">
    <w:abstractNumId w:val="19"/>
  </w:num>
  <w:num w:numId="15">
    <w:abstractNumId w:val="9"/>
  </w:num>
  <w:num w:numId="16">
    <w:abstractNumId w:val="1"/>
  </w:num>
  <w:num w:numId="17">
    <w:abstractNumId w:val="2"/>
  </w:num>
  <w:num w:numId="18">
    <w:abstractNumId w:val="45"/>
  </w:num>
  <w:num w:numId="19">
    <w:abstractNumId w:val="29"/>
  </w:num>
  <w:num w:numId="20">
    <w:abstractNumId w:val="6"/>
  </w:num>
  <w:num w:numId="21">
    <w:abstractNumId w:val="28"/>
  </w:num>
  <w:num w:numId="22">
    <w:abstractNumId w:val="12"/>
  </w:num>
  <w:num w:numId="23">
    <w:abstractNumId w:val="25"/>
  </w:num>
  <w:num w:numId="24">
    <w:abstractNumId w:val="16"/>
  </w:num>
  <w:num w:numId="25">
    <w:abstractNumId w:val="30"/>
  </w:num>
  <w:num w:numId="26">
    <w:abstractNumId w:val="8"/>
  </w:num>
  <w:num w:numId="27">
    <w:abstractNumId w:val="26"/>
  </w:num>
  <w:num w:numId="28">
    <w:abstractNumId w:val="15"/>
  </w:num>
  <w:num w:numId="29">
    <w:abstractNumId w:val="3"/>
  </w:num>
  <w:num w:numId="30">
    <w:abstractNumId w:val="13"/>
  </w:num>
  <w:num w:numId="31">
    <w:abstractNumId w:val="37"/>
  </w:num>
  <w:num w:numId="32">
    <w:abstractNumId w:val="32"/>
  </w:num>
  <w:num w:numId="33">
    <w:abstractNumId w:val="35"/>
  </w:num>
  <w:num w:numId="34">
    <w:abstractNumId w:val="4"/>
  </w:num>
  <w:num w:numId="35">
    <w:abstractNumId w:val="36"/>
  </w:num>
  <w:num w:numId="36">
    <w:abstractNumId w:val="44"/>
  </w:num>
  <w:num w:numId="37">
    <w:abstractNumId w:val="40"/>
  </w:num>
  <w:num w:numId="38">
    <w:abstractNumId w:val="38"/>
  </w:num>
  <w:num w:numId="39">
    <w:abstractNumId w:val="33"/>
  </w:num>
  <w:num w:numId="40">
    <w:abstractNumId w:val="22"/>
  </w:num>
  <w:num w:numId="41">
    <w:abstractNumId w:val="10"/>
  </w:num>
  <w:num w:numId="42">
    <w:abstractNumId w:val="24"/>
  </w:num>
  <w:num w:numId="43">
    <w:abstractNumId w:val="7"/>
  </w:num>
  <w:num w:numId="44">
    <w:abstractNumId w:val="11"/>
  </w:num>
  <w:num w:numId="45">
    <w:abstractNumId w:val="34"/>
  </w:num>
  <w:num w:numId="46">
    <w:abstractNumId w:val="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hideSpellingErrors/>
  <w:hideGrammaticalErrors/>
  <w:attachedTemplate r:id="rId1"/>
  <w:stylePaneFormatFilter w:val="3F01"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3CDD"/>
    <w:rsid w:val="00000D5B"/>
    <w:rsid w:val="0000120A"/>
    <w:rsid w:val="00001D54"/>
    <w:rsid w:val="000035DD"/>
    <w:rsid w:val="00004D72"/>
    <w:rsid w:val="00005A19"/>
    <w:rsid w:val="00005F58"/>
    <w:rsid w:val="00007F62"/>
    <w:rsid w:val="00007FCA"/>
    <w:rsid w:val="00012C76"/>
    <w:rsid w:val="00014B88"/>
    <w:rsid w:val="0001528F"/>
    <w:rsid w:val="000153A6"/>
    <w:rsid w:val="0001585A"/>
    <w:rsid w:val="00015A6A"/>
    <w:rsid w:val="000179E5"/>
    <w:rsid w:val="00017BCA"/>
    <w:rsid w:val="000200F1"/>
    <w:rsid w:val="000201F5"/>
    <w:rsid w:val="00020FB8"/>
    <w:rsid w:val="0002219A"/>
    <w:rsid w:val="00022F84"/>
    <w:rsid w:val="00023A66"/>
    <w:rsid w:val="0002407A"/>
    <w:rsid w:val="00024A07"/>
    <w:rsid w:val="00024FC4"/>
    <w:rsid w:val="00025BD0"/>
    <w:rsid w:val="00025D61"/>
    <w:rsid w:val="000267FE"/>
    <w:rsid w:val="0002692F"/>
    <w:rsid w:val="00026D33"/>
    <w:rsid w:val="00026E53"/>
    <w:rsid w:val="00027176"/>
    <w:rsid w:val="00027940"/>
    <w:rsid w:val="00027B14"/>
    <w:rsid w:val="00027D5E"/>
    <w:rsid w:val="000326C8"/>
    <w:rsid w:val="00033582"/>
    <w:rsid w:val="0003398D"/>
    <w:rsid w:val="00034D06"/>
    <w:rsid w:val="00035198"/>
    <w:rsid w:val="000368ED"/>
    <w:rsid w:val="00036ADA"/>
    <w:rsid w:val="000371DE"/>
    <w:rsid w:val="000374A5"/>
    <w:rsid w:val="00040798"/>
    <w:rsid w:val="00040E03"/>
    <w:rsid w:val="0004187C"/>
    <w:rsid w:val="00042164"/>
    <w:rsid w:val="0004243B"/>
    <w:rsid w:val="00043023"/>
    <w:rsid w:val="000445CA"/>
    <w:rsid w:val="00044F50"/>
    <w:rsid w:val="00045141"/>
    <w:rsid w:val="0004594E"/>
    <w:rsid w:val="00046F57"/>
    <w:rsid w:val="000470FE"/>
    <w:rsid w:val="00047101"/>
    <w:rsid w:val="00050377"/>
    <w:rsid w:val="00050EDF"/>
    <w:rsid w:val="00051D79"/>
    <w:rsid w:val="0005371B"/>
    <w:rsid w:val="00054406"/>
    <w:rsid w:val="00056CE6"/>
    <w:rsid w:val="00057492"/>
    <w:rsid w:val="000578AC"/>
    <w:rsid w:val="00057C87"/>
    <w:rsid w:val="00061C01"/>
    <w:rsid w:val="0006216A"/>
    <w:rsid w:val="00062739"/>
    <w:rsid w:val="0006368E"/>
    <w:rsid w:val="0006435F"/>
    <w:rsid w:val="0006635F"/>
    <w:rsid w:val="00067616"/>
    <w:rsid w:val="00067F84"/>
    <w:rsid w:val="000704B1"/>
    <w:rsid w:val="00071C25"/>
    <w:rsid w:val="00071C97"/>
    <w:rsid w:val="00072559"/>
    <w:rsid w:val="0007257F"/>
    <w:rsid w:val="00072862"/>
    <w:rsid w:val="00074761"/>
    <w:rsid w:val="000755CE"/>
    <w:rsid w:val="000756A7"/>
    <w:rsid w:val="000761F7"/>
    <w:rsid w:val="0007628C"/>
    <w:rsid w:val="00076A3A"/>
    <w:rsid w:val="00076E62"/>
    <w:rsid w:val="00080AEC"/>
    <w:rsid w:val="00081997"/>
    <w:rsid w:val="000839D2"/>
    <w:rsid w:val="000853CE"/>
    <w:rsid w:val="000854F5"/>
    <w:rsid w:val="000859B3"/>
    <w:rsid w:val="00090987"/>
    <w:rsid w:val="00091E88"/>
    <w:rsid w:val="00091E8F"/>
    <w:rsid w:val="0009217D"/>
    <w:rsid w:val="00092796"/>
    <w:rsid w:val="00092805"/>
    <w:rsid w:val="00092A0C"/>
    <w:rsid w:val="00092AF6"/>
    <w:rsid w:val="00092F0F"/>
    <w:rsid w:val="0009424C"/>
    <w:rsid w:val="00094BCC"/>
    <w:rsid w:val="00094F9D"/>
    <w:rsid w:val="00095FD9"/>
    <w:rsid w:val="000967FC"/>
    <w:rsid w:val="00097263"/>
    <w:rsid w:val="00097EA5"/>
    <w:rsid w:val="000A14D7"/>
    <w:rsid w:val="000A3C22"/>
    <w:rsid w:val="000A47EC"/>
    <w:rsid w:val="000A4FD9"/>
    <w:rsid w:val="000A7750"/>
    <w:rsid w:val="000B0CAC"/>
    <w:rsid w:val="000B11D0"/>
    <w:rsid w:val="000B1CFB"/>
    <w:rsid w:val="000B2853"/>
    <w:rsid w:val="000B2915"/>
    <w:rsid w:val="000B2CE3"/>
    <w:rsid w:val="000B2EF4"/>
    <w:rsid w:val="000B3A56"/>
    <w:rsid w:val="000B3EB4"/>
    <w:rsid w:val="000B4324"/>
    <w:rsid w:val="000B50C2"/>
    <w:rsid w:val="000B5346"/>
    <w:rsid w:val="000B5458"/>
    <w:rsid w:val="000B571B"/>
    <w:rsid w:val="000B5E79"/>
    <w:rsid w:val="000C0A89"/>
    <w:rsid w:val="000C0B26"/>
    <w:rsid w:val="000C1299"/>
    <w:rsid w:val="000C1330"/>
    <w:rsid w:val="000C2C6C"/>
    <w:rsid w:val="000C2EF2"/>
    <w:rsid w:val="000C40F3"/>
    <w:rsid w:val="000C541C"/>
    <w:rsid w:val="000C737E"/>
    <w:rsid w:val="000C7722"/>
    <w:rsid w:val="000D0691"/>
    <w:rsid w:val="000D0932"/>
    <w:rsid w:val="000D0AFA"/>
    <w:rsid w:val="000D123C"/>
    <w:rsid w:val="000D1263"/>
    <w:rsid w:val="000D1BDF"/>
    <w:rsid w:val="000D2709"/>
    <w:rsid w:val="000D2BDD"/>
    <w:rsid w:val="000D3946"/>
    <w:rsid w:val="000D4303"/>
    <w:rsid w:val="000D48B2"/>
    <w:rsid w:val="000D4907"/>
    <w:rsid w:val="000D55E1"/>
    <w:rsid w:val="000D57D0"/>
    <w:rsid w:val="000D71B7"/>
    <w:rsid w:val="000D7A88"/>
    <w:rsid w:val="000E0BAB"/>
    <w:rsid w:val="000E1397"/>
    <w:rsid w:val="000E188E"/>
    <w:rsid w:val="000E18C0"/>
    <w:rsid w:val="000E1EEE"/>
    <w:rsid w:val="000E2EF4"/>
    <w:rsid w:val="000E30C6"/>
    <w:rsid w:val="000E3431"/>
    <w:rsid w:val="000E3569"/>
    <w:rsid w:val="000E3F3D"/>
    <w:rsid w:val="000E574B"/>
    <w:rsid w:val="000E57F4"/>
    <w:rsid w:val="000E5A21"/>
    <w:rsid w:val="000E6824"/>
    <w:rsid w:val="000E7877"/>
    <w:rsid w:val="000F0002"/>
    <w:rsid w:val="000F0567"/>
    <w:rsid w:val="000F1C54"/>
    <w:rsid w:val="000F3065"/>
    <w:rsid w:val="000F4226"/>
    <w:rsid w:val="000F4A97"/>
    <w:rsid w:val="000F4F6F"/>
    <w:rsid w:val="000F5030"/>
    <w:rsid w:val="000F5735"/>
    <w:rsid w:val="000F6004"/>
    <w:rsid w:val="000F65A1"/>
    <w:rsid w:val="000F7830"/>
    <w:rsid w:val="000F7C63"/>
    <w:rsid w:val="000F7C8B"/>
    <w:rsid w:val="0010046E"/>
    <w:rsid w:val="0010049D"/>
    <w:rsid w:val="001008F7"/>
    <w:rsid w:val="00101024"/>
    <w:rsid w:val="00101C07"/>
    <w:rsid w:val="0010226E"/>
    <w:rsid w:val="001023BD"/>
    <w:rsid w:val="0010273F"/>
    <w:rsid w:val="0010283B"/>
    <w:rsid w:val="0010521E"/>
    <w:rsid w:val="00106420"/>
    <w:rsid w:val="00107A6B"/>
    <w:rsid w:val="00107CB2"/>
    <w:rsid w:val="001106A5"/>
    <w:rsid w:val="00110764"/>
    <w:rsid w:val="00111AE3"/>
    <w:rsid w:val="00111F40"/>
    <w:rsid w:val="00112CB2"/>
    <w:rsid w:val="0011352E"/>
    <w:rsid w:val="00113A07"/>
    <w:rsid w:val="00113B0B"/>
    <w:rsid w:val="00113CCC"/>
    <w:rsid w:val="001147D1"/>
    <w:rsid w:val="00114848"/>
    <w:rsid w:val="00115473"/>
    <w:rsid w:val="00115A71"/>
    <w:rsid w:val="00116237"/>
    <w:rsid w:val="001162C9"/>
    <w:rsid w:val="00116588"/>
    <w:rsid w:val="00116E7B"/>
    <w:rsid w:val="00120D7D"/>
    <w:rsid w:val="00121EE0"/>
    <w:rsid w:val="00121FC6"/>
    <w:rsid w:val="0012268F"/>
    <w:rsid w:val="00122C03"/>
    <w:rsid w:val="00122C4A"/>
    <w:rsid w:val="0012315E"/>
    <w:rsid w:val="00123C65"/>
    <w:rsid w:val="00123F7C"/>
    <w:rsid w:val="00124122"/>
    <w:rsid w:val="0012426D"/>
    <w:rsid w:val="001243ED"/>
    <w:rsid w:val="00125C03"/>
    <w:rsid w:val="001263D3"/>
    <w:rsid w:val="00126471"/>
    <w:rsid w:val="0012747D"/>
    <w:rsid w:val="00127771"/>
    <w:rsid w:val="00127823"/>
    <w:rsid w:val="00130055"/>
    <w:rsid w:val="00130B8B"/>
    <w:rsid w:val="001314C1"/>
    <w:rsid w:val="00131A59"/>
    <w:rsid w:val="0013280A"/>
    <w:rsid w:val="0013285B"/>
    <w:rsid w:val="00133F7B"/>
    <w:rsid w:val="00134CF8"/>
    <w:rsid w:val="0013545C"/>
    <w:rsid w:val="001354B2"/>
    <w:rsid w:val="00135E90"/>
    <w:rsid w:val="00136268"/>
    <w:rsid w:val="00136E6F"/>
    <w:rsid w:val="00136EE1"/>
    <w:rsid w:val="001372D8"/>
    <w:rsid w:val="00137397"/>
    <w:rsid w:val="00137585"/>
    <w:rsid w:val="00137731"/>
    <w:rsid w:val="00142684"/>
    <w:rsid w:val="0014341C"/>
    <w:rsid w:val="0014347D"/>
    <w:rsid w:val="00143E21"/>
    <w:rsid w:val="00143EEA"/>
    <w:rsid w:val="00145077"/>
    <w:rsid w:val="00146294"/>
    <w:rsid w:val="00146641"/>
    <w:rsid w:val="001469FD"/>
    <w:rsid w:val="00147044"/>
    <w:rsid w:val="00147173"/>
    <w:rsid w:val="00147ED8"/>
    <w:rsid w:val="00150956"/>
    <w:rsid w:val="0015144A"/>
    <w:rsid w:val="00151545"/>
    <w:rsid w:val="00151C03"/>
    <w:rsid w:val="00151FCF"/>
    <w:rsid w:val="001526F2"/>
    <w:rsid w:val="00152E46"/>
    <w:rsid w:val="00152F98"/>
    <w:rsid w:val="00153675"/>
    <w:rsid w:val="00153917"/>
    <w:rsid w:val="00153D50"/>
    <w:rsid w:val="00154138"/>
    <w:rsid w:val="001542FF"/>
    <w:rsid w:val="001543DF"/>
    <w:rsid w:val="00154A0D"/>
    <w:rsid w:val="00155A15"/>
    <w:rsid w:val="00156292"/>
    <w:rsid w:val="001568AE"/>
    <w:rsid w:val="00156F56"/>
    <w:rsid w:val="00157306"/>
    <w:rsid w:val="0015735D"/>
    <w:rsid w:val="001604D3"/>
    <w:rsid w:val="00160B64"/>
    <w:rsid w:val="00160F76"/>
    <w:rsid w:val="00162F6E"/>
    <w:rsid w:val="001637DD"/>
    <w:rsid w:val="00163D83"/>
    <w:rsid w:val="00163FB5"/>
    <w:rsid w:val="0016418C"/>
    <w:rsid w:val="001646DF"/>
    <w:rsid w:val="00164767"/>
    <w:rsid w:val="00164810"/>
    <w:rsid w:val="001649EA"/>
    <w:rsid w:val="00164B23"/>
    <w:rsid w:val="001654FC"/>
    <w:rsid w:val="00165864"/>
    <w:rsid w:val="001677CA"/>
    <w:rsid w:val="00170F4E"/>
    <w:rsid w:val="001712E1"/>
    <w:rsid w:val="0017133B"/>
    <w:rsid w:val="00172AAE"/>
    <w:rsid w:val="0017337C"/>
    <w:rsid w:val="00173CE6"/>
    <w:rsid w:val="0017589F"/>
    <w:rsid w:val="00176809"/>
    <w:rsid w:val="00177163"/>
    <w:rsid w:val="00177634"/>
    <w:rsid w:val="0018019E"/>
    <w:rsid w:val="00180452"/>
    <w:rsid w:val="001805E5"/>
    <w:rsid w:val="00181AE8"/>
    <w:rsid w:val="00182A86"/>
    <w:rsid w:val="00182CD3"/>
    <w:rsid w:val="001834B5"/>
    <w:rsid w:val="00183B23"/>
    <w:rsid w:val="001841BA"/>
    <w:rsid w:val="0018531C"/>
    <w:rsid w:val="00185E1F"/>
    <w:rsid w:val="0018664D"/>
    <w:rsid w:val="00186F00"/>
    <w:rsid w:val="00187017"/>
    <w:rsid w:val="00187246"/>
    <w:rsid w:val="00187517"/>
    <w:rsid w:val="001875B7"/>
    <w:rsid w:val="001912BF"/>
    <w:rsid w:val="001921CE"/>
    <w:rsid w:val="00192580"/>
    <w:rsid w:val="001936BE"/>
    <w:rsid w:val="001937F7"/>
    <w:rsid w:val="00194288"/>
    <w:rsid w:val="00194EEE"/>
    <w:rsid w:val="001A0DAA"/>
    <w:rsid w:val="001A0DAF"/>
    <w:rsid w:val="001A1408"/>
    <w:rsid w:val="001A1CE1"/>
    <w:rsid w:val="001A2545"/>
    <w:rsid w:val="001A263A"/>
    <w:rsid w:val="001A2F38"/>
    <w:rsid w:val="001A3110"/>
    <w:rsid w:val="001A3F8C"/>
    <w:rsid w:val="001A4C37"/>
    <w:rsid w:val="001A4D9B"/>
    <w:rsid w:val="001A5339"/>
    <w:rsid w:val="001A5FF4"/>
    <w:rsid w:val="001A657A"/>
    <w:rsid w:val="001A6A1A"/>
    <w:rsid w:val="001A6EC0"/>
    <w:rsid w:val="001A7D90"/>
    <w:rsid w:val="001B07B7"/>
    <w:rsid w:val="001B16FD"/>
    <w:rsid w:val="001B2204"/>
    <w:rsid w:val="001B330C"/>
    <w:rsid w:val="001B485A"/>
    <w:rsid w:val="001B4B1F"/>
    <w:rsid w:val="001B4D93"/>
    <w:rsid w:val="001B552D"/>
    <w:rsid w:val="001B56CE"/>
    <w:rsid w:val="001B577F"/>
    <w:rsid w:val="001B5826"/>
    <w:rsid w:val="001B599E"/>
    <w:rsid w:val="001B64AA"/>
    <w:rsid w:val="001B702D"/>
    <w:rsid w:val="001B71DA"/>
    <w:rsid w:val="001B7407"/>
    <w:rsid w:val="001B7529"/>
    <w:rsid w:val="001C019C"/>
    <w:rsid w:val="001C03EA"/>
    <w:rsid w:val="001C0771"/>
    <w:rsid w:val="001C1FF8"/>
    <w:rsid w:val="001C3D8D"/>
    <w:rsid w:val="001C444D"/>
    <w:rsid w:val="001C5EDB"/>
    <w:rsid w:val="001C6080"/>
    <w:rsid w:val="001C618D"/>
    <w:rsid w:val="001C65F5"/>
    <w:rsid w:val="001C6BCF"/>
    <w:rsid w:val="001C7692"/>
    <w:rsid w:val="001C773C"/>
    <w:rsid w:val="001C7FA6"/>
    <w:rsid w:val="001D0825"/>
    <w:rsid w:val="001D41A1"/>
    <w:rsid w:val="001D465B"/>
    <w:rsid w:val="001D5007"/>
    <w:rsid w:val="001D576E"/>
    <w:rsid w:val="001D5B75"/>
    <w:rsid w:val="001D5C96"/>
    <w:rsid w:val="001D6046"/>
    <w:rsid w:val="001D71CE"/>
    <w:rsid w:val="001D753D"/>
    <w:rsid w:val="001E016E"/>
    <w:rsid w:val="001E0C7C"/>
    <w:rsid w:val="001E1296"/>
    <w:rsid w:val="001E156A"/>
    <w:rsid w:val="001E1ECB"/>
    <w:rsid w:val="001E21A4"/>
    <w:rsid w:val="001E25DC"/>
    <w:rsid w:val="001E26F5"/>
    <w:rsid w:val="001E2BBF"/>
    <w:rsid w:val="001E33AC"/>
    <w:rsid w:val="001E3416"/>
    <w:rsid w:val="001E36D4"/>
    <w:rsid w:val="001E3991"/>
    <w:rsid w:val="001E41AF"/>
    <w:rsid w:val="001E45EC"/>
    <w:rsid w:val="001E629C"/>
    <w:rsid w:val="001E6B87"/>
    <w:rsid w:val="001E7015"/>
    <w:rsid w:val="001E761A"/>
    <w:rsid w:val="001F0204"/>
    <w:rsid w:val="001F0713"/>
    <w:rsid w:val="001F2573"/>
    <w:rsid w:val="001F273A"/>
    <w:rsid w:val="001F2DD0"/>
    <w:rsid w:val="001F3DB4"/>
    <w:rsid w:val="001F4007"/>
    <w:rsid w:val="001F4C55"/>
    <w:rsid w:val="001F5705"/>
    <w:rsid w:val="001F7247"/>
    <w:rsid w:val="001F797C"/>
    <w:rsid w:val="0020012E"/>
    <w:rsid w:val="00201460"/>
    <w:rsid w:val="002015EE"/>
    <w:rsid w:val="00202432"/>
    <w:rsid w:val="00202C7B"/>
    <w:rsid w:val="0020339B"/>
    <w:rsid w:val="002039D1"/>
    <w:rsid w:val="00203C02"/>
    <w:rsid w:val="002044D3"/>
    <w:rsid w:val="0020457D"/>
    <w:rsid w:val="002054C5"/>
    <w:rsid w:val="00206F7D"/>
    <w:rsid w:val="0020768C"/>
    <w:rsid w:val="00207E0A"/>
    <w:rsid w:val="002122BD"/>
    <w:rsid w:val="002130DE"/>
    <w:rsid w:val="00213834"/>
    <w:rsid w:val="002139CB"/>
    <w:rsid w:val="00213CA4"/>
    <w:rsid w:val="0021477B"/>
    <w:rsid w:val="00214801"/>
    <w:rsid w:val="00215AF5"/>
    <w:rsid w:val="00220729"/>
    <w:rsid w:val="00221CEB"/>
    <w:rsid w:val="0022275D"/>
    <w:rsid w:val="00223127"/>
    <w:rsid w:val="00223711"/>
    <w:rsid w:val="002247A3"/>
    <w:rsid w:val="00224964"/>
    <w:rsid w:val="002249EB"/>
    <w:rsid w:val="00224C63"/>
    <w:rsid w:val="00225BC2"/>
    <w:rsid w:val="0022677C"/>
    <w:rsid w:val="002267C7"/>
    <w:rsid w:val="00227044"/>
    <w:rsid w:val="00227FEE"/>
    <w:rsid w:val="00231438"/>
    <w:rsid w:val="002314B7"/>
    <w:rsid w:val="00232EDC"/>
    <w:rsid w:val="00233446"/>
    <w:rsid w:val="002355D5"/>
    <w:rsid w:val="00235D0A"/>
    <w:rsid w:val="00235D84"/>
    <w:rsid w:val="00236705"/>
    <w:rsid w:val="002373BF"/>
    <w:rsid w:val="00237688"/>
    <w:rsid w:val="00237915"/>
    <w:rsid w:val="00237929"/>
    <w:rsid w:val="002410BB"/>
    <w:rsid w:val="002416F6"/>
    <w:rsid w:val="0024194E"/>
    <w:rsid w:val="00241CB0"/>
    <w:rsid w:val="00241D2D"/>
    <w:rsid w:val="00241F59"/>
    <w:rsid w:val="0024265C"/>
    <w:rsid w:val="00242ADA"/>
    <w:rsid w:val="002434C9"/>
    <w:rsid w:val="00243DAF"/>
    <w:rsid w:val="00243F16"/>
    <w:rsid w:val="00244146"/>
    <w:rsid w:val="00244C2E"/>
    <w:rsid w:val="00246609"/>
    <w:rsid w:val="002468A2"/>
    <w:rsid w:val="00246BF9"/>
    <w:rsid w:val="002478B9"/>
    <w:rsid w:val="00247BD5"/>
    <w:rsid w:val="0025004A"/>
    <w:rsid w:val="0025065A"/>
    <w:rsid w:val="00250E0A"/>
    <w:rsid w:val="00250E0F"/>
    <w:rsid w:val="00251E02"/>
    <w:rsid w:val="002540A4"/>
    <w:rsid w:val="0025504F"/>
    <w:rsid w:val="0025542D"/>
    <w:rsid w:val="00255B40"/>
    <w:rsid w:val="002565D0"/>
    <w:rsid w:val="00256845"/>
    <w:rsid w:val="002568BE"/>
    <w:rsid w:val="002568DF"/>
    <w:rsid w:val="00256D5F"/>
    <w:rsid w:val="0025723F"/>
    <w:rsid w:val="00257657"/>
    <w:rsid w:val="002577D5"/>
    <w:rsid w:val="00261A8C"/>
    <w:rsid w:val="00261B22"/>
    <w:rsid w:val="002626EB"/>
    <w:rsid w:val="0026278A"/>
    <w:rsid w:val="00263401"/>
    <w:rsid w:val="00263A89"/>
    <w:rsid w:val="00263AA1"/>
    <w:rsid w:val="00263F56"/>
    <w:rsid w:val="00264D5D"/>
    <w:rsid w:val="00264F98"/>
    <w:rsid w:val="00265BB5"/>
    <w:rsid w:val="002667FE"/>
    <w:rsid w:val="00266DFE"/>
    <w:rsid w:val="00270D2A"/>
    <w:rsid w:val="00271E2F"/>
    <w:rsid w:val="00272450"/>
    <w:rsid w:val="0027264B"/>
    <w:rsid w:val="00273416"/>
    <w:rsid w:val="0027369F"/>
    <w:rsid w:val="00273862"/>
    <w:rsid w:val="00273B0F"/>
    <w:rsid w:val="00274D89"/>
    <w:rsid w:val="00274FDE"/>
    <w:rsid w:val="002756E8"/>
    <w:rsid w:val="002764A6"/>
    <w:rsid w:val="00277C49"/>
    <w:rsid w:val="00277F2F"/>
    <w:rsid w:val="002809D0"/>
    <w:rsid w:val="002818EF"/>
    <w:rsid w:val="0028271F"/>
    <w:rsid w:val="002827F4"/>
    <w:rsid w:val="00282A9E"/>
    <w:rsid w:val="0028403A"/>
    <w:rsid w:val="0028459E"/>
    <w:rsid w:val="00285C52"/>
    <w:rsid w:val="00286BB7"/>
    <w:rsid w:val="00286D77"/>
    <w:rsid w:val="002876A6"/>
    <w:rsid w:val="00291872"/>
    <w:rsid w:val="00291B7D"/>
    <w:rsid w:val="00292C1A"/>
    <w:rsid w:val="00293E33"/>
    <w:rsid w:val="00294AE5"/>
    <w:rsid w:val="00294B38"/>
    <w:rsid w:val="00295A59"/>
    <w:rsid w:val="00296A3E"/>
    <w:rsid w:val="00297572"/>
    <w:rsid w:val="00297CB3"/>
    <w:rsid w:val="00297DFE"/>
    <w:rsid w:val="002A0284"/>
    <w:rsid w:val="002A19FA"/>
    <w:rsid w:val="002A2967"/>
    <w:rsid w:val="002A32FE"/>
    <w:rsid w:val="002A338C"/>
    <w:rsid w:val="002A412F"/>
    <w:rsid w:val="002A43B8"/>
    <w:rsid w:val="002A43EF"/>
    <w:rsid w:val="002A49E5"/>
    <w:rsid w:val="002A4D32"/>
    <w:rsid w:val="002A503A"/>
    <w:rsid w:val="002A504B"/>
    <w:rsid w:val="002A5C93"/>
    <w:rsid w:val="002A5E52"/>
    <w:rsid w:val="002A630E"/>
    <w:rsid w:val="002A6B71"/>
    <w:rsid w:val="002A6CF7"/>
    <w:rsid w:val="002A717D"/>
    <w:rsid w:val="002A73D7"/>
    <w:rsid w:val="002A760A"/>
    <w:rsid w:val="002A7B1C"/>
    <w:rsid w:val="002A7E43"/>
    <w:rsid w:val="002B0106"/>
    <w:rsid w:val="002B03A8"/>
    <w:rsid w:val="002B1092"/>
    <w:rsid w:val="002B14F0"/>
    <w:rsid w:val="002B1F83"/>
    <w:rsid w:val="002B22D7"/>
    <w:rsid w:val="002B23FA"/>
    <w:rsid w:val="002B244A"/>
    <w:rsid w:val="002B2642"/>
    <w:rsid w:val="002B2B15"/>
    <w:rsid w:val="002B31FD"/>
    <w:rsid w:val="002B369A"/>
    <w:rsid w:val="002B4793"/>
    <w:rsid w:val="002B4EFD"/>
    <w:rsid w:val="002B5180"/>
    <w:rsid w:val="002B5911"/>
    <w:rsid w:val="002B5D5B"/>
    <w:rsid w:val="002B5F1A"/>
    <w:rsid w:val="002B71A8"/>
    <w:rsid w:val="002B74C5"/>
    <w:rsid w:val="002B7633"/>
    <w:rsid w:val="002B7989"/>
    <w:rsid w:val="002C17C1"/>
    <w:rsid w:val="002C22D0"/>
    <w:rsid w:val="002C2736"/>
    <w:rsid w:val="002C29FB"/>
    <w:rsid w:val="002C3B15"/>
    <w:rsid w:val="002C3E3A"/>
    <w:rsid w:val="002C48A3"/>
    <w:rsid w:val="002C5C66"/>
    <w:rsid w:val="002C608A"/>
    <w:rsid w:val="002C6427"/>
    <w:rsid w:val="002C793C"/>
    <w:rsid w:val="002D01B7"/>
    <w:rsid w:val="002D0272"/>
    <w:rsid w:val="002D0A8D"/>
    <w:rsid w:val="002D0B72"/>
    <w:rsid w:val="002D19A9"/>
    <w:rsid w:val="002D1DAD"/>
    <w:rsid w:val="002D2485"/>
    <w:rsid w:val="002D28D0"/>
    <w:rsid w:val="002D33C8"/>
    <w:rsid w:val="002D43B6"/>
    <w:rsid w:val="002D580E"/>
    <w:rsid w:val="002D7D58"/>
    <w:rsid w:val="002E015C"/>
    <w:rsid w:val="002E03AD"/>
    <w:rsid w:val="002E0427"/>
    <w:rsid w:val="002E0D44"/>
    <w:rsid w:val="002E19EE"/>
    <w:rsid w:val="002E2160"/>
    <w:rsid w:val="002E2ADA"/>
    <w:rsid w:val="002E2B03"/>
    <w:rsid w:val="002E45AC"/>
    <w:rsid w:val="002E4976"/>
    <w:rsid w:val="002E4C40"/>
    <w:rsid w:val="002E4D3D"/>
    <w:rsid w:val="002E5340"/>
    <w:rsid w:val="002E5CA1"/>
    <w:rsid w:val="002E6022"/>
    <w:rsid w:val="002E69E9"/>
    <w:rsid w:val="002E7609"/>
    <w:rsid w:val="002E7FCA"/>
    <w:rsid w:val="002F06C7"/>
    <w:rsid w:val="002F2966"/>
    <w:rsid w:val="002F2E1D"/>
    <w:rsid w:val="002F2F4C"/>
    <w:rsid w:val="002F3626"/>
    <w:rsid w:val="002F364B"/>
    <w:rsid w:val="002F522E"/>
    <w:rsid w:val="002F62A1"/>
    <w:rsid w:val="002F6F56"/>
    <w:rsid w:val="002F7071"/>
    <w:rsid w:val="002F7903"/>
    <w:rsid w:val="002F7CA3"/>
    <w:rsid w:val="002F7E6B"/>
    <w:rsid w:val="00300115"/>
    <w:rsid w:val="003002A9"/>
    <w:rsid w:val="00300568"/>
    <w:rsid w:val="00300CF4"/>
    <w:rsid w:val="00301EBF"/>
    <w:rsid w:val="0030313B"/>
    <w:rsid w:val="00304A76"/>
    <w:rsid w:val="003070AB"/>
    <w:rsid w:val="003073DB"/>
    <w:rsid w:val="00307C3A"/>
    <w:rsid w:val="00310A38"/>
    <w:rsid w:val="00310A78"/>
    <w:rsid w:val="00310D1D"/>
    <w:rsid w:val="00311515"/>
    <w:rsid w:val="003129CD"/>
    <w:rsid w:val="00316A6A"/>
    <w:rsid w:val="0031776D"/>
    <w:rsid w:val="00317D3F"/>
    <w:rsid w:val="00317DE6"/>
    <w:rsid w:val="00317E22"/>
    <w:rsid w:val="00317FA1"/>
    <w:rsid w:val="003203A5"/>
    <w:rsid w:val="00320512"/>
    <w:rsid w:val="00321A72"/>
    <w:rsid w:val="00322411"/>
    <w:rsid w:val="00322466"/>
    <w:rsid w:val="003229E9"/>
    <w:rsid w:val="00322E88"/>
    <w:rsid w:val="003238F8"/>
    <w:rsid w:val="003241E9"/>
    <w:rsid w:val="0032464F"/>
    <w:rsid w:val="00324B78"/>
    <w:rsid w:val="00324C31"/>
    <w:rsid w:val="00325954"/>
    <w:rsid w:val="00325A62"/>
    <w:rsid w:val="00325D9F"/>
    <w:rsid w:val="003269DB"/>
    <w:rsid w:val="00326D3E"/>
    <w:rsid w:val="003270C5"/>
    <w:rsid w:val="003278D1"/>
    <w:rsid w:val="00330028"/>
    <w:rsid w:val="00330414"/>
    <w:rsid w:val="00330D70"/>
    <w:rsid w:val="003339D0"/>
    <w:rsid w:val="00334574"/>
    <w:rsid w:val="0033516D"/>
    <w:rsid w:val="003353BB"/>
    <w:rsid w:val="00335D9C"/>
    <w:rsid w:val="0033620A"/>
    <w:rsid w:val="00337C97"/>
    <w:rsid w:val="003410C8"/>
    <w:rsid w:val="003416DE"/>
    <w:rsid w:val="00341B9D"/>
    <w:rsid w:val="0034239A"/>
    <w:rsid w:val="00342EAD"/>
    <w:rsid w:val="00343936"/>
    <w:rsid w:val="00343971"/>
    <w:rsid w:val="003452DD"/>
    <w:rsid w:val="00345904"/>
    <w:rsid w:val="00345DFD"/>
    <w:rsid w:val="0034624F"/>
    <w:rsid w:val="00347526"/>
    <w:rsid w:val="003507C0"/>
    <w:rsid w:val="00350E7E"/>
    <w:rsid w:val="0035120B"/>
    <w:rsid w:val="00351951"/>
    <w:rsid w:val="00352553"/>
    <w:rsid w:val="00352E1E"/>
    <w:rsid w:val="003534F9"/>
    <w:rsid w:val="0035368E"/>
    <w:rsid w:val="003541CB"/>
    <w:rsid w:val="00354493"/>
    <w:rsid w:val="00354D83"/>
    <w:rsid w:val="00355C51"/>
    <w:rsid w:val="00355CE6"/>
    <w:rsid w:val="00356EC7"/>
    <w:rsid w:val="00357D92"/>
    <w:rsid w:val="00357EBD"/>
    <w:rsid w:val="00360549"/>
    <w:rsid w:val="00360A5F"/>
    <w:rsid w:val="003617C8"/>
    <w:rsid w:val="0036185F"/>
    <w:rsid w:val="003618AA"/>
    <w:rsid w:val="00362690"/>
    <w:rsid w:val="00362F97"/>
    <w:rsid w:val="00363C94"/>
    <w:rsid w:val="00363DC8"/>
    <w:rsid w:val="0036400D"/>
    <w:rsid w:val="00364ECA"/>
    <w:rsid w:val="0036618F"/>
    <w:rsid w:val="00367328"/>
    <w:rsid w:val="003702ED"/>
    <w:rsid w:val="00371DC4"/>
    <w:rsid w:val="003720FE"/>
    <w:rsid w:val="00372158"/>
    <w:rsid w:val="00372813"/>
    <w:rsid w:val="00373085"/>
    <w:rsid w:val="00373761"/>
    <w:rsid w:val="0037380D"/>
    <w:rsid w:val="003759F6"/>
    <w:rsid w:val="00375E00"/>
    <w:rsid w:val="00377111"/>
    <w:rsid w:val="003774A4"/>
    <w:rsid w:val="00380625"/>
    <w:rsid w:val="00380849"/>
    <w:rsid w:val="00380A67"/>
    <w:rsid w:val="003810A6"/>
    <w:rsid w:val="003819C2"/>
    <w:rsid w:val="0038683D"/>
    <w:rsid w:val="00390718"/>
    <w:rsid w:val="00390CFB"/>
    <w:rsid w:val="0039277C"/>
    <w:rsid w:val="003927FB"/>
    <w:rsid w:val="00394022"/>
    <w:rsid w:val="00394049"/>
    <w:rsid w:val="0039429C"/>
    <w:rsid w:val="003947CB"/>
    <w:rsid w:val="00395B9D"/>
    <w:rsid w:val="003963F3"/>
    <w:rsid w:val="0039736A"/>
    <w:rsid w:val="0039787F"/>
    <w:rsid w:val="00397E9F"/>
    <w:rsid w:val="003A1475"/>
    <w:rsid w:val="003A222C"/>
    <w:rsid w:val="003A2F60"/>
    <w:rsid w:val="003A3298"/>
    <w:rsid w:val="003A3748"/>
    <w:rsid w:val="003A3952"/>
    <w:rsid w:val="003A3F69"/>
    <w:rsid w:val="003A4587"/>
    <w:rsid w:val="003A4AEE"/>
    <w:rsid w:val="003A52D5"/>
    <w:rsid w:val="003A551D"/>
    <w:rsid w:val="003A6297"/>
    <w:rsid w:val="003A629B"/>
    <w:rsid w:val="003A661E"/>
    <w:rsid w:val="003A75C7"/>
    <w:rsid w:val="003B0434"/>
    <w:rsid w:val="003B0913"/>
    <w:rsid w:val="003B20C5"/>
    <w:rsid w:val="003B2DBB"/>
    <w:rsid w:val="003B2EDA"/>
    <w:rsid w:val="003B350C"/>
    <w:rsid w:val="003B4197"/>
    <w:rsid w:val="003B460D"/>
    <w:rsid w:val="003B4B01"/>
    <w:rsid w:val="003B5031"/>
    <w:rsid w:val="003B5D61"/>
    <w:rsid w:val="003B6720"/>
    <w:rsid w:val="003B6979"/>
    <w:rsid w:val="003B775B"/>
    <w:rsid w:val="003B7FA9"/>
    <w:rsid w:val="003C04BC"/>
    <w:rsid w:val="003C19C9"/>
    <w:rsid w:val="003C19F6"/>
    <w:rsid w:val="003C1D82"/>
    <w:rsid w:val="003C3273"/>
    <w:rsid w:val="003C403E"/>
    <w:rsid w:val="003C42E8"/>
    <w:rsid w:val="003C475C"/>
    <w:rsid w:val="003C4ACE"/>
    <w:rsid w:val="003C5A92"/>
    <w:rsid w:val="003C62B6"/>
    <w:rsid w:val="003C6A81"/>
    <w:rsid w:val="003C6D39"/>
    <w:rsid w:val="003C7065"/>
    <w:rsid w:val="003C7A9A"/>
    <w:rsid w:val="003C7C08"/>
    <w:rsid w:val="003D0589"/>
    <w:rsid w:val="003D0D5D"/>
    <w:rsid w:val="003D2459"/>
    <w:rsid w:val="003D28ED"/>
    <w:rsid w:val="003D3107"/>
    <w:rsid w:val="003D4B48"/>
    <w:rsid w:val="003D4E7A"/>
    <w:rsid w:val="003D5579"/>
    <w:rsid w:val="003D59C4"/>
    <w:rsid w:val="003D6058"/>
    <w:rsid w:val="003D6268"/>
    <w:rsid w:val="003E06BE"/>
    <w:rsid w:val="003E097C"/>
    <w:rsid w:val="003E148D"/>
    <w:rsid w:val="003E1733"/>
    <w:rsid w:val="003E1B3A"/>
    <w:rsid w:val="003E2352"/>
    <w:rsid w:val="003E235A"/>
    <w:rsid w:val="003E3600"/>
    <w:rsid w:val="003E4596"/>
    <w:rsid w:val="003E4F1C"/>
    <w:rsid w:val="003E5B2C"/>
    <w:rsid w:val="003E649C"/>
    <w:rsid w:val="003E69AE"/>
    <w:rsid w:val="003E7585"/>
    <w:rsid w:val="003F1278"/>
    <w:rsid w:val="003F263F"/>
    <w:rsid w:val="003F303B"/>
    <w:rsid w:val="003F31D8"/>
    <w:rsid w:val="003F33DE"/>
    <w:rsid w:val="003F470F"/>
    <w:rsid w:val="003F4CBC"/>
    <w:rsid w:val="003F72E7"/>
    <w:rsid w:val="004004C6"/>
    <w:rsid w:val="004006AD"/>
    <w:rsid w:val="004017F5"/>
    <w:rsid w:val="00401998"/>
    <w:rsid w:val="00401ADC"/>
    <w:rsid w:val="00401DBF"/>
    <w:rsid w:val="0040204E"/>
    <w:rsid w:val="00402C65"/>
    <w:rsid w:val="00404232"/>
    <w:rsid w:val="004048A8"/>
    <w:rsid w:val="00404EB7"/>
    <w:rsid w:val="00405229"/>
    <w:rsid w:val="00406220"/>
    <w:rsid w:val="00407D56"/>
    <w:rsid w:val="00407DD7"/>
    <w:rsid w:val="0041059C"/>
    <w:rsid w:val="0041077F"/>
    <w:rsid w:val="00410ADB"/>
    <w:rsid w:val="00410CEF"/>
    <w:rsid w:val="004110ED"/>
    <w:rsid w:val="0041153B"/>
    <w:rsid w:val="0041159B"/>
    <w:rsid w:val="00413838"/>
    <w:rsid w:val="00414547"/>
    <w:rsid w:val="00414B04"/>
    <w:rsid w:val="00414FE9"/>
    <w:rsid w:val="00415690"/>
    <w:rsid w:val="00416E2B"/>
    <w:rsid w:val="004209BA"/>
    <w:rsid w:val="00420C44"/>
    <w:rsid w:val="00420EEC"/>
    <w:rsid w:val="00421BDC"/>
    <w:rsid w:val="00422B23"/>
    <w:rsid w:val="0042395D"/>
    <w:rsid w:val="004246AC"/>
    <w:rsid w:val="00425138"/>
    <w:rsid w:val="00425407"/>
    <w:rsid w:val="00426508"/>
    <w:rsid w:val="004278AA"/>
    <w:rsid w:val="00430581"/>
    <w:rsid w:val="00430B74"/>
    <w:rsid w:val="004324CA"/>
    <w:rsid w:val="00432BAE"/>
    <w:rsid w:val="00434A97"/>
    <w:rsid w:val="00434D43"/>
    <w:rsid w:val="00434EFA"/>
    <w:rsid w:val="00434FE6"/>
    <w:rsid w:val="00435C2F"/>
    <w:rsid w:val="00435F64"/>
    <w:rsid w:val="004367EF"/>
    <w:rsid w:val="00437035"/>
    <w:rsid w:val="0043754A"/>
    <w:rsid w:val="00437949"/>
    <w:rsid w:val="00437C19"/>
    <w:rsid w:val="00437D9B"/>
    <w:rsid w:val="00440C62"/>
    <w:rsid w:val="00442CB0"/>
    <w:rsid w:val="00443855"/>
    <w:rsid w:val="00443AC6"/>
    <w:rsid w:val="00444131"/>
    <w:rsid w:val="00444291"/>
    <w:rsid w:val="0044455C"/>
    <w:rsid w:val="00444930"/>
    <w:rsid w:val="00445079"/>
    <w:rsid w:val="0044577D"/>
    <w:rsid w:val="00445F46"/>
    <w:rsid w:val="0044661F"/>
    <w:rsid w:val="00446BBA"/>
    <w:rsid w:val="00446BF4"/>
    <w:rsid w:val="004514B7"/>
    <w:rsid w:val="004536B6"/>
    <w:rsid w:val="004538D5"/>
    <w:rsid w:val="00453C50"/>
    <w:rsid w:val="00453DAF"/>
    <w:rsid w:val="004542F9"/>
    <w:rsid w:val="004552E5"/>
    <w:rsid w:val="00455A59"/>
    <w:rsid w:val="00457A64"/>
    <w:rsid w:val="00457ACF"/>
    <w:rsid w:val="00457EB2"/>
    <w:rsid w:val="00460A29"/>
    <w:rsid w:val="004612A9"/>
    <w:rsid w:val="0046249C"/>
    <w:rsid w:val="00464100"/>
    <w:rsid w:val="004643CB"/>
    <w:rsid w:val="00464FCD"/>
    <w:rsid w:val="00465FCA"/>
    <w:rsid w:val="0046634E"/>
    <w:rsid w:val="00466B3E"/>
    <w:rsid w:val="00466E2C"/>
    <w:rsid w:val="00467072"/>
    <w:rsid w:val="00467507"/>
    <w:rsid w:val="00467E54"/>
    <w:rsid w:val="00470378"/>
    <w:rsid w:val="00471D3F"/>
    <w:rsid w:val="004722F9"/>
    <w:rsid w:val="004725DE"/>
    <w:rsid w:val="00472660"/>
    <w:rsid w:val="0047343B"/>
    <w:rsid w:val="0047345F"/>
    <w:rsid w:val="0047360D"/>
    <w:rsid w:val="00473C70"/>
    <w:rsid w:val="00475E99"/>
    <w:rsid w:val="00480694"/>
    <w:rsid w:val="00480748"/>
    <w:rsid w:val="004808C7"/>
    <w:rsid w:val="00481030"/>
    <w:rsid w:val="00481070"/>
    <w:rsid w:val="00481F05"/>
    <w:rsid w:val="00481FD0"/>
    <w:rsid w:val="0048221F"/>
    <w:rsid w:val="0048232B"/>
    <w:rsid w:val="0048244D"/>
    <w:rsid w:val="0048273F"/>
    <w:rsid w:val="004829A6"/>
    <w:rsid w:val="00482AA4"/>
    <w:rsid w:val="00484AE4"/>
    <w:rsid w:val="0048554B"/>
    <w:rsid w:val="00486A19"/>
    <w:rsid w:val="00486CD3"/>
    <w:rsid w:val="00486D01"/>
    <w:rsid w:val="00490349"/>
    <w:rsid w:val="0049103A"/>
    <w:rsid w:val="004919C3"/>
    <w:rsid w:val="00491A0F"/>
    <w:rsid w:val="004932D8"/>
    <w:rsid w:val="004936BF"/>
    <w:rsid w:val="00493EC3"/>
    <w:rsid w:val="004948CF"/>
    <w:rsid w:val="004953C3"/>
    <w:rsid w:val="00497042"/>
    <w:rsid w:val="00497201"/>
    <w:rsid w:val="00497C6D"/>
    <w:rsid w:val="004A015E"/>
    <w:rsid w:val="004A0866"/>
    <w:rsid w:val="004A16E0"/>
    <w:rsid w:val="004A24F7"/>
    <w:rsid w:val="004A3970"/>
    <w:rsid w:val="004A3E21"/>
    <w:rsid w:val="004A4BD0"/>
    <w:rsid w:val="004A4BF6"/>
    <w:rsid w:val="004A53FD"/>
    <w:rsid w:val="004A564A"/>
    <w:rsid w:val="004A5CB3"/>
    <w:rsid w:val="004A6B29"/>
    <w:rsid w:val="004A6E62"/>
    <w:rsid w:val="004A6E92"/>
    <w:rsid w:val="004B0425"/>
    <w:rsid w:val="004B0E59"/>
    <w:rsid w:val="004B0FD5"/>
    <w:rsid w:val="004B17F4"/>
    <w:rsid w:val="004B1C27"/>
    <w:rsid w:val="004B2522"/>
    <w:rsid w:val="004B2695"/>
    <w:rsid w:val="004B3F28"/>
    <w:rsid w:val="004B40CC"/>
    <w:rsid w:val="004B4495"/>
    <w:rsid w:val="004B45E7"/>
    <w:rsid w:val="004B4DF6"/>
    <w:rsid w:val="004B5DE2"/>
    <w:rsid w:val="004B60C5"/>
    <w:rsid w:val="004B774E"/>
    <w:rsid w:val="004B7DEE"/>
    <w:rsid w:val="004C0546"/>
    <w:rsid w:val="004C058B"/>
    <w:rsid w:val="004C1019"/>
    <w:rsid w:val="004C1F73"/>
    <w:rsid w:val="004C2B1C"/>
    <w:rsid w:val="004C3853"/>
    <w:rsid w:val="004C3D61"/>
    <w:rsid w:val="004C3E90"/>
    <w:rsid w:val="004C4336"/>
    <w:rsid w:val="004C4B41"/>
    <w:rsid w:val="004C503C"/>
    <w:rsid w:val="004C5704"/>
    <w:rsid w:val="004C5ED0"/>
    <w:rsid w:val="004C63CA"/>
    <w:rsid w:val="004C68DE"/>
    <w:rsid w:val="004C77B5"/>
    <w:rsid w:val="004D03C3"/>
    <w:rsid w:val="004D11C2"/>
    <w:rsid w:val="004D4075"/>
    <w:rsid w:val="004D4CC2"/>
    <w:rsid w:val="004D580B"/>
    <w:rsid w:val="004D59A9"/>
    <w:rsid w:val="004D5A3D"/>
    <w:rsid w:val="004D5D16"/>
    <w:rsid w:val="004D5F2F"/>
    <w:rsid w:val="004D6034"/>
    <w:rsid w:val="004D6282"/>
    <w:rsid w:val="004D7678"/>
    <w:rsid w:val="004D7904"/>
    <w:rsid w:val="004D7CD7"/>
    <w:rsid w:val="004D7EE6"/>
    <w:rsid w:val="004E1161"/>
    <w:rsid w:val="004E1437"/>
    <w:rsid w:val="004E18F5"/>
    <w:rsid w:val="004E1945"/>
    <w:rsid w:val="004E3570"/>
    <w:rsid w:val="004E3CB3"/>
    <w:rsid w:val="004E4B94"/>
    <w:rsid w:val="004E55E3"/>
    <w:rsid w:val="004E678A"/>
    <w:rsid w:val="004E6DD9"/>
    <w:rsid w:val="004E6E95"/>
    <w:rsid w:val="004E7B80"/>
    <w:rsid w:val="004E7E9E"/>
    <w:rsid w:val="004F0D45"/>
    <w:rsid w:val="004F1D44"/>
    <w:rsid w:val="004F1FF8"/>
    <w:rsid w:val="004F28C9"/>
    <w:rsid w:val="004F305D"/>
    <w:rsid w:val="004F3FB8"/>
    <w:rsid w:val="004F58BA"/>
    <w:rsid w:val="004F58EC"/>
    <w:rsid w:val="004F5EE4"/>
    <w:rsid w:val="004F6473"/>
    <w:rsid w:val="004F65BD"/>
    <w:rsid w:val="004F7357"/>
    <w:rsid w:val="004F7A79"/>
    <w:rsid w:val="00501151"/>
    <w:rsid w:val="005017BA"/>
    <w:rsid w:val="0050214A"/>
    <w:rsid w:val="005022E5"/>
    <w:rsid w:val="005024CE"/>
    <w:rsid w:val="0050254A"/>
    <w:rsid w:val="00502CFE"/>
    <w:rsid w:val="00503092"/>
    <w:rsid w:val="005034EC"/>
    <w:rsid w:val="005037A1"/>
    <w:rsid w:val="005045FE"/>
    <w:rsid w:val="0050478C"/>
    <w:rsid w:val="00504A74"/>
    <w:rsid w:val="00505D4A"/>
    <w:rsid w:val="0050750A"/>
    <w:rsid w:val="00507C6E"/>
    <w:rsid w:val="005100A4"/>
    <w:rsid w:val="00510A96"/>
    <w:rsid w:val="00510F59"/>
    <w:rsid w:val="00511259"/>
    <w:rsid w:val="00511C34"/>
    <w:rsid w:val="00511D01"/>
    <w:rsid w:val="00512660"/>
    <w:rsid w:val="00512B38"/>
    <w:rsid w:val="005143DF"/>
    <w:rsid w:val="00515729"/>
    <w:rsid w:val="00516D8F"/>
    <w:rsid w:val="0051715A"/>
    <w:rsid w:val="005179A1"/>
    <w:rsid w:val="00517DDA"/>
    <w:rsid w:val="00520622"/>
    <w:rsid w:val="00521C4A"/>
    <w:rsid w:val="00521E38"/>
    <w:rsid w:val="00524575"/>
    <w:rsid w:val="00524F6D"/>
    <w:rsid w:val="005254BC"/>
    <w:rsid w:val="00525BA0"/>
    <w:rsid w:val="00526724"/>
    <w:rsid w:val="00526F51"/>
    <w:rsid w:val="00527C4F"/>
    <w:rsid w:val="005312E0"/>
    <w:rsid w:val="00532464"/>
    <w:rsid w:val="005328E6"/>
    <w:rsid w:val="005334FA"/>
    <w:rsid w:val="005335EB"/>
    <w:rsid w:val="00533BD5"/>
    <w:rsid w:val="00534296"/>
    <w:rsid w:val="00534D33"/>
    <w:rsid w:val="00535464"/>
    <w:rsid w:val="005358DE"/>
    <w:rsid w:val="00535BB5"/>
    <w:rsid w:val="00536D24"/>
    <w:rsid w:val="0053795C"/>
    <w:rsid w:val="005400C1"/>
    <w:rsid w:val="005410BF"/>
    <w:rsid w:val="0054150F"/>
    <w:rsid w:val="005428BC"/>
    <w:rsid w:val="00542EEF"/>
    <w:rsid w:val="00543CC7"/>
    <w:rsid w:val="00544156"/>
    <w:rsid w:val="005460D2"/>
    <w:rsid w:val="00546835"/>
    <w:rsid w:val="0054734A"/>
    <w:rsid w:val="00547534"/>
    <w:rsid w:val="005476D9"/>
    <w:rsid w:val="005478D1"/>
    <w:rsid w:val="0055023C"/>
    <w:rsid w:val="005503F5"/>
    <w:rsid w:val="00550B2F"/>
    <w:rsid w:val="0055123F"/>
    <w:rsid w:val="00551712"/>
    <w:rsid w:val="00551E02"/>
    <w:rsid w:val="00552758"/>
    <w:rsid w:val="005529FE"/>
    <w:rsid w:val="00552C63"/>
    <w:rsid w:val="0055302D"/>
    <w:rsid w:val="00553D23"/>
    <w:rsid w:val="00553E73"/>
    <w:rsid w:val="00553E8E"/>
    <w:rsid w:val="005549DE"/>
    <w:rsid w:val="0055607B"/>
    <w:rsid w:val="00557500"/>
    <w:rsid w:val="005576CA"/>
    <w:rsid w:val="00557D17"/>
    <w:rsid w:val="00557FB6"/>
    <w:rsid w:val="005600CE"/>
    <w:rsid w:val="0056072E"/>
    <w:rsid w:val="00560CAA"/>
    <w:rsid w:val="00560F31"/>
    <w:rsid w:val="00561C58"/>
    <w:rsid w:val="00562EED"/>
    <w:rsid w:val="005645AE"/>
    <w:rsid w:val="00565201"/>
    <w:rsid w:val="005673A9"/>
    <w:rsid w:val="00567F1C"/>
    <w:rsid w:val="0057006C"/>
    <w:rsid w:val="00571BF1"/>
    <w:rsid w:val="005723B2"/>
    <w:rsid w:val="00572BFE"/>
    <w:rsid w:val="00573B0D"/>
    <w:rsid w:val="00574C66"/>
    <w:rsid w:val="00574C90"/>
    <w:rsid w:val="00575718"/>
    <w:rsid w:val="0057612B"/>
    <w:rsid w:val="0057616D"/>
    <w:rsid w:val="005765AA"/>
    <w:rsid w:val="005772C4"/>
    <w:rsid w:val="00577577"/>
    <w:rsid w:val="00581CF5"/>
    <w:rsid w:val="00581D47"/>
    <w:rsid w:val="0058258C"/>
    <w:rsid w:val="005828C2"/>
    <w:rsid w:val="00582A21"/>
    <w:rsid w:val="0058340B"/>
    <w:rsid w:val="005841E2"/>
    <w:rsid w:val="005845B2"/>
    <w:rsid w:val="005847BF"/>
    <w:rsid w:val="00584801"/>
    <w:rsid w:val="00584ABA"/>
    <w:rsid w:val="00585225"/>
    <w:rsid w:val="0058524A"/>
    <w:rsid w:val="00585C48"/>
    <w:rsid w:val="0058627D"/>
    <w:rsid w:val="00587D82"/>
    <w:rsid w:val="005900DE"/>
    <w:rsid w:val="005901D4"/>
    <w:rsid w:val="0059085A"/>
    <w:rsid w:val="00590C17"/>
    <w:rsid w:val="00590CE6"/>
    <w:rsid w:val="005923FF"/>
    <w:rsid w:val="005925A4"/>
    <w:rsid w:val="00592B8F"/>
    <w:rsid w:val="00593B9A"/>
    <w:rsid w:val="00593C38"/>
    <w:rsid w:val="00593CE0"/>
    <w:rsid w:val="005941B7"/>
    <w:rsid w:val="005954C9"/>
    <w:rsid w:val="00595C9D"/>
    <w:rsid w:val="005964AE"/>
    <w:rsid w:val="00596E73"/>
    <w:rsid w:val="00596FB5"/>
    <w:rsid w:val="0059772C"/>
    <w:rsid w:val="00597B34"/>
    <w:rsid w:val="005A00BB"/>
    <w:rsid w:val="005A0191"/>
    <w:rsid w:val="005A02B1"/>
    <w:rsid w:val="005A0A05"/>
    <w:rsid w:val="005A12B3"/>
    <w:rsid w:val="005A14A5"/>
    <w:rsid w:val="005A1796"/>
    <w:rsid w:val="005A1C39"/>
    <w:rsid w:val="005A2AEA"/>
    <w:rsid w:val="005A2B5A"/>
    <w:rsid w:val="005A3ADA"/>
    <w:rsid w:val="005A43ED"/>
    <w:rsid w:val="005A551C"/>
    <w:rsid w:val="005A5A3F"/>
    <w:rsid w:val="005A6CB2"/>
    <w:rsid w:val="005A728F"/>
    <w:rsid w:val="005A7D79"/>
    <w:rsid w:val="005B0076"/>
    <w:rsid w:val="005B0A06"/>
    <w:rsid w:val="005B18F8"/>
    <w:rsid w:val="005B1BFA"/>
    <w:rsid w:val="005B1CEE"/>
    <w:rsid w:val="005B1F56"/>
    <w:rsid w:val="005B2DE4"/>
    <w:rsid w:val="005B35A8"/>
    <w:rsid w:val="005B3CC1"/>
    <w:rsid w:val="005B403B"/>
    <w:rsid w:val="005B41A8"/>
    <w:rsid w:val="005B56BE"/>
    <w:rsid w:val="005B5D8F"/>
    <w:rsid w:val="005B6823"/>
    <w:rsid w:val="005B68D5"/>
    <w:rsid w:val="005B78C1"/>
    <w:rsid w:val="005C081D"/>
    <w:rsid w:val="005C0E2F"/>
    <w:rsid w:val="005C133D"/>
    <w:rsid w:val="005C1FA1"/>
    <w:rsid w:val="005C224E"/>
    <w:rsid w:val="005C4338"/>
    <w:rsid w:val="005C5244"/>
    <w:rsid w:val="005C551C"/>
    <w:rsid w:val="005C64C6"/>
    <w:rsid w:val="005D00A3"/>
    <w:rsid w:val="005D02A6"/>
    <w:rsid w:val="005D0DC0"/>
    <w:rsid w:val="005D1128"/>
    <w:rsid w:val="005D1D65"/>
    <w:rsid w:val="005D27D3"/>
    <w:rsid w:val="005D2C72"/>
    <w:rsid w:val="005D3753"/>
    <w:rsid w:val="005D3C8E"/>
    <w:rsid w:val="005D3D9D"/>
    <w:rsid w:val="005D6370"/>
    <w:rsid w:val="005D68AF"/>
    <w:rsid w:val="005D7173"/>
    <w:rsid w:val="005E0160"/>
    <w:rsid w:val="005E0C78"/>
    <w:rsid w:val="005E0E30"/>
    <w:rsid w:val="005E1348"/>
    <w:rsid w:val="005E20CB"/>
    <w:rsid w:val="005E2913"/>
    <w:rsid w:val="005E3B79"/>
    <w:rsid w:val="005E3E42"/>
    <w:rsid w:val="005E3FEB"/>
    <w:rsid w:val="005E4F33"/>
    <w:rsid w:val="005E5B70"/>
    <w:rsid w:val="005E6836"/>
    <w:rsid w:val="005E70E9"/>
    <w:rsid w:val="005E7CDB"/>
    <w:rsid w:val="005E7D12"/>
    <w:rsid w:val="005E7F9C"/>
    <w:rsid w:val="005F01A7"/>
    <w:rsid w:val="005F2287"/>
    <w:rsid w:val="005F26B0"/>
    <w:rsid w:val="005F29EC"/>
    <w:rsid w:val="005F37A5"/>
    <w:rsid w:val="005F42EB"/>
    <w:rsid w:val="005F55A3"/>
    <w:rsid w:val="005F5A05"/>
    <w:rsid w:val="005F6056"/>
    <w:rsid w:val="005F61B2"/>
    <w:rsid w:val="005F6CCF"/>
    <w:rsid w:val="005F6F24"/>
    <w:rsid w:val="005F74B7"/>
    <w:rsid w:val="005F7B3B"/>
    <w:rsid w:val="00600129"/>
    <w:rsid w:val="0060104F"/>
    <w:rsid w:val="006013DF"/>
    <w:rsid w:val="006019FA"/>
    <w:rsid w:val="00602201"/>
    <w:rsid w:val="00603EE4"/>
    <w:rsid w:val="00604134"/>
    <w:rsid w:val="00604BE6"/>
    <w:rsid w:val="00605238"/>
    <w:rsid w:val="00605F74"/>
    <w:rsid w:val="006064E4"/>
    <w:rsid w:val="006065D6"/>
    <w:rsid w:val="00606633"/>
    <w:rsid w:val="00606C47"/>
    <w:rsid w:val="006079ED"/>
    <w:rsid w:val="00607DB4"/>
    <w:rsid w:val="006102E8"/>
    <w:rsid w:val="00610B46"/>
    <w:rsid w:val="00611F92"/>
    <w:rsid w:val="00612195"/>
    <w:rsid w:val="00612816"/>
    <w:rsid w:val="00613984"/>
    <w:rsid w:val="00614301"/>
    <w:rsid w:val="0061494B"/>
    <w:rsid w:val="0061521E"/>
    <w:rsid w:val="006206D7"/>
    <w:rsid w:val="00620B12"/>
    <w:rsid w:val="00620E5E"/>
    <w:rsid w:val="006210F4"/>
    <w:rsid w:val="006216F3"/>
    <w:rsid w:val="00621914"/>
    <w:rsid w:val="00621E21"/>
    <w:rsid w:val="00622D41"/>
    <w:rsid w:val="00622EBB"/>
    <w:rsid w:val="00623171"/>
    <w:rsid w:val="00623C26"/>
    <w:rsid w:val="00625C71"/>
    <w:rsid w:val="0062654D"/>
    <w:rsid w:val="0062655A"/>
    <w:rsid w:val="00626A5C"/>
    <w:rsid w:val="00627316"/>
    <w:rsid w:val="006278E6"/>
    <w:rsid w:val="00627A7B"/>
    <w:rsid w:val="00630292"/>
    <w:rsid w:val="00630C57"/>
    <w:rsid w:val="00630FFC"/>
    <w:rsid w:val="006313BD"/>
    <w:rsid w:val="00632825"/>
    <w:rsid w:val="006333A9"/>
    <w:rsid w:val="00633FB4"/>
    <w:rsid w:val="00635194"/>
    <w:rsid w:val="006352F5"/>
    <w:rsid w:val="006357C1"/>
    <w:rsid w:val="00635F02"/>
    <w:rsid w:val="00636BB9"/>
    <w:rsid w:val="00636DA5"/>
    <w:rsid w:val="0063712C"/>
    <w:rsid w:val="00637DDF"/>
    <w:rsid w:val="006409A0"/>
    <w:rsid w:val="00641562"/>
    <w:rsid w:val="00641A2D"/>
    <w:rsid w:val="00641F19"/>
    <w:rsid w:val="00642FFB"/>
    <w:rsid w:val="00643F5E"/>
    <w:rsid w:val="00644FE3"/>
    <w:rsid w:val="00645915"/>
    <w:rsid w:val="00646D08"/>
    <w:rsid w:val="00651640"/>
    <w:rsid w:val="006517C0"/>
    <w:rsid w:val="00651ADF"/>
    <w:rsid w:val="00652805"/>
    <w:rsid w:val="00653127"/>
    <w:rsid w:val="0065419E"/>
    <w:rsid w:val="00655CA8"/>
    <w:rsid w:val="006574EA"/>
    <w:rsid w:val="006604C5"/>
    <w:rsid w:val="0066071A"/>
    <w:rsid w:val="006612DD"/>
    <w:rsid w:val="00661E0A"/>
    <w:rsid w:val="006623BF"/>
    <w:rsid w:val="00662510"/>
    <w:rsid w:val="00662910"/>
    <w:rsid w:val="00662978"/>
    <w:rsid w:val="00663284"/>
    <w:rsid w:val="00663A8F"/>
    <w:rsid w:val="006656C4"/>
    <w:rsid w:val="00665B79"/>
    <w:rsid w:val="00665E10"/>
    <w:rsid w:val="00665E8E"/>
    <w:rsid w:val="00666513"/>
    <w:rsid w:val="0066661B"/>
    <w:rsid w:val="006676A8"/>
    <w:rsid w:val="006707C5"/>
    <w:rsid w:val="00670DB5"/>
    <w:rsid w:val="0067214E"/>
    <w:rsid w:val="00672178"/>
    <w:rsid w:val="006726F6"/>
    <w:rsid w:val="00672E5A"/>
    <w:rsid w:val="006739BC"/>
    <w:rsid w:val="00673B2E"/>
    <w:rsid w:val="00673C0B"/>
    <w:rsid w:val="00674ABB"/>
    <w:rsid w:val="0067559A"/>
    <w:rsid w:val="0067788C"/>
    <w:rsid w:val="00677F78"/>
    <w:rsid w:val="00680986"/>
    <w:rsid w:val="0068167E"/>
    <w:rsid w:val="00681FF6"/>
    <w:rsid w:val="0068206A"/>
    <w:rsid w:val="006824DA"/>
    <w:rsid w:val="00682902"/>
    <w:rsid w:val="00684119"/>
    <w:rsid w:val="00684527"/>
    <w:rsid w:val="006851A7"/>
    <w:rsid w:val="006854CC"/>
    <w:rsid w:val="006857C1"/>
    <w:rsid w:val="0068652E"/>
    <w:rsid w:val="00686F76"/>
    <w:rsid w:val="006874E7"/>
    <w:rsid w:val="00687928"/>
    <w:rsid w:val="00691511"/>
    <w:rsid w:val="0069163F"/>
    <w:rsid w:val="00691D44"/>
    <w:rsid w:val="00691DBB"/>
    <w:rsid w:val="0069210A"/>
    <w:rsid w:val="0069333F"/>
    <w:rsid w:val="00695AE8"/>
    <w:rsid w:val="00695E71"/>
    <w:rsid w:val="006965E3"/>
    <w:rsid w:val="00696F05"/>
    <w:rsid w:val="006970C0"/>
    <w:rsid w:val="00697907"/>
    <w:rsid w:val="00697E9A"/>
    <w:rsid w:val="006A0853"/>
    <w:rsid w:val="006A09A5"/>
    <w:rsid w:val="006A150D"/>
    <w:rsid w:val="006A17E5"/>
    <w:rsid w:val="006A30C5"/>
    <w:rsid w:val="006A3973"/>
    <w:rsid w:val="006A3D4D"/>
    <w:rsid w:val="006A3DF0"/>
    <w:rsid w:val="006A5034"/>
    <w:rsid w:val="006A58BA"/>
    <w:rsid w:val="006A59B3"/>
    <w:rsid w:val="006A7456"/>
    <w:rsid w:val="006A7D4D"/>
    <w:rsid w:val="006A7DFF"/>
    <w:rsid w:val="006B0501"/>
    <w:rsid w:val="006B1A79"/>
    <w:rsid w:val="006B1B11"/>
    <w:rsid w:val="006B21EA"/>
    <w:rsid w:val="006B3002"/>
    <w:rsid w:val="006B3031"/>
    <w:rsid w:val="006B33A8"/>
    <w:rsid w:val="006B484A"/>
    <w:rsid w:val="006B5556"/>
    <w:rsid w:val="006B5C3F"/>
    <w:rsid w:val="006B5C71"/>
    <w:rsid w:val="006B6C2F"/>
    <w:rsid w:val="006B72C6"/>
    <w:rsid w:val="006B7F0E"/>
    <w:rsid w:val="006C0904"/>
    <w:rsid w:val="006C1925"/>
    <w:rsid w:val="006C22C1"/>
    <w:rsid w:val="006C4B43"/>
    <w:rsid w:val="006C637D"/>
    <w:rsid w:val="006D08FA"/>
    <w:rsid w:val="006D0DD7"/>
    <w:rsid w:val="006D222B"/>
    <w:rsid w:val="006D2637"/>
    <w:rsid w:val="006D2C24"/>
    <w:rsid w:val="006D2C52"/>
    <w:rsid w:val="006D2EFD"/>
    <w:rsid w:val="006D30EB"/>
    <w:rsid w:val="006D36EC"/>
    <w:rsid w:val="006D39DB"/>
    <w:rsid w:val="006D3C3E"/>
    <w:rsid w:val="006D4625"/>
    <w:rsid w:val="006D4D24"/>
    <w:rsid w:val="006D4EBE"/>
    <w:rsid w:val="006D51C5"/>
    <w:rsid w:val="006D588F"/>
    <w:rsid w:val="006D5F57"/>
    <w:rsid w:val="006D6154"/>
    <w:rsid w:val="006D6DC1"/>
    <w:rsid w:val="006D6F9A"/>
    <w:rsid w:val="006E113A"/>
    <w:rsid w:val="006E17EF"/>
    <w:rsid w:val="006E2C8E"/>
    <w:rsid w:val="006E3CE8"/>
    <w:rsid w:val="006E446F"/>
    <w:rsid w:val="006E6291"/>
    <w:rsid w:val="006E632D"/>
    <w:rsid w:val="006E6956"/>
    <w:rsid w:val="006E7CE1"/>
    <w:rsid w:val="006E7E38"/>
    <w:rsid w:val="006F0BDC"/>
    <w:rsid w:val="006F2405"/>
    <w:rsid w:val="006F5908"/>
    <w:rsid w:val="006F5C63"/>
    <w:rsid w:val="006F5E65"/>
    <w:rsid w:val="006F6061"/>
    <w:rsid w:val="006F67C1"/>
    <w:rsid w:val="006F7338"/>
    <w:rsid w:val="006F742E"/>
    <w:rsid w:val="006F7CE8"/>
    <w:rsid w:val="00700BF3"/>
    <w:rsid w:val="00700C0F"/>
    <w:rsid w:val="00701353"/>
    <w:rsid w:val="007019A7"/>
    <w:rsid w:val="00701A8A"/>
    <w:rsid w:val="007029C8"/>
    <w:rsid w:val="00703352"/>
    <w:rsid w:val="007037F2"/>
    <w:rsid w:val="00703C14"/>
    <w:rsid w:val="00704A99"/>
    <w:rsid w:val="007050CB"/>
    <w:rsid w:val="007051CC"/>
    <w:rsid w:val="0070524C"/>
    <w:rsid w:val="00705B9E"/>
    <w:rsid w:val="007078BA"/>
    <w:rsid w:val="00710619"/>
    <w:rsid w:val="00710CC1"/>
    <w:rsid w:val="00710F43"/>
    <w:rsid w:val="007138A2"/>
    <w:rsid w:val="00717AB1"/>
    <w:rsid w:val="00717C64"/>
    <w:rsid w:val="00721FA0"/>
    <w:rsid w:val="00723983"/>
    <w:rsid w:val="00723CCA"/>
    <w:rsid w:val="00723D07"/>
    <w:rsid w:val="007242AB"/>
    <w:rsid w:val="00724858"/>
    <w:rsid w:val="007248E7"/>
    <w:rsid w:val="00725377"/>
    <w:rsid w:val="00725CF5"/>
    <w:rsid w:val="00726FAE"/>
    <w:rsid w:val="007271A1"/>
    <w:rsid w:val="007271C5"/>
    <w:rsid w:val="00727AA2"/>
    <w:rsid w:val="00727AE7"/>
    <w:rsid w:val="0073042E"/>
    <w:rsid w:val="00730B51"/>
    <w:rsid w:val="00730E45"/>
    <w:rsid w:val="00731AD7"/>
    <w:rsid w:val="00731CB8"/>
    <w:rsid w:val="00733571"/>
    <w:rsid w:val="00733E50"/>
    <w:rsid w:val="0073412B"/>
    <w:rsid w:val="0073418F"/>
    <w:rsid w:val="007342D2"/>
    <w:rsid w:val="00734559"/>
    <w:rsid w:val="0073523E"/>
    <w:rsid w:val="00735B80"/>
    <w:rsid w:val="007363D0"/>
    <w:rsid w:val="007369D1"/>
    <w:rsid w:val="00736CAF"/>
    <w:rsid w:val="00737112"/>
    <w:rsid w:val="00740E80"/>
    <w:rsid w:val="007419D4"/>
    <w:rsid w:val="00743852"/>
    <w:rsid w:val="00743F40"/>
    <w:rsid w:val="0074439D"/>
    <w:rsid w:val="0074517B"/>
    <w:rsid w:val="00745A60"/>
    <w:rsid w:val="007504C8"/>
    <w:rsid w:val="00750FDB"/>
    <w:rsid w:val="00751600"/>
    <w:rsid w:val="0075172C"/>
    <w:rsid w:val="00751FA3"/>
    <w:rsid w:val="0075240F"/>
    <w:rsid w:val="00752820"/>
    <w:rsid w:val="007540C8"/>
    <w:rsid w:val="00755DDC"/>
    <w:rsid w:val="00756395"/>
    <w:rsid w:val="00756691"/>
    <w:rsid w:val="00756842"/>
    <w:rsid w:val="00756993"/>
    <w:rsid w:val="00756BAB"/>
    <w:rsid w:val="007571E2"/>
    <w:rsid w:val="00757A95"/>
    <w:rsid w:val="007601C2"/>
    <w:rsid w:val="00760354"/>
    <w:rsid w:val="0076041E"/>
    <w:rsid w:val="00763533"/>
    <w:rsid w:val="007642C7"/>
    <w:rsid w:val="00764640"/>
    <w:rsid w:val="0076464D"/>
    <w:rsid w:val="00765BEF"/>
    <w:rsid w:val="00766754"/>
    <w:rsid w:val="00766764"/>
    <w:rsid w:val="00767B58"/>
    <w:rsid w:val="007710F5"/>
    <w:rsid w:val="0077164F"/>
    <w:rsid w:val="007717E0"/>
    <w:rsid w:val="00771B05"/>
    <w:rsid w:val="00771E51"/>
    <w:rsid w:val="00771FB8"/>
    <w:rsid w:val="00772CAE"/>
    <w:rsid w:val="00773080"/>
    <w:rsid w:val="007735AB"/>
    <w:rsid w:val="007738DA"/>
    <w:rsid w:val="00773E4E"/>
    <w:rsid w:val="0077451C"/>
    <w:rsid w:val="00775844"/>
    <w:rsid w:val="00775B9F"/>
    <w:rsid w:val="00775EF2"/>
    <w:rsid w:val="00775FFA"/>
    <w:rsid w:val="00777A97"/>
    <w:rsid w:val="00777AC5"/>
    <w:rsid w:val="00780681"/>
    <w:rsid w:val="00781300"/>
    <w:rsid w:val="00781B3D"/>
    <w:rsid w:val="0078259F"/>
    <w:rsid w:val="00782872"/>
    <w:rsid w:val="00782B47"/>
    <w:rsid w:val="0078420E"/>
    <w:rsid w:val="00784287"/>
    <w:rsid w:val="00784DB9"/>
    <w:rsid w:val="0078594A"/>
    <w:rsid w:val="007860D2"/>
    <w:rsid w:val="00787AEA"/>
    <w:rsid w:val="00787EB0"/>
    <w:rsid w:val="0079060D"/>
    <w:rsid w:val="0079097D"/>
    <w:rsid w:val="007911BD"/>
    <w:rsid w:val="00791B9E"/>
    <w:rsid w:val="00791D02"/>
    <w:rsid w:val="00792322"/>
    <w:rsid w:val="00793913"/>
    <w:rsid w:val="007939B2"/>
    <w:rsid w:val="007953D9"/>
    <w:rsid w:val="00796941"/>
    <w:rsid w:val="00796AAA"/>
    <w:rsid w:val="00797497"/>
    <w:rsid w:val="007A00BF"/>
    <w:rsid w:val="007A0888"/>
    <w:rsid w:val="007A135D"/>
    <w:rsid w:val="007A29D6"/>
    <w:rsid w:val="007A2DB6"/>
    <w:rsid w:val="007A32D1"/>
    <w:rsid w:val="007A3CBA"/>
    <w:rsid w:val="007A4B14"/>
    <w:rsid w:val="007A4DD4"/>
    <w:rsid w:val="007A6185"/>
    <w:rsid w:val="007A61E8"/>
    <w:rsid w:val="007A6B6E"/>
    <w:rsid w:val="007A7F8C"/>
    <w:rsid w:val="007B02A7"/>
    <w:rsid w:val="007B10B3"/>
    <w:rsid w:val="007B120C"/>
    <w:rsid w:val="007B16D5"/>
    <w:rsid w:val="007B17DD"/>
    <w:rsid w:val="007B1D12"/>
    <w:rsid w:val="007B1D3B"/>
    <w:rsid w:val="007B1F5F"/>
    <w:rsid w:val="007B2F17"/>
    <w:rsid w:val="007B2F61"/>
    <w:rsid w:val="007B3E4E"/>
    <w:rsid w:val="007B4441"/>
    <w:rsid w:val="007B46B3"/>
    <w:rsid w:val="007B4807"/>
    <w:rsid w:val="007B4AF6"/>
    <w:rsid w:val="007B4D9D"/>
    <w:rsid w:val="007B5CD8"/>
    <w:rsid w:val="007B6195"/>
    <w:rsid w:val="007B6507"/>
    <w:rsid w:val="007B6834"/>
    <w:rsid w:val="007B6909"/>
    <w:rsid w:val="007B6D51"/>
    <w:rsid w:val="007B7B5C"/>
    <w:rsid w:val="007B7DD3"/>
    <w:rsid w:val="007C0DA6"/>
    <w:rsid w:val="007C1070"/>
    <w:rsid w:val="007C1757"/>
    <w:rsid w:val="007C25EE"/>
    <w:rsid w:val="007C3DC9"/>
    <w:rsid w:val="007C3F61"/>
    <w:rsid w:val="007C43DF"/>
    <w:rsid w:val="007C7DFC"/>
    <w:rsid w:val="007D019B"/>
    <w:rsid w:val="007D1160"/>
    <w:rsid w:val="007D1BDF"/>
    <w:rsid w:val="007D1D2B"/>
    <w:rsid w:val="007D2CC7"/>
    <w:rsid w:val="007D47BA"/>
    <w:rsid w:val="007D5FD1"/>
    <w:rsid w:val="007D7881"/>
    <w:rsid w:val="007E125D"/>
    <w:rsid w:val="007E1C42"/>
    <w:rsid w:val="007E24C9"/>
    <w:rsid w:val="007E2EBF"/>
    <w:rsid w:val="007E4DC3"/>
    <w:rsid w:val="007E57F8"/>
    <w:rsid w:val="007E5E5F"/>
    <w:rsid w:val="007E6DD9"/>
    <w:rsid w:val="007E793C"/>
    <w:rsid w:val="007E7EEC"/>
    <w:rsid w:val="007F0C36"/>
    <w:rsid w:val="007F2468"/>
    <w:rsid w:val="007F32BB"/>
    <w:rsid w:val="007F4190"/>
    <w:rsid w:val="007F4E53"/>
    <w:rsid w:val="007F5302"/>
    <w:rsid w:val="007F56A3"/>
    <w:rsid w:val="007F5839"/>
    <w:rsid w:val="007F7638"/>
    <w:rsid w:val="007F799B"/>
    <w:rsid w:val="00800045"/>
    <w:rsid w:val="00800768"/>
    <w:rsid w:val="00800910"/>
    <w:rsid w:val="00800DE6"/>
    <w:rsid w:val="00801630"/>
    <w:rsid w:val="00801B69"/>
    <w:rsid w:val="00802515"/>
    <w:rsid w:val="00802DCD"/>
    <w:rsid w:val="0080521F"/>
    <w:rsid w:val="00806335"/>
    <w:rsid w:val="00806496"/>
    <w:rsid w:val="0080662A"/>
    <w:rsid w:val="00807D02"/>
    <w:rsid w:val="0081019F"/>
    <w:rsid w:val="008105E2"/>
    <w:rsid w:val="00810E44"/>
    <w:rsid w:val="008110DA"/>
    <w:rsid w:val="00811CAC"/>
    <w:rsid w:val="00811DD5"/>
    <w:rsid w:val="008128CA"/>
    <w:rsid w:val="00813440"/>
    <w:rsid w:val="00813725"/>
    <w:rsid w:val="00813AD7"/>
    <w:rsid w:val="00813F90"/>
    <w:rsid w:val="0081407C"/>
    <w:rsid w:val="008141F9"/>
    <w:rsid w:val="00815355"/>
    <w:rsid w:val="0081556E"/>
    <w:rsid w:val="00815841"/>
    <w:rsid w:val="00815A4E"/>
    <w:rsid w:val="00816B70"/>
    <w:rsid w:val="008170C6"/>
    <w:rsid w:val="008207FB"/>
    <w:rsid w:val="00820862"/>
    <w:rsid w:val="00821493"/>
    <w:rsid w:val="00821A8C"/>
    <w:rsid w:val="00821B62"/>
    <w:rsid w:val="0082320F"/>
    <w:rsid w:val="0082379F"/>
    <w:rsid w:val="0082571C"/>
    <w:rsid w:val="00826516"/>
    <w:rsid w:val="00826B03"/>
    <w:rsid w:val="00826B87"/>
    <w:rsid w:val="00830AF9"/>
    <w:rsid w:val="00831B8F"/>
    <w:rsid w:val="00832D9E"/>
    <w:rsid w:val="00833A83"/>
    <w:rsid w:val="00834835"/>
    <w:rsid w:val="00834D70"/>
    <w:rsid w:val="0083532D"/>
    <w:rsid w:val="00835353"/>
    <w:rsid w:val="00837202"/>
    <w:rsid w:val="00837259"/>
    <w:rsid w:val="00837E10"/>
    <w:rsid w:val="00840D46"/>
    <w:rsid w:val="00841BF7"/>
    <w:rsid w:val="0084238B"/>
    <w:rsid w:val="00842736"/>
    <w:rsid w:val="00842C53"/>
    <w:rsid w:val="00843011"/>
    <w:rsid w:val="008430A5"/>
    <w:rsid w:val="0084318E"/>
    <w:rsid w:val="008431CB"/>
    <w:rsid w:val="008433CB"/>
    <w:rsid w:val="00843D75"/>
    <w:rsid w:val="00844319"/>
    <w:rsid w:val="0084496F"/>
    <w:rsid w:val="00845B31"/>
    <w:rsid w:val="00845BB2"/>
    <w:rsid w:val="00845F67"/>
    <w:rsid w:val="008464C4"/>
    <w:rsid w:val="00846C19"/>
    <w:rsid w:val="00850983"/>
    <w:rsid w:val="0085111E"/>
    <w:rsid w:val="00851772"/>
    <w:rsid w:val="00851E46"/>
    <w:rsid w:val="008538F6"/>
    <w:rsid w:val="008540EE"/>
    <w:rsid w:val="00854104"/>
    <w:rsid w:val="00854C77"/>
    <w:rsid w:val="00854DAA"/>
    <w:rsid w:val="00854DDC"/>
    <w:rsid w:val="008552A2"/>
    <w:rsid w:val="008555D5"/>
    <w:rsid w:val="00855845"/>
    <w:rsid w:val="0085678B"/>
    <w:rsid w:val="00856941"/>
    <w:rsid w:val="00856ABA"/>
    <w:rsid w:val="00857385"/>
    <w:rsid w:val="00857A7C"/>
    <w:rsid w:val="00857C08"/>
    <w:rsid w:val="00860FDE"/>
    <w:rsid w:val="00861686"/>
    <w:rsid w:val="008616B8"/>
    <w:rsid w:val="00862BC3"/>
    <w:rsid w:val="00863012"/>
    <w:rsid w:val="008630AB"/>
    <w:rsid w:val="0086383B"/>
    <w:rsid w:val="00863D1D"/>
    <w:rsid w:val="00864864"/>
    <w:rsid w:val="0086487C"/>
    <w:rsid w:val="00865389"/>
    <w:rsid w:val="0086743C"/>
    <w:rsid w:val="00867B47"/>
    <w:rsid w:val="008703F4"/>
    <w:rsid w:val="00870489"/>
    <w:rsid w:val="00870B98"/>
    <w:rsid w:val="00870CD3"/>
    <w:rsid w:val="00870D4D"/>
    <w:rsid w:val="00870E1D"/>
    <w:rsid w:val="00870EE1"/>
    <w:rsid w:val="0087230A"/>
    <w:rsid w:val="008726D1"/>
    <w:rsid w:val="00873D57"/>
    <w:rsid w:val="00873FAF"/>
    <w:rsid w:val="00874112"/>
    <w:rsid w:val="008745A6"/>
    <w:rsid w:val="00874A73"/>
    <w:rsid w:val="00874AAB"/>
    <w:rsid w:val="00875103"/>
    <w:rsid w:val="008756E2"/>
    <w:rsid w:val="008756FE"/>
    <w:rsid w:val="0087576D"/>
    <w:rsid w:val="00875DAB"/>
    <w:rsid w:val="008769D7"/>
    <w:rsid w:val="00876D20"/>
    <w:rsid w:val="00876D62"/>
    <w:rsid w:val="008773C6"/>
    <w:rsid w:val="008777DC"/>
    <w:rsid w:val="00880BCE"/>
    <w:rsid w:val="00880ED3"/>
    <w:rsid w:val="008810AF"/>
    <w:rsid w:val="00881ED6"/>
    <w:rsid w:val="0088304E"/>
    <w:rsid w:val="008830EF"/>
    <w:rsid w:val="0088410B"/>
    <w:rsid w:val="00884217"/>
    <w:rsid w:val="0088425C"/>
    <w:rsid w:val="00885077"/>
    <w:rsid w:val="00885308"/>
    <w:rsid w:val="00885590"/>
    <w:rsid w:val="00886708"/>
    <w:rsid w:val="00887EBC"/>
    <w:rsid w:val="008902A2"/>
    <w:rsid w:val="00890980"/>
    <w:rsid w:val="00890AE8"/>
    <w:rsid w:val="008915AF"/>
    <w:rsid w:val="008929C1"/>
    <w:rsid w:val="00892E54"/>
    <w:rsid w:val="008932AD"/>
    <w:rsid w:val="008933CF"/>
    <w:rsid w:val="00895362"/>
    <w:rsid w:val="0089699B"/>
    <w:rsid w:val="00896E79"/>
    <w:rsid w:val="00897DB0"/>
    <w:rsid w:val="008A0E55"/>
    <w:rsid w:val="008A19E7"/>
    <w:rsid w:val="008A1DF7"/>
    <w:rsid w:val="008A225D"/>
    <w:rsid w:val="008A2AA7"/>
    <w:rsid w:val="008A3A33"/>
    <w:rsid w:val="008A3D46"/>
    <w:rsid w:val="008A4048"/>
    <w:rsid w:val="008A43C4"/>
    <w:rsid w:val="008A4630"/>
    <w:rsid w:val="008A58AD"/>
    <w:rsid w:val="008B0022"/>
    <w:rsid w:val="008B0323"/>
    <w:rsid w:val="008B3E4D"/>
    <w:rsid w:val="008B3F95"/>
    <w:rsid w:val="008B56D9"/>
    <w:rsid w:val="008B5AE2"/>
    <w:rsid w:val="008B5B7E"/>
    <w:rsid w:val="008B5FDD"/>
    <w:rsid w:val="008C0DB1"/>
    <w:rsid w:val="008C1099"/>
    <w:rsid w:val="008C3327"/>
    <w:rsid w:val="008C4124"/>
    <w:rsid w:val="008C4830"/>
    <w:rsid w:val="008C4BF7"/>
    <w:rsid w:val="008C510F"/>
    <w:rsid w:val="008C5748"/>
    <w:rsid w:val="008C69AC"/>
    <w:rsid w:val="008C6CA6"/>
    <w:rsid w:val="008D1293"/>
    <w:rsid w:val="008D12AB"/>
    <w:rsid w:val="008D162B"/>
    <w:rsid w:val="008D1AC2"/>
    <w:rsid w:val="008D2C9F"/>
    <w:rsid w:val="008D356E"/>
    <w:rsid w:val="008D3A12"/>
    <w:rsid w:val="008D3DE1"/>
    <w:rsid w:val="008D4E48"/>
    <w:rsid w:val="008D5098"/>
    <w:rsid w:val="008D5874"/>
    <w:rsid w:val="008D5F7C"/>
    <w:rsid w:val="008D5FE6"/>
    <w:rsid w:val="008D61D0"/>
    <w:rsid w:val="008D6211"/>
    <w:rsid w:val="008D6376"/>
    <w:rsid w:val="008D6657"/>
    <w:rsid w:val="008D6C5D"/>
    <w:rsid w:val="008D6F56"/>
    <w:rsid w:val="008D73C7"/>
    <w:rsid w:val="008E15CA"/>
    <w:rsid w:val="008E1DA0"/>
    <w:rsid w:val="008E1FA7"/>
    <w:rsid w:val="008E278D"/>
    <w:rsid w:val="008E2795"/>
    <w:rsid w:val="008E27CA"/>
    <w:rsid w:val="008E30F8"/>
    <w:rsid w:val="008E3163"/>
    <w:rsid w:val="008E36CD"/>
    <w:rsid w:val="008E4507"/>
    <w:rsid w:val="008E4A0B"/>
    <w:rsid w:val="008E4BEB"/>
    <w:rsid w:val="008E4D2E"/>
    <w:rsid w:val="008E571A"/>
    <w:rsid w:val="008E76F6"/>
    <w:rsid w:val="008F087E"/>
    <w:rsid w:val="008F1F13"/>
    <w:rsid w:val="008F2327"/>
    <w:rsid w:val="008F258C"/>
    <w:rsid w:val="008F2738"/>
    <w:rsid w:val="008F350E"/>
    <w:rsid w:val="008F3957"/>
    <w:rsid w:val="008F3B84"/>
    <w:rsid w:val="008F3BB8"/>
    <w:rsid w:val="008F3E0B"/>
    <w:rsid w:val="008F4513"/>
    <w:rsid w:val="008F469F"/>
    <w:rsid w:val="008F486D"/>
    <w:rsid w:val="008F5B45"/>
    <w:rsid w:val="008F60E5"/>
    <w:rsid w:val="008F72BE"/>
    <w:rsid w:val="008F72FE"/>
    <w:rsid w:val="008F7A76"/>
    <w:rsid w:val="009006DA"/>
    <w:rsid w:val="00900801"/>
    <w:rsid w:val="00900E08"/>
    <w:rsid w:val="00901417"/>
    <w:rsid w:val="00901724"/>
    <w:rsid w:val="00901C90"/>
    <w:rsid w:val="009026B3"/>
    <w:rsid w:val="00902A76"/>
    <w:rsid w:val="00903524"/>
    <w:rsid w:val="00903B66"/>
    <w:rsid w:val="00903F24"/>
    <w:rsid w:val="009043D6"/>
    <w:rsid w:val="009046DF"/>
    <w:rsid w:val="009052B3"/>
    <w:rsid w:val="0090536D"/>
    <w:rsid w:val="00906EF5"/>
    <w:rsid w:val="009100C4"/>
    <w:rsid w:val="00910D64"/>
    <w:rsid w:val="00910ED8"/>
    <w:rsid w:val="00910F42"/>
    <w:rsid w:val="009113C9"/>
    <w:rsid w:val="009114B4"/>
    <w:rsid w:val="00912639"/>
    <w:rsid w:val="00915043"/>
    <w:rsid w:val="0091682D"/>
    <w:rsid w:val="00917D04"/>
    <w:rsid w:val="00917E6F"/>
    <w:rsid w:val="0092078F"/>
    <w:rsid w:val="00920F63"/>
    <w:rsid w:val="00922370"/>
    <w:rsid w:val="0092253E"/>
    <w:rsid w:val="009225F8"/>
    <w:rsid w:val="00922607"/>
    <w:rsid w:val="009226CB"/>
    <w:rsid w:val="00922945"/>
    <w:rsid w:val="0092388A"/>
    <w:rsid w:val="00923B9B"/>
    <w:rsid w:val="00924466"/>
    <w:rsid w:val="009246EE"/>
    <w:rsid w:val="0092529C"/>
    <w:rsid w:val="009272F3"/>
    <w:rsid w:val="00927BAF"/>
    <w:rsid w:val="00927D62"/>
    <w:rsid w:val="009315A4"/>
    <w:rsid w:val="00931B6A"/>
    <w:rsid w:val="00932192"/>
    <w:rsid w:val="00932214"/>
    <w:rsid w:val="00932CE7"/>
    <w:rsid w:val="00933032"/>
    <w:rsid w:val="00933523"/>
    <w:rsid w:val="00933E3D"/>
    <w:rsid w:val="00934F08"/>
    <w:rsid w:val="0093556F"/>
    <w:rsid w:val="0093570B"/>
    <w:rsid w:val="00935EA2"/>
    <w:rsid w:val="00937575"/>
    <w:rsid w:val="009375D4"/>
    <w:rsid w:val="00937C83"/>
    <w:rsid w:val="00937E71"/>
    <w:rsid w:val="00940A36"/>
    <w:rsid w:val="00940BC2"/>
    <w:rsid w:val="00941688"/>
    <w:rsid w:val="00942261"/>
    <w:rsid w:val="0094281A"/>
    <w:rsid w:val="0094328E"/>
    <w:rsid w:val="009432A1"/>
    <w:rsid w:val="00943412"/>
    <w:rsid w:val="00943B2E"/>
    <w:rsid w:val="00944596"/>
    <w:rsid w:val="00945D11"/>
    <w:rsid w:val="00946B70"/>
    <w:rsid w:val="0094747F"/>
    <w:rsid w:val="00947490"/>
    <w:rsid w:val="00947EDB"/>
    <w:rsid w:val="009503E2"/>
    <w:rsid w:val="00951293"/>
    <w:rsid w:val="00951DC8"/>
    <w:rsid w:val="00952480"/>
    <w:rsid w:val="00952861"/>
    <w:rsid w:val="0095454C"/>
    <w:rsid w:val="00954DA0"/>
    <w:rsid w:val="0095536A"/>
    <w:rsid w:val="009557F9"/>
    <w:rsid w:val="0095590C"/>
    <w:rsid w:val="009568F8"/>
    <w:rsid w:val="00956CB5"/>
    <w:rsid w:val="00956DD6"/>
    <w:rsid w:val="00957196"/>
    <w:rsid w:val="00957786"/>
    <w:rsid w:val="00960B2B"/>
    <w:rsid w:val="00960E23"/>
    <w:rsid w:val="00960F67"/>
    <w:rsid w:val="0096155A"/>
    <w:rsid w:val="00961B28"/>
    <w:rsid w:val="00961CD2"/>
    <w:rsid w:val="00961FB1"/>
    <w:rsid w:val="00962B76"/>
    <w:rsid w:val="00962E59"/>
    <w:rsid w:val="0096337C"/>
    <w:rsid w:val="009634B1"/>
    <w:rsid w:val="009635CC"/>
    <w:rsid w:val="009639F6"/>
    <w:rsid w:val="00964624"/>
    <w:rsid w:val="0096505B"/>
    <w:rsid w:val="009669D5"/>
    <w:rsid w:val="00967F1D"/>
    <w:rsid w:val="00970185"/>
    <w:rsid w:val="0097061F"/>
    <w:rsid w:val="0097064A"/>
    <w:rsid w:val="00970924"/>
    <w:rsid w:val="00971C2A"/>
    <w:rsid w:val="00972085"/>
    <w:rsid w:val="00972C70"/>
    <w:rsid w:val="00973590"/>
    <w:rsid w:val="00973B6B"/>
    <w:rsid w:val="00974224"/>
    <w:rsid w:val="00974FF1"/>
    <w:rsid w:val="009754F6"/>
    <w:rsid w:val="00975A15"/>
    <w:rsid w:val="009769F7"/>
    <w:rsid w:val="0097792C"/>
    <w:rsid w:val="00977A36"/>
    <w:rsid w:val="0098074B"/>
    <w:rsid w:val="00980F40"/>
    <w:rsid w:val="00981911"/>
    <w:rsid w:val="00982D46"/>
    <w:rsid w:val="00983FB7"/>
    <w:rsid w:val="00984955"/>
    <w:rsid w:val="00984957"/>
    <w:rsid w:val="0098507E"/>
    <w:rsid w:val="00985AC8"/>
    <w:rsid w:val="00985CC8"/>
    <w:rsid w:val="009867C2"/>
    <w:rsid w:val="00986868"/>
    <w:rsid w:val="00986ED4"/>
    <w:rsid w:val="009874AE"/>
    <w:rsid w:val="00987873"/>
    <w:rsid w:val="009908B0"/>
    <w:rsid w:val="00992794"/>
    <w:rsid w:val="009927D3"/>
    <w:rsid w:val="00992831"/>
    <w:rsid w:val="00992E31"/>
    <w:rsid w:val="0099412A"/>
    <w:rsid w:val="0099486D"/>
    <w:rsid w:val="0099503E"/>
    <w:rsid w:val="009952AD"/>
    <w:rsid w:val="00995355"/>
    <w:rsid w:val="00995AE4"/>
    <w:rsid w:val="00996BC1"/>
    <w:rsid w:val="00997BA2"/>
    <w:rsid w:val="009A12E7"/>
    <w:rsid w:val="009A23F3"/>
    <w:rsid w:val="009A39F3"/>
    <w:rsid w:val="009A4035"/>
    <w:rsid w:val="009A4292"/>
    <w:rsid w:val="009A457D"/>
    <w:rsid w:val="009A53CC"/>
    <w:rsid w:val="009A7001"/>
    <w:rsid w:val="009A7DA5"/>
    <w:rsid w:val="009B01D4"/>
    <w:rsid w:val="009B030C"/>
    <w:rsid w:val="009B0845"/>
    <w:rsid w:val="009B0C22"/>
    <w:rsid w:val="009B27FC"/>
    <w:rsid w:val="009B2902"/>
    <w:rsid w:val="009B3111"/>
    <w:rsid w:val="009B3484"/>
    <w:rsid w:val="009B3C6A"/>
    <w:rsid w:val="009B3CCD"/>
    <w:rsid w:val="009B53ED"/>
    <w:rsid w:val="009B6511"/>
    <w:rsid w:val="009B7253"/>
    <w:rsid w:val="009B74A3"/>
    <w:rsid w:val="009C0699"/>
    <w:rsid w:val="009C125A"/>
    <w:rsid w:val="009C2681"/>
    <w:rsid w:val="009C2F56"/>
    <w:rsid w:val="009C384C"/>
    <w:rsid w:val="009C3A17"/>
    <w:rsid w:val="009C49A0"/>
    <w:rsid w:val="009C4D94"/>
    <w:rsid w:val="009C5A9D"/>
    <w:rsid w:val="009C5CE5"/>
    <w:rsid w:val="009C5E6C"/>
    <w:rsid w:val="009C797F"/>
    <w:rsid w:val="009D00B5"/>
    <w:rsid w:val="009D1977"/>
    <w:rsid w:val="009D2C69"/>
    <w:rsid w:val="009D31DD"/>
    <w:rsid w:val="009D32C1"/>
    <w:rsid w:val="009D3969"/>
    <w:rsid w:val="009D4360"/>
    <w:rsid w:val="009D4F53"/>
    <w:rsid w:val="009D5364"/>
    <w:rsid w:val="009D5D45"/>
    <w:rsid w:val="009D6218"/>
    <w:rsid w:val="009D6CB0"/>
    <w:rsid w:val="009D6D46"/>
    <w:rsid w:val="009D6E35"/>
    <w:rsid w:val="009D7857"/>
    <w:rsid w:val="009D7988"/>
    <w:rsid w:val="009E03BE"/>
    <w:rsid w:val="009E07BB"/>
    <w:rsid w:val="009E29C8"/>
    <w:rsid w:val="009E3910"/>
    <w:rsid w:val="009E443A"/>
    <w:rsid w:val="009E4824"/>
    <w:rsid w:val="009E518B"/>
    <w:rsid w:val="009E52B4"/>
    <w:rsid w:val="009E64F7"/>
    <w:rsid w:val="009E67C9"/>
    <w:rsid w:val="009E6DE8"/>
    <w:rsid w:val="009E7AB9"/>
    <w:rsid w:val="009F0919"/>
    <w:rsid w:val="009F0CB4"/>
    <w:rsid w:val="009F0D62"/>
    <w:rsid w:val="009F1D25"/>
    <w:rsid w:val="009F2C77"/>
    <w:rsid w:val="009F2E6F"/>
    <w:rsid w:val="009F406E"/>
    <w:rsid w:val="009F40CE"/>
    <w:rsid w:val="009F4315"/>
    <w:rsid w:val="009F44E8"/>
    <w:rsid w:val="009F481B"/>
    <w:rsid w:val="009F4A72"/>
    <w:rsid w:val="009F52B5"/>
    <w:rsid w:val="009F5327"/>
    <w:rsid w:val="009F594F"/>
    <w:rsid w:val="009F5B6A"/>
    <w:rsid w:val="009F6C11"/>
    <w:rsid w:val="009F6DDF"/>
    <w:rsid w:val="00A0019C"/>
    <w:rsid w:val="00A00A9C"/>
    <w:rsid w:val="00A00CED"/>
    <w:rsid w:val="00A00D18"/>
    <w:rsid w:val="00A01617"/>
    <w:rsid w:val="00A02F87"/>
    <w:rsid w:val="00A04351"/>
    <w:rsid w:val="00A04394"/>
    <w:rsid w:val="00A05A22"/>
    <w:rsid w:val="00A06E42"/>
    <w:rsid w:val="00A07224"/>
    <w:rsid w:val="00A075C9"/>
    <w:rsid w:val="00A07F47"/>
    <w:rsid w:val="00A100C0"/>
    <w:rsid w:val="00A10D56"/>
    <w:rsid w:val="00A115F6"/>
    <w:rsid w:val="00A1248D"/>
    <w:rsid w:val="00A1296D"/>
    <w:rsid w:val="00A12AF2"/>
    <w:rsid w:val="00A1368E"/>
    <w:rsid w:val="00A1431F"/>
    <w:rsid w:val="00A14645"/>
    <w:rsid w:val="00A152D3"/>
    <w:rsid w:val="00A16415"/>
    <w:rsid w:val="00A16563"/>
    <w:rsid w:val="00A17755"/>
    <w:rsid w:val="00A202E3"/>
    <w:rsid w:val="00A209AB"/>
    <w:rsid w:val="00A21090"/>
    <w:rsid w:val="00A21102"/>
    <w:rsid w:val="00A21D3D"/>
    <w:rsid w:val="00A21DB5"/>
    <w:rsid w:val="00A21E07"/>
    <w:rsid w:val="00A21F4F"/>
    <w:rsid w:val="00A22363"/>
    <w:rsid w:val="00A224DE"/>
    <w:rsid w:val="00A228C4"/>
    <w:rsid w:val="00A2310F"/>
    <w:rsid w:val="00A237D9"/>
    <w:rsid w:val="00A23ABC"/>
    <w:rsid w:val="00A247C1"/>
    <w:rsid w:val="00A2642A"/>
    <w:rsid w:val="00A267AB"/>
    <w:rsid w:val="00A26AD5"/>
    <w:rsid w:val="00A26CAB"/>
    <w:rsid w:val="00A27215"/>
    <w:rsid w:val="00A309F6"/>
    <w:rsid w:val="00A30ACC"/>
    <w:rsid w:val="00A30F05"/>
    <w:rsid w:val="00A332A8"/>
    <w:rsid w:val="00A34091"/>
    <w:rsid w:val="00A35B8A"/>
    <w:rsid w:val="00A35C9E"/>
    <w:rsid w:val="00A35D69"/>
    <w:rsid w:val="00A35EDE"/>
    <w:rsid w:val="00A36255"/>
    <w:rsid w:val="00A36A01"/>
    <w:rsid w:val="00A36CA9"/>
    <w:rsid w:val="00A373F6"/>
    <w:rsid w:val="00A37ECF"/>
    <w:rsid w:val="00A40034"/>
    <w:rsid w:val="00A407C7"/>
    <w:rsid w:val="00A4194D"/>
    <w:rsid w:val="00A42533"/>
    <w:rsid w:val="00A42B0B"/>
    <w:rsid w:val="00A44569"/>
    <w:rsid w:val="00A44704"/>
    <w:rsid w:val="00A46183"/>
    <w:rsid w:val="00A464BA"/>
    <w:rsid w:val="00A46E6E"/>
    <w:rsid w:val="00A46E85"/>
    <w:rsid w:val="00A478DC"/>
    <w:rsid w:val="00A501E1"/>
    <w:rsid w:val="00A501EA"/>
    <w:rsid w:val="00A502BB"/>
    <w:rsid w:val="00A50C20"/>
    <w:rsid w:val="00A50FBD"/>
    <w:rsid w:val="00A51E18"/>
    <w:rsid w:val="00A51FCA"/>
    <w:rsid w:val="00A52827"/>
    <w:rsid w:val="00A52D02"/>
    <w:rsid w:val="00A52D1C"/>
    <w:rsid w:val="00A53418"/>
    <w:rsid w:val="00A53777"/>
    <w:rsid w:val="00A5410B"/>
    <w:rsid w:val="00A54835"/>
    <w:rsid w:val="00A54C01"/>
    <w:rsid w:val="00A54D62"/>
    <w:rsid w:val="00A5587E"/>
    <w:rsid w:val="00A55BFD"/>
    <w:rsid w:val="00A5605C"/>
    <w:rsid w:val="00A5671E"/>
    <w:rsid w:val="00A568FD"/>
    <w:rsid w:val="00A57639"/>
    <w:rsid w:val="00A60247"/>
    <w:rsid w:val="00A6076B"/>
    <w:rsid w:val="00A60B19"/>
    <w:rsid w:val="00A61804"/>
    <w:rsid w:val="00A6180D"/>
    <w:rsid w:val="00A61A03"/>
    <w:rsid w:val="00A63CF5"/>
    <w:rsid w:val="00A643D5"/>
    <w:rsid w:val="00A6486D"/>
    <w:rsid w:val="00A6513F"/>
    <w:rsid w:val="00A65654"/>
    <w:rsid w:val="00A65BBF"/>
    <w:rsid w:val="00A65BC4"/>
    <w:rsid w:val="00A66074"/>
    <w:rsid w:val="00A668D6"/>
    <w:rsid w:val="00A66EC7"/>
    <w:rsid w:val="00A67434"/>
    <w:rsid w:val="00A67E4F"/>
    <w:rsid w:val="00A70447"/>
    <w:rsid w:val="00A7055A"/>
    <w:rsid w:val="00A70C73"/>
    <w:rsid w:val="00A71145"/>
    <w:rsid w:val="00A716CE"/>
    <w:rsid w:val="00A73F3E"/>
    <w:rsid w:val="00A7410F"/>
    <w:rsid w:val="00A745EB"/>
    <w:rsid w:val="00A749A9"/>
    <w:rsid w:val="00A751DD"/>
    <w:rsid w:val="00A75D67"/>
    <w:rsid w:val="00A76AD1"/>
    <w:rsid w:val="00A772D3"/>
    <w:rsid w:val="00A77342"/>
    <w:rsid w:val="00A77391"/>
    <w:rsid w:val="00A80B06"/>
    <w:rsid w:val="00A80ED8"/>
    <w:rsid w:val="00A81316"/>
    <w:rsid w:val="00A816F4"/>
    <w:rsid w:val="00A821CD"/>
    <w:rsid w:val="00A825E2"/>
    <w:rsid w:val="00A829DF"/>
    <w:rsid w:val="00A83651"/>
    <w:rsid w:val="00A839A8"/>
    <w:rsid w:val="00A83CA6"/>
    <w:rsid w:val="00A8550E"/>
    <w:rsid w:val="00A85A64"/>
    <w:rsid w:val="00A85CF6"/>
    <w:rsid w:val="00A85EB1"/>
    <w:rsid w:val="00A8695C"/>
    <w:rsid w:val="00A86979"/>
    <w:rsid w:val="00A91C0A"/>
    <w:rsid w:val="00A91C9F"/>
    <w:rsid w:val="00A91E0D"/>
    <w:rsid w:val="00A91F7E"/>
    <w:rsid w:val="00A93200"/>
    <w:rsid w:val="00A9330B"/>
    <w:rsid w:val="00A939E9"/>
    <w:rsid w:val="00A944CA"/>
    <w:rsid w:val="00A94B1B"/>
    <w:rsid w:val="00A951C7"/>
    <w:rsid w:val="00A95DE0"/>
    <w:rsid w:val="00A9641E"/>
    <w:rsid w:val="00A971B5"/>
    <w:rsid w:val="00A97460"/>
    <w:rsid w:val="00AA0FC3"/>
    <w:rsid w:val="00AA1A1F"/>
    <w:rsid w:val="00AA1DE4"/>
    <w:rsid w:val="00AA3508"/>
    <w:rsid w:val="00AA378D"/>
    <w:rsid w:val="00AA54F2"/>
    <w:rsid w:val="00AA6038"/>
    <w:rsid w:val="00AA613D"/>
    <w:rsid w:val="00AA6564"/>
    <w:rsid w:val="00AA6963"/>
    <w:rsid w:val="00AA6D0C"/>
    <w:rsid w:val="00AA6D2F"/>
    <w:rsid w:val="00AA715F"/>
    <w:rsid w:val="00AA7211"/>
    <w:rsid w:val="00AA76DF"/>
    <w:rsid w:val="00AA78C8"/>
    <w:rsid w:val="00AB03B0"/>
    <w:rsid w:val="00AB0C01"/>
    <w:rsid w:val="00AB1005"/>
    <w:rsid w:val="00AB1422"/>
    <w:rsid w:val="00AB1AF5"/>
    <w:rsid w:val="00AB1F96"/>
    <w:rsid w:val="00AB2A22"/>
    <w:rsid w:val="00AB2DA0"/>
    <w:rsid w:val="00AB3CB1"/>
    <w:rsid w:val="00AB414F"/>
    <w:rsid w:val="00AB49D8"/>
    <w:rsid w:val="00AB49FC"/>
    <w:rsid w:val="00AB514B"/>
    <w:rsid w:val="00AB5AFC"/>
    <w:rsid w:val="00AB5B22"/>
    <w:rsid w:val="00AB724F"/>
    <w:rsid w:val="00AC01D4"/>
    <w:rsid w:val="00AC13DB"/>
    <w:rsid w:val="00AC1A38"/>
    <w:rsid w:val="00AC1BDE"/>
    <w:rsid w:val="00AC2332"/>
    <w:rsid w:val="00AC28CD"/>
    <w:rsid w:val="00AC2C70"/>
    <w:rsid w:val="00AC3000"/>
    <w:rsid w:val="00AC4011"/>
    <w:rsid w:val="00AC4DAB"/>
    <w:rsid w:val="00AC5480"/>
    <w:rsid w:val="00AC599A"/>
    <w:rsid w:val="00AC6146"/>
    <w:rsid w:val="00AC64A5"/>
    <w:rsid w:val="00AC663E"/>
    <w:rsid w:val="00AC7451"/>
    <w:rsid w:val="00AC7D37"/>
    <w:rsid w:val="00AD1D65"/>
    <w:rsid w:val="00AD239D"/>
    <w:rsid w:val="00AD2829"/>
    <w:rsid w:val="00AD2964"/>
    <w:rsid w:val="00AD365B"/>
    <w:rsid w:val="00AD3B67"/>
    <w:rsid w:val="00AD40F3"/>
    <w:rsid w:val="00AD41C3"/>
    <w:rsid w:val="00AD4216"/>
    <w:rsid w:val="00AD79D1"/>
    <w:rsid w:val="00AD7BE1"/>
    <w:rsid w:val="00AE03BA"/>
    <w:rsid w:val="00AE0638"/>
    <w:rsid w:val="00AE0778"/>
    <w:rsid w:val="00AE1B72"/>
    <w:rsid w:val="00AE1E35"/>
    <w:rsid w:val="00AE1EB7"/>
    <w:rsid w:val="00AE23D9"/>
    <w:rsid w:val="00AE270B"/>
    <w:rsid w:val="00AE2907"/>
    <w:rsid w:val="00AE3123"/>
    <w:rsid w:val="00AE3A1F"/>
    <w:rsid w:val="00AE3E83"/>
    <w:rsid w:val="00AE3EA7"/>
    <w:rsid w:val="00AE424E"/>
    <w:rsid w:val="00AE4473"/>
    <w:rsid w:val="00AE4C17"/>
    <w:rsid w:val="00AE4D35"/>
    <w:rsid w:val="00AE5048"/>
    <w:rsid w:val="00AE51E4"/>
    <w:rsid w:val="00AE5DAC"/>
    <w:rsid w:val="00AE6117"/>
    <w:rsid w:val="00AE6161"/>
    <w:rsid w:val="00AE64FD"/>
    <w:rsid w:val="00AE6B76"/>
    <w:rsid w:val="00AE7537"/>
    <w:rsid w:val="00AE7EF4"/>
    <w:rsid w:val="00AF0A2F"/>
    <w:rsid w:val="00AF13A8"/>
    <w:rsid w:val="00AF142D"/>
    <w:rsid w:val="00AF1B81"/>
    <w:rsid w:val="00AF217C"/>
    <w:rsid w:val="00AF33DF"/>
    <w:rsid w:val="00AF3664"/>
    <w:rsid w:val="00AF4A58"/>
    <w:rsid w:val="00AF4A75"/>
    <w:rsid w:val="00AF5EB4"/>
    <w:rsid w:val="00AF5F9A"/>
    <w:rsid w:val="00AF6367"/>
    <w:rsid w:val="00B01257"/>
    <w:rsid w:val="00B01368"/>
    <w:rsid w:val="00B0159B"/>
    <w:rsid w:val="00B01B14"/>
    <w:rsid w:val="00B034AF"/>
    <w:rsid w:val="00B03CB0"/>
    <w:rsid w:val="00B0496A"/>
    <w:rsid w:val="00B050B2"/>
    <w:rsid w:val="00B0574D"/>
    <w:rsid w:val="00B06222"/>
    <w:rsid w:val="00B064FF"/>
    <w:rsid w:val="00B0685F"/>
    <w:rsid w:val="00B072E4"/>
    <w:rsid w:val="00B07F38"/>
    <w:rsid w:val="00B1002E"/>
    <w:rsid w:val="00B1005E"/>
    <w:rsid w:val="00B11AF5"/>
    <w:rsid w:val="00B12ED2"/>
    <w:rsid w:val="00B1307C"/>
    <w:rsid w:val="00B14071"/>
    <w:rsid w:val="00B1441D"/>
    <w:rsid w:val="00B14B74"/>
    <w:rsid w:val="00B14D9F"/>
    <w:rsid w:val="00B1587C"/>
    <w:rsid w:val="00B1628D"/>
    <w:rsid w:val="00B16D68"/>
    <w:rsid w:val="00B17010"/>
    <w:rsid w:val="00B178B3"/>
    <w:rsid w:val="00B17ADE"/>
    <w:rsid w:val="00B22A4C"/>
    <w:rsid w:val="00B234EE"/>
    <w:rsid w:val="00B23A84"/>
    <w:rsid w:val="00B23C8F"/>
    <w:rsid w:val="00B24ABA"/>
    <w:rsid w:val="00B24DDC"/>
    <w:rsid w:val="00B25FFA"/>
    <w:rsid w:val="00B2682E"/>
    <w:rsid w:val="00B26960"/>
    <w:rsid w:val="00B26DB7"/>
    <w:rsid w:val="00B2747A"/>
    <w:rsid w:val="00B2750A"/>
    <w:rsid w:val="00B32046"/>
    <w:rsid w:val="00B32F31"/>
    <w:rsid w:val="00B334CA"/>
    <w:rsid w:val="00B35DA8"/>
    <w:rsid w:val="00B37FEA"/>
    <w:rsid w:val="00B40439"/>
    <w:rsid w:val="00B40A04"/>
    <w:rsid w:val="00B426ED"/>
    <w:rsid w:val="00B427C2"/>
    <w:rsid w:val="00B42E0C"/>
    <w:rsid w:val="00B44DD7"/>
    <w:rsid w:val="00B456AE"/>
    <w:rsid w:val="00B46231"/>
    <w:rsid w:val="00B47827"/>
    <w:rsid w:val="00B47BB6"/>
    <w:rsid w:val="00B506FA"/>
    <w:rsid w:val="00B519F5"/>
    <w:rsid w:val="00B52391"/>
    <w:rsid w:val="00B52A64"/>
    <w:rsid w:val="00B52CBB"/>
    <w:rsid w:val="00B52F91"/>
    <w:rsid w:val="00B532CE"/>
    <w:rsid w:val="00B5330D"/>
    <w:rsid w:val="00B557EB"/>
    <w:rsid w:val="00B56337"/>
    <w:rsid w:val="00B564AA"/>
    <w:rsid w:val="00B566F8"/>
    <w:rsid w:val="00B57588"/>
    <w:rsid w:val="00B60404"/>
    <w:rsid w:val="00B61AF3"/>
    <w:rsid w:val="00B621B5"/>
    <w:rsid w:val="00B6282B"/>
    <w:rsid w:val="00B629FE"/>
    <w:rsid w:val="00B62F2E"/>
    <w:rsid w:val="00B637B2"/>
    <w:rsid w:val="00B637FF"/>
    <w:rsid w:val="00B63B89"/>
    <w:rsid w:val="00B643FF"/>
    <w:rsid w:val="00B65134"/>
    <w:rsid w:val="00B65753"/>
    <w:rsid w:val="00B6586F"/>
    <w:rsid w:val="00B664E3"/>
    <w:rsid w:val="00B66B0B"/>
    <w:rsid w:val="00B66DC9"/>
    <w:rsid w:val="00B70093"/>
    <w:rsid w:val="00B70647"/>
    <w:rsid w:val="00B7085F"/>
    <w:rsid w:val="00B70AC4"/>
    <w:rsid w:val="00B70AEE"/>
    <w:rsid w:val="00B71ADF"/>
    <w:rsid w:val="00B71E76"/>
    <w:rsid w:val="00B71F37"/>
    <w:rsid w:val="00B72CF4"/>
    <w:rsid w:val="00B73110"/>
    <w:rsid w:val="00B731F9"/>
    <w:rsid w:val="00B73531"/>
    <w:rsid w:val="00B74D96"/>
    <w:rsid w:val="00B7501C"/>
    <w:rsid w:val="00B755BB"/>
    <w:rsid w:val="00B75DA2"/>
    <w:rsid w:val="00B76284"/>
    <w:rsid w:val="00B76530"/>
    <w:rsid w:val="00B76AE6"/>
    <w:rsid w:val="00B76B6F"/>
    <w:rsid w:val="00B76B70"/>
    <w:rsid w:val="00B76C8E"/>
    <w:rsid w:val="00B77407"/>
    <w:rsid w:val="00B77A23"/>
    <w:rsid w:val="00B77EF4"/>
    <w:rsid w:val="00B801C2"/>
    <w:rsid w:val="00B805DE"/>
    <w:rsid w:val="00B80CD3"/>
    <w:rsid w:val="00B813C1"/>
    <w:rsid w:val="00B818EC"/>
    <w:rsid w:val="00B81F23"/>
    <w:rsid w:val="00B82587"/>
    <w:rsid w:val="00B82A3A"/>
    <w:rsid w:val="00B8328C"/>
    <w:rsid w:val="00B84283"/>
    <w:rsid w:val="00B84700"/>
    <w:rsid w:val="00B85E1A"/>
    <w:rsid w:val="00B87355"/>
    <w:rsid w:val="00B90A19"/>
    <w:rsid w:val="00B90E35"/>
    <w:rsid w:val="00B911FB"/>
    <w:rsid w:val="00B916E3"/>
    <w:rsid w:val="00B91B0A"/>
    <w:rsid w:val="00B92923"/>
    <w:rsid w:val="00B931B4"/>
    <w:rsid w:val="00B936D7"/>
    <w:rsid w:val="00B93946"/>
    <w:rsid w:val="00B93D0F"/>
    <w:rsid w:val="00B9448B"/>
    <w:rsid w:val="00B946FB"/>
    <w:rsid w:val="00B94BAB"/>
    <w:rsid w:val="00B950AA"/>
    <w:rsid w:val="00B955A1"/>
    <w:rsid w:val="00B955A3"/>
    <w:rsid w:val="00B96DE1"/>
    <w:rsid w:val="00B97A6B"/>
    <w:rsid w:val="00B97BF8"/>
    <w:rsid w:val="00BA05E6"/>
    <w:rsid w:val="00BA12EB"/>
    <w:rsid w:val="00BA1938"/>
    <w:rsid w:val="00BA20DE"/>
    <w:rsid w:val="00BA25B0"/>
    <w:rsid w:val="00BA3E73"/>
    <w:rsid w:val="00BA43D6"/>
    <w:rsid w:val="00BA50A5"/>
    <w:rsid w:val="00BA545C"/>
    <w:rsid w:val="00BA6620"/>
    <w:rsid w:val="00BA6C54"/>
    <w:rsid w:val="00BB04A3"/>
    <w:rsid w:val="00BB0B1E"/>
    <w:rsid w:val="00BB2B25"/>
    <w:rsid w:val="00BB3151"/>
    <w:rsid w:val="00BB3AC7"/>
    <w:rsid w:val="00BB3CFF"/>
    <w:rsid w:val="00BB439A"/>
    <w:rsid w:val="00BB50F3"/>
    <w:rsid w:val="00BB5951"/>
    <w:rsid w:val="00BB5C83"/>
    <w:rsid w:val="00BB643C"/>
    <w:rsid w:val="00BB68E4"/>
    <w:rsid w:val="00BB6942"/>
    <w:rsid w:val="00BB6B98"/>
    <w:rsid w:val="00BB71A4"/>
    <w:rsid w:val="00BB7236"/>
    <w:rsid w:val="00BC09D4"/>
    <w:rsid w:val="00BC11B6"/>
    <w:rsid w:val="00BC19D6"/>
    <w:rsid w:val="00BC2905"/>
    <w:rsid w:val="00BC2D22"/>
    <w:rsid w:val="00BC2DB8"/>
    <w:rsid w:val="00BC437E"/>
    <w:rsid w:val="00BC499A"/>
    <w:rsid w:val="00BC4D13"/>
    <w:rsid w:val="00BC534F"/>
    <w:rsid w:val="00BC665E"/>
    <w:rsid w:val="00BC6DCB"/>
    <w:rsid w:val="00BC717E"/>
    <w:rsid w:val="00BD0828"/>
    <w:rsid w:val="00BD1610"/>
    <w:rsid w:val="00BD1AE2"/>
    <w:rsid w:val="00BD21B6"/>
    <w:rsid w:val="00BD21FC"/>
    <w:rsid w:val="00BD245C"/>
    <w:rsid w:val="00BD2D2E"/>
    <w:rsid w:val="00BD3BAB"/>
    <w:rsid w:val="00BD3BF4"/>
    <w:rsid w:val="00BD40AC"/>
    <w:rsid w:val="00BD4DFE"/>
    <w:rsid w:val="00BD593F"/>
    <w:rsid w:val="00BD5CA8"/>
    <w:rsid w:val="00BD6259"/>
    <w:rsid w:val="00BD6706"/>
    <w:rsid w:val="00BD6AB8"/>
    <w:rsid w:val="00BD6D6B"/>
    <w:rsid w:val="00BD6E89"/>
    <w:rsid w:val="00BE0D08"/>
    <w:rsid w:val="00BE156E"/>
    <w:rsid w:val="00BE6A25"/>
    <w:rsid w:val="00BE6CA8"/>
    <w:rsid w:val="00BE740C"/>
    <w:rsid w:val="00BE7C70"/>
    <w:rsid w:val="00BE7ED8"/>
    <w:rsid w:val="00BF184B"/>
    <w:rsid w:val="00BF1878"/>
    <w:rsid w:val="00BF1D84"/>
    <w:rsid w:val="00BF2462"/>
    <w:rsid w:val="00BF38BA"/>
    <w:rsid w:val="00BF38C5"/>
    <w:rsid w:val="00BF3CDD"/>
    <w:rsid w:val="00BF5459"/>
    <w:rsid w:val="00BF6348"/>
    <w:rsid w:val="00BF79AB"/>
    <w:rsid w:val="00C004B4"/>
    <w:rsid w:val="00C00904"/>
    <w:rsid w:val="00C01416"/>
    <w:rsid w:val="00C0154C"/>
    <w:rsid w:val="00C03876"/>
    <w:rsid w:val="00C041F9"/>
    <w:rsid w:val="00C04808"/>
    <w:rsid w:val="00C04C64"/>
    <w:rsid w:val="00C04EA1"/>
    <w:rsid w:val="00C0548F"/>
    <w:rsid w:val="00C056B8"/>
    <w:rsid w:val="00C063D9"/>
    <w:rsid w:val="00C065BD"/>
    <w:rsid w:val="00C06EE3"/>
    <w:rsid w:val="00C07687"/>
    <w:rsid w:val="00C10290"/>
    <w:rsid w:val="00C10323"/>
    <w:rsid w:val="00C10409"/>
    <w:rsid w:val="00C10EFA"/>
    <w:rsid w:val="00C10F45"/>
    <w:rsid w:val="00C11179"/>
    <w:rsid w:val="00C11862"/>
    <w:rsid w:val="00C11A6B"/>
    <w:rsid w:val="00C12134"/>
    <w:rsid w:val="00C123E2"/>
    <w:rsid w:val="00C12B0A"/>
    <w:rsid w:val="00C12B1F"/>
    <w:rsid w:val="00C13127"/>
    <w:rsid w:val="00C13FA8"/>
    <w:rsid w:val="00C14460"/>
    <w:rsid w:val="00C14DBC"/>
    <w:rsid w:val="00C14F7C"/>
    <w:rsid w:val="00C1570C"/>
    <w:rsid w:val="00C16341"/>
    <w:rsid w:val="00C1743C"/>
    <w:rsid w:val="00C17683"/>
    <w:rsid w:val="00C206ED"/>
    <w:rsid w:val="00C21B1E"/>
    <w:rsid w:val="00C21D55"/>
    <w:rsid w:val="00C21E46"/>
    <w:rsid w:val="00C22361"/>
    <w:rsid w:val="00C22FEA"/>
    <w:rsid w:val="00C23335"/>
    <w:rsid w:val="00C2355B"/>
    <w:rsid w:val="00C23667"/>
    <w:rsid w:val="00C23A30"/>
    <w:rsid w:val="00C24844"/>
    <w:rsid w:val="00C26D89"/>
    <w:rsid w:val="00C30BB8"/>
    <w:rsid w:val="00C30C1F"/>
    <w:rsid w:val="00C31833"/>
    <w:rsid w:val="00C33018"/>
    <w:rsid w:val="00C33A9B"/>
    <w:rsid w:val="00C33B4D"/>
    <w:rsid w:val="00C33D1D"/>
    <w:rsid w:val="00C34B7E"/>
    <w:rsid w:val="00C35574"/>
    <w:rsid w:val="00C35A49"/>
    <w:rsid w:val="00C36690"/>
    <w:rsid w:val="00C36953"/>
    <w:rsid w:val="00C36AF1"/>
    <w:rsid w:val="00C37458"/>
    <w:rsid w:val="00C3767F"/>
    <w:rsid w:val="00C379C0"/>
    <w:rsid w:val="00C37AF7"/>
    <w:rsid w:val="00C403E9"/>
    <w:rsid w:val="00C40864"/>
    <w:rsid w:val="00C40FD1"/>
    <w:rsid w:val="00C42050"/>
    <w:rsid w:val="00C4333E"/>
    <w:rsid w:val="00C43F27"/>
    <w:rsid w:val="00C43F9E"/>
    <w:rsid w:val="00C44AEE"/>
    <w:rsid w:val="00C45396"/>
    <w:rsid w:val="00C455DB"/>
    <w:rsid w:val="00C45E29"/>
    <w:rsid w:val="00C46607"/>
    <w:rsid w:val="00C468D5"/>
    <w:rsid w:val="00C46D9F"/>
    <w:rsid w:val="00C4752F"/>
    <w:rsid w:val="00C47963"/>
    <w:rsid w:val="00C507D6"/>
    <w:rsid w:val="00C50E56"/>
    <w:rsid w:val="00C514EA"/>
    <w:rsid w:val="00C52A51"/>
    <w:rsid w:val="00C52C63"/>
    <w:rsid w:val="00C533D4"/>
    <w:rsid w:val="00C545C8"/>
    <w:rsid w:val="00C54B02"/>
    <w:rsid w:val="00C552CB"/>
    <w:rsid w:val="00C5543B"/>
    <w:rsid w:val="00C5638E"/>
    <w:rsid w:val="00C572D0"/>
    <w:rsid w:val="00C6006C"/>
    <w:rsid w:val="00C60180"/>
    <w:rsid w:val="00C6026B"/>
    <w:rsid w:val="00C617D8"/>
    <w:rsid w:val="00C617E5"/>
    <w:rsid w:val="00C6249A"/>
    <w:rsid w:val="00C62E78"/>
    <w:rsid w:val="00C64533"/>
    <w:rsid w:val="00C6636C"/>
    <w:rsid w:val="00C666BE"/>
    <w:rsid w:val="00C667E4"/>
    <w:rsid w:val="00C66993"/>
    <w:rsid w:val="00C67434"/>
    <w:rsid w:val="00C67595"/>
    <w:rsid w:val="00C67B99"/>
    <w:rsid w:val="00C67C87"/>
    <w:rsid w:val="00C67F97"/>
    <w:rsid w:val="00C7061B"/>
    <w:rsid w:val="00C72E78"/>
    <w:rsid w:val="00C73480"/>
    <w:rsid w:val="00C734D0"/>
    <w:rsid w:val="00C749DC"/>
    <w:rsid w:val="00C75BB0"/>
    <w:rsid w:val="00C76216"/>
    <w:rsid w:val="00C76A9C"/>
    <w:rsid w:val="00C77194"/>
    <w:rsid w:val="00C77E6D"/>
    <w:rsid w:val="00C8009D"/>
    <w:rsid w:val="00C801A0"/>
    <w:rsid w:val="00C8023D"/>
    <w:rsid w:val="00C80BE6"/>
    <w:rsid w:val="00C81907"/>
    <w:rsid w:val="00C81A0E"/>
    <w:rsid w:val="00C81C96"/>
    <w:rsid w:val="00C8238A"/>
    <w:rsid w:val="00C83309"/>
    <w:rsid w:val="00C83FBF"/>
    <w:rsid w:val="00C84435"/>
    <w:rsid w:val="00C85057"/>
    <w:rsid w:val="00C85B54"/>
    <w:rsid w:val="00C87178"/>
    <w:rsid w:val="00C873E5"/>
    <w:rsid w:val="00C876C9"/>
    <w:rsid w:val="00C9021F"/>
    <w:rsid w:val="00C9028D"/>
    <w:rsid w:val="00C906FE"/>
    <w:rsid w:val="00C91BBE"/>
    <w:rsid w:val="00C93C46"/>
    <w:rsid w:val="00C94210"/>
    <w:rsid w:val="00C94DAC"/>
    <w:rsid w:val="00CA1C8D"/>
    <w:rsid w:val="00CA2801"/>
    <w:rsid w:val="00CA2F30"/>
    <w:rsid w:val="00CA314F"/>
    <w:rsid w:val="00CA34D3"/>
    <w:rsid w:val="00CA41BF"/>
    <w:rsid w:val="00CA4F18"/>
    <w:rsid w:val="00CA5F6A"/>
    <w:rsid w:val="00CA699F"/>
    <w:rsid w:val="00CA79A0"/>
    <w:rsid w:val="00CB0987"/>
    <w:rsid w:val="00CB124C"/>
    <w:rsid w:val="00CB22FF"/>
    <w:rsid w:val="00CB249F"/>
    <w:rsid w:val="00CB2EA7"/>
    <w:rsid w:val="00CB3C38"/>
    <w:rsid w:val="00CB3EDE"/>
    <w:rsid w:val="00CB43A2"/>
    <w:rsid w:val="00CB4A5C"/>
    <w:rsid w:val="00CB4F3E"/>
    <w:rsid w:val="00CB575E"/>
    <w:rsid w:val="00CB686E"/>
    <w:rsid w:val="00CB7231"/>
    <w:rsid w:val="00CB750E"/>
    <w:rsid w:val="00CB7E10"/>
    <w:rsid w:val="00CC0459"/>
    <w:rsid w:val="00CC0833"/>
    <w:rsid w:val="00CC08B3"/>
    <w:rsid w:val="00CC12F9"/>
    <w:rsid w:val="00CC1430"/>
    <w:rsid w:val="00CC156E"/>
    <w:rsid w:val="00CC3406"/>
    <w:rsid w:val="00CC3AE0"/>
    <w:rsid w:val="00CC4842"/>
    <w:rsid w:val="00CC4B63"/>
    <w:rsid w:val="00CC4D9D"/>
    <w:rsid w:val="00CC538C"/>
    <w:rsid w:val="00CC56AE"/>
    <w:rsid w:val="00CC5B38"/>
    <w:rsid w:val="00CC5D86"/>
    <w:rsid w:val="00CC64DF"/>
    <w:rsid w:val="00CC657C"/>
    <w:rsid w:val="00CC68D1"/>
    <w:rsid w:val="00CC745F"/>
    <w:rsid w:val="00CC76F6"/>
    <w:rsid w:val="00CC7CD8"/>
    <w:rsid w:val="00CD034D"/>
    <w:rsid w:val="00CD03CA"/>
    <w:rsid w:val="00CD0B1C"/>
    <w:rsid w:val="00CD1655"/>
    <w:rsid w:val="00CD3B4E"/>
    <w:rsid w:val="00CD4FB6"/>
    <w:rsid w:val="00CD509D"/>
    <w:rsid w:val="00CD5C20"/>
    <w:rsid w:val="00CD6166"/>
    <w:rsid w:val="00CD72D4"/>
    <w:rsid w:val="00CE06B3"/>
    <w:rsid w:val="00CE1509"/>
    <w:rsid w:val="00CE16AD"/>
    <w:rsid w:val="00CE30CD"/>
    <w:rsid w:val="00CE3D40"/>
    <w:rsid w:val="00CE3E62"/>
    <w:rsid w:val="00CE440A"/>
    <w:rsid w:val="00CE524A"/>
    <w:rsid w:val="00CE60EE"/>
    <w:rsid w:val="00CE65FD"/>
    <w:rsid w:val="00CE6606"/>
    <w:rsid w:val="00CE6A9E"/>
    <w:rsid w:val="00CE70F7"/>
    <w:rsid w:val="00CE72C4"/>
    <w:rsid w:val="00CF0045"/>
    <w:rsid w:val="00CF01DE"/>
    <w:rsid w:val="00CF02A6"/>
    <w:rsid w:val="00CF0CDF"/>
    <w:rsid w:val="00CF137D"/>
    <w:rsid w:val="00CF1D98"/>
    <w:rsid w:val="00CF297F"/>
    <w:rsid w:val="00CF2986"/>
    <w:rsid w:val="00CF3598"/>
    <w:rsid w:val="00CF42AB"/>
    <w:rsid w:val="00CF42F0"/>
    <w:rsid w:val="00CF60DD"/>
    <w:rsid w:val="00CF6545"/>
    <w:rsid w:val="00CF68E9"/>
    <w:rsid w:val="00CF703C"/>
    <w:rsid w:val="00CF77B8"/>
    <w:rsid w:val="00D00270"/>
    <w:rsid w:val="00D006C2"/>
    <w:rsid w:val="00D01CC6"/>
    <w:rsid w:val="00D02587"/>
    <w:rsid w:val="00D02AF9"/>
    <w:rsid w:val="00D02CEA"/>
    <w:rsid w:val="00D02F47"/>
    <w:rsid w:val="00D030AB"/>
    <w:rsid w:val="00D030F7"/>
    <w:rsid w:val="00D04044"/>
    <w:rsid w:val="00D0687B"/>
    <w:rsid w:val="00D06990"/>
    <w:rsid w:val="00D1003A"/>
    <w:rsid w:val="00D10971"/>
    <w:rsid w:val="00D10D11"/>
    <w:rsid w:val="00D1102D"/>
    <w:rsid w:val="00D11A8A"/>
    <w:rsid w:val="00D13522"/>
    <w:rsid w:val="00D14487"/>
    <w:rsid w:val="00D152E5"/>
    <w:rsid w:val="00D15C3F"/>
    <w:rsid w:val="00D16156"/>
    <w:rsid w:val="00D17455"/>
    <w:rsid w:val="00D17591"/>
    <w:rsid w:val="00D17788"/>
    <w:rsid w:val="00D177E3"/>
    <w:rsid w:val="00D179A8"/>
    <w:rsid w:val="00D17A5B"/>
    <w:rsid w:val="00D20EAE"/>
    <w:rsid w:val="00D212D5"/>
    <w:rsid w:val="00D229D0"/>
    <w:rsid w:val="00D248BD"/>
    <w:rsid w:val="00D24B24"/>
    <w:rsid w:val="00D24B82"/>
    <w:rsid w:val="00D24EB0"/>
    <w:rsid w:val="00D25987"/>
    <w:rsid w:val="00D30F4B"/>
    <w:rsid w:val="00D3340D"/>
    <w:rsid w:val="00D33A32"/>
    <w:rsid w:val="00D33F7F"/>
    <w:rsid w:val="00D35833"/>
    <w:rsid w:val="00D36159"/>
    <w:rsid w:val="00D36FFA"/>
    <w:rsid w:val="00D37990"/>
    <w:rsid w:val="00D400E6"/>
    <w:rsid w:val="00D40450"/>
    <w:rsid w:val="00D40FE7"/>
    <w:rsid w:val="00D42458"/>
    <w:rsid w:val="00D454F2"/>
    <w:rsid w:val="00D46587"/>
    <w:rsid w:val="00D46959"/>
    <w:rsid w:val="00D46C32"/>
    <w:rsid w:val="00D4705D"/>
    <w:rsid w:val="00D4718A"/>
    <w:rsid w:val="00D47968"/>
    <w:rsid w:val="00D47C7F"/>
    <w:rsid w:val="00D50624"/>
    <w:rsid w:val="00D508D2"/>
    <w:rsid w:val="00D5249D"/>
    <w:rsid w:val="00D5297F"/>
    <w:rsid w:val="00D52BDE"/>
    <w:rsid w:val="00D52EC6"/>
    <w:rsid w:val="00D53245"/>
    <w:rsid w:val="00D537B3"/>
    <w:rsid w:val="00D53BA4"/>
    <w:rsid w:val="00D53C02"/>
    <w:rsid w:val="00D5416C"/>
    <w:rsid w:val="00D5417A"/>
    <w:rsid w:val="00D54728"/>
    <w:rsid w:val="00D55D82"/>
    <w:rsid w:val="00D56450"/>
    <w:rsid w:val="00D56673"/>
    <w:rsid w:val="00D56D44"/>
    <w:rsid w:val="00D57DAD"/>
    <w:rsid w:val="00D60BAB"/>
    <w:rsid w:val="00D60DEB"/>
    <w:rsid w:val="00D612C3"/>
    <w:rsid w:val="00D6188A"/>
    <w:rsid w:val="00D628AB"/>
    <w:rsid w:val="00D6447B"/>
    <w:rsid w:val="00D64ED8"/>
    <w:rsid w:val="00D6553D"/>
    <w:rsid w:val="00D66913"/>
    <w:rsid w:val="00D66EE9"/>
    <w:rsid w:val="00D67101"/>
    <w:rsid w:val="00D67513"/>
    <w:rsid w:val="00D67740"/>
    <w:rsid w:val="00D70D85"/>
    <w:rsid w:val="00D71223"/>
    <w:rsid w:val="00D713A3"/>
    <w:rsid w:val="00D718B1"/>
    <w:rsid w:val="00D71BAC"/>
    <w:rsid w:val="00D7208E"/>
    <w:rsid w:val="00D724D0"/>
    <w:rsid w:val="00D7251E"/>
    <w:rsid w:val="00D7331A"/>
    <w:rsid w:val="00D7499D"/>
    <w:rsid w:val="00D74E52"/>
    <w:rsid w:val="00D7587C"/>
    <w:rsid w:val="00D771CE"/>
    <w:rsid w:val="00D77463"/>
    <w:rsid w:val="00D77D82"/>
    <w:rsid w:val="00D77EF6"/>
    <w:rsid w:val="00D81BD1"/>
    <w:rsid w:val="00D82A02"/>
    <w:rsid w:val="00D82BB8"/>
    <w:rsid w:val="00D8322A"/>
    <w:rsid w:val="00D840C2"/>
    <w:rsid w:val="00D841DF"/>
    <w:rsid w:val="00D84ECA"/>
    <w:rsid w:val="00D854D7"/>
    <w:rsid w:val="00D86447"/>
    <w:rsid w:val="00D86B6F"/>
    <w:rsid w:val="00D8700A"/>
    <w:rsid w:val="00D871D4"/>
    <w:rsid w:val="00D87842"/>
    <w:rsid w:val="00D87DBF"/>
    <w:rsid w:val="00D87EED"/>
    <w:rsid w:val="00D91A5A"/>
    <w:rsid w:val="00D91B67"/>
    <w:rsid w:val="00D91E26"/>
    <w:rsid w:val="00D92A74"/>
    <w:rsid w:val="00D92CDF"/>
    <w:rsid w:val="00D93A19"/>
    <w:rsid w:val="00D93F5D"/>
    <w:rsid w:val="00D94139"/>
    <w:rsid w:val="00D94DCC"/>
    <w:rsid w:val="00D9553B"/>
    <w:rsid w:val="00D95990"/>
    <w:rsid w:val="00D95FAE"/>
    <w:rsid w:val="00D96CBB"/>
    <w:rsid w:val="00D96E4A"/>
    <w:rsid w:val="00DA1A0C"/>
    <w:rsid w:val="00DA1EFC"/>
    <w:rsid w:val="00DA2BDB"/>
    <w:rsid w:val="00DA2FDA"/>
    <w:rsid w:val="00DA3DA4"/>
    <w:rsid w:val="00DA3FBF"/>
    <w:rsid w:val="00DA4D3F"/>
    <w:rsid w:val="00DA54BB"/>
    <w:rsid w:val="00DA56A3"/>
    <w:rsid w:val="00DA5776"/>
    <w:rsid w:val="00DA5931"/>
    <w:rsid w:val="00DA60B4"/>
    <w:rsid w:val="00DA6A1B"/>
    <w:rsid w:val="00DA6BC3"/>
    <w:rsid w:val="00DA722B"/>
    <w:rsid w:val="00DA76C9"/>
    <w:rsid w:val="00DA772F"/>
    <w:rsid w:val="00DB0D0D"/>
    <w:rsid w:val="00DB1136"/>
    <w:rsid w:val="00DB1E36"/>
    <w:rsid w:val="00DB2424"/>
    <w:rsid w:val="00DB28AF"/>
    <w:rsid w:val="00DB37B0"/>
    <w:rsid w:val="00DB3AA2"/>
    <w:rsid w:val="00DB3E84"/>
    <w:rsid w:val="00DB5252"/>
    <w:rsid w:val="00DB61B6"/>
    <w:rsid w:val="00DB686E"/>
    <w:rsid w:val="00DB7DDA"/>
    <w:rsid w:val="00DB7E37"/>
    <w:rsid w:val="00DC02A0"/>
    <w:rsid w:val="00DC0B08"/>
    <w:rsid w:val="00DC0E27"/>
    <w:rsid w:val="00DC0ED5"/>
    <w:rsid w:val="00DC19B3"/>
    <w:rsid w:val="00DC1DC7"/>
    <w:rsid w:val="00DC2987"/>
    <w:rsid w:val="00DC3359"/>
    <w:rsid w:val="00DC350A"/>
    <w:rsid w:val="00DC4930"/>
    <w:rsid w:val="00DD07F1"/>
    <w:rsid w:val="00DD0D22"/>
    <w:rsid w:val="00DD1177"/>
    <w:rsid w:val="00DD1BB4"/>
    <w:rsid w:val="00DD38D0"/>
    <w:rsid w:val="00DD490B"/>
    <w:rsid w:val="00DD4D01"/>
    <w:rsid w:val="00DD55D1"/>
    <w:rsid w:val="00DD5733"/>
    <w:rsid w:val="00DD64BD"/>
    <w:rsid w:val="00DD6547"/>
    <w:rsid w:val="00DD6DC7"/>
    <w:rsid w:val="00DD76A9"/>
    <w:rsid w:val="00DD7875"/>
    <w:rsid w:val="00DD78A5"/>
    <w:rsid w:val="00DD791E"/>
    <w:rsid w:val="00DD7F35"/>
    <w:rsid w:val="00DE044E"/>
    <w:rsid w:val="00DE0E18"/>
    <w:rsid w:val="00DE1790"/>
    <w:rsid w:val="00DE24A7"/>
    <w:rsid w:val="00DE283F"/>
    <w:rsid w:val="00DE4448"/>
    <w:rsid w:val="00DE49C9"/>
    <w:rsid w:val="00DE51E2"/>
    <w:rsid w:val="00DE5464"/>
    <w:rsid w:val="00DE67EE"/>
    <w:rsid w:val="00DF0675"/>
    <w:rsid w:val="00DF2201"/>
    <w:rsid w:val="00DF3303"/>
    <w:rsid w:val="00DF537D"/>
    <w:rsid w:val="00DF5CE1"/>
    <w:rsid w:val="00DF5E1E"/>
    <w:rsid w:val="00DF63C8"/>
    <w:rsid w:val="00DF6442"/>
    <w:rsid w:val="00DF72F3"/>
    <w:rsid w:val="00DF7921"/>
    <w:rsid w:val="00DF7ADF"/>
    <w:rsid w:val="00E004FE"/>
    <w:rsid w:val="00E00913"/>
    <w:rsid w:val="00E00A47"/>
    <w:rsid w:val="00E01595"/>
    <w:rsid w:val="00E01EFF"/>
    <w:rsid w:val="00E022DC"/>
    <w:rsid w:val="00E024D3"/>
    <w:rsid w:val="00E039E3"/>
    <w:rsid w:val="00E0487B"/>
    <w:rsid w:val="00E04966"/>
    <w:rsid w:val="00E04BBD"/>
    <w:rsid w:val="00E05116"/>
    <w:rsid w:val="00E06678"/>
    <w:rsid w:val="00E07367"/>
    <w:rsid w:val="00E07A7B"/>
    <w:rsid w:val="00E103A5"/>
    <w:rsid w:val="00E106EF"/>
    <w:rsid w:val="00E11721"/>
    <w:rsid w:val="00E11E4D"/>
    <w:rsid w:val="00E11F89"/>
    <w:rsid w:val="00E124BA"/>
    <w:rsid w:val="00E1268D"/>
    <w:rsid w:val="00E1306E"/>
    <w:rsid w:val="00E137DA"/>
    <w:rsid w:val="00E13E49"/>
    <w:rsid w:val="00E14435"/>
    <w:rsid w:val="00E14485"/>
    <w:rsid w:val="00E16138"/>
    <w:rsid w:val="00E163B0"/>
    <w:rsid w:val="00E17A6C"/>
    <w:rsid w:val="00E2027A"/>
    <w:rsid w:val="00E202A0"/>
    <w:rsid w:val="00E205C9"/>
    <w:rsid w:val="00E206F5"/>
    <w:rsid w:val="00E20910"/>
    <w:rsid w:val="00E20FA7"/>
    <w:rsid w:val="00E21598"/>
    <w:rsid w:val="00E21E85"/>
    <w:rsid w:val="00E22891"/>
    <w:rsid w:val="00E259BC"/>
    <w:rsid w:val="00E264A4"/>
    <w:rsid w:val="00E27337"/>
    <w:rsid w:val="00E27CB8"/>
    <w:rsid w:val="00E302F8"/>
    <w:rsid w:val="00E32D9F"/>
    <w:rsid w:val="00E33345"/>
    <w:rsid w:val="00E33A54"/>
    <w:rsid w:val="00E34BF7"/>
    <w:rsid w:val="00E350C9"/>
    <w:rsid w:val="00E35ED2"/>
    <w:rsid w:val="00E36D0B"/>
    <w:rsid w:val="00E36F59"/>
    <w:rsid w:val="00E3710A"/>
    <w:rsid w:val="00E37A85"/>
    <w:rsid w:val="00E37D13"/>
    <w:rsid w:val="00E40FCC"/>
    <w:rsid w:val="00E4230F"/>
    <w:rsid w:val="00E43122"/>
    <w:rsid w:val="00E44003"/>
    <w:rsid w:val="00E454D9"/>
    <w:rsid w:val="00E455B6"/>
    <w:rsid w:val="00E456A5"/>
    <w:rsid w:val="00E462A7"/>
    <w:rsid w:val="00E5053B"/>
    <w:rsid w:val="00E5076E"/>
    <w:rsid w:val="00E50C29"/>
    <w:rsid w:val="00E514F7"/>
    <w:rsid w:val="00E51557"/>
    <w:rsid w:val="00E538A8"/>
    <w:rsid w:val="00E53B80"/>
    <w:rsid w:val="00E5512D"/>
    <w:rsid w:val="00E55730"/>
    <w:rsid w:val="00E574E5"/>
    <w:rsid w:val="00E57827"/>
    <w:rsid w:val="00E578F1"/>
    <w:rsid w:val="00E60316"/>
    <w:rsid w:val="00E6077A"/>
    <w:rsid w:val="00E609FD"/>
    <w:rsid w:val="00E60FE4"/>
    <w:rsid w:val="00E61B4D"/>
    <w:rsid w:val="00E6227C"/>
    <w:rsid w:val="00E629A8"/>
    <w:rsid w:val="00E63C51"/>
    <w:rsid w:val="00E63E25"/>
    <w:rsid w:val="00E64E30"/>
    <w:rsid w:val="00E64F77"/>
    <w:rsid w:val="00E65599"/>
    <w:rsid w:val="00E65D10"/>
    <w:rsid w:val="00E67210"/>
    <w:rsid w:val="00E678A3"/>
    <w:rsid w:val="00E70D31"/>
    <w:rsid w:val="00E70FE7"/>
    <w:rsid w:val="00E71139"/>
    <w:rsid w:val="00E71142"/>
    <w:rsid w:val="00E71368"/>
    <w:rsid w:val="00E719A4"/>
    <w:rsid w:val="00E726D8"/>
    <w:rsid w:val="00E72AD4"/>
    <w:rsid w:val="00E72EC1"/>
    <w:rsid w:val="00E73403"/>
    <w:rsid w:val="00E73E8C"/>
    <w:rsid w:val="00E7490F"/>
    <w:rsid w:val="00E74F63"/>
    <w:rsid w:val="00E7551F"/>
    <w:rsid w:val="00E7602E"/>
    <w:rsid w:val="00E76A20"/>
    <w:rsid w:val="00E76E53"/>
    <w:rsid w:val="00E772CD"/>
    <w:rsid w:val="00E774A7"/>
    <w:rsid w:val="00E77629"/>
    <w:rsid w:val="00E80932"/>
    <w:rsid w:val="00E81CC2"/>
    <w:rsid w:val="00E828B2"/>
    <w:rsid w:val="00E82A81"/>
    <w:rsid w:val="00E83066"/>
    <w:rsid w:val="00E84402"/>
    <w:rsid w:val="00E84DC6"/>
    <w:rsid w:val="00E8548E"/>
    <w:rsid w:val="00E86B51"/>
    <w:rsid w:val="00E87110"/>
    <w:rsid w:val="00E876BB"/>
    <w:rsid w:val="00E87E37"/>
    <w:rsid w:val="00E90664"/>
    <w:rsid w:val="00E9084E"/>
    <w:rsid w:val="00E908AF"/>
    <w:rsid w:val="00E90A49"/>
    <w:rsid w:val="00E90CDD"/>
    <w:rsid w:val="00E91495"/>
    <w:rsid w:val="00E91B3B"/>
    <w:rsid w:val="00E920F8"/>
    <w:rsid w:val="00E922A6"/>
    <w:rsid w:val="00E92700"/>
    <w:rsid w:val="00E92A52"/>
    <w:rsid w:val="00E938A8"/>
    <w:rsid w:val="00E93E53"/>
    <w:rsid w:val="00E95721"/>
    <w:rsid w:val="00E959D0"/>
    <w:rsid w:val="00E9630F"/>
    <w:rsid w:val="00E96F05"/>
    <w:rsid w:val="00E9701D"/>
    <w:rsid w:val="00E972C5"/>
    <w:rsid w:val="00EA05AE"/>
    <w:rsid w:val="00EA10AD"/>
    <w:rsid w:val="00EA15FE"/>
    <w:rsid w:val="00EA340E"/>
    <w:rsid w:val="00EA3A9E"/>
    <w:rsid w:val="00EA3B1F"/>
    <w:rsid w:val="00EA4248"/>
    <w:rsid w:val="00EA5009"/>
    <w:rsid w:val="00EA52C9"/>
    <w:rsid w:val="00EA56E3"/>
    <w:rsid w:val="00EA6572"/>
    <w:rsid w:val="00EA6DE6"/>
    <w:rsid w:val="00EA6ED8"/>
    <w:rsid w:val="00EB00E0"/>
    <w:rsid w:val="00EB1098"/>
    <w:rsid w:val="00EB1145"/>
    <w:rsid w:val="00EB12FD"/>
    <w:rsid w:val="00EB1F86"/>
    <w:rsid w:val="00EB204C"/>
    <w:rsid w:val="00EB3123"/>
    <w:rsid w:val="00EB3B66"/>
    <w:rsid w:val="00EB405F"/>
    <w:rsid w:val="00EB5204"/>
    <w:rsid w:val="00EB55D0"/>
    <w:rsid w:val="00EB5646"/>
    <w:rsid w:val="00EB5ADB"/>
    <w:rsid w:val="00EB7421"/>
    <w:rsid w:val="00EB78AF"/>
    <w:rsid w:val="00EB7EC6"/>
    <w:rsid w:val="00EC0504"/>
    <w:rsid w:val="00EC0F78"/>
    <w:rsid w:val="00EC1209"/>
    <w:rsid w:val="00EC1A32"/>
    <w:rsid w:val="00EC1A39"/>
    <w:rsid w:val="00EC270C"/>
    <w:rsid w:val="00EC2829"/>
    <w:rsid w:val="00EC2E9A"/>
    <w:rsid w:val="00EC2F6E"/>
    <w:rsid w:val="00EC549C"/>
    <w:rsid w:val="00EC5B41"/>
    <w:rsid w:val="00EC5C01"/>
    <w:rsid w:val="00EC6EC8"/>
    <w:rsid w:val="00EC766D"/>
    <w:rsid w:val="00EC7E34"/>
    <w:rsid w:val="00ED003C"/>
    <w:rsid w:val="00ED0366"/>
    <w:rsid w:val="00ED1E04"/>
    <w:rsid w:val="00ED202E"/>
    <w:rsid w:val="00ED341B"/>
    <w:rsid w:val="00ED3DFD"/>
    <w:rsid w:val="00ED3F21"/>
    <w:rsid w:val="00ED4D3B"/>
    <w:rsid w:val="00ED5289"/>
    <w:rsid w:val="00ED536B"/>
    <w:rsid w:val="00ED58E8"/>
    <w:rsid w:val="00ED5AB1"/>
    <w:rsid w:val="00ED7268"/>
    <w:rsid w:val="00ED7545"/>
    <w:rsid w:val="00ED7CBE"/>
    <w:rsid w:val="00ED7D2A"/>
    <w:rsid w:val="00EE1210"/>
    <w:rsid w:val="00EE2405"/>
    <w:rsid w:val="00EE260F"/>
    <w:rsid w:val="00EE3675"/>
    <w:rsid w:val="00EE56E1"/>
    <w:rsid w:val="00EE58E9"/>
    <w:rsid w:val="00EE5940"/>
    <w:rsid w:val="00EE604B"/>
    <w:rsid w:val="00EE6B33"/>
    <w:rsid w:val="00EE6EB4"/>
    <w:rsid w:val="00EE715F"/>
    <w:rsid w:val="00EE72FD"/>
    <w:rsid w:val="00EF0142"/>
    <w:rsid w:val="00EF0462"/>
    <w:rsid w:val="00EF135C"/>
    <w:rsid w:val="00EF13B1"/>
    <w:rsid w:val="00EF21B9"/>
    <w:rsid w:val="00EF2267"/>
    <w:rsid w:val="00EF31FC"/>
    <w:rsid w:val="00EF334C"/>
    <w:rsid w:val="00EF3BF2"/>
    <w:rsid w:val="00EF52BA"/>
    <w:rsid w:val="00EF54C4"/>
    <w:rsid w:val="00EF5B5D"/>
    <w:rsid w:val="00EF6505"/>
    <w:rsid w:val="00EF691C"/>
    <w:rsid w:val="00EF69D3"/>
    <w:rsid w:val="00EF7A6F"/>
    <w:rsid w:val="00F00064"/>
    <w:rsid w:val="00F00190"/>
    <w:rsid w:val="00F0084F"/>
    <w:rsid w:val="00F00D68"/>
    <w:rsid w:val="00F02C57"/>
    <w:rsid w:val="00F039DA"/>
    <w:rsid w:val="00F04F90"/>
    <w:rsid w:val="00F05207"/>
    <w:rsid w:val="00F05A78"/>
    <w:rsid w:val="00F06BC2"/>
    <w:rsid w:val="00F06D2B"/>
    <w:rsid w:val="00F06DAC"/>
    <w:rsid w:val="00F070E5"/>
    <w:rsid w:val="00F073A5"/>
    <w:rsid w:val="00F0795B"/>
    <w:rsid w:val="00F07CC3"/>
    <w:rsid w:val="00F10268"/>
    <w:rsid w:val="00F10C27"/>
    <w:rsid w:val="00F10DEF"/>
    <w:rsid w:val="00F1188A"/>
    <w:rsid w:val="00F1271F"/>
    <w:rsid w:val="00F12B98"/>
    <w:rsid w:val="00F134B2"/>
    <w:rsid w:val="00F138C5"/>
    <w:rsid w:val="00F13A3B"/>
    <w:rsid w:val="00F13E61"/>
    <w:rsid w:val="00F1425B"/>
    <w:rsid w:val="00F1517E"/>
    <w:rsid w:val="00F163A8"/>
    <w:rsid w:val="00F16678"/>
    <w:rsid w:val="00F17805"/>
    <w:rsid w:val="00F20326"/>
    <w:rsid w:val="00F2061A"/>
    <w:rsid w:val="00F22566"/>
    <w:rsid w:val="00F227C9"/>
    <w:rsid w:val="00F22D15"/>
    <w:rsid w:val="00F23437"/>
    <w:rsid w:val="00F24897"/>
    <w:rsid w:val="00F249BB"/>
    <w:rsid w:val="00F24C83"/>
    <w:rsid w:val="00F26388"/>
    <w:rsid w:val="00F267BE"/>
    <w:rsid w:val="00F277AD"/>
    <w:rsid w:val="00F27A26"/>
    <w:rsid w:val="00F30115"/>
    <w:rsid w:val="00F30C0A"/>
    <w:rsid w:val="00F30E09"/>
    <w:rsid w:val="00F310C1"/>
    <w:rsid w:val="00F311A7"/>
    <w:rsid w:val="00F31589"/>
    <w:rsid w:val="00F31BE3"/>
    <w:rsid w:val="00F3231F"/>
    <w:rsid w:val="00F32DE5"/>
    <w:rsid w:val="00F332E1"/>
    <w:rsid w:val="00F33A59"/>
    <w:rsid w:val="00F34147"/>
    <w:rsid w:val="00F3445A"/>
    <w:rsid w:val="00F34667"/>
    <w:rsid w:val="00F34A13"/>
    <w:rsid w:val="00F34B21"/>
    <w:rsid w:val="00F34CA5"/>
    <w:rsid w:val="00F34FAB"/>
    <w:rsid w:val="00F35AA5"/>
    <w:rsid w:val="00F35BFA"/>
    <w:rsid w:val="00F35C7F"/>
    <w:rsid w:val="00F360AE"/>
    <w:rsid w:val="00F367AF"/>
    <w:rsid w:val="00F41860"/>
    <w:rsid w:val="00F4198D"/>
    <w:rsid w:val="00F41E90"/>
    <w:rsid w:val="00F426B8"/>
    <w:rsid w:val="00F42BA2"/>
    <w:rsid w:val="00F43233"/>
    <w:rsid w:val="00F436BF"/>
    <w:rsid w:val="00F43FDC"/>
    <w:rsid w:val="00F447F3"/>
    <w:rsid w:val="00F455D8"/>
    <w:rsid w:val="00F45E0A"/>
    <w:rsid w:val="00F46932"/>
    <w:rsid w:val="00F506E3"/>
    <w:rsid w:val="00F509E0"/>
    <w:rsid w:val="00F51BD4"/>
    <w:rsid w:val="00F53014"/>
    <w:rsid w:val="00F5407E"/>
    <w:rsid w:val="00F54849"/>
    <w:rsid w:val="00F54EE1"/>
    <w:rsid w:val="00F561DF"/>
    <w:rsid w:val="00F562A3"/>
    <w:rsid w:val="00F56F17"/>
    <w:rsid w:val="00F570D7"/>
    <w:rsid w:val="00F571FE"/>
    <w:rsid w:val="00F57A8D"/>
    <w:rsid w:val="00F57BD6"/>
    <w:rsid w:val="00F602DE"/>
    <w:rsid w:val="00F606E9"/>
    <w:rsid w:val="00F61218"/>
    <w:rsid w:val="00F6156D"/>
    <w:rsid w:val="00F615B1"/>
    <w:rsid w:val="00F61D20"/>
    <w:rsid w:val="00F62161"/>
    <w:rsid w:val="00F62C96"/>
    <w:rsid w:val="00F62CC6"/>
    <w:rsid w:val="00F638A5"/>
    <w:rsid w:val="00F63CB0"/>
    <w:rsid w:val="00F63E71"/>
    <w:rsid w:val="00F64824"/>
    <w:rsid w:val="00F66545"/>
    <w:rsid w:val="00F66676"/>
    <w:rsid w:val="00F66BD5"/>
    <w:rsid w:val="00F673C2"/>
    <w:rsid w:val="00F67C23"/>
    <w:rsid w:val="00F70209"/>
    <w:rsid w:val="00F70E54"/>
    <w:rsid w:val="00F71329"/>
    <w:rsid w:val="00F715FC"/>
    <w:rsid w:val="00F71859"/>
    <w:rsid w:val="00F723B6"/>
    <w:rsid w:val="00F72608"/>
    <w:rsid w:val="00F7298E"/>
    <w:rsid w:val="00F72AE5"/>
    <w:rsid w:val="00F72BA8"/>
    <w:rsid w:val="00F73E3A"/>
    <w:rsid w:val="00F745D3"/>
    <w:rsid w:val="00F74E6A"/>
    <w:rsid w:val="00F74FDC"/>
    <w:rsid w:val="00F74FED"/>
    <w:rsid w:val="00F7566A"/>
    <w:rsid w:val="00F75E2A"/>
    <w:rsid w:val="00F75FE9"/>
    <w:rsid w:val="00F769C7"/>
    <w:rsid w:val="00F770F5"/>
    <w:rsid w:val="00F770FE"/>
    <w:rsid w:val="00F77400"/>
    <w:rsid w:val="00F80C1E"/>
    <w:rsid w:val="00F80D7D"/>
    <w:rsid w:val="00F81ADB"/>
    <w:rsid w:val="00F81B3C"/>
    <w:rsid w:val="00F829F8"/>
    <w:rsid w:val="00F82A57"/>
    <w:rsid w:val="00F82FF9"/>
    <w:rsid w:val="00F83A2C"/>
    <w:rsid w:val="00F83E9D"/>
    <w:rsid w:val="00F85ABF"/>
    <w:rsid w:val="00F85FC8"/>
    <w:rsid w:val="00F86701"/>
    <w:rsid w:val="00F86C5B"/>
    <w:rsid w:val="00F9157D"/>
    <w:rsid w:val="00F919AD"/>
    <w:rsid w:val="00F92F7F"/>
    <w:rsid w:val="00F930EA"/>
    <w:rsid w:val="00F934F8"/>
    <w:rsid w:val="00F93F56"/>
    <w:rsid w:val="00F94370"/>
    <w:rsid w:val="00F95D71"/>
    <w:rsid w:val="00F96954"/>
    <w:rsid w:val="00F96A4F"/>
    <w:rsid w:val="00F96F57"/>
    <w:rsid w:val="00F97116"/>
    <w:rsid w:val="00F97466"/>
    <w:rsid w:val="00F976BA"/>
    <w:rsid w:val="00F97A32"/>
    <w:rsid w:val="00FA0275"/>
    <w:rsid w:val="00FA16DB"/>
    <w:rsid w:val="00FA1810"/>
    <w:rsid w:val="00FA1A02"/>
    <w:rsid w:val="00FA1EB1"/>
    <w:rsid w:val="00FA36B4"/>
    <w:rsid w:val="00FA3B58"/>
    <w:rsid w:val="00FA3C53"/>
    <w:rsid w:val="00FA3F72"/>
    <w:rsid w:val="00FA4378"/>
    <w:rsid w:val="00FA5484"/>
    <w:rsid w:val="00FA6127"/>
    <w:rsid w:val="00FA66BE"/>
    <w:rsid w:val="00FA6BBA"/>
    <w:rsid w:val="00FA78AE"/>
    <w:rsid w:val="00FA7AD9"/>
    <w:rsid w:val="00FB04FE"/>
    <w:rsid w:val="00FB1E1F"/>
    <w:rsid w:val="00FB2AB6"/>
    <w:rsid w:val="00FB3377"/>
    <w:rsid w:val="00FB3EBB"/>
    <w:rsid w:val="00FB4549"/>
    <w:rsid w:val="00FB45B0"/>
    <w:rsid w:val="00FB46B5"/>
    <w:rsid w:val="00FB4ABB"/>
    <w:rsid w:val="00FB5C7D"/>
    <w:rsid w:val="00FB7CFB"/>
    <w:rsid w:val="00FC002F"/>
    <w:rsid w:val="00FC0C63"/>
    <w:rsid w:val="00FC105F"/>
    <w:rsid w:val="00FC2822"/>
    <w:rsid w:val="00FC3091"/>
    <w:rsid w:val="00FC3599"/>
    <w:rsid w:val="00FC35E5"/>
    <w:rsid w:val="00FC3723"/>
    <w:rsid w:val="00FC37D1"/>
    <w:rsid w:val="00FC3DED"/>
    <w:rsid w:val="00FC4749"/>
    <w:rsid w:val="00FC4DC2"/>
    <w:rsid w:val="00FC682C"/>
    <w:rsid w:val="00FC6938"/>
    <w:rsid w:val="00FC704C"/>
    <w:rsid w:val="00FC70B5"/>
    <w:rsid w:val="00FC7E60"/>
    <w:rsid w:val="00FD0194"/>
    <w:rsid w:val="00FD04E0"/>
    <w:rsid w:val="00FD0F7B"/>
    <w:rsid w:val="00FD1009"/>
    <w:rsid w:val="00FD1024"/>
    <w:rsid w:val="00FD1B72"/>
    <w:rsid w:val="00FD430C"/>
    <w:rsid w:val="00FD491F"/>
    <w:rsid w:val="00FD51E6"/>
    <w:rsid w:val="00FD5DC9"/>
    <w:rsid w:val="00FD5E5D"/>
    <w:rsid w:val="00FD67D5"/>
    <w:rsid w:val="00FD789A"/>
    <w:rsid w:val="00FE050F"/>
    <w:rsid w:val="00FE0BFA"/>
    <w:rsid w:val="00FE0D85"/>
    <w:rsid w:val="00FE0DC9"/>
    <w:rsid w:val="00FE11BF"/>
    <w:rsid w:val="00FE1531"/>
    <w:rsid w:val="00FE16CF"/>
    <w:rsid w:val="00FE23C5"/>
    <w:rsid w:val="00FE402A"/>
    <w:rsid w:val="00FE4210"/>
    <w:rsid w:val="00FE59A8"/>
    <w:rsid w:val="00FE69A3"/>
    <w:rsid w:val="00FE7D1F"/>
    <w:rsid w:val="00FE7FDC"/>
    <w:rsid w:val="00FF08F6"/>
    <w:rsid w:val="00FF0F74"/>
    <w:rsid w:val="00FF21EB"/>
    <w:rsid w:val="00FF255A"/>
    <w:rsid w:val="00FF2654"/>
    <w:rsid w:val="00FF28C9"/>
    <w:rsid w:val="00FF3193"/>
    <w:rsid w:val="00FF364B"/>
    <w:rsid w:val="00FF455C"/>
    <w:rsid w:val="00FF5014"/>
    <w:rsid w:val="00FF51E7"/>
    <w:rsid w:val="00FF5A63"/>
    <w:rsid w:val="00FF6894"/>
    <w:rsid w:val="00FF6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28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nhideWhenUsed="1" w:qFormat="1"/>
    <w:lsdException w:name="index 1" w:uiPriority="9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Title" w:uiPriority="10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rsid w:val="0009217D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link w:val="Heading1Char"/>
    <w:uiPriority w:val="9"/>
    <w:qFormat/>
    <w:rsid w:val="00551712"/>
    <w:pPr>
      <w:keepNext/>
      <w:spacing w:before="120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uiPriority w:val="9"/>
    <w:qFormat/>
    <w:rsid w:val="00551712"/>
    <w:pPr>
      <w:keepNext/>
      <w:spacing w:before="120"/>
      <w:outlineLvl w:val="1"/>
    </w:pPr>
    <w:rPr>
      <w:rFonts w:ascii="Arial" w:hAnsi="Arial"/>
      <w:b/>
      <w:bCs/>
      <w:color w:val="1F497D"/>
    </w:rPr>
  </w:style>
  <w:style w:type="paragraph" w:styleId="Heading3">
    <w:name w:val="heading 3"/>
    <w:basedOn w:val="libNormal"/>
    <w:next w:val="libNormal"/>
    <w:link w:val="Heading3Char"/>
    <w:uiPriority w:val="9"/>
    <w:qFormat/>
    <w:rsid w:val="00551712"/>
    <w:pPr>
      <w:keepNext/>
      <w:spacing w:before="120"/>
      <w:outlineLvl w:val="2"/>
    </w:pPr>
    <w:rPr>
      <w:rFonts w:ascii="Arial" w:hAnsi="Arial"/>
      <w:i/>
      <w:iCs/>
      <w:color w:val="1F497D"/>
    </w:rPr>
  </w:style>
  <w:style w:type="paragraph" w:styleId="Heading4">
    <w:name w:val="heading 4"/>
    <w:basedOn w:val="libNormal"/>
    <w:next w:val="libNormal"/>
    <w:link w:val="Heading4Char"/>
    <w:uiPriority w:val="9"/>
    <w:qFormat/>
    <w:rsid w:val="00806335"/>
    <w:pPr>
      <w:keepNext/>
      <w:spacing w:before="240" w:after="60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link w:val="Heading5Char"/>
    <w:uiPriority w:val="9"/>
    <w:qFormat/>
    <w:rsid w:val="006D6F9A"/>
    <w:pPr>
      <w:spacing w:before="240" w:after="60"/>
      <w:outlineLvl w:val="4"/>
    </w:pPr>
    <w:rPr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10F4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10F4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D6447B"/>
    <w:pPr>
      <w:bidi/>
      <w:ind w:firstLine="288"/>
      <w:jc w:val="lowKashida"/>
    </w:pPr>
    <w:rPr>
      <w:rFonts w:cs="Fajer Noori Nastalique"/>
      <w:color w:val="000000"/>
      <w:sz w:val="30"/>
      <w:szCs w:val="30"/>
    </w:rPr>
  </w:style>
  <w:style w:type="character" w:customStyle="1" w:styleId="libNormalChar">
    <w:name w:val="libNormal Char"/>
    <w:basedOn w:val="DefaultParagraphFont"/>
    <w:link w:val="libNormal"/>
    <w:rsid w:val="00D6447B"/>
    <w:rPr>
      <w:rFonts w:cs="Fajer Noori Nastalique"/>
      <w:color w:val="000000"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534D33"/>
    <w:rPr>
      <w:rFonts w:ascii="Arial" w:hAnsi="Arial" w:cs="Fajer Noori Nastalique"/>
      <w:b/>
      <w:bCs/>
      <w:color w:val="1F497D"/>
      <w:kern w:val="32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D25987"/>
    <w:rPr>
      <w:rFonts w:ascii="Arial" w:hAnsi="Arial" w:cs="Traditional Arabic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4D33"/>
    <w:rPr>
      <w:rFonts w:ascii="Arial" w:hAnsi="Arial" w:cs="Fajer Noori Nastalique"/>
      <w:i/>
      <w:iCs/>
      <w:color w:val="1F497D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534D33"/>
    <w:rPr>
      <w:rFonts w:cs="Fajer Noori Nastalique"/>
      <w:b/>
      <w:bCs/>
      <w:color w:val="000000"/>
      <w:sz w:val="28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rsid w:val="00534D33"/>
    <w:rPr>
      <w:rFonts w:cs="Fajer Noori Nastalique"/>
      <w:bCs/>
      <w:color w:val="000000"/>
      <w:sz w:val="30"/>
      <w:szCs w:val="30"/>
    </w:rPr>
  </w:style>
  <w:style w:type="character" w:customStyle="1" w:styleId="Heading6Char">
    <w:name w:val="Heading 6 Char"/>
    <w:basedOn w:val="DefaultParagraphFont"/>
    <w:link w:val="Heading6"/>
    <w:uiPriority w:val="9"/>
    <w:rsid w:val="00C10F45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2"/>
    </w:rPr>
  </w:style>
  <w:style w:type="character" w:customStyle="1" w:styleId="Heading7Char">
    <w:name w:val="Heading 7 Char"/>
    <w:basedOn w:val="DefaultParagraphFont"/>
    <w:link w:val="Heading7"/>
    <w:uiPriority w:val="9"/>
    <w:rsid w:val="00C10F45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32"/>
    </w:rPr>
  </w:style>
  <w:style w:type="paragraph" w:styleId="Header">
    <w:name w:val="header"/>
    <w:basedOn w:val="Normal"/>
    <w:link w:val="HeaderChar"/>
    <w:uiPriority w:val="99"/>
    <w:rsid w:val="00826B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6B03"/>
    <w:rPr>
      <w:rFonts w:cs="Traditional Arabic"/>
      <w:color w:val="000000"/>
      <w:sz w:val="24"/>
      <w:szCs w:val="32"/>
    </w:rPr>
  </w:style>
  <w:style w:type="table" w:styleId="TableGrid">
    <w:name w:val="Table Grid"/>
    <w:basedOn w:val="TableNormal"/>
    <w:uiPriority w:val="59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ibFootnotenum">
    <w:name w:val="libFootnote_num"/>
    <w:basedOn w:val="libFootnote"/>
    <w:next w:val="libFootnote"/>
    <w:link w:val="libFootnotenumChar"/>
    <w:qFormat/>
    <w:rsid w:val="004B3F28"/>
    <w:rPr>
      <w:color w:val="C00000"/>
      <w:sz w:val="22"/>
      <w:vertAlign w:val="superscript"/>
    </w:rPr>
  </w:style>
  <w:style w:type="paragraph" w:customStyle="1" w:styleId="libFootnote">
    <w:name w:val="libFootnote"/>
    <w:basedOn w:val="libNormal"/>
    <w:next w:val="libNormal"/>
    <w:link w:val="libFootnoteChar"/>
    <w:autoRedefine/>
    <w:qFormat/>
    <w:rsid w:val="003D4E7A"/>
    <w:pPr>
      <w:spacing w:before="240"/>
      <w:ind w:firstLine="0"/>
    </w:pPr>
    <w:rPr>
      <w:rFonts w:ascii="Fajer Noori Nastalique" w:eastAsia="Calibri" w:hAnsi="Fajer Noori Nastalique"/>
      <w:sz w:val="24"/>
      <w:szCs w:val="24"/>
      <w:lang w:bidi="fa-IR"/>
    </w:rPr>
  </w:style>
  <w:style w:type="character" w:customStyle="1" w:styleId="libFootnoteChar">
    <w:name w:val="libFootnote Char"/>
    <w:basedOn w:val="libNormalChar"/>
    <w:link w:val="libFootnote"/>
    <w:rsid w:val="003D4E7A"/>
    <w:rPr>
      <w:rFonts w:ascii="Fajer Noori Nastalique" w:eastAsia="Calibri" w:hAnsi="Fajer Noori Nastalique"/>
      <w:sz w:val="24"/>
      <w:szCs w:val="24"/>
      <w:lang w:bidi="fa-IR"/>
    </w:rPr>
  </w:style>
  <w:style w:type="character" w:customStyle="1" w:styleId="libFootnotenumChar">
    <w:name w:val="libFootnote_num Char"/>
    <w:basedOn w:val="libFootnoteChar"/>
    <w:link w:val="libFootnotenum"/>
    <w:rsid w:val="004B3F28"/>
    <w:rPr>
      <w:color w:val="C00000"/>
      <w:sz w:val="22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paragraph" w:customStyle="1" w:styleId="libCenterBold1">
    <w:name w:val="libCenterBold1"/>
    <w:basedOn w:val="libNormal0"/>
    <w:next w:val="libNormal0"/>
    <w:rsid w:val="00951DC8"/>
    <w:pPr>
      <w:spacing w:before="240" w:after="60"/>
      <w:jc w:val="center"/>
    </w:pPr>
    <w:rPr>
      <w:b/>
      <w:bCs/>
      <w:sz w:val="38"/>
      <w:szCs w:val="38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character" w:customStyle="1" w:styleId="libNormal0Char">
    <w:name w:val="libNormal0 Char"/>
    <w:basedOn w:val="DefaultParagraphFont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paragraph" w:customStyle="1" w:styleId="libCenterBold2">
    <w:name w:val="libCenterBold2"/>
    <w:basedOn w:val="libNormal0"/>
    <w:next w:val="libNormal0"/>
    <w:rsid w:val="00951DC8"/>
    <w:pPr>
      <w:jc w:val="center"/>
    </w:pPr>
    <w:rPr>
      <w:b/>
      <w:bCs/>
      <w:sz w:val="34"/>
      <w:szCs w:val="34"/>
    </w:rPr>
  </w:style>
  <w:style w:type="character" w:customStyle="1" w:styleId="libAieChar">
    <w:name w:val="libAie Char"/>
    <w:basedOn w:val="libNormalChar"/>
    <w:link w:val="libAie"/>
    <w:rsid w:val="00951DC8"/>
    <w:rPr>
      <w:rFonts w:ascii="Arial" w:hAnsi="Arial" w:cs="Traditional Arabic"/>
      <w:color w:val="008000"/>
      <w:szCs w:val="36"/>
    </w:rPr>
  </w:style>
  <w:style w:type="paragraph" w:customStyle="1" w:styleId="libAie">
    <w:name w:val="libAie"/>
    <w:basedOn w:val="libNormal"/>
    <w:next w:val="libNormal"/>
    <w:link w:val="libAieChar"/>
    <w:qFormat/>
    <w:rsid w:val="00951DC8"/>
    <w:rPr>
      <w:rFonts w:ascii="Arial" w:hAnsi="Arial" w:cs="Traditional Arabic"/>
      <w:color w:val="008000"/>
      <w:szCs w:val="36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</w:rPr>
  </w:style>
  <w:style w:type="character" w:customStyle="1" w:styleId="libLeftBoldChar">
    <w:name w:val="libLeftBold Char"/>
    <w:basedOn w:val="libNormalChar"/>
    <w:link w:val="libLeftBold"/>
    <w:rsid w:val="00651ADF"/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951DC8"/>
    <w:rPr>
      <w:b/>
      <w:bCs/>
      <w:sz w:val="36"/>
      <w:szCs w:val="38"/>
    </w:rPr>
  </w:style>
  <w:style w:type="character" w:customStyle="1" w:styleId="libBold1Char">
    <w:name w:val="libBold1 Char"/>
    <w:basedOn w:val="libNormalChar"/>
    <w:link w:val="libBold1"/>
    <w:rsid w:val="00951DC8"/>
    <w:rPr>
      <w:b/>
      <w:bCs/>
      <w:sz w:val="36"/>
      <w:szCs w:val="38"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2F2966"/>
    <w:rPr>
      <w:rFonts w:cs="Traditional Arabic"/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2F2966"/>
    <w:rPr>
      <w:rFonts w:cs="Traditional Arabic"/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paragraph" w:customStyle="1" w:styleId="libPoem">
    <w:name w:val="libPoem"/>
    <w:basedOn w:val="libNormal0"/>
    <w:next w:val="libNormal0"/>
    <w:rsid w:val="00651ADF"/>
  </w:style>
  <w:style w:type="character" w:customStyle="1" w:styleId="libPoemTiniChar0">
    <w:name w:val="libPoemTini Char"/>
    <w:basedOn w:val="DefaultParagraphFont"/>
    <w:link w:val="libPoemTini"/>
    <w:rsid w:val="00651ADF"/>
    <w:rPr>
      <w:rFonts w:cs="Traditional Arabic"/>
      <w:color w:val="000000"/>
      <w:sz w:val="2"/>
      <w:szCs w:val="2"/>
    </w:rPr>
  </w:style>
  <w:style w:type="character" w:customStyle="1" w:styleId="libPoemTiniCharChar">
    <w:name w:val="libPoemTiniChar Char"/>
    <w:basedOn w:val="libPoemTiniChar0"/>
    <w:link w:val="libPoemTiniChar"/>
    <w:rsid w:val="00651ADF"/>
  </w:style>
  <w:style w:type="paragraph" w:styleId="TOC2">
    <w:name w:val="toc 2"/>
    <w:basedOn w:val="libNormal0"/>
    <w:next w:val="libNormal0"/>
    <w:autoRedefine/>
    <w:uiPriority w:val="39"/>
    <w:rsid w:val="00D871D4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sz w:val="28"/>
      <w:szCs w:val="28"/>
    </w:rPr>
  </w:style>
  <w:style w:type="paragraph" w:styleId="TOC1">
    <w:name w:val="toc 1"/>
    <w:basedOn w:val="libNormal0"/>
    <w:next w:val="libNormal0"/>
    <w:autoRedefine/>
    <w:uiPriority w:val="39"/>
    <w:rsid w:val="001C6BCF"/>
    <w:pPr>
      <w:tabs>
        <w:tab w:val="right" w:leader="dot" w:pos="10457"/>
      </w:tabs>
      <w:jc w:val="left"/>
    </w:pPr>
    <w:rPr>
      <w:rFonts w:ascii="Fajer Noori Nastalique" w:hAnsi="Fajer Noori Nastalique"/>
      <w:b/>
      <w:bCs/>
      <w:caps/>
    </w:rPr>
  </w:style>
  <w:style w:type="paragraph" w:styleId="TOC3">
    <w:name w:val="toc 3"/>
    <w:basedOn w:val="Normal"/>
    <w:next w:val="Normal"/>
    <w:autoRedefine/>
    <w:uiPriority w:val="39"/>
    <w:rsid w:val="008777DC"/>
    <w:pPr>
      <w:ind w:left="240"/>
      <w:jc w:val="left"/>
    </w:pPr>
    <w:rPr>
      <w:rFonts w:asciiTheme="minorHAnsi" w:hAnsiTheme="minorHAnsi" w:cs="Times New Roman"/>
      <w:sz w:val="20"/>
      <w:szCs w:val="24"/>
    </w:rPr>
  </w:style>
  <w:style w:type="paragraph" w:styleId="TOC4">
    <w:name w:val="toc 4"/>
    <w:basedOn w:val="Normal"/>
    <w:next w:val="Normal"/>
    <w:autoRedefine/>
    <w:uiPriority w:val="39"/>
    <w:rsid w:val="0012268F"/>
    <w:pPr>
      <w:ind w:left="48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050EDF"/>
  </w:style>
  <w:style w:type="paragraph" w:customStyle="1" w:styleId="Heading1Center">
    <w:name w:val="Heading 1 Center"/>
    <w:basedOn w:val="libNormal"/>
    <w:rsid w:val="00AE3EA7"/>
    <w:pPr>
      <w:spacing w:before="12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rsid w:val="00551712"/>
    <w:pPr>
      <w:spacing w:before="120"/>
      <w:ind w:firstLine="0"/>
      <w:jc w:val="center"/>
      <w:outlineLvl w:val="1"/>
    </w:pPr>
    <w:rPr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B637B2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720"/>
      <w:jc w:val="left"/>
    </w:pPr>
    <w:rPr>
      <w:rFonts w:asciiTheme="minorHAnsi" w:hAnsiTheme="minorHAnsi" w:cs="Times New Roman"/>
      <w:sz w:val="20"/>
      <w:szCs w:val="24"/>
    </w:r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jc w:val="center"/>
    </w:p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Bold">
    <w:name w:val="libFootnoteCenterBold"/>
    <w:basedOn w:val="libFootnote"/>
    <w:next w:val="libFootnoteCenter"/>
    <w:qFormat/>
    <w:rsid w:val="00D6188A"/>
    <w:pPr>
      <w:jc w:val="center"/>
    </w:pPr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jc w:val="right"/>
    </w:p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styleId="Footer">
    <w:name w:val="footer"/>
    <w:basedOn w:val="Normal"/>
    <w:link w:val="FooterChar"/>
    <w:uiPriority w:val="99"/>
    <w:unhideWhenUsed/>
    <w:rsid w:val="00826B03"/>
    <w:pPr>
      <w:tabs>
        <w:tab w:val="center" w:pos="4320"/>
        <w:tab w:val="right" w:pos="8640"/>
      </w:tabs>
      <w:bidi w:val="0"/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26B03"/>
    <w:rPr>
      <w:rFonts w:asciiTheme="minorHAnsi" w:eastAsiaTheme="minorEastAsia" w:hAnsiTheme="minorHAnsi" w:cstheme="minorBidi"/>
      <w:sz w:val="22"/>
      <w:szCs w:val="22"/>
    </w:rPr>
  </w:style>
  <w:style w:type="paragraph" w:customStyle="1" w:styleId="libBold2">
    <w:name w:val="libBold2"/>
    <w:basedOn w:val="libNormal"/>
    <w:next w:val="libNormal"/>
    <w:qFormat/>
    <w:rsid w:val="00951DC8"/>
    <w:rPr>
      <w:b/>
      <w:bCs/>
      <w:sz w:val="28"/>
      <w:szCs w:val="34"/>
    </w:rPr>
  </w:style>
  <w:style w:type="paragraph" w:customStyle="1" w:styleId="libNormalHashieh">
    <w:name w:val="libNormal Hashieh"/>
    <w:basedOn w:val="libNormal"/>
    <w:qFormat/>
    <w:rsid w:val="00EC2829"/>
    <w:rPr>
      <w:color w:val="341212"/>
    </w:rPr>
  </w:style>
  <w:style w:type="paragraph" w:customStyle="1" w:styleId="libNormal0Hashieh">
    <w:name w:val="libNormal0 Hashieh"/>
    <w:basedOn w:val="libNormal0"/>
    <w:qFormat/>
    <w:rsid w:val="00EC2829"/>
    <w:rPr>
      <w:color w:val="341212"/>
    </w:rPr>
  </w:style>
  <w:style w:type="paragraph" w:customStyle="1" w:styleId="libAlaem">
    <w:name w:val="libAlaem"/>
    <w:basedOn w:val="libNormal"/>
    <w:next w:val="libNormal"/>
    <w:link w:val="libAlaemChar"/>
    <w:qFormat/>
    <w:rsid w:val="00E0487B"/>
    <w:rPr>
      <w:rFonts w:cs="Rafed Alaem"/>
    </w:rPr>
  </w:style>
  <w:style w:type="character" w:customStyle="1" w:styleId="libAlaemChar">
    <w:name w:val="libAlaem Char"/>
    <w:basedOn w:val="libNormalChar"/>
    <w:link w:val="libAlaem"/>
    <w:rsid w:val="00FF21EB"/>
    <w:rPr>
      <w:rFonts w:cs="Rafed Alaem"/>
    </w:rPr>
  </w:style>
  <w:style w:type="paragraph" w:customStyle="1" w:styleId="libFootnoteAlaem">
    <w:name w:val="libFootnoteAlaem"/>
    <w:basedOn w:val="libFootnote"/>
    <w:next w:val="libFootnote"/>
    <w:link w:val="libFootnoteAlaemChar"/>
    <w:qFormat/>
    <w:rsid w:val="00AC2C70"/>
    <w:rPr>
      <w:rFonts w:cs="Rafed Alaem"/>
    </w:rPr>
  </w:style>
  <w:style w:type="character" w:customStyle="1" w:styleId="libFootnoteAlaemChar">
    <w:name w:val="libFootnoteAlaem Char"/>
    <w:basedOn w:val="libFootnoteChar"/>
    <w:link w:val="libFootnoteAlaem"/>
    <w:rsid w:val="00F71329"/>
    <w:rPr>
      <w:rFonts w:cs="Rafed Alaem"/>
      <w:szCs w:val="24"/>
    </w:rPr>
  </w:style>
  <w:style w:type="paragraph" w:customStyle="1" w:styleId="libArabic">
    <w:name w:val="libArabic"/>
    <w:basedOn w:val="libAie"/>
    <w:next w:val="libNormal"/>
    <w:link w:val="libArabicChar"/>
    <w:qFormat/>
    <w:rsid w:val="00951DC8"/>
    <w:rPr>
      <w:color w:val="000000" w:themeColor="text1"/>
    </w:rPr>
  </w:style>
  <w:style w:type="character" w:customStyle="1" w:styleId="libArabicChar">
    <w:name w:val="libArabic Char"/>
    <w:basedOn w:val="libAieChar"/>
    <w:link w:val="libArabic"/>
    <w:rsid w:val="00951DC8"/>
    <w:rPr>
      <w:color w:val="000000" w:themeColor="text1"/>
    </w:rPr>
  </w:style>
  <w:style w:type="paragraph" w:customStyle="1" w:styleId="libFootNoteArabic">
    <w:name w:val="libFootNoteArabic"/>
    <w:basedOn w:val="libFootnote"/>
    <w:next w:val="libFootnote"/>
    <w:link w:val="libFootNoteArabicChar"/>
    <w:autoRedefine/>
    <w:qFormat/>
    <w:rsid w:val="00937E71"/>
    <w:rPr>
      <w:rFonts w:ascii="Traditional Arabic" w:hAnsi="Traditional Arabic" w:cs="Traditional Arabic"/>
    </w:rPr>
  </w:style>
  <w:style w:type="character" w:customStyle="1" w:styleId="libFootNoteArabicChar">
    <w:name w:val="libFootNoteArabic Char"/>
    <w:basedOn w:val="libArabicChar"/>
    <w:link w:val="libFootNoteArabic"/>
    <w:rsid w:val="00937E71"/>
    <w:rPr>
      <w:rFonts w:ascii="Traditional Arabic" w:eastAsia="Calibri" w:hAnsi="Traditional Arabic"/>
      <w:color w:val="000000"/>
      <w:sz w:val="24"/>
      <w:szCs w:val="24"/>
      <w:lang w:bidi="fa-IR"/>
    </w:rPr>
  </w:style>
  <w:style w:type="paragraph" w:styleId="TOC6">
    <w:name w:val="toc 6"/>
    <w:basedOn w:val="Normal"/>
    <w:next w:val="Normal"/>
    <w:autoRedefine/>
    <w:uiPriority w:val="39"/>
    <w:unhideWhenUsed/>
    <w:rsid w:val="0039429C"/>
    <w:pPr>
      <w:ind w:left="960"/>
      <w:jc w:val="left"/>
    </w:pPr>
    <w:rPr>
      <w:rFonts w:asciiTheme="minorHAnsi" w:hAnsiTheme="minorHAnsi" w:cs="Times New Roman"/>
      <w:sz w:val="20"/>
      <w:szCs w:val="24"/>
    </w:rPr>
  </w:style>
  <w:style w:type="paragraph" w:styleId="TOC7">
    <w:name w:val="toc 7"/>
    <w:basedOn w:val="Normal"/>
    <w:next w:val="Normal"/>
    <w:autoRedefine/>
    <w:uiPriority w:val="39"/>
    <w:unhideWhenUsed/>
    <w:rsid w:val="0039429C"/>
    <w:pPr>
      <w:ind w:left="1200"/>
      <w:jc w:val="left"/>
    </w:pPr>
    <w:rPr>
      <w:rFonts w:asciiTheme="minorHAnsi" w:hAnsiTheme="minorHAnsi" w:cs="Times New Roman"/>
      <w:sz w:val="20"/>
      <w:szCs w:val="24"/>
    </w:rPr>
  </w:style>
  <w:style w:type="paragraph" w:styleId="TOC8">
    <w:name w:val="toc 8"/>
    <w:basedOn w:val="Normal"/>
    <w:next w:val="Normal"/>
    <w:autoRedefine/>
    <w:uiPriority w:val="39"/>
    <w:unhideWhenUsed/>
    <w:rsid w:val="0039429C"/>
    <w:pPr>
      <w:ind w:left="1440"/>
      <w:jc w:val="left"/>
    </w:pPr>
    <w:rPr>
      <w:rFonts w:asciiTheme="minorHAnsi" w:hAnsiTheme="minorHAnsi" w:cs="Times New Roman"/>
      <w:sz w:val="20"/>
      <w:szCs w:val="24"/>
    </w:rPr>
  </w:style>
  <w:style w:type="paragraph" w:styleId="TOC9">
    <w:name w:val="toc 9"/>
    <w:basedOn w:val="Normal"/>
    <w:next w:val="Normal"/>
    <w:autoRedefine/>
    <w:uiPriority w:val="39"/>
    <w:unhideWhenUsed/>
    <w:rsid w:val="0039429C"/>
    <w:pPr>
      <w:ind w:left="1680"/>
      <w:jc w:val="left"/>
    </w:pPr>
    <w:rPr>
      <w:rFonts w:asciiTheme="minorHAnsi" w:hAnsiTheme="minorHAnsi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39429C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277F2F"/>
    <w:pPr>
      <w:keepLines/>
      <w:bidi w:val="0"/>
      <w:spacing w:before="48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BalloonText">
    <w:name w:val="Balloon Text"/>
    <w:basedOn w:val="Normal"/>
    <w:link w:val="BalloonTextChar"/>
    <w:rsid w:val="00277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F2F"/>
    <w:rPr>
      <w:rFonts w:ascii="Tahoma" w:hAnsi="Tahoma" w:cs="Tahoma"/>
      <w:color w:val="000000"/>
      <w:sz w:val="16"/>
      <w:szCs w:val="16"/>
    </w:rPr>
  </w:style>
  <w:style w:type="character" w:styleId="PageNumber">
    <w:name w:val="page number"/>
    <w:basedOn w:val="DefaultParagraphFont"/>
    <w:rsid w:val="00534D33"/>
  </w:style>
  <w:style w:type="paragraph" w:styleId="NormalWeb">
    <w:name w:val="Normal (Web)"/>
    <w:basedOn w:val="Normal"/>
    <w:uiPriority w:val="99"/>
    <w:unhideWhenUsed/>
    <w:rsid w:val="00534D33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946B70"/>
    <w:pPr>
      <w:pBdr>
        <w:bottom w:val="single" w:sz="8" w:space="4" w:color="4F81BD"/>
      </w:pBdr>
      <w:bidi w:val="0"/>
      <w:spacing w:after="300"/>
      <w:ind w:firstLine="0"/>
      <w:contextualSpacing/>
      <w:jc w:val="left"/>
    </w:pPr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946B70"/>
    <w:rPr>
      <w:rFonts w:ascii="Cambria" w:hAnsi="Cambria" w:cs="Alvi Nastaleeq"/>
      <w:bCs/>
      <w:color w:val="17365D"/>
      <w:spacing w:val="5"/>
      <w:kern w:val="28"/>
      <w:sz w:val="52"/>
      <w:szCs w:val="36"/>
    </w:rPr>
  </w:style>
  <w:style w:type="paragraph" w:styleId="Index1">
    <w:name w:val="index 1"/>
    <w:basedOn w:val="Title"/>
    <w:next w:val="Heading1"/>
    <w:autoRedefine/>
    <w:uiPriority w:val="99"/>
    <w:unhideWhenUsed/>
    <w:qFormat/>
    <w:rsid w:val="00946B70"/>
    <w:pPr>
      <w:pBdr>
        <w:bottom w:val="none" w:sz="0" w:space="0" w:color="auto"/>
      </w:pBdr>
      <w:spacing w:after="0" w:line="276" w:lineRule="auto"/>
      <w:ind w:left="720" w:hanging="360"/>
      <w:contextualSpacing w:val="0"/>
    </w:pPr>
    <w:rPr>
      <w:rFonts w:ascii="Calibri" w:eastAsia="Calibri" w:hAnsi="Calibri" w:cs="Times New Roman"/>
      <w:bCs w:val="0"/>
      <w:color w:val="auto"/>
      <w:spacing w:val="0"/>
      <w:kern w:val="0"/>
      <w:sz w:val="18"/>
      <w:szCs w:val="21"/>
    </w:rPr>
  </w:style>
  <w:style w:type="paragraph" w:styleId="ListParagraph">
    <w:name w:val="List Paragraph"/>
    <w:basedOn w:val="Normal"/>
    <w:uiPriority w:val="34"/>
    <w:qFormat/>
    <w:rsid w:val="00946B70"/>
    <w:pPr>
      <w:bidi w:val="0"/>
      <w:spacing w:after="200" w:line="276" w:lineRule="auto"/>
      <w:ind w:left="720" w:firstLine="0"/>
      <w:contextualSpacing/>
      <w:jc w:val="left"/>
    </w:pPr>
    <w:rPr>
      <w:rFonts w:ascii="Alvi Nastaleeq" w:eastAsia="Calibri" w:hAnsi="Alvi Nastaleeq" w:cs="Alvi Nastaleeq"/>
      <w:color w:val="auto"/>
      <w:sz w:val="32"/>
    </w:rPr>
  </w:style>
  <w:style w:type="character" w:customStyle="1" w:styleId="usercontent">
    <w:name w:val="usercontent"/>
    <w:basedOn w:val="DefaultParagraphFont"/>
    <w:rsid w:val="00946B70"/>
  </w:style>
  <w:style w:type="paragraph" w:styleId="FootnoteText">
    <w:name w:val="footnote text"/>
    <w:basedOn w:val="Normal"/>
    <w:link w:val="FootnoteTextChar"/>
    <w:uiPriority w:val="99"/>
    <w:unhideWhenUsed/>
    <w:rsid w:val="001B7529"/>
    <w:pPr>
      <w:ind w:firstLine="0"/>
      <w:jc w:val="both"/>
    </w:pPr>
    <w:rPr>
      <w:rFonts w:ascii="Al Qalam 1" w:eastAsia="Calibri" w:hAnsi="Al Qalam 1" w:cs="Al Qalam 1"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B7529"/>
    <w:rPr>
      <w:rFonts w:ascii="Al Qalam 1" w:eastAsia="Calibri" w:hAnsi="Al Qalam 1" w:cs="Al Qalam 1"/>
    </w:rPr>
  </w:style>
  <w:style w:type="character" w:styleId="FootnoteReference">
    <w:name w:val="footnote reference"/>
    <w:uiPriority w:val="99"/>
    <w:unhideWhenUsed/>
    <w:rsid w:val="001B7529"/>
    <w:rPr>
      <w:vertAlign w:val="superscript"/>
    </w:rPr>
  </w:style>
  <w:style w:type="paragraph" w:styleId="NoSpacing">
    <w:name w:val="No Spacing"/>
    <w:uiPriority w:val="1"/>
    <w:qFormat/>
    <w:rsid w:val="001B7529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customStyle="1" w:styleId="Heading30">
    <w:name w:val="Heading3"/>
    <w:next w:val="Normal"/>
    <w:qFormat/>
    <w:rsid w:val="00C10F45"/>
    <w:pPr>
      <w:spacing w:after="200" w:line="276" w:lineRule="auto"/>
      <w:jc w:val="center"/>
    </w:pPr>
    <w:rPr>
      <w:rFonts w:ascii="Alvi Nastaleeq" w:eastAsia="Calibri" w:hAnsi="Alvi Nastaleeq" w:cs="Nafees Web Naskh"/>
      <w:color w:val="0033CC"/>
      <w:sz w:val="40"/>
      <w:szCs w:val="44"/>
      <w:lang w:bidi="ur-PK"/>
    </w:rPr>
  </w:style>
  <w:style w:type="character" w:styleId="Strong">
    <w:name w:val="Strong"/>
    <w:basedOn w:val="DefaultParagraphFont"/>
    <w:uiPriority w:val="22"/>
    <w:qFormat/>
    <w:rsid w:val="00C10F45"/>
    <w:rPr>
      <w:rFonts w:cs="Noor_e_Quran"/>
      <w:b/>
      <w:szCs w:val="36"/>
      <w:lang w:bidi="ar-EG"/>
    </w:rPr>
  </w:style>
  <w:style w:type="character" w:styleId="FollowedHyperlink">
    <w:name w:val="FollowedHyperlink"/>
    <w:basedOn w:val="DefaultParagraphFont"/>
    <w:uiPriority w:val="99"/>
    <w:unhideWhenUsed/>
    <w:rsid w:val="00C10F45"/>
    <w:rPr>
      <w:color w:val="800080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C10F45"/>
    <w:pPr>
      <w:spacing w:after="240"/>
      <w:ind w:firstLine="0"/>
      <w:jc w:val="left"/>
    </w:pPr>
    <w:rPr>
      <w:rFonts w:ascii="Arial" w:eastAsia="Calibri" w:hAnsi="Arial" w:cs="Alvi Nastaleeq"/>
      <w:color w:val="auto"/>
      <w:sz w:val="20"/>
      <w:szCs w:val="20"/>
      <w:lang w:bidi="ur-PK"/>
    </w:rPr>
  </w:style>
  <w:style w:type="character" w:customStyle="1" w:styleId="EndnoteTextChar">
    <w:name w:val="Endnote Text Char"/>
    <w:basedOn w:val="DefaultParagraphFont"/>
    <w:link w:val="EndnoteText"/>
    <w:uiPriority w:val="99"/>
    <w:rsid w:val="00C10F45"/>
    <w:rPr>
      <w:rFonts w:ascii="Arial" w:eastAsia="Calibri" w:hAnsi="Arial" w:cs="Alvi Nastaleeq"/>
      <w:lang w:bidi="ur-PK"/>
    </w:rPr>
  </w:style>
  <w:style w:type="character" w:styleId="EndnoteReference">
    <w:name w:val="endnote reference"/>
    <w:basedOn w:val="DefaultParagraphFont"/>
    <w:uiPriority w:val="99"/>
    <w:unhideWhenUsed/>
    <w:rsid w:val="00C10F45"/>
    <w:rPr>
      <w:vertAlign w:val="superscript"/>
    </w:rPr>
  </w:style>
  <w:style w:type="character" w:customStyle="1" w:styleId="ayasign">
    <w:name w:val="ayasign"/>
    <w:basedOn w:val="DefaultParagraphFont"/>
    <w:rsid w:val="00C36953"/>
  </w:style>
  <w:style w:type="character" w:customStyle="1" w:styleId="waqfsign1">
    <w:name w:val="waqfsign1"/>
    <w:basedOn w:val="DefaultParagraphFont"/>
    <w:rsid w:val="00C36953"/>
    <w:rPr>
      <w:rFonts w:ascii="Arial" w:hAnsi="Arial" w:cs="Arial" w:hint="default"/>
      <w:color w:val="BB8833"/>
    </w:rPr>
  </w:style>
  <w:style w:type="character" w:customStyle="1" w:styleId="highlight">
    <w:name w:val="highlight"/>
    <w:basedOn w:val="DefaultParagraphFont"/>
    <w:rsid w:val="00C36953"/>
  </w:style>
  <w:style w:type="character" w:customStyle="1" w:styleId="ayatext">
    <w:name w:val="ayatext"/>
    <w:basedOn w:val="DefaultParagraphFont"/>
    <w:rsid w:val="004F7A79"/>
  </w:style>
  <w:style w:type="character" w:customStyle="1" w:styleId="sign">
    <w:name w:val="sign"/>
    <w:basedOn w:val="DefaultParagraphFont"/>
    <w:rsid w:val="009635CC"/>
  </w:style>
  <w:style w:type="character" w:customStyle="1" w:styleId="st">
    <w:name w:val="st"/>
    <w:basedOn w:val="DefaultParagraphFont"/>
    <w:rsid w:val="00C30BB8"/>
  </w:style>
  <w:style w:type="character" w:styleId="Emphasis">
    <w:name w:val="Emphasis"/>
    <w:basedOn w:val="DefaultParagraphFont"/>
    <w:uiPriority w:val="20"/>
    <w:qFormat/>
    <w:rsid w:val="00C30BB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88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400435-A2F1-4AA3-9658-E7BB3BCB0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13497</TotalTime>
  <Pages>28</Pages>
  <Words>6639</Words>
  <Characters>37846</Characters>
  <Application>Microsoft Office Word</Application>
  <DocSecurity>0</DocSecurity>
  <Lines>315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44397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Hafezy</dc:creator>
  <cp:keywords/>
  <dc:description/>
  <cp:lastModifiedBy>Abed</cp:lastModifiedBy>
  <cp:revision>54</cp:revision>
  <cp:lastPrinted>2017-08-20T07:43:00Z</cp:lastPrinted>
  <dcterms:created xsi:type="dcterms:W3CDTF">2015-06-13T07:48:00Z</dcterms:created>
  <dcterms:modified xsi:type="dcterms:W3CDTF">2017-09-06T10:00:00Z</dcterms:modified>
</cp:coreProperties>
</file>