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F0" w:rsidRDefault="00B01FF0" w:rsidP="00B01FF0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B01FF0" w:rsidRDefault="00B01FF0" w:rsidP="00B01FF0">
      <w:pPr>
        <w:pStyle w:val="libNotice"/>
        <w:rPr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B01FF0" w:rsidRDefault="002C5C58" w:rsidP="002C5C58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B01FF0">
      <w:pPr>
        <w:pStyle w:val="libCenterBold1"/>
        <w:rPr>
          <w:rtl/>
          <w:lang w:bidi="fa-IR"/>
        </w:rPr>
      </w:pPr>
      <w:r>
        <w:rPr>
          <w:rtl/>
          <w:lang w:bidi="fa-IR"/>
        </w:rPr>
        <w:t>سنن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2C5C58" w:rsidRDefault="002C5C58" w:rsidP="00B01FF0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و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>صلى‌الله‌عليه‌وآله</w:t>
      </w:r>
    </w:p>
    <w:p w:rsidR="002C5C58" w:rsidRDefault="002C5C58" w:rsidP="00B01FF0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 w:rsidR="00B01FF0" w:rsidRPr="00B01FF0">
        <w:rPr>
          <w:rStyle w:val="libAlaemChar"/>
          <w:rtl/>
        </w:rPr>
        <w:t>قدس‌سره</w:t>
      </w:r>
    </w:p>
    <w:p w:rsidR="002C5C58" w:rsidRDefault="002C5C58" w:rsidP="00B01FF0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ترجمه: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</w:t>
      </w:r>
      <w:r w:rsidR="00D91D3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B01FF0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tl/>
          <w:lang w:bidi="fa-IR"/>
        </w:rPr>
        <w:lastRenderedPageBreak/>
        <w:t>.</w:t>
      </w:r>
    </w:p>
    <w:p w:rsidR="002C5C58" w:rsidRDefault="002C5C58" w:rsidP="00B01FF0">
      <w:pPr>
        <w:pStyle w:val="Heading1"/>
        <w:rPr>
          <w:rtl/>
          <w:lang w:bidi="fa-IR"/>
        </w:rPr>
      </w:pPr>
      <w:bookmarkStart w:id="0" w:name="_Toc533935083"/>
      <w:bookmarkStart w:id="1" w:name="_Toc533935222"/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مترجم</w:t>
      </w:r>
      <w:bookmarkEnd w:id="0"/>
      <w:bookmarkEnd w:id="1"/>
    </w:p>
    <w:p w:rsidR="002C5C58" w:rsidRDefault="002C5C58" w:rsidP="00B01FF0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بِسْمِ</w:t>
      </w:r>
      <w:r>
        <w:rPr>
          <w:rtl/>
          <w:lang w:bidi="fa-IR"/>
        </w:rPr>
        <w:t xml:space="preserve"> اَللّ</w:t>
      </w:r>
      <w:r>
        <w:rPr>
          <w:rFonts w:hint="cs"/>
          <w:rtl/>
          <w:lang w:bidi="fa-IR"/>
        </w:rPr>
        <w:t>هِ اَلرَّحْمنِ اَلرَّحِی</w:t>
      </w:r>
      <w:r>
        <w:rPr>
          <w:rFonts w:hint="eastAsia"/>
          <w:rtl/>
          <w:lang w:bidi="fa-IR"/>
        </w:rPr>
        <w:t>مِ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همواره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سلسله آداب و رسوم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بوده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اساس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آداب و رسوم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خواه آنها را خود اختراع کرده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اقتباس نموده باشد. اما از آن رو که انسان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خداست،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کمال جسم و روح او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در آداب و رسوم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بزرگ خدا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متجلّ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کامل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همان راه و روش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است، چنان که در سوره مبارک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احزاب،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21، راه و روش آن حضرت،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الگو و سرمشق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که به 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شائق است که از رفتار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آگاه باشد.</w:t>
      </w:r>
    </w:p>
    <w:p w:rsidR="002C5C58" w:rsidRDefault="002C5C58" w:rsidP="00B01F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بداند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چگونه بوده؛ آداب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شدن، رفت و آمد، نشست و برخ</w:t>
      </w:r>
      <w:r w:rsidR="00B01FF0">
        <w:rPr>
          <w:rFonts w:hint="cs"/>
          <w:rtl/>
          <w:lang w:bidi="fa-IR"/>
        </w:rPr>
        <w:t>و</w:t>
      </w:r>
      <w:r>
        <w:rPr>
          <w:rtl/>
          <w:lang w:bidi="fa-IR"/>
        </w:rPr>
        <w:t>است، نظافت، سفر، لباس و مسکن، معالجه و درمان و</w:t>
      </w:r>
      <w:r w:rsidR="00B01FF0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و آداب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نماز و روزه، حج و صدقه، دعا و قرآن خواندن و. و آداب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همچون ازدواج، همسردار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فرزند و. و آداب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معاشرت حضرتش با مردم و دوستان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اران،</w:t>
      </w:r>
      <w:r>
        <w:rPr>
          <w:rtl/>
          <w:lang w:bidi="fa-IR"/>
        </w:rPr>
        <w:t xml:space="preserve"> و ده ها آداب و</w:t>
      </w:r>
      <w:r w:rsidR="00B01FF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بزرگوار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چه بوده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لابلا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کتب اخبار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و نگارش کتاب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هم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علم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استنباط احکام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آداب و سنن و رفتار و رسوم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مجموعه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واجب و مستحب است که قسمت اعظم فقه و اخلاق اسلام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B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الله، استاد علامه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سالها قبل، به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استفاده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بخش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آداب و سنن را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سنن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گرد آورد.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آن است که به همت و دقت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جامع،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</w:t>
      </w:r>
      <w:r>
        <w:rPr>
          <w:rFonts w:hint="eastAsia"/>
          <w:rtl/>
          <w:lang w:bidi="fa-IR"/>
        </w:rPr>
        <w:t>مل</w:t>
      </w:r>
      <w:r>
        <w:rPr>
          <w:rtl/>
          <w:lang w:bidi="fa-IR"/>
        </w:rPr>
        <w:t xml:space="preserve"> و محدث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متتبع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رساله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برنامه آن حضرت را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المقدور دستور العمل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دهند.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آنکه استاد علامه،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به دانشمند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سپرد، مترجم گرانقدر هنگام ترجمه هر باب، به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نمود که از اعتبار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برخوردار بود و از قلم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علامه افتاده بود. لذا آنها را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از </w:t>
      </w: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اجازه گرفت و آنها را به عنوان ملحقات به اصل کتاب افزود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کتاب را کامل ساخت.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با همه فخامت و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دارد کمتر در دسترس علاقمندان قرار داشت،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ناشر موفق و با سابقه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محترم </w:t>
      </w:r>
      <w:r>
        <w:rPr>
          <w:rtl/>
          <w:lang w:bidi="fa-IR"/>
        </w:rPr>
        <w:lastRenderedPageBreak/>
        <w:t>انتشارات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ترجمه آن اقدام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ترجمه، امور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انجام گرفته که لازم است خوانندگان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</w:t>
      </w: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1) به جهت استفاده عموم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آوردن متن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لذا به ترجمه آنها اکتفا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2) مؤلف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منابع خود را ذکر نموده تا هم اعتبار کتاب محفوظ بماند و هم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محققان هموار باشد، اما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 نام منابع حذف 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اعتماد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نوشتار مرحوم علامه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B4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مورد در اصل کتاب، و حدود ده</w:t>
      </w:r>
      <w:r w:rsidR="00530B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دوازده مورد در ملحقات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تکرار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مضمون آنها تکرار شده بود که آنها حذف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شماره ها در متن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نهاده شد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بخواهند به اصل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مراجعه کنند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4) تعداد 23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(377-399) از ملحقات آداب دعا حذف 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اولا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منحصر به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اگر بنا بر تتبع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دعاها ذکر شود و گر نه همان اندازه که نقل شده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دعاها بر حجم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 و کتاب را به صورت کتاب دعا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گردآورنده محترم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ترجمه آنها را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چاپ خود به آن اقدام ننموده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B4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مؤلف </w:t>
      </w:r>
      <w:r w:rsidR="00530B44" w:rsidRPr="00530B44">
        <w:rPr>
          <w:rStyle w:val="libAlaemChar"/>
          <w:rtl/>
        </w:rPr>
        <w:t>رضي‌الله‌عنه</w:t>
      </w:r>
      <w:r w:rsidR="00530B44" w:rsidRPr="005100D5">
        <w:rPr>
          <w:rFonts w:ascii="Traditional Arabic" w:hAnsi="Traditional Arabic" w:cs="Traditional Arabic"/>
          <w:rtl/>
        </w:rPr>
        <w:t xml:space="preserve"> </w:t>
      </w:r>
      <w:r>
        <w:rPr>
          <w:rFonts w:hint="cs"/>
          <w:rtl/>
          <w:lang w:bidi="fa-IR"/>
        </w:rPr>
        <w:t>به پاورقی</w:t>
      </w:r>
      <w:r>
        <w:rPr>
          <w:rtl/>
          <w:lang w:bidi="fa-IR"/>
        </w:rPr>
        <w:t xml:space="preserve"> برده شده و با امضا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پاورق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مشخص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6)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ترجمه، ترجمه قبل مورد توجه قرار گرفته و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از الفاظ و تعاب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رسا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استفاده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B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ترجمه رخ داده بود</w:t>
      </w:r>
      <w:r w:rsidR="00530B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اندک هم نبود</w:t>
      </w:r>
      <w:r w:rsidR="00530B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طرف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مثلا در باب آداب معاشرت،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61، عبارت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و اذا جلس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حلّ</w:t>
      </w:r>
      <w:r>
        <w:rPr>
          <w:rtl/>
          <w:lang w:bidi="fa-IR"/>
        </w:rPr>
        <w:t xml:space="preserve"> حبوته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قوم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سه،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 شده: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تا او حضور داشت، حض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لباس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خود را از تن خارج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ساخت.»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تا او از مجلس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530B44">
        <w:rPr>
          <w:rFonts w:hint="cs"/>
          <w:rtl/>
          <w:lang w:bidi="fa-IR"/>
        </w:rPr>
        <w:t>و</w:t>
      </w:r>
      <w:r>
        <w:rPr>
          <w:rtl/>
          <w:lang w:bidi="fa-IR"/>
        </w:rPr>
        <w:t>است</w:t>
      </w:r>
      <w:r w:rsidR="00530B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هم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530B44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مجلس را ترک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(چنان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حضرتش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تا طرف مقابل دست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حضرت دست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.»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نشر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مردم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کشور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راه و روش و آداب و سنن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خود آشنا سازد تا بتوانند برنامه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اساس آن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آداب دان و متخلق به اخلاق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 ول</w:t>
      </w:r>
      <w:r>
        <w:rPr>
          <w:rFonts w:hint="cs"/>
          <w:rtl/>
          <w:lang w:bidi="fa-IR"/>
        </w:rPr>
        <w:t>ی</w:t>
      </w:r>
    </w:p>
    <w:p w:rsidR="002C5C58" w:rsidRDefault="00530B44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530B44">
      <w:pPr>
        <w:pStyle w:val="Heading1"/>
        <w:rPr>
          <w:rtl/>
          <w:lang w:bidi="fa-IR"/>
        </w:rPr>
      </w:pPr>
      <w:bookmarkStart w:id="2" w:name="_Toc533935084"/>
      <w:bookmarkStart w:id="3" w:name="_Toc533935223"/>
      <w:r>
        <w:rPr>
          <w:rFonts w:hint="eastAsia"/>
          <w:rtl/>
          <w:lang w:bidi="fa-IR"/>
        </w:rPr>
        <w:t>مقدّمه</w:t>
      </w:r>
      <w:r>
        <w:rPr>
          <w:rtl/>
          <w:lang w:bidi="fa-IR"/>
        </w:rPr>
        <w:t xml:space="preserve"> مؤلّف</w:t>
      </w:r>
      <w:bookmarkEnd w:id="2"/>
      <w:bookmarkEnd w:id="3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نام خداوند بخشنده مهربان 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و سلام و درود بر سرور و سالارمان محمّد 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همه خاندان پاکش باد.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محصول امکانات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ما نهاد و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محدثان مسلمان از آداب و سنن سرورمان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 اندک اجازه داده و دست کوتاه پژوهش بدا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گرد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فضل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را در عمل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کم و سخت و آسان و مهم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مهم آن موفق بدارد.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B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فرموده: </w:t>
      </w:r>
      <w:r w:rsidR="00530B44" w:rsidRPr="00530B44">
        <w:rPr>
          <w:rStyle w:val="libAlaemChar"/>
          <w:rFonts w:hint="cs"/>
          <w:rtl/>
        </w:rPr>
        <w:t>(</w:t>
      </w:r>
      <w:r w:rsidR="00530B44" w:rsidRPr="00530B44">
        <w:rPr>
          <w:rStyle w:val="libAieChar"/>
          <w:rFonts w:hint="cs"/>
          <w:rtl/>
        </w:rPr>
        <w:t>قَدْ كَانَ لَكُمْ فِي رَسُولِ اللَّـهِ أُسْوَةٌ حَسَنَةٌ</w:t>
      </w:r>
      <w:r w:rsidR="00530B44">
        <w:rPr>
          <w:rtl/>
          <w:lang w:bidi="fa-IR"/>
        </w:rPr>
        <w:t xml:space="preserve"> </w:t>
      </w:r>
      <w:r w:rsidR="00530B44" w:rsidRPr="00530B44">
        <w:rPr>
          <w:rStyle w:val="libAlaemChar"/>
          <w:rFonts w:hint="cs"/>
          <w:rtl/>
        </w:rPr>
        <w:t>)</w:t>
      </w:r>
      <w:r w:rsidRPr="00530B44">
        <w:rPr>
          <w:rStyle w:val="libFootnotenumChar"/>
          <w:rtl/>
        </w:rPr>
        <w:t>(1)</w:t>
      </w:r>
      <w:r>
        <w:rPr>
          <w:rtl/>
          <w:lang w:bidi="fa-IR"/>
        </w:rPr>
        <w:t>«همانا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روش رسول خدا سرمشق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کوست»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B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ضمن سفارشات خود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ششم آنکه از روش من در نماز و روزه و صدقه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که به آداب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آراسته گردد،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او را به رستگار</w:t>
      </w:r>
      <w:r>
        <w:rPr>
          <w:rFonts w:hint="cs"/>
          <w:rtl/>
          <w:lang w:bidi="fa-IR"/>
        </w:rPr>
        <w:t>ی</w:t>
      </w:r>
    </w:p>
    <w:p w:rsidR="002C5C58" w:rsidRPr="00530B44" w:rsidRDefault="00530B44" w:rsidP="00530B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530B44" w:rsidRDefault="002C5C58" w:rsidP="00530B44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احزاب/21.</w:t>
      </w:r>
    </w:p>
    <w:p w:rsidR="002C5C58" w:rsidRDefault="00530B44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مسلمان خوش ندارم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هنوز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آداب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به 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باشد.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خو گرفتن با آداب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آراستگ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اخلاق و سنن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حضرت، کمال 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به همراه دارد.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مکروهات نپرداخت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نهاده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مکروه و مباح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جهت که مکروه و مباح است از آن حضرت سر نزده [مگر آنکه آن عمل مکروه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مباح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عنوان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باشد]، و عقل و نقل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خود شرط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جهت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اختصار، سند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حذف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از آنها نقل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نام مؤلفان آنها را آورده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سند داشته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سند آنها مذکور نبوده فرق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 آنهاست بتواند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مدارک و منابع آنها مراجعه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530B44">
        <w:rPr>
          <w:rStyle w:val="libFootnotenumChar"/>
          <w:rtl/>
        </w:rPr>
        <w:t>(1).</w:t>
      </w:r>
    </w:p>
    <w:p w:rsidR="00302EA4" w:rsidRDefault="002C5C58" w:rsidP="00302E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حضرت را</w:t>
      </w:r>
      <w:r w:rsidR="00302E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موضوع کتاب خارج است</w:t>
      </w:r>
      <w:r w:rsidR="00302E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 به جهت تبرک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مّن</w:t>
      </w:r>
      <w:r>
        <w:rPr>
          <w:rtl/>
          <w:lang w:bidi="fa-IR"/>
        </w:rPr>
        <w:t xml:space="preserve"> و هم بدان جهت که ذکر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اخلاق حضرتش در ضمن آنها نهفته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تنها به جوامع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اخلاق آن حضرت بسنده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تنها خداست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جست.</w:t>
      </w:r>
    </w:p>
    <w:p w:rsidR="002C5C58" w:rsidRDefault="00302EA4" w:rsidP="00302E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302EA4" w:rsidRDefault="002C5C58" w:rsidP="00302EA4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ترجمه، به جهت اختصار و عدم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خوانندگان محترم پارس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زبان، نام مدارک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آورده نشد و 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اصل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مراجعه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C5C58" w:rsidRDefault="00302EA4" w:rsidP="00302EA4">
      <w:pPr>
        <w:pStyle w:val="libFootnote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302EA4">
      <w:pPr>
        <w:pStyle w:val="Heading1"/>
        <w:rPr>
          <w:rtl/>
          <w:lang w:bidi="fa-IR"/>
        </w:rPr>
      </w:pPr>
      <w:bookmarkStart w:id="4" w:name="_Toc533935085"/>
      <w:bookmarkStart w:id="5" w:name="_Toc533935224"/>
      <w:r>
        <w:rPr>
          <w:rtl/>
          <w:lang w:bidi="fa-IR"/>
        </w:rPr>
        <w:t>1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کلّ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02EA4" w:rsidRPr="00302EA4">
        <w:rPr>
          <w:rStyle w:val="libAlaemChar"/>
          <w:rFonts w:eastAsiaTheme="minorHAnsi"/>
          <w:rtl/>
        </w:rPr>
        <w:t>صلى‌الله‌عليه‌وآله</w:t>
      </w:r>
      <w:bookmarkEnd w:id="4"/>
      <w:bookmarkEnd w:id="5"/>
    </w:p>
    <w:p w:rsidR="00302EA4" w:rsidRDefault="00302EA4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 و گرانقدر بود.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موقّر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در دلها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چهره مبارکش مانند ماه شب چهارده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درخشان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رنگ چهره اش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سرخ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نه از لاغر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نه از فربه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 نما بود.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درشت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ابروان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کمان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جمجمه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قامت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معتدل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داشت.</w:t>
      </w: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بلند،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در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چشمانش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</w:t>
      </w:r>
      <w:r w:rsidR="00302EA4">
        <w:rPr>
          <w:rFonts w:hint="cs"/>
          <w:rtl/>
          <w:lang w:bidi="fa-IR"/>
        </w:rPr>
        <w:t>ب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و گونه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صاف و هموار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درشت، ساقها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دستش بلند بود. مفصل شانه ها بزرگ و خود شانه ها پهن بود. کفها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کلفت و پر گوشت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برآمدگ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طرف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مو نداشت، 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 متعارف مژه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بلند، محاسنش پر پشت و افتاده و شاربش پر پشت بود.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سر 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شده بود به واسطه خضاب، سبز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دهانش فراخ </w:t>
      </w:r>
      <w:r w:rsidRPr="00302EA4">
        <w:rPr>
          <w:rStyle w:val="libFootnotenumChar"/>
          <w:rtl/>
        </w:rPr>
        <w:t>(1)</w:t>
      </w:r>
      <w:r>
        <w:rPr>
          <w:rtl/>
          <w:lang w:bidi="fa-IR"/>
        </w:rPr>
        <w:t>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بر آمده، دندانها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هم باز، و 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بود،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 ناف 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مو </w:t>
      </w:r>
      <w:r>
        <w:rPr>
          <w:rtl/>
          <w:lang w:bidi="fa-IR"/>
        </w:rPr>
        <w:lastRenderedPageBreak/>
        <w:t>داشت. تمام اندامها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معتدل بود. شکمش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بود،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پهن و گردنش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چون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به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نقره بود.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دستها</w:t>
      </w:r>
      <w:r>
        <w:rPr>
          <w:rtl/>
          <w:lang w:bidi="fa-IR"/>
        </w:rPr>
        <w:t xml:space="preserve"> و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 ساقها و پاشنه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کم گوشت بود. چانه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آمده داشت. رانها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کلفت نبود، لگن خاصره اش [مانند دلاوران] پهن بود، بندها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قرص و محکم بود. 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بلند قد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قواره، و 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و زننده بود.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نه مجعّد و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نه لخت و افتاده بود. چهره اش نه کم گوشت بود و نه پر گوشت و نه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زننده.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مفصلش درشت و سر استخوانها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پهن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شکم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مو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نداشت جز خط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 که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 نافش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بود. چهار شانه بود،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 داشت </w:t>
      </w: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همان مو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 ناف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نشان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دو طرف سر او به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کف</w:t>
      </w:r>
      <w:r>
        <w:rPr>
          <w:rtl/>
          <w:lang w:bidi="fa-IR"/>
        </w:rPr>
        <w:t xml:space="preserve">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مانند کف دست عطر فروشان معطّر بود. کف دستش گشاده،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قلم دست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بود. هنگام رضا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چهره اش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رنگارنگ درخشان و جذّاب بود.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گام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آرام و با وقار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شقدم</w:t>
      </w:r>
      <w:r>
        <w:rPr>
          <w:rtl/>
          <w:lang w:bidi="fa-IR"/>
        </w:rPr>
        <w:t xml:space="preserve"> بود. هنگام راه ر</w:t>
      </w:r>
      <w:r>
        <w:rPr>
          <w:rFonts w:hint="eastAsia"/>
          <w:rtl/>
          <w:lang w:bidi="fa-IR"/>
        </w:rPr>
        <w:t>فتن</w:t>
      </w:r>
      <w:r>
        <w:rPr>
          <w:rtl/>
          <w:lang w:bidi="fa-IR"/>
        </w:rPr>
        <w:t xml:space="preserve"> چنان 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تبسّم دندانها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بسان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تگرگ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در هنگام خنده دندانها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چون برق جهنده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داشت. خوش برخورد و خوش مجلس بود.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مردم رو 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چون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فروزان نظر آنان را جلب</w:t>
      </w:r>
    </w:p>
    <w:p w:rsidR="002C5C58" w:rsidRPr="00302EA4" w:rsidRDefault="00302EA4" w:rsidP="00302E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2C5C58" w:rsidRDefault="002C5C58" w:rsidP="00302EA4">
      <w:pPr>
        <w:pStyle w:val="libFootnote0"/>
        <w:rPr>
          <w:rtl/>
          <w:lang w:bidi="fa-IR"/>
        </w:rPr>
      </w:pPr>
      <w:r>
        <w:rPr>
          <w:rtl/>
          <w:lang w:bidi="fa-IR"/>
        </w:rPr>
        <w:t>1- 1) فراخ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دهان در عرب از کمالات به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302EA4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کرد. دانه 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عرق مانند مروار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 xml:space="preserve"> بر چهره اش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غلت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 xml:space="preserve"> و بو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عرقش خوشبوتر از مشک بود. مهر نبوت در 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ان</w:t>
      </w:r>
      <w:r w:rsidR="002C5C58">
        <w:rPr>
          <w:rtl/>
          <w:lang w:bidi="fa-IR"/>
        </w:rPr>
        <w:t xml:space="preserve"> شانه ها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نما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ان</w:t>
      </w:r>
      <w:r w:rsidR="002C5C58"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حضرت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پشت سر خود بنگرد با تمام بدن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جابر بن سمره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گونه آن حضرت جو گندم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زنخدانش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چهار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بافته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شهرآشوب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درست آن است که آن حضرت دو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</w:t>
      </w:r>
      <w:r>
        <w:rPr>
          <w:rtl/>
          <w:lang w:bidi="fa-IR"/>
        </w:rPr>
        <w:t xml:space="preserve"> داشت و آن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هاشم جدّ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در سر و صورت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چهارده تار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نشمردم.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هفده تار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302EA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</w:t>
      </w:r>
      <w:r w:rsidR="00302EA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عبد اللّ</w:t>
      </w:r>
      <w:r>
        <w:rPr>
          <w:rFonts w:hint="cs"/>
          <w:rtl/>
          <w:lang w:bidi="fa-IR"/>
        </w:rPr>
        <w:t>ه بن عمر 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حضرت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تار مو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براء بن عازب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آن حضرت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دوشها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آن حضرت به بنا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آن حضرت از بنا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دوشها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6F729A">
        <w:rPr>
          <w:rStyle w:val="libFootnotenumChar"/>
          <w:rtl/>
        </w:rPr>
        <w:t xml:space="preserve"> 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که از آنجا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از</w:t>
      </w:r>
    </w:p>
    <w:p w:rsidR="002C5C58" w:rsidRPr="006F729A" w:rsidRDefault="006F729A" w:rsidP="006F72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C5C58" w:rsidRDefault="002C5C58" w:rsidP="006F729A">
      <w:pPr>
        <w:pStyle w:val="libFootnote0"/>
        <w:rPr>
          <w:rtl/>
          <w:lang w:bidi="fa-IR"/>
        </w:rPr>
      </w:pPr>
      <w:r>
        <w:rPr>
          <w:rtl/>
          <w:lang w:bidi="fa-IR"/>
        </w:rPr>
        <w:t>1- 1)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اختلاف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11 با 9 بدان جهت است که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آن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نبوده، گاه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بر دوشها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و گاه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تا بنا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گاه در حج از 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اند: هر گاه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بنا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و هر گاه شانه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فرق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729A">
        <w:rPr>
          <w:rFonts w:hint="cs"/>
          <w:rtl/>
          <w:lang w:bidi="fa-IR"/>
        </w:rPr>
        <w:t>ک</w:t>
      </w:r>
      <w:r>
        <w:rPr>
          <w:rtl/>
          <w:lang w:bidi="fa-IR"/>
        </w:rPr>
        <w:t>رد از بنا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</w:t>
      </w:r>
    </w:p>
    <w:p w:rsidR="002C5C58" w:rsidRDefault="006F729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عطر</w:t>
      </w:r>
      <w:r w:rsidR="002C5C58">
        <w:rPr>
          <w:rtl/>
          <w:lang w:bidi="fa-IR"/>
        </w:rPr>
        <w:t xml:space="preserve"> عرق آن حضرت پ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برد که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شان</w:t>
      </w:r>
      <w:r w:rsidR="002C5C58">
        <w:rPr>
          <w:rtl/>
          <w:lang w:bidi="fa-IR"/>
        </w:rPr>
        <w:t xml:space="preserve"> از آنجا گذشته است. و به هر سنگ و درخت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گذشت بر آن حضرت سجده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کردند.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ما گروه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خوابد، و از پشت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چنان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معجزات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که اخبار متواتر بر آن دلالت دارد و کافر و مؤمن به آن اعتراف نموده اند مهر نبوت است که بر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متراکم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 آن حضرت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(سا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نداشت)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نوفل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نزد حضرت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صدا و آهنگ خوش گفتگو کردم، فرمود: امام سجاد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قرآن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و اگر امام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ظاهر کند مردم طاقت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صوت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 ندارن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مردم نماز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تلاوت قرآن بلند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[پس چرا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شدند]؟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اندازه طاقت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پشت سر او بودند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به 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17</w:t>
      </w:r>
      <w:r w:rsidR="006F72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هند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هاله که از وصف کنندگان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 خواستم و دوست داشتم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اوصاف آن حضرت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تا بدان در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و به سهم خود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دل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هر کس موقّر و با عظمت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چون ماه شب چهارده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قامت، بلندتر و از دراز قامت، کوتاه تر بود.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نسبتا بزرگ و موها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نه لخت و افتاده داشت. اگر</w:t>
      </w:r>
      <w:r w:rsidR="006F72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فرق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هر گاه آن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از نرمه گوش تجاوز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بلند، ابروان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پر پشت و ناپ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داشت.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ابروانش 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هنگام خشم برجسته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هاله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بر چهره اش پرتو افکنده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پنداشت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برآمدگ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محاسنش</w:t>
      </w:r>
      <w:r>
        <w:rPr>
          <w:rtl/>
          <w:lang w:bidi="fa-IR"/>
        </w:rPr>
        <w:t xml:space="preserve"> کوتاه و پر پشت، گونه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صاف، دهانش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دندانها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دهان بود،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 نافش 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بود، گردنش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گردن نگار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نقره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درخشان. اندامها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متناسب بود. تنومند و عضله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محکم بود.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شکمش بر</w:t>
      </w:r>
      <w:r>
        <w:rPr>
          <w:rFonts w:hint="eastAsia"/>
          <w:rtl/>
          <w:lang w:bidi="fa-IR"/>
        </w:rPr>
        <w:t>ابر</w:t>
      </w:r>
      <w:r>
        <w:rPr>
          <w:rtl/>
          <w:lang w:bidi="fa-IR"/>
        </w:rPr>
        <w:t xml:space="preserve"> بود. چهارشانه و درشت استخوان بود. پهن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پوست بود و برآمدگ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طرف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شکم او مو نداشت.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و شانه ها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پر مو بود. مچها بزرگ، کف دستها پهن و کف دستها و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کلفت و پرگوشت بود. اندامها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و به اندازه بود،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 پاها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معمول و </w:t>
      </w:r>
      <w:r>
        <w:rPr>
          <w:rtl/>
          <w:lang w:bidi="fa-IR"/>
        </w:rPr>
        <w:lastRenderedPageBreak/>
        <w:t>پاشنه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صاف و نرم بود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استوار قدم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آرام و با وقار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گامها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چنان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با تمام بدن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را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افکند.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آسمان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بلکه کوتاه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با هر کس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سلام کردن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گفتم از سخن گفتنش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بگو. گفت:</w:t>
      </w:r>
    </w:p>
    <w:p w:rsidR="002C5C58" w:rsidRDefault="002C5C58" w:rsidP="006F72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تفکر بود.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نداشت.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خموش بود و جز به هنگام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 لب به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 و آن را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سخنان کوتاه و جامع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کم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جملات او نبود.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نرم</w:t>
      </w:r>
      <w:r w:rsidR="006F72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>. نه خشن بود، نه خوار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نظرش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گر چه اندک باشد و هرگز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مذمّت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ناملا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ماتش</w:t>
      </w:r>
      <w:r>
        <w:rPr>
          <w:rtl/>
          <w:lang w:bidi="fa-IR"/>
        </w:rPr>
        <w:t xml:space="preserve"> او را به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از شدت خشم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او نبود تا آنکه حق را بازستاند. با تمام دست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[نه با انگشت]و به هنگام تعجب دست را پشت و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دستها را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چسباند و شست دست چپ را به کف دست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 چون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چشم را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خواباند.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خنده اش تبسّم بود و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دندانها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مانند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تگرگ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را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پنهان کردم سپس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بازگفتم،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من از آنها آگاه بوده است!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از پدر بزرگوارش از وضع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از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و شکل و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همه را باز گفت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فرو نگذاشت.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C5C60">
      <w:pPr>
        <w:pStyle w:val="Heading2"/>
        <w:rPr>
          <w:rtl/>
          <w:lang w:bidi="fa-IR"/>
        </w:rPr>
      </w:pPr>
      <w:bookmarkStart w:id="6" w:name="_Toc533935086"/>
      <w:bookmarkStart w:id="7" w:name="_Toc533935225"/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</w:t>
      </w:r>
      <w:bookmarkEnd w:id="6"/>
      <w:bookmarkEnd w:id="7"/>
    </w:p>
    <w:p w:rsidR="002C5C58" w:rsidRDefault="002C5C58" w:rsidP="00EC5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پدرم از وضع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به منزل رفتنش به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بود و چون به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اوقات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سه قسمت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خداوند،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خود. اما قسمت خودش را باز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مردم قسمت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پس از فراغت از کار خواص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وقت را برا</w:t>
      </w:r>
      <w:r>
        <w:rPr>
          <w:rFonts w:hint="cs"/>
          <w:rtl/>
          <w:lang w:bidi="fa-IR"/>
        </w:rPr>
        <w:t>ی</w:t>
      </w:r>
      <w:r w:rsidR="00EC5C6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 و از جمله روش آن حضرت در رابطه با امّت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اهل فضل را به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 هر کس را به مقدار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حاجت،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حاجت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حاجت داشتند و حضرت به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آنان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 گرم اصلاح کار خودشان و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از کار و بارشان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آنچه را لازم بود به آنان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حاضران به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برسانند، و حاجت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من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به من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که حاجت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سلطان ندارند به </w:t>
      </w:r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سلطان برساند خداوند قدمها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ثابت و استوار سازد.» در مجلس </w:t>
      </w:r>
      <w:r>
        <w:rPr>
          <w:rtl/>
          <w:lang w:bidi="fa-IR"/>
        </w:rPr>
        <w:lastRenderedPageBreak/>
        <w:t>آن حضرت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مطالب گفته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طلب علم خدمت حضرتش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پراکنده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و چون از آن مجلس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گشتند خود رهنما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C5C60">
      <w:pPr>
        <w:pStyle w:val="Heading2"/>
        <w:rPr>
          <w:rtl/>
          <w:lang w:bidi="fa-IR"/>
        </w:rPr>
      </w:pPr>
      <w:bookmarkStart w:id="8" w:name="_Toc533935087"/>
      <w:bookmarkStart w:id="9" w:name="_Toc533935226"/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خارج از منزل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C5C60" w:rsidRPr="00EC5C60">
        <w:rPr>
          <w:rStyle w:val="libAlaemChar"/>
          <w:rFonts w:eastAsiaTheme="minorHAnsi"/>
          <w:rtl/>
        </w:rPr>
        <w:t>صلى‌الله‌عليه‌وآله</w:t>
      </w:r>
      <w:bookmarkEnd w:id="8"/>
      <w:bookmarkEnd w:id="9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پدرم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وضع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خارج از منزل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چگونه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زبان خود را از سخنان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لازم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با مردم انس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آنان را از خود 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</w:t>
      </w:r>
    </w:p>
    <w:p w:rsidR="002C5C58" w:rsidRDefault="002C5C58" w:rsidP="00EC5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هر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او را بر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گماشت. از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خود را از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آنکه از آنان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آنان بد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سراغ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از مردم از آنچه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پرسش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هر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</w:t>
      </w:r>
      <w:r>
        <w:rPr>
          <w:rFonts w:hint="eastAsia"/>
          <w:rtl/>
          <w:lang w:bidi="fa-IR"/>
        </w:rPr>
        <w:t>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هر کار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خوار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شمرد. در کارها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بود و افراط و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نداشت. از</w:t>
      </w:r>
      <w:r w:rsidR="00EC5C6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غافل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مبادا آنان غفلت ورزند و به انحراف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باره حق نه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نه از آن تجاوز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مردم بودند،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در نظر او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نسبت به مسلمانان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و دلسوزتر بودند، و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با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بهتر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باشند.</w:t>
      </w:r>
    </w:p>
    <w:p w:rsidR="002C5C58" w:rsidRDefault="00EC5C60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EC5C60">
      <w:pPr>
        <w:pStyle w:val="Heading2"/>
        <w:rPr>
          <w:rtl/>
          <w:lang w:bidi="fa-IR"/>
        </w:rPr>
      </w:pPr>
      <w:bookmarkStart w:id="10" w:name="_Toc533935088"/>
      <w:bookmarkStart w:id="11" w:name="_Toc533935227"/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مجلس آن حضرت</w:t>
      </w:r>
      <w:bookmarkEnd w:id="10"/>
      <w:bookmarkEnd w:id="11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پدرم از وضع مجلس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آن حضرت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EC5C60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است مگر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خدا. در مجالس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انتخاب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هر گاه به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 xml:space="preserve"> هر جا که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کنند.</w:t>
      </w:r>
    </w:p>
    <w:p w:rsidR="002C5C58" w:rsidRDefault="002C5C58" w:rsidP="00EC5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اهل مجلس را ادا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پنداشت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آن حضرت از او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است. با هر 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خود آن شخص بر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برود. هر کس از او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مگر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حاجت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حضرت دلخوش گشته بود.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شامل همه بود به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او را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 همه در حق، نزد او برابر بودند. مجلس او مجلس حلم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صداقت و امانت بود. در آن آوازها بلند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عرض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اگر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بازگو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اهل مجلس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دگر عادلانه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بر اساس تقوا با هم رفاقت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دگر فروتن بودند، مهتران را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با کهتران مهربان بودند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را بر خود مقدم</w:t>
      </w:r>
      <w:r w:rsidR="00EC5C6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از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: روش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چگونه بود؟ فرمود: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خوشرو و خوش خلق و نرمخو بود. خشن و درشت خو و پرخنده و سبکسر و </w:t>
      </w:r>
      <w:r>
        <w:rPr>
          <w:rtl/>
          <w:lang w:bidi="fa-IR"/>
        </w:rPr>
        <w:lastRenderedPageBreak/>
        <w:t>بدزبان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بجو</w:t>
      </w:r>
      <w:r>
        <w:rPr>
          <w:rtl/>
          <w:lang w:bidi="fa-IR"/>
        </w:rPr>
        <w:t xml:space="preserve"> و چاپلوس نبود. از آنچه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نداشت غفلت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آرزومندان از او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و نوم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خود را از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داشت: «جدال و کشمکش، پرحرف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ذکر مطالب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ده»</w:t>
      </w:r>
      <w:r>
        <w:rPr>
          <w:rtl/>
          <w:lang w:bidi="fa-IR"/>
        </w:rPr>
        <w:t xml:space="preserve"> . نسبت به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نکوهش و سرزنش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لغزشها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جستجو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مگر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هنگام سخن گفتن چنان اهل مجلس را جذب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همه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افکنده،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پرنده بر سرشان نشسته، آرام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ماندند، و چون ساکت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آنان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و نزد آن حضرت بر سر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نزاع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هر که س</w:t>
      </w:r>
      <w:r>
        <w:rPr>
          <w:rFonts w:hint="eastAsia"/>
          <w:rtl/>
          <w:lang w:bidi="fa-IR"/>
        </w:rPr>
        <w:t>خن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همه ساکت به سخنانش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تا سخنش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و در محضر حضرتش به نوبت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مجلس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آنچه آنان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در خواسته ها و گفتارشان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اصحاب در ص</w:t>
      </w:r>
      <w:r>
        <w:rPr>
          <w:rFonts w:hint="eastAsia"/>
          <w:rtl/>
          <w:lang w:bidi="fa-IR"/>
        </w:rPr>
        <w:t>دد</w:t>
      </w:r>
      <w:r>
        <w:rPr>
          <w:rtl/>
          <w:lang w:bidi="fa-IR"/>
        </w:rPr>
        <w:t xml:space="preserve"> جلب اشخاص مزاحم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چون حاجتمند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مدح و 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مگر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تشکر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سخن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آنکه از 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در آن صورت با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برخ</w:t>
      </w:r>
      <w:r w:rsidR="00EC5C60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استن، سخن او را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سپس از سکوت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پدرم فرمود:</w:t>
      </w:r>
    </w:p>
    <w:p w:rsidR="002C5C58" w:rsidRDefault="002C5C58" w:rsidP="00EC5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سکوت</w:t>
      </w:r>
      <w:r>
        <w:rPr>
          <w:rtl/>
          <w:lang w:bidi="fa-IR"/>
        </w:rPr>
        <w:t xml:space="preserve"> آن حضرت بر چهار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استوار بود: حلم، حذر،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تفکر. سکوتش در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اندازه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همه مردم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گفتار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گوش دهد. و سکوتش در تفکر آن بود که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فناناپذ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EC5C6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سکوتش در حلم آن بود که حلم و صبر را با هم داشت،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از کوره به 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و سکوتش در حذر در چهار مورد بود: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آن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کوشش خود را به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امت خود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ارائه دهد. و به آنچه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آن بود اقدام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C5C60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EC5C6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أنس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 داشت و رنگش مانند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هنگام راه رفتن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جلو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من هرگز مشک و عنبر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عطر بدن آن حضرت خوشبوتر باشد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دست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کف دست آن حضرت نرم تر باشد.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C5C60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EC5C6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کعب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گاه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چهره مبارکش چون قرص قمر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EC5C6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گفتارتر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تر بود و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عرب هستم و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لغت محمّد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E42F1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آن حضرت با کوتاه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پرمعن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جملات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کم در سخنانش </w:t>
      </w:r>
      <w:r>
        <w:rPr>
          <w:rFonts w:hint="eastAsia"/>
          <w:rtl/>
          <w:lang w:bidi="fa-IR"/>
        </w:rPr>
        <w:t>نبود</w:t>
      </w:r>
      <w:r>
        <w:rPr>
          <w:rtl/>
          <w:lang w:bidi="fa-IR"/>
        </w:rPr>
        <w:t xml:space="preserve">. قطعات گفتارش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بود و سخن را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شمرده ادا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شنونده آن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به حافظه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سپرد. جوهره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و آهنگ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مردم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عرض کردم: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ه، شما که به 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به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ابم؟</w:t>
      </w:r>
      <w:r>
        <w:rPr>
          <w:rtl/>
          <w:lang w:bidi="fa-IR"/>
        </w:rPr>
        <w:t xml:space="preserve"> ! فرمود: ما گروه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خوشبوست،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خارج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آنکه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در خود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C5C58" w:rsidRDefault="00E42F1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E42F18">
      <w:pPr>
        <w:pStyle w:val="Heading2"/>
        <w:rPr>
          <w:rtl/>
          <w:lang w:bidi="fa-IR"/>
        </w:rPr>
      </w:pPr>
      <w:bookmarkStart w:id="12" w:name="_Toc533935089"/>
      <w:bookmarkStart w:id="13" w:name="_Toc533935228"/>
      <w:r>
        <w:rPr>
          <w:rFonts w:hint="eastAsia"/>
          <w:rtl/>
          <w:lang w:bidi="fa-IR"/>
        </w:rPr>
        <w:t>اخلاق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42F18" w:rsidRPr="00E42F18">
        <w:rPr>
          <w:rStyle w:val="libAlaemChar"/>
          <w:rFonts w:eastAsiaTheme="minorHAnsi"/>
          <w:rtl/>
        </w:rPr>
        <w:t>صلى‌الله‌عليه‌وآله</w:t>
      </w:r>
      <w:bookmarkEnd w:id="12"/>
      <w:bookmarkEnd w:id="13"/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خداوند عقل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گفت: عقب برو، عقب رفت. سپس 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 آن گاه فرمود: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نزد من محبوبتر از تو باشد. پس نود و نه جزء از آن را به [من]محمّد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بندگان قسمت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به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شده ام.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خداوند رسول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مخصوص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هم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آن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شما بود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سپاس گفته و از او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 را در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سپس امام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آنها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 خصلت شمر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قناعت، صبر، شکر، بردبار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خوش خلق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سخاوت،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رت،</w:t>
      </w:r>
      <w:r>
        <w:rPr>
          <w:rtl/>
          <w:lang w:bidi="fa-IR"/>
        </w:rPr>
        <w:t xml:space="preserve"> شجاعت و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شجاع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 مردم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وحشت</w:t>
      </w:r>
      <w:r w:rsidR="00E42F1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زده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صدا شتافتند.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سوار بر اسب ابو طلحه شده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گردن انداخته و به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عجب اس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26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چون تنور جنگ 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دو لشکر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ما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پناهنده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به دشمن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از آن حضرت نبود.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27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دختران پرده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اتر</w:t>
      </w:r>
      <w:r>
        <w:rPr>
          <w:rtl/>
          <w:lang w:bidi="fa-IR"/>
        </w:rPr>
        <w:t xml:space="preserve"> بود.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گاه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آن حضرت در</w:t>
      </w:r>
      <w:r w:rsidR="00E42F1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42F18">
      <w:pPr>
        <w:pStyle w:val="libNormal"/>
        <w:rPr>
          <w:rtl/>
          <w:lang w:bidi="fa-IR"/>
        </w:rPr>
      </w:pPr>
      <w:r>
        <w:rPr>
          <w:rtl/>
          <w:lang w:bidi="fa-IR"/>
        </w:rPr>
        <w:t>28</w:t>
      </w:r>
      <w:r w:rsidR="00E42F1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حفص بن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حفص، هر که صبر کند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کرده و هر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سپس فرمود: در همه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ساز،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او را امر به صبر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مدارا نمود و فرمود: «بر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صبر کن و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از آنان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مرا با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کنندگان توانگر و مرفّه واگذار </w:t>
      </w:r>
      <w:r w:rsidRPr="008850BF">
        <w:rPr>
          <w:rStyle w:val="libFootnotenumChar"/>
          <w:rtl/>
        </w:rPr>
        <w:t>(1)</w:t>
      </w:r>
      <w:r>
        <w:rPr>
          <w:rtl/>
          <w:lang w:bidi="fa-IR"/>
        </w:rPr>
        <w:t>» 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«بد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دور کن، تا آن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و او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دوست گرم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برنخورند جز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[از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خرد]است» </w:t>
      </w:r>
      <w:r w:rsidRPr="008850BF">
        <w:rPr>
          <w:rStyle w:val="libFootnotenumChar"/>
          <w:rtl/>
        </w:rPr>
        <w:t>(2)</w:t>
      </w:r>
      <w:r>
        <w:rPr>
          <w:rtl/>
          <w:lang w:bidi="fa-IR"/>
        </w:rPr>
        <w:t xml:space="preserve">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هم صبر نمود تا او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متهم کردند.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دلتنگ شد و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نازل نمود: «و ما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ات از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به همراه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پروردگارت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سجده گزاران باش</w:t>
      </w:r>
      <w:r w:rsidRPr="008850BF">
        <w:rPr>
          <w:rStyle w:val="libFootnotenumChar"/>
          <w:rtl/>
        </w:rPr>
        <w:t xml:space="preserve"> (3).</w:t>
      </w:r>
      <w:r>
        <w:rPr>
          <w:rtl/>
          <w:lang w:bidi="fa-IR"/>
        </w:rPr>
        <w:t>» باز هم او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 و متهم نمودند و حضرت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و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فرستاد: </w:t>
      </w:r>
      <w:r>
        <w:rPr>
          <w:rtl/>
          <w:lang w:bidi="fa-IR"/>
        </w:rPr>
        <w:lastRenderedPageBreak/>
        <w:t>«ما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 آنان تو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ستمگران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خدا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شدند و بر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شدن صبر کردند، و آزارها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آنان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8850BF">
        <w:rPr>
          <w:rStyle w:val="libFootnotenumChar"/>
          <w:rtl/>
        </w:rPr>
        <w:t>(4)</w:t>
      </w:r>
      <w:r>
        <w:rPr>
          <w:rtl/>
          <w:lang w:bidi="fa-IR"/>
        </w:rPr>
        <w:t>.» 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خود را به صبر ملزم ساخت، تا آنکه آنها پا را فراتر نهاده و نام خدا را بر زبان آورده، او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نمودند.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در باره خودم و خاندان و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صبر 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بدگفتن به معبودم صبر ندارم. آن گاه خداوند</w:t>
      </w:r>
    </w:p>
    <w:p w:rsidR="002C5C58" w:rsidRPr="008850BF" w:rsidRDefault="008850BF" w:rsidP="008850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8850BF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مزّمّل/10 و 11.</w:t>
      </w:r>
    </w:p>
    <w:p w:rsidR="002C5C58" w:rsidRDefault="002C5C58" w:rsidP="008850BF">
      <w:pPr>
        <w:pStyle w:val="libFootnote0"/>
        <w:rPr>
          <w:rtl/>
          <w:lang w:bidi="fa-IR"/>
        </w:rPr>
      </w:pPr>
      <w:r>
        <w:rPr>
          <w:rtl/>
          <w:lang w:bidi="fa-IR"/>
        </w:rPr>
        <w:t>2- 2) فصّلت/34 و 35.</w:t>
      </w:r>
    </w:p>
    <w:p w:rsidR="002C5C58" w:rsidRDefault="002C5C58" w:rsidP="008850BF">
      <w:pPr>
        <w:pStyle w:val="libFootnote0"/>
        <w:rPr>
          <w:rtl/>
          <w:lang w:bidi="fa-IR"/>
        </w:rPr>
      </w:pPr>
      <w:r>
        <w:rPr>
          <w:rtl/>
          <w:lang w:bidi="fa-IR"/>
        </w:rPr>
        <w:t>3- 3) حجر/97 و 98.</w:t>
      </w:r>
    </w:p>
    <w:p w:rsidR="002C5C58" w:rsidRDefault="002C5C58" w:rsidP="008850BF">
      <w:pPr>
        <w:pStyle w:val="libFootnote0"/>
        <w:rPr>
          <w:rtl/>
          <w:lang w:bidi="fa-IR"/>
        </w:rPr>
      </w:pPr>
      <w:r>
        <w:rPr>
          <w:rtl/>
          <w:lang w:bidi="fa-IR"/>
        </w:rPr>
        <w:t>4- 4) انعام/33 و 34.</w:t>
      </w:r>
    </w:p>
    <w:p w:rsidR="002C5C58" w:rsidRDefault="008850BF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آ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ه</w:t>
      </w:r>
      <w:r w:rsidR="002C5C58">
        <w:rPr>
          <w:rtl/>
          <w:lang w:bidi="fa-IR"/>
        </w:rPr>
        <w:t xml:space="preserve"> را نازل کرد: «ما آسمانها و زم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و آنچه را 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ان</w:t>
      </w:r>
      <w:r w:rsidR="002C5C58">
        <w:rPr>
          <w:rtl/>
          <w:lang w:bidi="fa-IR"/>
        </w:rPr>
        <w:t xml:space="preserve"> آنهاست در شش روز آفر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</w:t>
      </w:r>
      <w:r w:rsidR="002C5C58">
        <w:rPr>
          <w:rtl/>
          <w:lang w:bidi="fa-IR"/>
        </w:rPr>
        <w:t xml:space="preserve"> و ه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چ</w:t>
      </w:r>
      <w:r w:rsidR="002C5C58">
        <w:rPr>
          <w:rtl/>
          <w:lang w:bidi="fa-IR"/>
        </w:rPr>
        <w:t xml:space="preserve"> خستگ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به ما نرس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د،</w:t>
      </w:r>
      <w:r w:rsidR="002C5C58">
        <w:rPr>
          <w:rtl/>
          <w:lang w:bidi="fa-IR"/>
        </w:rPr>
        <w:t xml:space="preserve"> پس [تو هم خسته نشو و]بر آنچه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گو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ند</w:t>
      </w:r>
      <w:r w:rsidR="002C5C58">
        <w:rPr>
          <w:rtl/>
          <w:lang w:bidi="fa-IR"/>
        </w:rPr>
        <w:t xml:space="preserve"> صبر کن </w:t>
      </w:r>
      <w:r w:rsidR="002C5C58" w:rsidRPr="00A0469A">
        <w:rPr>
          <w:rStyle w:val="libFootnotenumChar"/>
          <w:rtl/>
        </w:rPr>
        <w:t>(1)</w:t>
      </w:r>
      <w:r w:rsidR="002C5C58">
        <w:rPr>
          <w:rtl/>
          <w:lang w:bidi="fa-IR"/>
        </w:rPr>
        <w:t>.»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همه احوال صبر کرد تا او را به امامان از عترتش مژده دادند و آنان به داشتن صبر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خداوند والامقام فرمود: «و از آنان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امر ما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کنند، چون صبر کردند و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داشتند (2).»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«صبر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مانند سر است نسبت به بدن.» خداوند هم از صبر او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نازل فرمود: «کلمه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پروردگارت [و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او]در باره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انجام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به پاداش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کردند، و آن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را فرعون و قومش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ساختند و آنچه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افراشتند واژگون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Pr="00A0469A">
        <w:rPr>
          <w:rStyle w:val="libFootnotenumChar"/>
          <w:rtl/>
        </w:rPr>
        <w:t>(3)</w:t>
      </w:r>
      <w:r>
        <w:rPr>
          <w:rtl/>
          <w:lang w:bidi="fa-IR"/>
        </w:rPr>
        <w:t>.»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بشارت است و هم انتقام»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خداوند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مشرکان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روا دانست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نازل کرد: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کجا مشرکان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محاصره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راهشان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A0469A">
        <w:rPr>
          <w:rStyle w:val="libFootnotenumChar"/>
          <w:rtl/>
        </w:rPr>
        <w:t>(4)</w:t>
      </w:r>
      <w:r>
        <w:rPr>
          <w:rtl/>
          <w:lang w:bidi="fa-IR"/>
        </w:rPr>
        <w:t xml:space="preserve">. و هر کجا بر آنان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دشان</w:t>
      </w:r>
      <w:r>
        <w:rPr>
          <w:rtl/>
          <w:lang w:bidi="fa-IR"/>
        </w:rPr>
        <w:t xml:space="preserve"> </w:t>
      </w:r>
      <w:r w:rsidRPr="00A0469A">
        <w:rPr>
          <w:rStyle w:val="libFootnotenumChar"/>
          <w:rtl/>
        </w:rPr>
        <w:t>(5).</w:t>
      </w:r>
      <w:r>
        <w:rPr>
          <w:rtl/>
          <w:lang w:bidi="fa-IR"/>
        </w:rPr>
        <w:t xml:space="preserve">» پس خداوند آنان را به دست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دوستانش به قتل رساند و پاداش صبر آن حضرت را به او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فرمود، علاوه بر آنچه در آخرت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است. پس هر که صبر کند و به حساب خدا گذارد،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نرود تا آنکه خداوند چشم او را در باره دشمنانش روشن کند، علاوه بر آنچه در آخرت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خواهد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0469A">
      <w:pPr>
        <w:pStyle w:val="libNormal"/>
        <w:rPr>
          <w:rtl/>
          <w:lang w:bidi="fa-IR"/>
        </w:rPr>
      </w:pPr>
      <w:r>
        <w:rPr>
          <w:rtl/>
          <w:lang w:bidi="fa-IR"/>
        </w:rPr>
        <w:t>29</w:t>
      </w:r>
      <w:r w:rsidR="00A046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او آمد و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ه، خداوند مرا با هدی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فرستاده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شما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عطا</w:t>
      </w:r>
    </w:p>
    <w:p w:rsidR="002C5C58" w:rsidRPr="00A0469A" w:rsidRDefault="00A0469A" w:rsidP="00A046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2C5C58" w:rsidRDefault="002C5C58" w:rsidP="00A0469A">
      <w:pPr>
        <w:pStyle w:val="libFootnote0"/>
        <w:rPr>
          <w:rtl/>
          <w:lang w:bidi="fa-IR"/>
        </w:rPr>
      </w:pPr>
      <w:r>
        <w:rPr>
          <w:rtl/>
          <w:lang w:bidi="fa-IR"/>
        </w:rPr>
        <w:t>1- 1) ق/38 و 39.</w:t>
      </w:r>
    </w:p>
    <w:p w:rsidR="002C5C58" w:rsidRDefault="002C5C58" w:rsidP="00A0469A">
      <w:pPr>
        <w:pStyle w:val="libFootnote0"/>
        <w:rPr>
          <w:rtl/>
          <w:lang w:bidi="fa-IR"/>
        </w:rPr>
      </w:pPr>
      <w:r>
        <w:rPr>
          <w:rtl/>
          <w:lang w:bidi="fa-IR"/>
        </w:rPr>
        <w:t>2- 2) سجده/24.</w:t>
      </w:r>
    </w:p>
    <w:p w:rsidR="002C5C58" w:rsidRDefault="002C5C58" w:rsidP="00A0469A">
      <w:pPr>
        <w:pStyle w:val="libFootnote0"/>
        <w:rPr>
          <w:rtl/>
          <w:lang w:bidi="fa-IR"/>
        </w:rPr>
      </w:pPr>
      <w:r>
        <w:rPr>
          <w:rtl/>
          <w:lang w:bidi="fa-IR"/>
        </w:rPr>
        <w:t>3- 3) اعراف/137.</w:t>
      </w:r>
    </w:p>
    <w:p w:rsidR="002C5C58" w:rsidRDefault="002C5C58" w:rsidP="00A0469A">
      <w:pPr>
        <w:pStyle w:val="libFootnote0"/>
        <w:rPr>
          <w:rtl/>
          <w:lang w:bidi="fa-IR"/>
        </w:rPr>
      </w:pPr>
      <w:r>
        <w:rPr>
          <w:rtl/>
          <w:lang w:bidi="fa-IR"/>
        </w:rPr>
        <w:t>4- 4) توبه/6.</w:t>
      </w:r>
    </w:p>
    <w:p w:rsidR="002C5C58" w:rsidRDefault="002C5C58" w:rsidP="00A0469A">
      <w:pPr>
        <w:pStyle w:val="libFootnote0"/>
        <w:rPr>
          <w:rtl/>
          <w:lang w:bidi="fa-IR"/>
        </w:rPr>
      </w:pPr>
      <w:r>
        <w:rPr>
          <w:rtl/>
          <w:lang w:bidi="fa-IR"/>
        </w:rPr>
        <w:t>5- 5) بقره/191.</w:t>
      </w:r>
    </w:p>
    <w:p w:rsidR="002C5C58" w:rsidRDefault="00A0469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نکرده</w:t>
      </w:r>
      <w:r w:rsidR="002C5C58">
        <w:rPr>
          <w:rtl/>
          <w:lang w:bidi="fa-IR"/>
        </w:rPr>
        <w:t xml:space="preserve"> است.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فرمود: آن هد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ه</w:t>
      </w:r>
      <w:r w:rsidR="002C5C58">
        <w:rPr>
          <w:rtl/>
          <w:lang w:bidi="fa-IR"/>
        </w:rPr>
        <w:t xml:space="preserve"> 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ست؟</w:t>
      </w:r>
      <w:r w:rsidR="002C5C58">
        <w:rPr>
          <w:rtl/>
          <w:lang w:bidi="fa-IR"/>
        </w:rPr>
        <w:t xml:space="preserve"> گفت: صبر، و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کوتر</w:t>
      </w:r>
      <w:r w:rsidR="002C5C58">
        <w:rPr>
          <w:rtl/>
          <w:lang w:bidi="fa-IR"/>
        </w:rPr>
        <w:t xml:space="preserve"> از صبر.</w:t>
      </w:r>
    </w:p>
    <w:p w:rsidR="002C5C58" w:rsidRDefault="002C5C58" w:rsidP="00A046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رضا،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از آن. فرمود: </w:t>
      </w:r>
      <w:r w:rsidR="00A0469A">
        <w:rPr>
          <w:rFonts w:hint="cs"/>
          <w:rtl/>
          <w:lang w:bidi="fa-IR"/>
        </w:rPr>
        <w:t>آ</w:t>
      </w:r>
      <w:r>
        <w:rPr>
          <w:rtl/>
          <w:lang w:bidi="fa-IR"/>
        </w:rPr>
        <w:t>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زهد، و بهتر از آن. فرمود: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اخلاص، و بهتر از آن. فرمود: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بهتر از آن. فرمود: گفتم: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ل؟</w:t>
      </w:r>
      <w:r>
        <w:rPr>
          <w:rtl/>
          <w:lang w:bidi="fa-IR"/>
        </w:rPr>
        <w:t xml:space="preserve"> گفت: نردبان آن توکل بر خداست. گفتم: توکل بر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</w:t>
      </w:r>
      <w:r>
        <w:rPr>
          <w:rFonts w:hint="eastAsia"/>
          <w:rtl/>
          <w:lang w:bidi="fa-IR"/>
        </w:rPr>
        <w:t>دانستن</w:t>
      </w:r>
      <w:r>
        <w:rPr>
          <w:rtl/>
          <w:lang w:bidi="fa-IR"/>
        </w:rPr>
        <w:t xml:space="preserve"> آنکه مخلوق [بدون خواست خدا]نه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زد و نه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رساند. 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عطا کند و نه منع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بودن از مخلوق. هر گاه بنده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جز خدا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جز خدا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 و به 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جز خدا چشم طمع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دوزد؛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توکل.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آن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همان گونه که در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در هنگام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چنان که در وقت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در بلا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چنان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حال خود از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قناعت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آن است که به آنچه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قناعت ورزد؛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کم بسازد و بر عطا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 سپاس گزارد.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رضا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او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چه به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برسد چه نرسد.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به عمل اندک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زهد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زاهد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خالقش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خالقش را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از حلال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حرام آن اعتنا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حلال آن حساب دارد و حرامش عقاب. بر همه مسلمانان مهر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چ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که به خود مهر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سخن [ب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>]خوددار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چنان که از مردار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گندش بلند شده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از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زرق و برق آن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چنان که از آتش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مبادا شعله اش او را فرا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مرگ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چشمش مجسّم است.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اخلاص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با اخلاص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مردم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تا خود بدان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و هر گاه به دست آورد بدان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دستش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در راه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 و چون از مردم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 به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برابر خداوند اقرار نمو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 اگر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بدان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پس از خداوند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حدّ وثوق و اعتماد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دارد.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مؤمن چنان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اگر او خدا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خدا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طور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آنچه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از او خطا برود، و آنچه از او خطا رفته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به او برسد.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گفته شد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توکل و نردبان زهد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0469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30</w:t>
      </w:r>
      <w:r w:rsidR="00A046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طلا سازم! آن حضرت سر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برداشت و گفت: پروردگارا،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باشم و س</w:t>
      </w:r>
      <w:r>
        <w:rPr>
          <w:rFonts w:hint="eastAsia"/>
          <w:rtl/>
          <w:lang w:bidi="fa-IR"/>
        </w:rPr>
        <w:t>پاس</w:t>
      </w:r>
      <w:r>
        <w:rPr>
          <w:rtl/>
          <w:lang w:bidi="fa-IR"/>
        </w:rPr>
        <w:t xml:space="preserve"> تو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باشم و از تو درخواست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0469A">
      <w:pPr>
        <w:pStyle w:val="libNormal"/>
        <w:rPr>
          <w:rtl/>
          <w:lang w:bidi="fa-IR"/>
        </w:rPr>
      </w:pPr>
      <w:r>
        <w:rPr>
          <w:rtl/>
          <w:lang w:bidi="fa-IR"/>
        </w:rPr>
        <w:t>31</w:t>
      </w:r>
      <w:r w:rsidR="00A046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آمد و گفت:</w:t>
      </w:r>
    </w:p>
    <w:p w:rsidR="002C5C58" w:rsidRDefault="002C5C58" w:rsidP="00A046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تو را مختار فرموده که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فروتن و رسول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پادشاه و رسول! آن حضرت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A0469A" w:rsidRPr="00A0469A">
        <w:rPr>
          <w:rStyle w:val="libAlaemChar"/>
          <w:rFonts w:eastAsiaTheme="minorHAnsi"/>
          <w:rtl/>
        </w:rPr>
        <w:t>عليه‌السلام</w:t>
      </w:r>
      <w:r w:rsidR="00A046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نگاه کرد و او با دست اشاره کرد که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046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حضرت فرمود: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فروتن و رسول باشم. آن فرشته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A046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خزائن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دست داشت گفت: اگر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خدا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کاست.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0469A">
      <w:pPr>
        <w:pStyle w:val="libNormal"/>
        <w:rPr>
          <w:rtl/>
          <w:lang w:bidi="fa-IR"/>
        </w:rPr>
      </w:pPr>
      <w:r>
        <w:rPr>
          <w:rtl/>
          <w:lang w:bidi="fa-IR"/>
        </w:rPr>
        <w:t>32</w:t>
      </w:r>
      <w:r w:rsidR="00A046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وصف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تأسّ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حضرت 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 را سرمشق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A0469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لقمه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برگرفت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ندوخت.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همه کس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لاغرتر و شکمش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بود.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او عرضه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و هر گاه دانست که خداوند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دشمن دارد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دشمن داشت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دانست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شمرد. و اگر خصلت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ما نبود که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آنچه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 دشمن داشته، و </w:t>
      </w:r>
      <w:r>
        <w:rPr>
          <w:rtl/>
          <w:lang w:bidi="fa-IR"/>
        </w:rPr>
        <w:lastRenderedPageBreak/>
        <w:t>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کوچک شمرده،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مخالفت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 خدا و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فرمان او بس بود! همانا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چون بندگان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کفش</w:t>
      </w:r>
      <w:r>
        <w:rPr>
          <w:rtl/>
          <w:lang w:bidi="fa-IR"/>
        </w:rPr>
        <w:t xml:space="preserve"> خود را به دست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لباسش را وصله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دوخت. بر الاغ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پالان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نقش و نگار بر در اتاقش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خود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پرده را از نظرم دور دار، که هر گاه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زرق و برق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افتم!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قلبا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آن را در درون خود بکشت. او دوست داشت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نظرش پنهان باشد تا مبادا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فاخر از آن برگ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 را خانه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پندارد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اقامت در آن را در سر بپروراند.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آن را از دل براند و آن را از نظر پنهان داشت.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دشمن دارد نگاه به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دشمن دارد و خوش ندارد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 نزد او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33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خوشتر از آن نبود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گرسنه و ترسناک [از خدا و نگران از اوضاع]باشد.</w:t>
      </w: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34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حال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آن حضرت از ترس خدا چندان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نمازش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با آنکه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35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آن حضرت عرض شد: مگر خداوند گناهان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شما را نبخشوده است؟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بنده شکرگزار خدا نباشم؟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مقامات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36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از ترس خدا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37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654468" w:rsidRPr="00654468">
        <w:rPr>
          <w:rStyle w:val="libAlaemChar"/>
          <w:rFonts w:hint="cs"/>
          <w:rtl/>
        </w:rPr>
        <w:t>(</w:t>
      </w:r>
      <w:r w:rsidR="00654468" w:rsidRPr="00654468">
        <w:rPr>
          <w:rStyle w:val="libAieChar"/>
          <w:rFonts w:hint="cs"/>
          <w:rtl/>
        </w:rPr>
        <w:t>اذْكُرُوا اللَّـهَ ذِكْرًا كَثِيرًا</w:t>
      </w:r>
      <w:r w:rsidR="00654468" w:rsidRPr="00654468">
        <w:rPr>
          <w:rStyle w:val="libAlaemChar"/>
          <w:rFonts w:hint="cs"/>
          <w:rtl/>
        </w:rPr>
        <w:t>)</w:t>
      </w:r>
      <w:r w:rsidR="00654468" w:rsidRPr="00654468">
        <w:rPr>
          <w:rStyle w:val="libAlaemChar"/>
          <w:rtl/>
        </w:rPr>
        <w:t xml:space="preserve"> </w:t>
      </w:r>
      <w:r w:rsidRPr="00654468">
        <w:rPr>
          <w:rStyle w:val="libFootnotenumChar"/>
          <w:rtl/>
        </w:rPr>
        <w:t>(1)</w:t>
      </w:r>
      <w:r>
        <w:rPr>
          <w:rtl/>
          <w:lang w:bidi="fa-IR"/>
        </w:rPr>
        <w:t xml:space="preserve">(خدا را فراوان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) نازل شد،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 قدر به ذکر خدا مشغول شد که کفّار گفتند: او جن زده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گشته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38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بار به درگاه خدا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«استغفر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و أتوب الی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؟ فرمود: نه، بلکه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«أتوب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 xml:space="preserve">ه» . گفتم: رسول خدا </w:t>
      </w:r>
      <w:r w:rsidR="00B01FF0" w:rsidRPr="00B01FF0">
        <w:rPr>
          <w:rStyle w:val="libAlaemChar"/>
          <w:rFonts w:hint="cs"/>
          <w:rtl/>
        </w:rPr>
        <w:t xml:space="preserve">صلى‌الله‌عليه‌وآله </w:t>
      </w:r>
      <w:r>
        <w:rPr>
          <w:rtl/>
          <w:lang w:bidi="fa-IR"/>
        </w:rPr>
        <w:t>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باز به گناه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! امام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کمک خواست.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39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 w:rsidR="0065446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گرچه کوتاه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654468">
        <w:rPr>
          <w:rFonts w:hint="cs"/>
          <w:rtl/>
          <w:lang w:bidi="fa-IR"/>
        </w:rPr>
        <w:t>و</w:t>
      </w:r>
      <w:r>
        <w:rPr>
          <w:rtl/>
          <w:lang w:bidi="fa-IR"/>
        </w:rPr>
        <w:t>است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 بار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40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هر گاه به وصف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همه مردم بخشنده تر،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رتر،</w:t>
      </w:r>
      <w:r>
        <w:rPr>
          <w:rtl/>
          <w:lang w:bidi="fa-IR"/>
        </w:rPr>
        <w:t xml:space="preserve"> راستگوتر، باوفاتر، نرمخوتر و</w:t>
      </w:r>
    </w:p>
    <w:p w:rsidR="002C5C58" w:rsidRPr="00654468" w:rsidRDefault="00654468" w:rsidP="0065446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654468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احزاب/41.</w:t>
      </w:r>
    </w:p>
    <w:p w:rsidR="002C5C58" w:rsidRDefault="0065446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خوش</w:t>
      </w:r>
      <w:r w:rsidR="002C5C58">
        <w:rPr>
          <w:rtl/>
          <w:lang w:bidi="fa-IR"/>
        </w:rPr>
        <w:t xml:space="preserve"> معاشرت تر بود. هر که در ابتدا او را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 xml:space="preserve"> ه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بتش</w:t>
      </w:r>
      <w:r w:rsidR="002C5C58">
        <w:rPr>
          <w:rtl/>
          <w:lang w:bidi="fa-IR"/>
        </w:rPr>
        <w:t xml:space="preserve"> او را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گرفت، و هر که با حضرتش آم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زش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نمود و شناخت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دا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کرد به او علاقمند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گرد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>. من که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از او و بعد از او مانندش را ند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ده</w:t>
      </w:r>
      <w:r w:rsidR="002C5C58">
        <w:rPr>
          <w:rtl/>
          <w:lang w:bidi="fa-IR"/>
        </w:rPr>
        <w:t xml:space="preserve"> ام.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41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به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آراسته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خداوند مرا به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است. و از اخلاقها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کند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ستم کرده، و بخشش کند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محروم ساخته، و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وندد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کند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42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«لا،</w:t>
      </w:r>
      <w:r>
        <w:rPr>
          <w:rtl/>
          <w:lang w:bidi="fa-IR"/>
        </w:rPr>
        <w:t xml:space="preserve"> و استغفر اللّ</w:t>
      </w:r>
      <w:r>
        <w:rPr>
          <w:rFonts w:hint="cs"/>
          <w:rtl/>
          <w:lang w:bidi="fa-IR"/>
        </w:rPr>
        <w:t>ه» نه، و از خدا آمرزش می</w:t>
      </w:r>
      <w:r>
        <w:rPr>
          <w:rtl/>
          <w:lang w:bidi="fa-IR"/>
        </w:rPr>
        <w:t xml:space="preserve"> خواهم </w:t>
      </w:r>
      <w:r w:rsidRPr="00654468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43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عبد اللّ</w:t>
      </w:r>
      <w:r>
        <w:rPr>
          <w:rFonts w:hint="cs"/>
          <w:rtl/>
          <w:lang w:bidi="fa-IR"/>
        </w:rPr>
        <w:t>ه بن عمر 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چنان بود که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خشم از چهره اش شناخته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چهره اش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نقش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در چهره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افتاد. و چون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رنگ مبارکش گرفته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44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شما خبر ندهم که کدامتان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من شباهت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گفتند: چرا،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خدا.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خلقش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کوتر،</w:t>
      </w:r>
      <w:r>
        <w:rPr>
          <w:rtl/>
          <w:lang w:bidi="fa-IR"/>
        </w:rPr>
        <w:t xml:space="preserve"> و برخوردش با مردم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تر، و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کوکارتر</w:t>
      </w:r>
      <w:r>
        <w:rPr>
          <w:rtl/>
          <w:lang w:bidi="fa-IR"/>
        </w:rPr>
        <w:t xml:space="preserve"> باشد، و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دوست داشته، و بر ح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صبورتر، و خشم خود را فرو</w:t>
      </w:r>
      <w:r w:rsidR="0065446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خورنده تر، و گذشتش از همه بهتر، و در حال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خشم از همه باانصاف تر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45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محاسن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Pr="00654468" w:rsidRDefault="00654468" w:rsidP="0065446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C5C58" w:rsidRDefault="002C5C58" w:rsidP="00654468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عرب رسم است که هنگام سوگند کلمه «لا»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سپس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مانند: «لا و ربّک» 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آن حضرت پس از گفتن «لا» سوگند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(اقتباس از مرآه العقول علاّمه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.</w:t>
      </w:r>
    </w:p>
    <w:p w:rsidR="00654468" w:rsidRDefault="0065446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654468">
      <w:pPr>
        <w:pStyle w:val="libNormal"/>
        <w:rPr>
          <w:rtl/>
          <w:lang w:bidi="fa-IR"/>
        </w:rPr>
      </w:pPr>
      <w:r>
        <w:rPr>
          <w:rtl/>
          <w:lang w:bidi="fa-IR"/>
        </w:rPr>
        <w:t>46</w:t>
      </w:r>
      <w:r w:rsidR="0065446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بخشنده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بود، هرگز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بماند، و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تا شب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به او ببخشد، به خانه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تا آن را به مستحقش برساند. از آنچه خداوند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کرده 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آذوقه همان سال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آن هم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از خرما و جو،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راه خدا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8E5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آنگاه سراغ آذوقه سال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از آن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بسا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تمام شدن سال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آذوقه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حق را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گرچه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داشته باشد.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دشمنان بدون نگهبان آمد و 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هرگز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به ترس و وحشت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</w:t>
      </w:r>
      <w:r w:rsidR="008E522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 فقرا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هم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اهل فضل را به خاطر اخلاقشان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به اشخاص آبرومند با آنان خو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و رفت و 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داشت بدون آنکه آنان را بر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آنان برتر بودند، مقدم بدارد.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ستم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پوزش عذرخواهان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آن حضرت غلامان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خوراک و پوشاک بر آنان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وقت او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 لازم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صلا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او در آن بود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گاه به باغ و بستان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خاطر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کوچک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شمرد،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ملک و سلطنتش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پادشاه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E5224">
      <w:pPr>
        <w:pStyle w:val="libNormal"/>
        <w:rPr>
          <w:rtl/>
          <w:lang w:bidi="fa-IR"/>
        </w:rPr>
      </w:pPr>
      <w:r>
        <w:rPr>
          <w:rtl/>
          <w:lang w:bidi="fa-IR"/>
        </w:rPr>
        <w:t>47</w:t>
      </w:r>
      <w:r w:rsidR="008E52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همه کس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به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زودتر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سودمندتر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E5224">
      <w:pPr>
        <w:pStyle w:val="libNormal"/>
        <w:rPr>
          <w:rtl/>
          <w:lang w:bidi="fa-IR"/>
        </w:rPr>
      </w:pPr>
      <w:r>
        <w:rPr>
          <w:rtl/>
          <w:lang w:bidi="fa-IR"/>
        </w:rPr>
        <w:t>48</w:t>
      </w:r>
      <w:r w:rsidR="008E52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خوشحال و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خشنود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بود. در پند و موعظه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هنگام خشم</w:t>
      </w:r>
      <w:r w:rsidR="008E522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8E522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خشم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8E522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 مقاومت در برابر خشم او را نداشت. آن حضرت در همه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چون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کارش را به خداوند واگذار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حول و قوت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 و از خداوند راه چاره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E5224">
      <w:pPr>
        <w:pStyle w:val="libNormal"/>
        <w:rPr>
          <w:rtl/>
          <w:lang w:bidi="fa-IR"/>
        </w:rPr>
      </w:pPr>
      <w:r>
        <w:rPr>
          <w:rtl/>
          <w:lang w:bidi="fa-IR"/>
        </w:rPr>
        <w:t>49</w:t>
      </w:r>
      <w:r w:rsidR="008E52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آغاز افراط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سپس به فترت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که افراط در عبادتش به سنّت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نجامد</w:t>
      </w:r>
      <w:r>
        <w:rPr>
          <w:rtl/>
          <w:lang w:bidi="fa-IR"/>
        </w:rPr>
        <w:t xml:space="preserve"> راه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است، و هر که با سنّت من مخالفت ورزد گمراه گشته و عملش تباه خواهد شد.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هم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 و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خوابم، هم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هم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خندم و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هر که از راه روشن و سنّت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اخبار در مطالب گذشته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حدّ شمار است، و ما از هر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خبر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اما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</w:t>
      </w:r>
      <w:r w:rsidRPr="008E5224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Pr="008E5224" w:rsidRDefault="008E5224" w:rsidP="008E52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8E5224">
      <w:pPr>
        <w:pStyle w:val="libFootnote0"/>
        <w:rPr>
          <w:rtl/>
          <w:lang w:bidi="fa-IR"/>
        </w:rPr>
      </w:pPr>
      <w:r>
        <w:rPr>
          <w:rtl/>
          <w:lang w:bidi="fa-IR"/>
        </w:rPr>
        <w:t>1- 1) به ملحقات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آخر کتاب مراجعه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E5224" w:rsidRDefault="008E5224" w:rsidP="008E52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.</w:t>
      </w:r>
    </w:p>
    <w:p w:rsidR="008E5224" w:rsidRDefault="008E5224" w:rsidP="008E5224">
      <w:pPr>
        <w:pStyle w:val="Heading1"/>
        <w:rPr>
          <w:rtl/>
          <w:lang w:bidi="fa-IR"/>
        </w:rPr>
      </w:pPr>
      <w:bookmarkStart w:id="14" w:name="_Toc533935090"/>
      <w:bookmarkStart w:id="15" w:name="_Toc533935229"/>
      <w:r>
        <w:rPr>
          <w:rFonts w:hint="cs"/>
          <w:rtl/>
          <w:lang w:bidi="fa-IR"/>
        </w:rPr>
        <w:t xml:space="preserve">2 - </w:t>
      </w:r>
      <w:r>
        <w:rPr>
          <w:rtl/>
          <w:lang w:bidi="fa-IR"/>
        </w:rPr>
        <w:t>آداب معاشرت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Pr="008E5224">
        <w:rPr>
          <w:rStyle w:val="libAlaemChar"/>
          <w:rFonts w:eastAsiaTheme="minorHAnsi"/>
          <w:rtl/>
        </w:rPr>
        <w:t>صلى‌الله‌عليه‌وآله‌وسلم</w:t>
      </w:r>
      <w:bookmarkEnd w:id="14"/>
      <w:bookmarkEnd w:id="15"/>
    </w:p>
    <w:p w:rsidR="002C5C58" w:rsidRDefault="008E5224" w:rsidP="008E522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2C5C58" w:rsidRDefault="002C5C58" w:rsidP="008E522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FD4051">
      <w:pPr>
        <w:pStyle w:val="libNormal"/>
        <w:rPr>
          <w:rtl/>
          <w:lang w:bidi="fa-IR"/>
        </w:rPr>
      </w:pPr>
      <w:r>
        <w:rPr>
          <w:rtl/>
          <w:lang w:bidi="fa-IR"/>
        </w:rPr>
        <w:t>50</w:t>
      </w:r>
      <w:r w:rsidR="008E52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بحر سقّاء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بحر، خوش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زاستسپس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خوش خلق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D4051">
      <w:pPr>
        <w:pStyle w:val="libNormal"/>
        <w:rPr>
          <w:rtl/>
          <w:lang w:bidi="fa-IR"/>
        </w:rPr>
      </w:pPr>
      <w:r>
        <w:rPr>
          <w:rtl/>
          <w:lang w:bidi="fa-IR"/>
        </w:rPr>
        <w:t>51</w:t>
      </w:r>
      <w:r w:rsidR="00FD405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چنان بود که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بر 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عرب و عجم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باشد؟ !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مؤمنان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هاشان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(بنا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دلسرد شد و دست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tl/>
          <w:lang w:bidi="fa-IR"/>
        </w:rPr>
        <w:t>52</w:t>
      </w:r>
      <w:r w:rsidR="00CE389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لباس خود را وصله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کفش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دوخت، گوسفندان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بردگان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بر درازگوش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ترک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CE38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مانع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شخصا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بازار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و خود به خانه برد. با ثروتمند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دست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طرف مقابل دست خود را بکشد. با هر کس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از ثروتمند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بزرگ و کوچک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آن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کوچک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 گرچه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خرما بود.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کم خرج، بلند طبع، خوش معاشرت و خوشرو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لبخند بر لب داشت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 عبوس و دژم نبود. فروتن بود اما خود را کوچک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بخشنده بود اما اسراف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نازک</w:t>
      </w:r>
      <w:r w:rsidR="00CE389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دل و مهربان با همه مسلمانان بود. هرگز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گلو نزد، و هرگز دست طمع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tl/>
          <w:lang w:bidi="fa-IR"/>
        </w:rPr>
        <w:t>53</w:t>
      </w:r>
      <w:r w:rsidR="00CE389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را صاف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شانه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بسا به آب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را مرتب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 نه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خداوند دوست دارد که بنده اش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برادران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خود را آماده و آراسته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tl/>
          <w:lang w:bidi="fa-IR"/>
        </w:rPr>
        <w:t>54</w:t>
      </w:r>
      <w:r w:rsidR="00CE389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تا دم مرگ از آنها دست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دارم: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بردگان غذا خوردن، بر الاغ پالاندار سوار شدن،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بز را با دست خود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لباس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به کودکان سلام کردن، تا آنکه پس از من سنّت شود.</w:t>
      </w:r>
    </w:p>
    <w:p w:rsidR="002C5C58" w:rsidRDefault="00CE3896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tl/>
          <w:lang w:bidi="fa-IR"/>
        </w:rPr>
        <w:t>55</w:t>
      </w:r>
      <w:r w:rsidR="00CE389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قطب 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کوچک و بزرگ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tl/>
          <w:lang w:bidi="fa-IR"/>
        </w:rPr>
        <w:t>56</w:t>
      </w:r>
      <w:r w:rsidR="00CE389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سعد فرمود: صبح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سراغ من و فاطمه آمد و ما هنوز در بستر خواب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فرمود:</w:t>
      </w: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شما. ما در آن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شرم کرده، جواب نگفت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سلام بر</w:t>
      </w:r>
      <w:r w:rsidR="00CE38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>. باز جواب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بار سوم فرمود: سلام بر شما. ما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اگر جواب 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حضرت باز گردد،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عادت حضرتش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سه بار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اگر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گر نه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 پس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و 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خدا،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حضرت داخل شد. . .</w:t>
      </w: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tl/>
          <w:lang w:bidi="fa-IR"/>
        </w:rPr>
        <w:t>57</w:t>
      </w:r>
      <w:r w:rsidR="00CE389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زنان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زنان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کراهت داشت که به زنان جوان سلام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از آهنگ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خوشم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گاه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نظر دارم بر من وارد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E3896">
      <w:pPr>
        <w:pStyle w:val="libNormal"/>
        <w:rPr>
          <w:rtl/>
          <w:lang w:bidi="fa-IR"/>
        </w:rPr>
      </w:pPr>
      <w:r>
        <w:rPr>
          <w:rtl/>
          <w:lang w:bidi="fa-IR"/>
        </w:rPr>
        <w:t>58</w:t>
      </w:r>
      <w:r w:rsidR="00CE389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عبد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3896" w:rsidRPr="00CE3896">
        <w:rPr>
          <w:rStyle w:val="libAlaemChar"/>
          <w:rtl/>
        </w:rPr>
        <w:t>رحمه‌الله</w:t>
      </w:r>
      <w:r w:rsidR="00CE3896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 xml:space="preserve">، رسول خدا </w:t>
      </w:r>
      <w:r w:rsidR="00B01FF0" w:rsidRPr="00B01FF0">
        <w:rPr>
          <w:rStyle w:val="libAlaemChar"/>
          <w:rFonts w:hint="cs"/>
          <w:rtl/>
        </w:rPr>
        <w:t xml:space="preserve">صلى‌الله‌عليه‌وآله </w:t>
      </w:r>
      <w:r>
        <w:rPr>
          <w:rtl/>
          <w:lang w:bidi="fa-IR"/>
        </w:rPr>
        <w:t>سه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نشست: گاه [کف پاها را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نهاده]ساقها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دو دست خود را جلو آن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ساق دست را در کف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(چنبک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زد) ، و گاه دو زانو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و 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 را تا کرده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نهاد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خواباند، و هرگز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 که آن حضرت [مانند متکبران]چهار زانو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59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هرگز نشد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دهد و زودتر از او دستش را بکشد، بلکه درنگ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او دستش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کشد. و هرگز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حضرت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مشارکت نکرد که حضرت زودتر از او دست از کار کشد بلکه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از کار بکشد. و نشد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حضرت گفتگو را آغاز کند و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سکوت کند. و هرگز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 که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دراز کند. و هرگز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کار مخ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دشوارتر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 و در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صدد انتقام بر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مگر آنکه محارم خدا هتک شود،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به خاطر خدا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و هرگز در حال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 تا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رحلت فرمود.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جناب درخواست نشد که «نه»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هرگز حاجتمند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نکرد جز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حاجت او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با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نرم و دلنواز خرسند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 نمازش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نماز همه مردم سبکتر، و خطبه اش از همه کوتاه تر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کنار بود. و چون از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خوشش شناخته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 چون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 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شروع به غذا خوردن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غذا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هنگام غذا خوردن از جلو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و تنها هنگام خوردن رطب و خرما دست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سه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آب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سر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راستش به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گرفتن و دادن اختصاص داشت و جز با دست راست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دست چپش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بدنش بود </w:t>
      </w:r>
      <w:r w:rsidRPr="00FB3B50">
        <w:rPr>
          <w:rStyle w:val="libFootnotenumChar"/>
          <w:rtl/>
        </w:rPr>
        <w:t>(1)</w:t>
      </w:r>
      <w:r>
        <w:rPr>
          <w:rtl/>
          <w:lang w:bidi="fa-IR"/>
        </w:rPr>
        <w:t>. در همه کارها چون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کفش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از مرکب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شدن شروع با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را دوست داشت.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سه بار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سخن گفتن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 و اگر اذن دخول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سه بار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 کلامش روشن بود و هر شنونده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هنگام سخن گفتن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دندانش برق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اگر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دندانها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فاصله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نداشت.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کردنش کوتاه بود 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خوش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 هنگام راه رفتن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خوشخوتر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نکوهش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آن حضرت در حضور او کش</w:t>
      </w:r>
      <w:r>
        <w:rPr>
          <w:rFonts w:hint="eastAsia"/>
          <w:rtl/>
          <w:lang w:bidi="fa-IR"/>
        </w:rPr>
        <w:t>مکش</w:t>
      </w:r>
      <w:r>
        <w:rPr>
          <w:rtl/>
          <w:lang w:bidi="fa-IR"/>
        </w:rPr>
        <w:t xml:space="preserve"> و بگو مگو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او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مانند آن جناب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و</w:t>
      </w:r>
    </w:p>
    <w:p w:rsidR="002C5C58" w:rsidRPr="00FB3B50" w:rsidRDefault="00FB3B50" w:rsidP="00FB3B5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2C5C58" w:rsidRDefault="002C5C58" w:rsidP="00FB3B50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للوجه،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للفرج «دست راست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و بالاتنه است، و دست چپ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تنه» .</w:t>
      </w:r>
    </w:p>
    <w:p w:rsidR="002C5C58" w:rsidRDefault="00FB3B50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بعد</w:t>
      </w:r>
      <w:r w:rsidR="002C5C58">
        <w:rPr>
          <w:rtl/>
          <w:lang w:bidi="fa-IR"/>
        </w:rPr>
        <w:t xml:space="preserve"> از آن ند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ده</w:t>
      </w:r>
      <w:r w:rsidR="002C5C58">
        <w:rPr>
          <w:rtl/>
          <w:lang w:bidi="fa-IR"/>
        </w:rPr>
        <w:t xml:space="preserve"> و نخواهم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>.</w:t>
      </w: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60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نگاهش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 حضرت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هرگز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دراز نکرد. و اگر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حضرت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حضرت دست او را رها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او دست خود را عقب بکشد، و چون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چون با آن حضرت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فورا دست خود را از دست حضرتش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رد نکرد،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گر 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خدا برساند.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61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از جا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FB3B50">
        <w:rPr>
          <w:rFonts w:hint="cs"/>
          <w:rtl/>
          <w:lang w:bidi="fa-IR"/>
        </w:rPr>
        <w:t>و</w:t>
      </w:r>
      <w:r>
        <w:rPr>
          <w:rtl/>
          <w:lang w:bidi="fa-IR"/>
        </w:rPr>
        <w:t>است تا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از جا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62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هنگام سخن گفتن لبخند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63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من فرمود: شما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چگونه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گفتم: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کم! فرمود: چرا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!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خوشخو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و با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شاد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همانا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مردم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آنان را شاد سازد.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64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از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سخن حق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65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معمّر بن خلاّد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گفتم: قربانت گردم،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دارد،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صورت دارد؟ فرمود: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اگر نباشد</w:t>
      </w:r>
      <w:r w:rsidR="00FB3B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 منظور آن حضرت آن است که فحش و ناسز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نباشد</w:t>
      </w:r>
      <w:r w:rsidR="00FB3B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سپس فرمود: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اعراب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همان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پول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 مرحمت کن! 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 w:rsidR="00FB3B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هر گاه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کاش نزد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[و با سخنانش 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66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اوقات رو به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67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چنان بود که کودک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انورش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آن حضرت به احترام کسانش او را در دامن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کودک در دامان آن حضرت ادرار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ناظر بودند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lastRenderedPageBreak/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با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ادرار کودک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کاملا ادرار کند. آن گاه به دعا و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کسان کودک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آزردگ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ملالت خاطر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و چون از نزد آن حضرت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لباس خود را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68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سواره بود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همراه او حرکت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با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جلوتر برو و هر جا در نظر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منتظر من بمان.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69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اخبار آمده: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انتقام نگرفت، بلکه آزار دهندگان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آنان گذشت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70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(مانند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61 است)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71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را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حال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اگر در سفر بود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اگر در شهر بود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و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بود از او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72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 سال خدمتگزار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کردم، هرگز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ندارم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به من فرموده باشد: چرا فلان کار را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! و هرگز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73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به حق مبعوث کرد، هرگز نشد که آن حضرت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ندش</w:t>
      </w:r>
      <w:r>
        <w:rPr>
          <w:rtl/>
          <w:lang w:bidi="fa-IR"/>
        </w:rPr>
        <w:t xml:space="preserve"> نبود به من فرموده باشد: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!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همسرانش مرا ملامت نکردند جز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سرنوشت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74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صدا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جز آنکه در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B3B50">
      <w:pPr>
        <w:pStyle w:val="libNormal"/>
        <w:rPr>
          <w:rtl/>
          <w:lang w:bidi="fa-IR"/>
        </w:rPr>
      </w:pPr>
      <w:r>
        <w:rPr>
          <w:rtl/>
          <w:lang w:bidi="fa-IR"/>
        </w:rPr>
        <w:t>75</w:t>
      </w:r>
      <w:r w:rsidR="00FB3B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و به دست آوردن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آنان را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Pr="00DD7D8A">
        <w:rPr>
          <w:rStyle w:val="libFootnotenumChar"/>
          <w:rtl/>
        </w:rPr>
        <w:t xml:space="preserve"> (1)،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نداشتند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به همان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فرزنددار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76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هر 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حضرت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حضرت تشکچه اش را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اگر شخص تازه وارد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قبول کند او را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تا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77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ماه مبارک رمضان مانند باد تند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بود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دستش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هر چه داشت انفاق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78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عجلان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خدمت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که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امام برخ</w:t>
      </w:r>
      <w:r w:rsidR="00DD7D8A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از سبد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خرما بود دست خود را پر کرد و به سائل داد.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آمد، امام دوباره برخ</w:t>
      </w:r>
      <w:r w:rsidR="00DD7D8A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 برداشت و به او داد. سائل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باز برخ</w:t>
      </w:r>
      <w:r w:rsidR="00DD7D8A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 برداشت و به او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. بار چهارم 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آمد، امام فرمود: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 ما و شماست! سپس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تا آنکه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خود را نزد آن حضرت فرستاد و به او گفت: نزد حضرت برو و از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بخواه، اگر فرمود: فعلا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بگو: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را به من بده. امام فرمود: آن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</w:t>
      </w:r>
    </w:p>
    <w:p w:rsidR="002C5C58" w:rsidRPr="00DD7D8A" w:rsidRDefault="00DD7D8A" w:rsidP="00DD7D8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2C5C58" w:rsidRDefault="002C5C58" w:rsidP="00DD7D8A">
      <w:pPr>
        <w:pStyle w:val="libFootnote0"/>
        <w:rPr>
          <w:rtl/>
          <w:lang w:bidi="fa-IR"/>
        </w:rPr>
      </w:pPr>
      <w:r>
        <w:rPr>
          <w:rtl/>
          <w:lang w:bidi="fa-IR"/>
        </w:rPr>
        <w:t>1- 1) به 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صفحه 86 رجوع شود.</w:t>
      </w:r>
    </w:p>
    <w:p w:rsidR="002C5C58" w:rsidRDefault="00DD7D8A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در</w:t>
      </w:r>
      <w:r w:rsidR="002C5C58">
        <w:rPr>
          <w:rtl/>
          <w:lang w:bidi="fa-IR"/>
        </w:rPr>
        <w:t xml:space="preserve"> آورد و نزد پسر افکند (و به او عطا فرمود) ، آن گاه خداوند آن حضرت را به 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انه</w:t>
      </w:r>
      <w:r w:rsidR="002C5C58">
        <w:rPr>
          <w:rtl/>
          <w:lang w:bidi="fa-IR"/>
        </w:rPr>
        <w:t xml:space="preserve"> رو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ادب فرمود و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آ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ه</w:t>
      </w:r>
      <w:r w:rsidR="002C5C58">
        <w:rPr>
          <w:rtl/>
          <w:lang w:bidi="fa-IR"/>
        </w:rPr>
        <w:t xml:space="preserve"> را فرستاد: </w:t>
      </w:r>
      <w:r w:rsidRPr="00DD7D8A">
        <w:rPr>
          <w:rStyle w:val="libAlaemChar"/>
          <w:rFonts w:hint="cs"/>
          <w:rtl/>
        </w:rPr>
        <w:t>(</w:t>
      </w:r>
      <w:r w:rsidRPr="00DD7D8A">
        <w:rPr>
          <w:rStyle w:val="libAieChar"/>
          <w:rFonts w:hint="cs"/>
          <w:rtl/>
        </w:rPr>
        <w:t xml:space="preserve">وَلَا تَجْعَلْ يَدَكَ مَغْلُولَةً إِلَىٰ عُنُقِكَ </w:t>
      </w:r>
      <w:r w:rsidRPr="00DD7D8A">
        <w:rPr>
          <w:rStyle w:val="libAlaemChar"/>
          <w:rFonts w:hint="cs"/>
          <w:rtl/>
        </w:rPr>
        <w:t>)</w:t>
      </w:r>
      <w:r w:rsidR="002C5C58">
        <w:rPr>
          <w:rtl/>
          <w:lang w:bidi="fa-IR"/>
        </w:rPr>
        <w:t xml:space="preserve"> </w:t>
      </w:r>
      <w:r w:rsidR="002C5C58" w:rsidRPr="00DD7D8A">
        <w:rPr>
          <w:rStyle w:val="libFootnotenumChar"/>
          <w:rtl/>
        </w:rPr>
        <w:t>(1)</w:t>
      </w:r>
      <w:r w:rsidR="002C5C58">
        <w:rPr>
          <w:rtl/>
          <w:lang w:bidi="fa-IR"/>
        </w:rPr>
        <w:t>«دست خود را به گردنت مبند (بخل مورز) و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به طور کل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باز مکن (هر چه دار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مده) که در غ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</w:t>
      </w:r>
      <w:r w:rsidR="002C5C58">
        <w:rPr>
          <w:rtl/>
          <w:lang w:bidi="fa-IR"/>
        </w:rPr>
        <w:t xml:space="preserve">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صورت ملول و دلت</w:t>
      </w:r>
      <w:r w:rsidR="002C5C58">
        <w:rPr>
          <w:rFonts w:hint="eastAsia"/>
          <w:rtl/>
          <w:lang w:bidi="fa-IR"/>
        </w:rPr>
        <w:t>نگ</w:t>
      </w:r>
      <w:r w:rsidR="002C5C58">
        <w:rPr>
          <w:rtl/>
          <w:lang w:bidi="fa-IR"/>
        </w:rPr>
        <w:t xml:space="preserve"> خواه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نشست» 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79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صدقه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80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 بن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قربانت گردم، مردم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در هنگام مراجعت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است؟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هم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ت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کن، و آگاه باش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آورتر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81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طلوع آفتاب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82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داخل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به محل ورود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83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کتاب «عوال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اللئال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نقل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و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حضرتش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DD7D8A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DD7D8A">
        <w:rPr>
          <w:rFonts w:hint="cs"/>
          <w:rtl/>
          <w:lang w:bidi="fa-IR"/>
        </w:rPr>
        <w:t>و</w:t>
      </w:r>
      <w:r>
        <w:rPr>
          <w:rtl/>
          <w:lang w:bidi="fa-IR"/>
        </w:rPr>
        <w:t>است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DD7D8A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استند و تا در منزل بدرقه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84</w:t>
      </w:r>
      <w:r w:rsidR="00DD7D8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اسحاق بن عمّار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اراده جنگ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زنان خود را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با آنان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سپس خلاف نظر آنان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Pr="00DD7D8A" w:rsidRDefault="00DD7D8A" w:rsidP="00DD7D8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C5C58" w:rsidRDefault="002C5C58" w:rsidP="00DD7D8A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اسراء/29.</w:t>
      </w:r>
    </w:p>
    <w:p w:rsidR="00DD7D8A" w:rsidRDefault="00DD7D8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>85</w:t>
      </w:r>
      <w:r w:rsidR="00DD7D8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در «مناقب»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وقت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 در اتاق امّ سلمه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او عرق آن حضرت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داخل عطر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Heading2"/>
        <w:rPr>
          <w:rtl/>
          <w:lang w:bidi="fa-IR"/>
        </w:rPr>
      </w:pPr>
      <w:bookmarkStart w:id="16" w:name="_Toc533935091"/>
      <w:bookmarkStart w:id="17" w:name="_Toc533935230"/>
      <w:r>
        <w:rPr>
          <w:rFonts w:hint="eastAsia"/>
          <w:rtl/>
          <w:lang w:bidi="fa-IR"/>
        </w:rPr>
        <w:t>ملحقات</w:t>
      </w:r>
      <w:bookmarkEnd w:id="16"/>
      <w:bookmarkEnd w:id="17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بندگان خدا به اندازه عقل خود سخن نگفت. خود آن حضرت فرموده است: ما گروه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مردم به اندازه عقل آنان سخن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ما گروه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همان گونه که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واجبات را بر پا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مردم به مدارا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3) (تکرار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 است)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4) سعد بن هشام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نزد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رفتم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اخلاق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چرا، گفت: اخلاق رسول خدا [همان دستورات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]قرآن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5)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مردانگ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خاندان، در گذشتن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ما ستم کرده اند و بخشش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را محروم ساخته 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پروردگارم مرا دستور داده که مسلمانان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دوست بدارم.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صبر، راستگو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DD7D8A" w:rsidRPr="00DD7D8A">
        <w:rPr>
          <w:rStyle w:val="libAlaemChar"/>
          <w:rFonts w:eastAsiaTheme="minorHAnsi"/>
          <w:rtl/>
        </w:rPr>
        <w:t>عليهم‌السلام</w:t>
      </w:r>
      <w:r w:rsidR="00DD7D8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درگاه خدا تضرّع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خداوند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او را به آداب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بخشد،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اخلاق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سازخدا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از اخلاق</w:t>
      </w:r>
      <w:r w:rsidR="00DD7D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ناپسند</w:t>
      </w:r>
      <w:r>
        <w:rPr>
          <w:rtl/>
          <w:lang w:bidi="fa-IR"/>
        </w:rPr>
        <w:t xml:space="preserve"> دور ساز.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D7D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فرشته روح الام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من نازل شد و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بر تو باد به اخلاق خوش،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 w:rsidR="00DD7D8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بدخلق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برد.»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به من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اخلاقشان از هم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10)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فرمود: خداوند او را به داشتن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ستوده است، در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خشونت و گرفتگ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با مهر و رأفت آن حضرت به امتش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با آنان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مبادا عظمتش چندان در آنان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که نتوانند به او نگاه کنند! جدّم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دل او را 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خداوند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ترشرو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برادرانش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11)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چون با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از آخرت شروع به سخن گفتن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ما همسخن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اگر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هم با ما همسخن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اگر از خوردن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هم با ما در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چشم و ابرو و دست اشاره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خود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را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فردا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خواهد رساند.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راستان و شهدا و صالحان،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رفتن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راستان خوشرو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هنگام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دست دادن به هنگام ملاقات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با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نخست با او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ارانم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نکند،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دوست دارم که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صاف و پاک نزد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نباشم)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18)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ما گروه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 xml:space="preserve"> از تکلّف و زحمت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به خود دادن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من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شده ام تا مرکز حلم و معدن علم و مسکن صبر باشم.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94FB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20) ابو ذر </w:t>
      </w:r>
      <w:r w:rsidR="00494FB8" w:rsidRPr="00494FB8">
        <w:rPr>
          <w:rStyle w:val="libAlaemChar"/>
          <w:rtl/>
        </w:rPr>
        <w:t>رحمه‌الله</w:t>
      </w:r>
      <w:r w:rsidR="00494FB8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بدون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گاه شخص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کدام است تا آنکه بپرسد. ما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خواهش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شخص تازه وارد آن حضرت را بشناسد. پس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گل 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حضرت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ما در دو طرف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از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 است که چون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فقط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همگان را مورد توجه قرار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22)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لباس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دوخت و کفش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خانه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94FB8">
      <w:pPr>
        <w:pStyle w:val="libNormal"/>
        <w:rPr>
          <w:rtl/>
          <w:lang w:bidi="fa-IR"/>
        </w:rPr>
      </w:pPr>
      <w:r>
        <w:rPr>
          <w:rtl/>
          <w:lang w:bidi="fa-IR"/>
        </w:rPr>
        <w:t>23)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غلام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 را نزد مگر در راه خدا، و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خود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انتقام نگرفت و انتقام او تنها</w:t>
      </w:r>
      <w:r w:rsidR="00494F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خواسته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مجازاتها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باره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مبعوث نکرد مگر به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 به صاحبش،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بدکار.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امانت را به صاحبش بازگردان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 و سوزن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او سپرده بودند به صاحبش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94FB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نهاد که در کنار فلان صخره در انتظار او بماند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آنجا ماند و شدت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در آن مکان حضرت را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گفتند: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 xml:space="preserve">ه، خوب است </w:t>
      </w:r>
      <w:r>
        <w:rPr>
          <w:rFonts w:hint="cs"/>
          <w:rtl/>
          <w:lang w:bidi="fa-IR"/>
        </w:rPr>
        <w:lastRenderedPageBreak/>
        <w:t>زی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!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 او وعده نهاده ام، و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خلف وعده از او خواهد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27)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ما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طعام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گرفتاران را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پناه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گاه که مردم در خوابند به نماز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28)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امام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را با او نشسته و گفتگو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نور چراغ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کم سو شد، مهمان دست دراز کرد تا چراغ را اصلاح کند،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جلو دست او را گرفت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خود به اصلاح چراغ پرداخت، سپس فرمود: ما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مهمانان خود را به 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94FB8">
      <w:pPr>
        <w:pStyle w:val="libNormal"/>
        <w:rPr>
          <w:rtl/>
          <w:lang w:bidi="fa-IR"/>
        </w:rPr>
      </w:pPr>
      <w:r>
        <w:rPr>
          <w:rtl/>
          <w:lang w:bidi="fa-IR"/>
        </w:rPr>
        <w:t>29)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 اللّ</w:t>
      </w:r>
      <w:r>
        <w:rPr>
          <w:rFonts w:hint="cs"/>
          <w:rtl/>
          <w:lang w:bidi="fa-IR"/>
        </w:rPr>
        <w:t>ه 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شدند و آن حضرت از آنان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کرد. چون خواستند از حضورش مرخص شوند امام توشه راه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فراهم ساخت و به آنان صله داد و بخشش نمود، سپس به غلامان خود فرمود: از آنان دور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بستن بارهاشان کمک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مهمانان از بستن بار و بنه فارغ شدند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آن حضرت آمدند</w:t>
      </w:r>
    </w:p>
    <w:p w:rsidR="002C5C58" w:rsidRDefault="002C5C58" w:rsidP="00494F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 رسول اللّ</w:t>
      </w:r>
      <w:r>
        <w:rPr>
          <w:rFonts w:hint="cs"/>
          <w:rtl/>
          <w:lang w:bidi="fa-IR"/>
        </w:rPr>
        <w:t>ه، ما را به مهمانی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 هم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در آخر به غلامان خود دستور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بستن بارها به ما کمک </w:t>
      </w:r>
      <w:r>
        <w:rPr>
          <w:rtl/>
          <w:lang w:bidi="fa-IR"/>
        </w:rPr>
        <w:lastRenderedPageBreak/>
        <w:t>نکنند؟ ! فرمود: ما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مهمانان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از نزد خود کمک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30)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مهمان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با او هم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تا مهمان از غذا خوردن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31)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باره مهمان آن است که او را تا دم درب خانه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بسا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ما با نان روغن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روغن و خرما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سپس نان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تون</w:t>
      </w:r>
      <w:r>
        <w:rPr>
          <w:rtl/>
          <w:lang w:bidi="fa-IR"/>
        </w:rPr>
        <w:t xml:space="preserve"> به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آن حضرت عرض شد: بهتر است حساب شده تر 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اعتدال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شود! فرمود: ما به حساب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ما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هر گاه تنگ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جمع و جورتر خرج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شما اظهار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 ذکر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او طعنه نزن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گرفتار آن است به رخ او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نه از اخلاق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نه از اخلاق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اگر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پاچه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دعوت کنند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و چنانچه آن را به من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دهند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35) معمّر بن خلاّد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نام سعد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حضرت فرمود: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فضل و امانت را به من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عرض کردم: من به شما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کنم؟ ! امام بسان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به آنچه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36)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به پدر بزرگوارم عرض کردم: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مشرکان با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عناد و لجاجت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حضرت با آنان مناظره و احتجاج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بارها و بارها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 افتاد.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37)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از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خداوند مرا از آنها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نزاع و کشمکش با مردم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38)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خواستند،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آن را انجام دهد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(به چشم) ، و 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انجام دهد سکوت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هرگز در 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«نه»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39)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گاه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حلقه وار دور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40) جابر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حضرت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پشت سر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94FB8">
      <w:pPr>
        <w:pStyle w:val="libNormal"/>
        <w:rPr>
          <w:rtl/>
          <w:lang w:bidi="fa-IR"/>
        </w:rPr>
      </w:pPr>
      <w:r>
        <w:rPr>
          <w:rtl/>
          <w:lang w:bidi="fa-IR"/>
        </w:rPr>
        <w:t>41) جابر بن عبد اللّ</w:t>
      </w:r>
      <w:r>
        <w:rPr>
          <w:rFonts w:hint="cs"/>
          <w:rtl/>
          <w:lang w:bidi="fa-IR"/>
        </w:rPr>
        <w:t>ه انصاری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آداب جنگ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بر شمرده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حضرت در جنگها آخر همه مردم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اگر شخص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رفتن باز مانده بود او را به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کنندگان </w:t>
      </w: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42)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آنچه در نظر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بود نگاه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43)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نماز و عبادت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44)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خود با مردم معاشرت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دلش از آنان جدا بود؛ ظاهرش با خلق خدا و باطنش با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45)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خلوت با خدا را دوست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46) امّ سلمه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اواخر عمر همواره در حال برخ</w:t>
      </w:r>
      <w:r w:rsidR="006726E7">
        <w:rPr>
          <w:rFonts w:hint="cs"/>
          <w:rtl/>
          <w:lang w:bidi="fa-IR"/>
        </w:rPr>
        <w:t>و</w:t>
      </w:r>
      <w:r>
        <w:rPr>
          <w:rtl/>
          <w:lang w:bidi="fa-IR"/>
        </w:rPr>
        <w:t>استن و نشستن و رفتن و آمدن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و بحمده، استغفر اللّه و اتوب الی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. چون علت آن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فرمود: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دستور دارم؛ سپس سوره إذا جاء نصر اللّه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[که در آن دستور به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گفتن و استغفار کردن به آن حضرت داده شده است].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پروردگارم مرا به هفت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دستور فرموده است: مرا سفارش کرده که در تمام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و آشکارم اخلاص ورزم،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من ستم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درگذرم، و به هر که مرا محروم سازد بخشش کنم، و با هر که با من قطع رابطه کرد رابطه ب</w:t>
      </w:r>
      <w:r>
        <w:rPr>
          <w:rFonts w:hint="eastAsia"/>
          <w:rtl/>
          <w:lang w:bidi="fa-IR"/>
        </w:rPr>
        <w:t>رقرار</w:t>
      </w:r>
      <w:r>
        <w:rPr>
          <w:rtl/>
          <w:lang w:bidi="fa-IR"/>
        </w:rPr>
        <w:t xml:space="preserve"> سازم، و سکوتم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تفکر، و نگاهم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 و عبرت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48)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کفش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لباسش را وصله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خود در خانه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گوسفندان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شتر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سپس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چون خادمش از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کردن خسته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او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خود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آب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شبش را خود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در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نداشت؛ هنگام نشستن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کارها به اهل خانه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با دست خود گوشت خرد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چون</w:t>
      </w:r>
      <w:r>
        <w:rPr>
          <w:rtl/>
          <w:lang w:bidi="fa-IR"/>
        </w:rPr>
        <w:t xml:space="preserve"> بر سر سفره غذا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مانند بندگان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نشست؛ بعد از غذا انگشتان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هرگز در اثر 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 گلو نزد.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دعوت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6726E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آزاد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بنده</w:t>
      </w:r>
      <w:r w:rsidR="006726E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اگر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دست و پاچه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گرچه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و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به چهره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برا</w:t>
      </w:r>
      <w:r>
        <w:rPr>
          <w:rFonts w:hint="cs"/>
          <w:rtl/>
          <w:lang w:bidi="fa-IR"/>
        </w:rPr>
        <w:t>ی</w:t>
      </w:r>
      <w:r w:rsidR="006726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بر شکم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بست. هر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هر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لباس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برد راه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گاه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افکند، و گاه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کلفت از پنبه و کتان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حضرتش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عمامه شبکلاه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از سمت راست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لبا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مخصوص روز جمعه داشت. هر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کهنه خود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که هر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آن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دو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نقره در انگشت کوچک دست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هندوانه</w:t>
      </w:r>
      <w:r>
        <w:rPr>
          <w:rtl/>
          <w:lang w:bidi="fa-IR"/>
        </w:rPr>
        <w:t xml:space="preserve"> و خربزه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 از بوها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ناخوش بدش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هنگام</w:t>
      </w:r>
      <w:r>
        <w:rPr>
          <w:rtl/>
          <w:lang w:bidi="fa-IR"/>
        </w:rPr>
        <w:t xml:space="preserve"> وضو گرفتن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موقع سوار شدن، غلام خود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هر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</w:t>
      </w:r>
      <w:r>
        <w:rPr>
          <w:rtl/>
          <w:lang w:bidi="fa-IR"/>
        </w:rPr>
        <w:t xml:space="preserve"> بود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شد: اسب، استر، الاغ. بر الاغ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پالان که تنها لگام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بود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پابرهنه و بدون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عبا و عمامه و عرقچ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در دورتر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نقاط شهر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فقرا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و با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هم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با دست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لقمه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به اهل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گذاشت، و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کردن به اشخاص آبرومند با آنان انس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خود صله 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بدون آنکه آنان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مقدم دارد مگر به آنچه خدا امر فرموده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و درشت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پوزش عذرخواهان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کس لبخند بر لب داشت مگر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بر او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مردم را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خنده اش بدون قهقهه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خوراک و پوشاک از غلامان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جست. هرگز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فحش و ناسزا نگفت،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حضور آن حضرت سرزنش نکردند جز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کار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آمدآزاد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جز آنکه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او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6726E7">
        <w:rPr>
          <w:rFonts w:hint="cs"/>
          <w:rtl/>
          <w:lang w:bidi="fa-IR"/>
        </w:rPr>
        <w:t>و</w:t>
      </w:r>
      <w:r>
        <w:rPr>
          <w:rtl/>
          <w:lang w:bidi="fa-IR"/>
        </w:rPr>
        <w:t>است. خشن و درشتخو نبود، و در بازارها جار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 در مقابل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بلکه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از آنان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به هر 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آغاز به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آنکه خود آن شخص منصرف گردد. هرگز نشد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آن حضرت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دستش را از دست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کشد. و چون به مرد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نخست با او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6726E7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جز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خدا.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نماز بود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جز آنکه نمازش را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نموده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در نشستن اکثرا کف پاها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زانوها را در بغل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tl/>
          <w:lang w:bidi="fa-IR"/>
        </w:rPr>
        <w:t xml:space="preserve"> ورود به مجلس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اوقات رو به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را که بر او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بسا لباس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 و شخص تازه وارد را بر خود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داده، بر تشکچه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نشاند. در حال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خشم جز به حق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گاه با خرما و گاه با نمک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هندوانه و خربزه و انگور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خوراک</w:t>
      </w:r>
      <w:r w:rsidR="006726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آب و خرما بود.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با خرما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 را دو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گوشت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دوست داشت، و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با گوشت تناول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کدو را دوست داشت. از گوشت 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روغن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گوشت گوسفند،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و سردست را دوست داشت، و از پختن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«کدو حلوا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، از خورش ها «سرکه» ، از خرما «عجوه» (که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پرگوشت است) ، و از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«کاسن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کلم» را دوست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مرا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زنده بدار، و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و در زمره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محشور فرما..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tl/>
          <w:lang w:bidi="fa-IR"/>
        </w:rPr>
        <w:t>50) عبد اللّ</w:t>
      </w:r>
      <w:r>
        <w:rPr>
          <w:rFonts w:hint="cs"/>
          <w:rtl/>
          <w:lang w:bidi="fa-IR"/>
        </w:rPr>
        <w:t>ه بن ابی</w:t>
      </w:r>
      <w:r>
        <w:rPr>
          <w:rtl/>
          <w:lang w:bidi="fa-IR"/>
        </w:rPr>
        <w:t xml:space="preserve"> اوف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آن حضرت قوم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را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خداوندا، بر آل فلان درود فرست.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51)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دوست داشت و از فال بد بدش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نداشت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فال بد بزند)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52)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سخن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آن حضرت لبخند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زند!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53)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سه مرتبه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هم حرف طرف کاملا روشن شود و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درست بفهمند.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tl/>
          <w:lang w:bidi="fa-IR"/>
        </w:rPr>
        <w:t>54)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[به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سلام]م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«صبح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شب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 و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 زمان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بود، پس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فرستاد: «و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را به</w:t>
      </w:r>
      <w:r w:rsidR="006726E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خداوند تو را با آن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نگفته است (1).» آن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آنان فرمود: خداوند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که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به ما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و آن</w:t>
      </w:r>
      <w:r>
        <w:rPr>
          <w:rFonts w:hint="eastAsia"/>
          <w:rtl/>
          <w:lang w:bidi="fa-IR"/>
        </w:rPr>
        <w:t>«السلام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کم»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55) هر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ک»</w:t>
      </w:r>
      <w:r>
        <w:rPr>
          <w:rtl/>
          <w:lang w:bidi="fa-IR"/>
        </w:rPr>
        <w:t xml:space="preserve">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السلام و رحمه اللّ</w:t>
      </w:r>
      <w:r>
        <w:rPr>
          <w:rFonts w:hint="cs"/>
          <w:rtl/>
          <w:lang w:bidi="fa-IR"/>
        </w:rPr>
        <w:t>ه» ، و چون می</w:t>
      </w:r>
      <w:r>
        <w:rPr>
          <w:rtl/>
          <w:lang w:bidi="fa-IR"/>
        </w:rPr>
        <w:t xml:space="preserve"> گفت: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رحمه اللّ</w:t>
      </w:r>
      <w:r>
        <w:rPr>
          <w:rFonts w:hint="cs"/>
          <w:rtl/>
          <w:lang w:bidi="fa-IR"/>
        </w:rPr>
        <w:t>ه» پی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726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السلام و رحمه اللّ</w:t>
      </w:r>
      <w:r>
        <w:rPr>
          <w:rFonts w:hint="cs"/>
          <w:rtl/>
          <w:lang w:bidi="fa-IR"/>
        </w:rPr>
        <w:t>ه و برکاته» ، و آن حضرت بدی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در پاسخ سلام سلام کنندگان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56)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گاه تولد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مژده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شاخه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خداست.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من مأمورم که زکات را از ثروتمندانتان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ازمندانتان</w:t>
      </w:r>
      <w:r>
        <w:rPr>
          <w:rtl/>
          <w:lang w:bidi="fa-IR"/>
        </w:rPr>
        <w:t xml:space="preserve"> برسانم.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زکات روستا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و زکات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من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خدا هستم،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من است؛ پروردگارم مرا به بخشش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دستور داده، و از بخل و جفا کردن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هر که از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بخواهد، اگر آن را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61)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کف دستش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«بار الها، سپاس و </w:t>
      </w:r>
      <w:r>
        <w:rPr>
          <w:rtl/>
          <w:lang w:bidi="fa-IR"/>
        </w:rPr>
        <w:lastRenderedPageBreak/>
        <w:t>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توست،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ادآورنده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انجام دهنده آن، آنچه را فراموشم شده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آر» .</w:t>
      </w:r>
    </w:p>
    <w:p w:rsidR="002C5C58" w:rsidRPr="009164BB" w:rsidRDefault="009164BB" w:rsidP="009164B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2C5C58" w:rsidRDefault="002C5C58" w:rsidP="009164BB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مجادله/8.</w:t>
      </w:r>
    </w:p>
    <w:p w:rsidR="009164BB" w:rsidRDefault="009164BB" w:rsidP="002C5C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2C5C58" w:rsidRDefault="009164BB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62</w:t>
      </w:r>
      <w:r w:rsidR="002C5C58">
        <w:rPr>
          <w:rtl/>
          <w:lang w:bidi="fa-IR"/>
        </w:rPr>
        <w:t xml:space="preserve">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فرمود: خدا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تبارک و تعال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شش خصلت را برا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من خوش نداشت و من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آنها را برا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جانش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نان</w:t>
      </w:r>
      <w:r w:rsidR="002C5C58">
        <w:rPr>
          <w:rtl/>
          <w:lang w:bidi="fa-IR"/>
        </w:rPr>
        <w:t xml:space="preserve"> پس از خود از فرزندانم و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روانشان</w:t>
      </w:r>
      <w:r w:rsidR="002C5C58">
        <w:rPr>
          <w:rtl/>
          <w:lang w:bidi="fa-IR"/>
        </w:rPr>
        <w:t xml:space="preserve"> خوش نم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دارم: باز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کردن در نماز [با اعضا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بدن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</w:t>
      </w:r>
      <w:r w:rsidR="002C5C58">
        <w:rPr>
          <w:rtl/>
          <w:lang w:bidi="fa-IR"/>
        </w:rPr>
        <w:t xml:space="preserve"> لباس]، بدزبان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در حال روزه، منّت نهادن پس از صدقه د</w:t>
      </w:r>
      <w:r w:rsidR="002C5C58">
        <w:rPr>
          <w:rFonts w:hint="eastAsia"/>
          <w:rtl/>
          <w:lang w:bidi="fa-IR"/>
        </w:rPr>
        <w:t>ادن،</w:t>
      </w:r>
      <w:r w:rsidR="002C5C58">
        <w:rPr>
          <w:rtl/>
          <w:lang w:bidi="fa-IR"/>
        </w:rPr>
        <w:t xml:space="preserve"> با جنابت به مسجد رفتن، سرکش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در خانه 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مردم، و خند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دن</w:t>
      </w:r>
      <w:r w:rsidR="002C5C58">
        <w:rPr>
          <w:rtl/>
          <w:lang w:bidi="fa-IR"/>
        </w:rPr>
        <w:t xml:space="preserve"> در گورستان.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بخشش، صبر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tl/>
          <w:lang w:bidi="fa-IR"/>
        </w:rPr>
        <w:t xml:space="preserve"> ناگوار، و اقدام به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مؤمن.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64)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اوقات،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کف دست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65)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خرما و درو کردن زراعت را در شب کراهت داشت [ز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فقرا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بمانند].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66)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باغ شکاف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کنند [تا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بتوانند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استفاده کنند].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67)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گرد او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نداشتند؛ انصار [که اهل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بودند]گفتند: خوب است از </w:t>
      </w:r>
      <w:r>
        <w:rPr>
          <w:rtl/>
          <w:lang w:bidi="fa-IR"/>
        </w:rPr>
        <w:lastRenderedPageBreak/>
        <w:t>هر نخلستان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خوشه از خرما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اختصاص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سنّت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تا امروز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68) نقل است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آنها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بخشنده تر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نسبت به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164BB">
      <w:pPr>
        <w:pStyle w:val="libNormal"/>
        <w:rPr>
          <w:rtl/>
          <w:lang w:bidi="fa-IR"/>
        </w:rPr>
      </w:pPr>
      <w:r>
        <w:rPr>
          <w:rtl/>
          <w:lang w:bidi="fa-IR"/>
        </w:rPr>
        <w:t>69)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هر گاه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[و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کرد]آن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70) جابر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هرگز نشد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درخواست شود و آن حضرت «نه»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ابن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نداشت وعده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بفرستد اول روز اعزام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روانه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73)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به،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و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آن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معتمد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تا اخبار او را گزارش دهد.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74)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نخست او را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خود و عموم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سپس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 نام خدا و در راه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کن، با منکران خدا بجنگ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مکر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کشتگان را مثله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(گوش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انگشتان آنان را 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کودکان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سر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عبادت مشغولند (راهبان را)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درختان خرما را آتش نزن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آب غرق نساز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درخت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زراعت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آتش نزن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از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حلال گوشت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که ناچار از خوردن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چون با دشمن مسلمانان روبرو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آنان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(مسلمان شدن،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دادن، ترک جنگ) فراخوان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اگر در مورد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پاسخ مثبت دادند از آنان بپذ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از سر آنان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75)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دشمن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ادگان</w:t>
      </w:r>
      <w:r>
        <w:rPr>
          <w:rtl/>
          <w:lang w:bidi="fa-IR"/>
        </w:rPr>
        <w:t xml:space="preserve"> و سوارگان و شتر سواران را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آن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خداوندا، تو پناه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حافظ من از خطرها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خداوندا،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جنگم.</w:t>
      </w:r>
    </w:p>
    <w:p w:rsidR="002C5C58" w:rsidRDefault="009164BB" w:rsidP="009164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76) قتاده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حضور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خداوندا، به حق حکم فرما!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77)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آمده است: هر گاه تنور جنگ 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مردم از ترس عقب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لشکر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از سوز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78)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مردم بر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آن گاه خود آن حضرت از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گرفت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مبارکش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آنان قرار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79)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زنان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از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ظرف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آن حضرت دست خود را در آب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سپس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آن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شما هم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در آب فرو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من با </w:t>
      </w: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80) از جمله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زنان شرط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جز با مردان محرم با مردان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164BB">
      <w:pPr>
        <w:pStyle w:val="libNormal"/>
        <w:rPr>
          <w:rtl/>
          <w:lang w:bidi="fa-IR"/>
        </w:rPr>
      </w:pPr>
      <w:r>
        <w:rPr>
          <w:rtl/>
          <w:lang w:bidi="fa-IR"/>
        </w:rPr>
        <w:t>81) ابن عبّاس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او خوشش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شغل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نه،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از </w:t>
      </w:r>
      <w:r>
        <w:rPr>
          <w:rtl/>
          <w:lang w:bidi="fa-IR"/>
        </w:rPr>
        <w:lastRenderedPageBreak/>
        <w:t>چشمم افتاد!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ه، چرا از چشمتان افتاد؟ می</w:t>
      </w:r>
      <w:r>
        <w:rPr>
          <w:rtl/>
          <w:lang w:bidi="fa-IR"/>
        </w:rPr>
        <w:t xml:space="preserve"> فرمود: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را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قرض و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مهمان از سنن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هنگام قرض اگر درهمها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در هنگام پرداخت درهمها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خداوند به من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چهار کس را دوست بدارم: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ابا ذر، سلمان و مقداد را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من آمد و گفت: خداوند تو را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امر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پروردگارم مرا به هفت خصلت دستور فرموده: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داشتن 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به آنان،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فراوان ذکر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«لا</w:t>
      </w:r>
      <w:r>
        <w:rPr>
          <w:rtl/>
          <w:lang w:bidi="fa-IR"/>
        </w:rPr>
        <w:t xml:space="preserve"> حول و لا قوّه الاّ باللّ</w:t>
      </w:r>
      <w:r>
        <w:rPr>
          <w:rFonts w:hint="cs"/>
          <w:rtl/>
          <w:lang w:bidi="fa-IR"/>
        </w:rPr>
        <w:t>ه» بگوی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صله رحم کنم اگر چه آنان با من قطع رابطه کرده باشند، و [در امور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من قرار دارند بنگرم و به بالاتر از خود نگاه نکنم، و در راه خدا سرزنش سرزنش کننده مرا دلسرد نکند، و حق را بگو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اگر چه تلخ باشد،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نکنم.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اگر توانست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تمام روز و شب خود حقد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سنّت من است، و هر که سنّت مرا زنده کند مرا زنده کرده، و هر که مرا زنده کند در بهشت با من خواهد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:55</w:t>
      </w:r>
    </w:p>
    <w:p w:rsidR="002C5C58" w:rsidRDefault="00CA584D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A584D">
      <w:pPr>
        <w:pStyle w:val="Heading1"/>
        <w:rPr>
          <w:rtl/>
          <w:lang w:bidi="fa-IR"/>
        </w:rPr>
      </w:pPr>
      <w:bookmarkStart w:id="18" w:name="_Toc533935092"/>
      <w:bookmarkStart w:id="19" w:name="_Toc533935231"/>
      <w:r>
        <w:rPr>
          <w:rtl/>
          <w:lang w:bidi="fa-IR"/>
        </w:rPr>
        <w:t>3</w:t>
      </w:r>
      <w:r w:rsidR="00CA584D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</w:t>
      </w:r>
      <w:r w:rsidR="00CA584D" w:rsidRPr="00CA584D">
        <w:rPr>
          <w:rFonts w:hint="eastAsia"/>
          <w:rtl/>
          <w:lang w:bidi="fa-IR"/>
        </w:rPr>
        <w:t xml:space="preserve"> </w:t>
      </w:r>
      <w:r w:rsidR="00CA584D">
        <w:rPr>
          <w:rFonts w:hint="eastAsia"/>
          <w:rtl/>
          <w:lang w:bidi="fa-IR"/>
        </w:rPr>
        <w:t>در</w:t>
      </w:r>
      <w:r w:rsidR="00CA584D">
        <w:rPr>
          <w:rtl/>
          <w:lang w:bidi="fa-IR"/>
        </w:rPr>
        <w:t xml:space="preserve"> نظافت و آرا</w:t>
      </w:r>
      <w:r w:rsidR="00CA584D">
        <w:rPr>
          <w:rFonts w:hint="cs"/>
          <w:rtl/>
          <w:lang w:bidi="fa-IR"/>
        </w:rPr>
        <w:t>ی</w:t>
      </w:r>
      <w:r w:rsidR="00CA584D">
        <w:rPr>
          <w:rFonts w:hint="eastAsia"/>
          <w:rtl/>
          <w:lang w:bidi="fa-IR"/>
        </w:rPr>
        <w:t>ش</w:t>
      </w:r>
      <w:r w:rsidR="00CA584D">
        <w:rPr>
          <w:rtl/>
          <w:lang w:bidi="fa-IR"/>
        </w:rPr>
        <w:t xml:space="preserve"> و مانند آن</w:t>
      </w:r>
      <w:bookmarkEnd w:id="18"/>
      <w:bookmarkEnd w:id="19"/>
    </w:p>
    <w:p w:rsidR="00CA584D" w:rsidRDefault="00CA584D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86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محاسن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سدر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87.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شانه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اوقات آن را با آب صاف و مرتب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آب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خوشبو کردن مؤمن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88.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«نزد هر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CA584D">
        <w:rPr>
          <w:rStyle w:val="libFootnotenumChar"/>
          <w:rtl/>
        </w:rPr>
        <w:t>(1)</w:t>
      </w:r>
      <w:r>
        <w:rPr>
          <w:rtl/>
          <w:lang w:bidi="fa-IR"/>
        </w:rPr>
        <w:t>» فرمود: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مراد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شانه زدن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شانه زدن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حاجت را بر 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سازد؛ بر قوّت مردانگ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بلغم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محاسن خود را چهل بار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هفت بار شانه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</w:t>
      </w:r>
    </w:p>
    <w:p w:rsidR="002C5C58" w:rsidRPr="00CA584D" w:rsidRDefault="00CA584D" w:rsidP="00CA58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2C5C58" w:rsidRDefault="002C5C58" w:rsidP="00CA584D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اعراف/31.</w:t>
      </w:r>
    </w:p>
    <w:p w:rsidR="002C5C58" w:rsidRDefault="00CA584D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فرمود: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کار حافظه را 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اد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کند و بلغم را از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89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گرفتن از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شارب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خط لب آشکار شود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90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مجوس (زرتشت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تراشند و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پر پشت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گذارند، و ما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91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دفن کردن مو و ناخن و خون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92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گرفتن ناخن ها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93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محمّد بن مسلم از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خضاب کردن (رنگ کردن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صورت)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حضرت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خضاب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اکنون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خضاب شده آن حضرت نزد ماست.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94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 باقر </w:t>
      </w:r>
      <w:r w:rsidR="00CA584D" w:rsidRPr="00CA584D">
        <w:rPr>
          <w:rStyle w:val="libAlaemChar"/>
          <w:rFonts w:eastAsiaTheme="minorHAnsi"/>
          <w:rtl/>
        </w:rPr>
        <w:t>عليهم‌السلام</w:t>
      </w:r>
      <w:r w:rsidR="00CA58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با رنگ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«کتم» (برگ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وسمه) خضاب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و امام سجاد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حنا و کتم خضاب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95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نوره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لنگ به کمر بسته بود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نوره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مقدار را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لنگ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خود نوره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96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ناف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پاها را در هر جمعه نوره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97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نوره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هر پانزده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روز بر او بگذرد و پول نداشته باشد، به ضمانت خداوند قرض کند و نوره بکشد. و هر که چهل روز بر او بگذرد و نوره نکشد نه مؤمن است و نه کافر، و ارج و 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98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زدن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گند را از انسان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آن نظافت و سنّت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پاک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آن دستور داده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99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با «سنگ سرمه» سرمه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عدد آن را طاق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(سه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پنج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هفت بار)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100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 سرمه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چهار بار به چشم راست و سه بار به چشم چپ.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101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سه بار به چشم راست و دو بار به چشم چپ سرمه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CA584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آن حضرت سرمه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هر شب با آن سرمه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سرمه اش سنگ سرمه بود (که آن را نرم کنند و به چشم کشند)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102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سرمه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هر شب هنگام خواب 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از آن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چشمها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CA584D">
        <w:rPr>
          <w:rStyle w:val="libFootnotenumChar"/>
          <w:rtl/>
        </w:rPr>
        <w:t>(1)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103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است: عطر زدن،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غ،</w:t>
      </w:r>
      <w:r>
        <w:rPr>
          <w:rtl/>
          <w:lang w:bidi="fa-IR"/>
        </w:rPr>
        <w:t xml:space="preserve"> ازاله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با نوره، و کثرت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 w:rsidRPr="00CA584D">
        <w:rPr>
          <w:rStyle w:val="libFootnotenumChar"/>
          <w:rtl/>
        </w:rPr>
        <w:t>(2)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104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مشکدان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بلافاصله پس از وضو با همان دست تر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خود را خوشبو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ساخت، و چون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مردم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که آن حضرت آمده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105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حضرت تعارف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مگر آنکه خود را به آن معطر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خوش و حمل کردنش آسان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اگر [به جهت عذر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]از آن عطر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انگشت مبارک را در ظرف عطر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سر انگشت را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</w:t>
      </w:r>
    </w:p>
    <w:p w:rsidR="002C5C58" w:rsidRPr="00CA584D" w:rsidRDefault="00CA584D" w:rsidP="00CA58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CA584D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اختلاف اخبار در تعداد سرمه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حضرت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در هر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 سرمه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هنگام خواب سنّت است نه تعداد خاص آن. (مؤلف ره)</w:t>
      </w:r>
    </w:p>
    <w:p w:rsidR="002C5C58" w:rsidRDefault="002C5C58" w:rsidP="00CA584D">
      <w:pPr>
        <w:pStyle w:val="libFootnote0"/>
        <w:rPr>
          <w:rtl/>
          <w:lang w:bidi="fa-IR"/>
        </w:rPr>
      </w:pPr>
      <w:r>
        <w:rPr>
          <w:rtl/>
          <w:lang w:bidi="fa-IR"/>
        </w:rPr>
        <w:t>2- 2)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فراوان است،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گذشته ذکر شد، و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ذکر خواهد شد. (مؤلف ره)</w:t>
      </w:r>
    </w:p>
    <w:p w:rsidR="00CA584D" w:rsidRDefault="00CA584D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106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«عود قمار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خود را بخور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107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عطرها نزد آن حضرت مشک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108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خرج خوراک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خرج عطر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109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عطر زدن به شارب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احترام به فرشتگان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اعمال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110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 هر مکلّف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است که در هر جمعه شارب و ناخنها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عطر مصرف کند.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جمعه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نبود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خود را [که معطر بود]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با آب 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به صورت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111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روز جمعه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زعفران رنگ شده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 بر آن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گاه آن را به دست و صورت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112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چون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اول به زنان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113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عطر و حلوا را 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114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شمار اخلاق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حضرت عطر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دوست داشت، و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ناخوش بدش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</w:t>
      </w:r>
      <w:r w:rsidRPr="00CA584D">
        <w:rPr>
          <w:rStyle w:val="libFootnotenumChar"/>
          <w:rtl/>
        </w:rPr>
        <w:t>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115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روغن زدن به مو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 از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روغن زدن غم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A584D">
      <w:pPr>
        <w:pStyle w:val="libNormal"/>
        <w:rPr>
          <w:rtl/>
          <w:lang w:bidi="fa-IR"/>
        </w:rPr>
      </w:pPr>
      <w:r>
        <w:rPr>
          <w:rtl/>
          <w:lang w:bidi="fa-IR"/>
        </w:rPr>
        <w:t>116</w:t>
      </w:r>
      <w:r w:rsidR="00CA58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انواع روغن ها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محاسن، سر را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محاسن روغن زده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1- 1) از 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به دست آمد که آن حضرت از انواع عطر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(مؤلف) 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117.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«روغن بنفشه»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روغن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روغنهاست.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118</w:t>
      </w:r>
      <w:r w:rsidR="004A427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حضرت اول ابروان خود را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بعد شارب را، آن گاه روغن را به داخل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را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>119</w:t>
      </w:r>
      <w:r w:rsidR="004A427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سر درد، ابروان خود را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شارب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محاسن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Heading2"/>
        <w:rPr>
          <w:rtl/>
          <w:lang w:bidi="fa-IR"/>
        </w:rPr>
      </w:pPr>
      <w:bookmarkStart w:id="20" w:name="_Toc533935093"/>
      <w:bookmarkStart w:id="21" w:name="_Toc533935232"/>
      <w:r>
        <w:rPr>
          <w:rFonts w:hint="eastAsia"/>
          <w:rtl/>
          <w:lang w:bidi="fa-IR"/>
        </w:rPr>
        <w:t>ملحقات</w:t>
      </w:r>
      <w:bookmarkEnd w:id="20"/>
      <w:bookmarkEnd w:id="21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88)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نظافت کردن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89)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است: عطر زدن، مسواک کردن،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با همسران و با حنا رنگ کردن.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فراوان عطر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تا آنجا که عطر، رنگ محاسن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آن حضرت را به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سر خود را با شانه مرتب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بسا در روز دو بار محاسن خود را شانه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و پس از شانه زدن شانه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تشک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92) عمرو بن ثابت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مردم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 که فرق باز کردن در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از سنّت است. امام با تعجب فرمود: از سنّت است؟ ! گفتم: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گمان</w:t>
      </w:r>
      <w:r>
        <w:rPr>
          <w:rtl/>
          <w:lang w:bidi="fa-IR"/>
        </w:rPr>
        <w:t xml:space="preserve"> مردم آن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حضرت فرمود: هرگز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فرق باز نکرد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هم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سرشان را چندان بلند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[که محتاج فرق باز کردن باشند].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>93)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بن هارون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</w:t>
      </w:r>
      <w:r w:rsidR="004A427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فرق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فرمود: نه،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نرمه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[و چندان بلند نبود که بخواهد فرق باز کند].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از جلو سر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4A427B" w:rsidRPr="004A427B">
        <w:rPr>
          <w:rStyle w:val="libAlaemChar"/>
          <w:rFonts w:eastAsiaTheme="minorHAnsi"/>
          <w:rtl/>
        </w:rPr>
        <w:t>عليهم‌السلام</w:t>
      </w:r>
      <w:r w:rsidR="004A427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است.</w:t>
      </w:r>
    </w:p>
    <w:p w:rsidR="002C5C58" w:rsidRPr="004A427B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95)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فرق باز کردن در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از سنّت است؟ فرمود: نه،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فرق سر را باز کرد؟ فرمود: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گفتم: چگونه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سنّت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! فرمود: هر که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قرار گرفت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مانند آن حضرت فرق باز کند به سنّت او عمل کرده است و الاّ نه. گفتم: چگونه؟ فرمود: هنگا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[در سال ششم هجرت]برا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 </w:t>
      </w:r>
      <w:r>
        <w:rPr>
          <w:rtl/>
          <w:lang w:bidi="fa-IR"/>
        </w:rPr>
        <w:lastRenderedPageBreak/>
        <w:t>احرام بست 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برد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کفار مکه از رفتن به مکه باز داشته شد، خداوند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او نمود که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و فرموده: «همانا خداوند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خود را به حق راست آور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خواست خدا با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کامل به مسجد الحرام در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تراشنده و ناخن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.» </w:t>
      </w:r>
      <w:r w:rsidRPr="004A427B">
        <w:rPr>
          <w:rStyle w:val="libFootnotenumChar"/>
          <w:rtl/>
        </w:rPr>
        <w:t>(1)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دانست که خداوند به آنچه به او نموده وفا خواهد کرد [و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سلامت وارد </w:t>
      </w:r>
      <w:r>
        <w:rPr>
          <w:rFonts w:hint="eastAsia"/>
          <w:rtl/>
          <w:lang w:bidi="fa-IR"/>
        </w:rPr>
        <w:t>مکّه</w:t>
      </w:r>
      <w:r>
        <w:rPr>
          <w:rtl/>
          <w:lang w:bidi="fa-IR"/>
        </w:rPr>
        <w:t xml:space="preserve"> معظمه خواهد شد].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احرام بسته بود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را نزد و آن را بلند نمود تا در مکّه هنگام عمره بتراشد چنان که خداوند وعده فرموده بود، [لذا به ناچار به خاطر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 فرق سر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کرد.]اما پس از انجام عمره که آن را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را بلند نکرد و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زمان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[تا محتاج به باز کردن فرق باشد].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>96) حفص اعور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خضاب کردن محاسن و سر از سنّت است؟ فرمود: بل</w:t>
      </w:r>
      <w:r>
        <w:rPr>
          <w:rFonts w:hint="cs"/>
          <w:rtl/>
          <w:lang w:bidi="fa-IR"/>
        </w:rPr>
        <w:t>ی</w:t>
      </w:r>
    </w:p>
    <w:p w:rsidR="002C5C58" w:rsidRPr="004A427B" w:rsidRDefault="004A427B" w:rsidP="004A427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427B" w:rsidRDefault="002C5C58" w:rsidP="004A427B">
      <w:pPr>
        <w:pStyle w:val="libFootnote0"/>
        <w:rPr>
          <w:rtl/>
          <w:lang w:bidi="fa-IR"/>
        </w:rPr>
      </w:pPr>
      <w:r>
        <w:rPr>
          <w:rtl/>
          <w:lang w:bidi="fa-IR"/>
        </w:rPr>
        <w:t>1- 1) فتح/27.</w:t>
      </w:r>
    </w:p>
    <w:p w:rsidR="002C5C58" w:rsidRDefault="004A427B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97)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هفت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اجزاء بدن انسان را دفن کنند: مو، ناخن، خون،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از زن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بچه دان، دندان و خون بسته شده هنگام سقط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>98) عبد اللّ</w:t>
      </w:r>
      <w:r>
        <w:rPr>
          <w:rFonts w:hint="cs"/>
          <w:rtl/>
          <w:lang w:bidi="fa-IR"/>
        </w:rPr>
        <w:t>ه بن ابی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زراره با من در باره کندن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 به بحث پرداخت. من گفتم: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بهتر است و زراره گفت: کندن آن بهتر است. با هم به در خانه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رفته، اجازه ورود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حضرت به ما </w:t>
      </w:r>
      <w:r>
        <w:rPr>
          <w:rFonts w:hint="eastAsia"/>
          <w:rtl/>
          <w:lang w:bidi="fa-IR"/>
        </w:rPr>
        <w:t>اجازه</w:t>
      </w:r>
      <w:r>
        <w:rPr>
          <w:rtl/>
          <w:lang w:bidi="fa-IR"/>
        </w:rPr>
        <w:t xml:space="preserve"> داد. پس از ورود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حضرت در حمام است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نوره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به زراره گفتم: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[عمل امام]تو را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گفت: نه،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مخصوص آن حضرت باشد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نباشد. حضرت فرمود: چه بحث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گفتم: زراره با من در باره کندن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 به بحث پرداخته است، من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بهتر است و 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کندن آن بهتر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سخن تو مطابق سنّت است و زراره از راه سنّت به خطا رفته؛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از کندن بهتر است، و ازاله آن با نوره از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بهتر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معطّر ساز، و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هرگز آن را ترک مکن.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100)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تو باد که هر جمعه خود را خوشبو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سنّت من است و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تو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101)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 گاه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خوشبو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صاحبش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مگر مرزنجوش </w:t>
      </w:r>
      <w:r w:rsidRPr="004A427B">
        <w:rPr>
          <w:rStyle w:val="libFootnotenumChar"/>
          <w:rtl/>
        </w:rPr>
        <w:t>(1)</w:t>
      </w:r>
      <w:r>
        <w:rPr>
          <w:rtl/>
          <w:lang w:bidi="fa-IR"/>
        </w:rPr>
        <w:t>را که پس از 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2C5C58" w:rsidRPr="004A427B" w:rsidRDefault="004A427B" w:rsidP="004A427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C5C58" w:rsidRDefault="002C5C58" w:rsidP="004A427B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مرزنجوش: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خوشبو،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بلند، برگها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گوش موش است و خط و خال معشوق را به آن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کنند.</w:t>
      </w:r>
    </w:p>
    <w:p w:rsidR="002C5C58" w:rsidRDefault="004A427B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 xml:space="preserve">102) </w:t>
      </w:r>
      <w:r w:rsidR="002C5C58">
        <w:rPr>
          <w:rtl/>
          <w:lang w:bidi="fa-IR"/>
        </w:rPr>
        <w:t xml:space="preserve">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در روز جمعه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از خارج شدن برا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نماز، ناخنها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خود را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گرفت و شاربش را کوتاه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103)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اصحاب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کدام 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 آن حضرت از همه محبوبتر است؟ گفتند: عطر نزد آن حضرت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محبوبتر است و رغبت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دارد.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104) امام کاظم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سر و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بدن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آنچه در سر است مسواک کردن، گرفتن شارب، فرق باز کردن در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سر، مضمضه و استنشاق است </w:t>
      </w:r>
      <w:r w:rsidRPr="004A427B">
        <w:rPr>
          <w:rStyle w:val="libFootnotenumChar"/>
          <w:rtl/>
        </w:rPr>
        <w:t>(1).</w:t>
      </w:r>
      <w:r>
        <w:rPr>
          <w:rtl/>
          <w:lang w:bidi="fa-IR"/>
        </w:rPr>
        <w:t xml:space="preserve"> اما آنچه در بدن است عبارت است از: ختنه کردن، زدودن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شکم، زدودن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 ها، گرفتن ناخنها و طهارت گرفتن.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105)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 شما باد به سنّتها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جمعه و آن هفت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با همسران، شستن سر و محاسن با گل ختم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گرفتن شارب، گرفتن ناخن ها، عطر زدن </w:t>
      </w:r>
      <w:r w:rsidRPr="004A427B">
        <w:rPr>
          <w:rStyle w:val="libFootnotenumChar"/>
          <w:rtl/>
        </w:rPr>
        <w:t>(2).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106) تکرار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102)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107) تکرار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99)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صلوات فرستادن بر محمّد و آل محمّد در روز جمعه هزار مرتبه،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روز جمعه صد مرتبه از سنّت است</w:t>
      </w:r>
    </w:p>
    <w:p w:rsidR="002C5C58" w:rsidRPr="004A427B" w:rsidRDefault="004A427B" w:rsidP="004A427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C5C58" w:rsidRDefault="002C5C58" w:rsidP="004A427B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مضمضه: شستن دهان. استنشاق: شستن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4A427B">
      <w:pPr>
        <w:pStyle w:val="libFootnote0"/>
        <w:rPr>
          <w:rtl/>
          <w:lang w:bidi="fa-IR"/>
        </w:rPr>
      </w:pPr>
      <w:r>
        <w:rPr>
          <w:rtl/>
          <w:lang w:bidi="fa-IR"/>
        </w:rPr>
        <w:t>2- 2)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شمرده شده، و در کتاب فقه الرضا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لباس (لباس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) و غسل هم ذکر شده است.</w:t>
      </w:r>
    </w:p>
    <w:p w:rsidR="004A427B" w:rsidRDefault="004A427B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4A427B">
      <w:pPr>
        <w:pStyle w:val="Heading1"/>
        <w:rPr>
          <w:rtl/>
          <w:lang w:bidi="fa-IR"/>
        </w:rPr>
      </w:pPr>
      <w:bookmarkStart w:id="22" w:name="_Toc533935094"/>
      <w:bookmarkStart w:id="23" w:name="_Toc533935233"/>
      <w:r>
        <w:rPr>
          <w:rtl/>
          <w:lang w:bidi="fa-IR"/>
        </w:rPr>
        <w:t>4</w:t>
      </w:r>
      <w:r w:rsidR="004A427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سفر و لواحق آن</w:t>
      </w:r>
      <w:bookmarkEnd w:id="22"/>
      <w:bookmarkEnd w:id="23"/>
    </w:p>
    <w:p w:rsidR="004A427B" w:rsidRDefault="004A427B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>120</w:t>
      </w:r>
      <w:r w:rsidR="004A427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روز پنجشنبه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 w:rsidRPr="004A427B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A427B">
      <w:pPr>
        <w:pStyle w:val="libNormal"/>
        <w:rPr>
          <w:rtl/>
          <w:lang w:bidi="fa-IR"/>
        </w:rPr>
      </w:pPr>
      <w:r>
        <w:rPr>
          <w:rtl/>
          <w:lang w:bidi="fa-IR"/>
        </w:rPr>
        <w:t>121</w:t>
      </w:r>
      <w:r w:rsidR="004A427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هنگام سفر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با خود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سرمه دان، شانه، مسواک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122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عباس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چنان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که ناتوان و کسل به نظر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866C04">
        <w:rPr>
          <w:rStyle w:val="libFootnotenumChar"/>
          <w:rtl/>
        </w:rPr>
        <w:t>(2).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123.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سوار شدن بر درازگوش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فقط پالان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انداخته باشند دوست داشت.</w:t>
      </w: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124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سفر حج خود صبحگاهان که از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فرمود از راه «ضبّ» آمد و هنگام بازگشت از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مشعر و</w:t>
      </w:r>
    </w:p>
    <w:p w:rsidR="002C5C58" w:rsidRPr="00866C04" w:rsidRDefault="00866C04" w:rsidP="00866C0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866C04" w:rsidP="00866C0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2C5C58">
        <w:rPr>
          <w:rtl/>
          <w:lang w:bidi="fa-IR"/>
        </w:rPr>
        <w:t>1- 1) احاد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ث</w:t>
      </w:r>
      <w:r w:rsidR="002C5C58">
        <w:rPr>
          <w:rtl/>
          <w:lang w:bidi="fa-IR"/>
        </w:rPr>
        <w:t xml:space="preserve"> در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معن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فراوان است. (مؤلف)</w:t>
      </w:r>
    </w:p>
    <w:p w:rsidR="00866C04" w:rsidRDefault="002C5C58" w:rsidP="00866C04">
      <w:pPr>
        <w:pStyle w:val="libFootnote0"/>
        <w:rPr>
          <w:rtl/>
          <w:lang w:bidi="fa-IR"/>
        </w:rPr>
      </w:pPr>
      <w:r>
        <w:rPr>
          <w:rtl/>
          <w:lang w:bidi="fa-IR"/>
        </w:rPr>
        <w:t>2- 2)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آن حضرت هنگام راه رفتن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جلو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(مؤلف)</w:t>
      </w:r>
    </w:p>
    <w:p w:rsidR="002C5C58" w:rsidRDefault="00866C04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عرفه</w:t>
      </w:r>
      <w:r>
        <w:rPr>
          <w:rtl/>
          <w:lang w:bidi="fa-IR"/>
        </w:rPr>
        <w:t xml:space="preserve"> برگشت. و به طور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از همان راه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125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جنگ رود، مقصد خود را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126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سفر هر گاه از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866C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می</w:t>
      </w:r>
      <w:r>
        <w:rPr>
          <w:rtl/>
          <w:lang w:bidi="fa-IR"/>
        </w:rPr>
        <w:t xml:space="preserve"> گفت، و چون به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eastAsia"/>
          <w:rtl/>
          <w:lang w:bidi="fa-IR"/>
        </w:rPr>
        <w:t>«اللّ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اکبر»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127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سفر از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کوچ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جز آنکه در آن منزل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نماز خواندن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128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وداع با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عازم سفر بودند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تقوا را توشه شما کند، شما را با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سازد، همه حاجاتتان را برآورد،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سالم بدارد و شما را سالم به من باز گرداند.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129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حق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فرمود: «د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امانتت را به خدا سپردم، خداوند تقوا را توشه تو کند، و هر جا رو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مواجه سازد.» سپس رو به حاضران کرد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وداع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هر گاه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</w:t>
      </w:r>
      <w:r w:rsidRPr="00866C04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130</w:t>
      </w:r>
      <w:r w:rsidR="00866C0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سفر مکه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«خداوند اعمال حجّ تو را قبول کند، گناهت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امرزد،</w:t>
      </w:r>
      <w:r>
        <w:rPr>
          <w:rtl/>
          <w:lang w:bidi="fa-IR"/>
        </w:rPr>
        <w:t xml:space="preserve"> و آنچه خرج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باز گرداند.»</w:t>
      </w:r>
    </w:p>
    <w:p w:rsidR="002C5C58" w:rsidRPr="00866C04" w:rsidRDefault="00866C04" w:rsidP="00866C0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866C04">
      <w:pPr>
        <w:pStyle w:val="libFootnote0"/>
        <w:rPr>
          <w:rtl/>
          <w:lang w:bidi="fa-IR"/>
        </w:rPr>
      </w:pPr>
      <w:r>
        <w:rPr>
          <w:rtl/>
          <w:lang w:bidi="fa-IR"/>
        </w:rPr>
        <w:t>1- 1)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هنگام وداع مختلف است و اختلافات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همه آنها دعا به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نهفته است. (مؤلف)</w:t>
      </w:r>
    </w:p>
    <w:p w:rsidR="00866C04" w:rsidRDefault="00866C04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866C04">
      <w:pPr>
        <w:pStyle w:val="Heading2"/>
        <w:rPr>
          <w:rtl/>
          <w:lang w:bidi="fa-IR"/>
        </w:rPr>
      </w:pPr>
      <w:bookmarkStart w:id="24" w:name="_Toc533935095"/>
      <w:bookmarkStart w:id="25" w:name="_Toc533935234"/>
      <w:r>
        <w:rPr>
          <w:rFonts w:hint="eastAsia"/>
          <w:rtl/>
          <w:lang w:bidi="fa-IR"/>
        </w:rPr>
        <w:t>ملحقات</w:t>
      </w:r>
      <w:bookmarkEnd w:id="24"/>
      <w:bookmarkEnd w:id="25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(109)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شماره در متن از قلم افتاده)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محمّد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الکرام فرمود: من دوست دارم که روز پنجشنبه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جنگ دشمن رود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سفر کند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زنان خود قرعه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[و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قرعه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را با خود همراه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112)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دوست نداشت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همسفر مسافرت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از سنّت است که چون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سفر روند زاد و توشه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خود بردارند،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سبب دلخوش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خواهد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مسافرتها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جدا نبود: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روغن (که سر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روغن زند) ، سرمه دان،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مسواک، شانه، نخ و سوزن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درفش کفاش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بند 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کفش. و آن حضرت در سفر لباسش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دوخت و کفش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115) انس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قصد سفر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جز آنکه هنگام برخ</w:t>
      </w:r>
      <w:r w:rsidR="00866C04">
        <w:rPr>
          <w:rFonts w:hint="cs"/>
          <w:rtl/>
          <w:lang w:bidi="fa-IR"/>
        </w:rPr>
        <w:t>و</w:t>
      </w:r>
      <w:r>
        <w:rPr>
          <w:rtl/>
          <w:lang w:bidi="fa-IR"/>
        </w:rPr>
        <w:t>استن از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آورم، و به دامن رحمت تو چنگ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زنم، تو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و نقطه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خداوندا،</w:t>
      </w:r>
      <w:r>
        <w:rPr>
          <w:rtl/>
          <w:lang w:bidi="fa-IR"/>
        </w:rPr>
        <w:t xml:space="preserve"> مرا در آنچه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است و آنچه مهم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شمارم و آنچه که تو خود بهتر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تقوا را توشه من کن و گناهم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امرز،</w:t>
      </w:r>
      <w:r>
        <w:rPr>
          <w:rtl/>
          <w:lang w:bidi="fa-IR"/>
        </w:rPr>
        <w:t xml:space="preserve"> و به هر سو رو کنم مرا با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مواجه ساز»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مسافرت ها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و چون به راه پهناور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سرعت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117)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با مسافر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وداع کند دست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(سپس به آنچه در نظر داشت در حق او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118)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عصا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که ته آن آهن نوک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داشت، بر آن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[فطر و قربان]و در سفرها آن را همراه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در نماز جلو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[تا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نمازش باشد].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119)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عصا برداشتن نشانه مؤمن و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 </w:t>
      </w:r>
      <w:r w:rsidRPr="00866C04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>120) بر عصا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866C04" w:rsidRPr="00866C04">
        <w:rPr>
          <w:rStyle w:val="libAlaemChar"/>
          <w:rFonts w:eastAsiaTheme="minorHAnsi"/>
          <w:rtl/>
        </w:rPr>
        <w:t>عليهم‌السلام</w:t>
      </w:r>
      <w:r w:rsidR="00866C0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121) کعب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سفر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مگر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بر آمده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122) سنّت آن است که مسافر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فرود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هوا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شده باشد؛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در شب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سفرها هر گاه اول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دستش را دراز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ساق دست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 و هر گاه در آخر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دستش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سر مبارکش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124) سنّت آن است که از منازل صبح زود حرکت کنند و آغاز سفر روز پنجشنبه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125) در سفرها همراه بردن مشک آب و امثال آن از سنّت است.</w:t>
      </w:r>
    </w:p>
    <w:p w:rsidR="002C5C58" w:rsidRPr="00866C04" w:rsidRDefault="00866C04" w:rsidP="00866C0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866C04" w:rsidRDefault="002C5C58" w:rsidP="00866C04">
      <w:pPr>
        <w:pStyle w:val="libFootnote0"/>
        <w:rPr>
          <w:rtl/>
          <w:lang w:bidi="fa-IR"/>
        </w:rPr>
      </w:pPr>
      <w:r>
        <w:rPr>
          <w:rtl/>
          <w:lang w:bidi="fa-IR"/>
        </w:rPr>
        <w:t>1- 1) گفته اند: عصا به دست گرفتن نشانه سفر رفتن است، و عصا به دست گرفتن مؤمن نشانه آن است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سفر آخرت است و زاد و توشه آن را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عصا داشتن نشانه ضعف است و به دست گرفتن عصا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تواضع و فرو کاستن تکبر است.</w:t>
      </w:r>
    </w:p>
    <w:p w:rsidR="002C5C58" w:rsidRDefault="00866C04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چون از جنگ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سفر حج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به هر بلند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سه بار</w:t>
      </w:r>
      <w:r w:rsidR="00866C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«اللّ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اکبر»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اله الاّ اللّ</w:t>
      </w:r>
      <w:r>
        <w:rPr>
          <w:rFonts w:hint="cs"/>
          <w:rtl/>
          <w:lang w:bidi="fa-IR"/>
        </w:rPr>
        <w:t>ه وحده لا شری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له، له الملک و له الحمد،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هو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2C5C58" w:rsidRDefault="002C5C58" w:rsidP="00866C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آئبون</w:t>
      </w:r>
      <w:r>
        <w:rPr>
          <w:rtl/>
          <w:lang w:bidi="fa-IR"/>
        </w:rPr>
        <w:t xml:space="preserve"> عابدون ساجدون ربّنا حامدون. صدق اللّ</w:t>
      </w:r>
      <w:r>
        <w:rPr>
          <w:rFonts w:hint="cs"/>
          <w:rtl/>
          <w:lang w:bidi="fa-IR"/>
        </w:rPr>
        <w:t>ه وعده، و نصر عبده، و هزم الاحزاب وحده. «معبودی</w:t>
      </w:r>
      <w:r>
        <w:rPr>
          <w:rtl/>
          <w:lang w:bidi="fa-IR"/>
        </w:rPr>
        <w:t xml:space="preserve"> جز اللّ</w:t>
      </w:r>
      <w:r>
        <w:rPr>
          <w:rFonts w:hint="cs"/>
          <w:rtl/>
          <w:lang w:bidi="fa-IR"/>
        </w:rPr>
        <w:t>ه نی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است، فرمانروا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اوست،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تواناست. ما باز گردنده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پروردگارمان، و پرستش</w:t>
      </w:r>
      <w:r w:rsidR="009808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گر و سجده کننده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پروردگارمان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وعده اش وفا کرد، بنده اش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خود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احزاب کفر را در هم شکست.»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سفر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نخست به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سپس به خانه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</w:t>
      </w:r>
    </w:p>
    <w:p w:rsidR="002C5C58" w:rsidRDefault="00980812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980812">
      <w:pPr>
        <w:pStyle w:val="Heading1"/>
        <w:rPr>
          <w:rtl/>
          <w:lang w:bidi="fa-IR"/>
        </w:rPr>
      </w:pPr>
      <w:bookmarkStart w:id="26" w:name="_Toc533935096"/>
      <w:bookmarkStart w:id="27" w:name="_Toc533935235"/>
      <w:r>
        <w:rPr>
          <w:rtl/>
          <w:lang w:bidi="fa-IR"/>
        </w:rPr>
        <w:t>5</w:t>
      </w:r>
      <w:r w:rsidR="00980812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 در لباس</w:t>
      </w:r>
      <w:bookmarkEnd w:id="26"/>
      <w:bookmarkEnd w:id="27"/>
    </w:p>
    <w:p w:rsidR="00980812" w:rsidRDefault="00980812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t>131</w:t>
      </w:r>
      <w:r w:rsidR="0098081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نوع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روپوش و عبا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و جبّه و امثال آن. و از لباس سبز خوشش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زندگان خود را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مردگانتان را در آن کفن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آن حضرت چه در </w:t>
      </w:r>
      <w:r>
        <w:rPr>
          <w:rFonts w:hint="eastAsia"/>
          <w:rtl/>
          <w:lang w:bidi="fa-IR"/>
        </w:rPr>
        <w:t>جنگ</w:t>
      </w:r>
      <w:r>
        <w:rPr>
          <w:rtl/>
          <w:lang w:bidi="fa-IR"/>
        </w:rPr>
        <w:t xml:space="preserve"> و چه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جنگ لباس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قبا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سندس </w:t>
      </w:r>
      <w:r w:rsidRPr="00980812">
        <w:rPr>
          <w:rStyle w:val="libFootnotenumChar"/>
          <w:rtl/>
        </w:rPr>
        <w:t>(1)</w:t>
      </w:r>
      <w:r>
        <w:rPr>
          <w:rtl/>
          <w:lang w:bidi="fa-IR"/>
        </w:rPr>
        <w:t>داشت که چون به 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رنگ سبز آن بر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حضرتش غلبه داشت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رفته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تا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قوزک پاها بود، و روپوش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از آن کوتاه تر بود و تا نصف ساق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کمر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و بسا در حال نماز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گشود. آن حضرت روپوش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با زعفران رنگ شده بود و بسا که با همان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پوشش با مردم نماز جماعت</w:t>
      </w:r>
    </w:p>
    <w:p w:rsidR="002C5C58" w:rsidRPr="00980812" w:rsidRDefault="00980812" w:rsidP="00980812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980812">
      <w:pPr>
        <w:pStyle w:val="libFootnote0"/>
        <w:rPr>
          <w:rtl/>
          <w:lang w:bidi="fa-IR"/>
        </w:rPr>
      </w:pPr>
      <w:r>
        <w:rPr>
          <w:rtl/>
          <w:lang w:bidi="fa-IR"/>
        </w:rPr>
        <w:t>1- 1) سندس: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منظور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ناخالص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خالص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حرام است.</w:t>
      </w:r>
    </w:p>
    <w:p w:rsidR="002C5C58" w:rsidRDefault="00980812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ذ</w:t>
      </w:r>
      <w:r w:rsidR="002C5C58">
        <w:rPr>
          <w:rtl/>
          <w:lang w:bidi="fa-IR"/>
        </w:rPr>
        <w:t>اشت. و گاه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تنها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ک</w:t>
      </w:r>
      <w:r w:rsidR="002C5C58">
        <w:rPr>
          <w:rtl/>
          <w:lang w:bidi="fa-IR"/>
        </w:rPr>
        <w:t xml:space="preserve"> عبا به تن داشت.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وصله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بنده ام و لباس بندگان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پوشم. و دو جامه داشت مخصوص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و بسا که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روپوش بدون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دو طرف آن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شانه خود گره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با همان لباس با مردم بر جنازه ها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و بسا همان روپوش را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از چپ و راست بر 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با آن در خانه خود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همان روز در آن مجامعت کرده بود.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همان ازار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واند،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پارچه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آن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امّ سلمه گفت: پدر و مادرم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! آن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چه شد؟ فرمود: آن را [به برهنه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]پوشاندم. امّ سلمه گفت: هرگز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از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عبا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بسا آن حضرت در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طرف آن را [پشت گردن]گره زده بود با ما نماز ظهر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حضرت انگشتر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کردو با همان انگشتر نامه ها را مهر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مهر کردن نامه ها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شک و تهمت است.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شب کلاه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گذاشت، گاه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عمامه و گاه بدون عمامه.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از سر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عنوان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و </w:t>
      </w:r>
      <w:r>
        <w:rPr>
          <w:rtl/>
          <w:lang w:bidi="fa-IR"/>
        </w:rPr>
        <w:lastRenderedPageBreak/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و بسا عمامه نداشت و شال را بر سر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بست. عمامه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نام سحاب و آن را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بسا بود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آن عمامه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سحاب نزد شما آمد.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لباس را از طرف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 w:rsidR="0098081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عورت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اتجمّل 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 «سپاس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بر من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آن شرمگاهم را بپوشانم و آراسته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ظاهر شوم.» و چون لباس را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از سمت چپ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لباس 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لباس کهنه خود را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بپوشاند مگر آنکه در پناه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 خواهد بود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لباس بر تن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خواه بخشنده لباس زنده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پوست داشت که با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خرما پر شده بود و طول آن حدود دو ذراع و عرض آن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وجب بود.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که هر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آن را دو تا کرده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بدون آنکه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اخلاق آن جناب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اسلحه و اثاث خود را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نام پرچمش عقاب، و نام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که با آن در جنگها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ذو الفقار، و نام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مخذم، رسوب و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قبضه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به نقره آراسته بود، و کمربند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از چرم بود و سه حلقه نقره در آن بود. کمانش کتوم، و جعبه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کافور نام داشت. نام شتر آن حضرت قصو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آن عضباء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 و نام استرش دلدل، و درازگوشش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عفور،</w:t>
      </w:r>
      <w:r>
        <w:rPr>
          <w:rtl/>
          <w:lang w:bidi="fa-IR"/>
        </w:rPr>
        <w:t xml:space="preserve"> و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سبو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سفال داشت که با آب آن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مردم کودکان خردسال خود را که خوب و بد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فرستادند و آنان داخل منزل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بدون آنکه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آنها شود، آن گاه اگر در آن سبو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تبرّک بر صورت و بدن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t>132</w:t>
      </w:r>
      <w:r w:rsidR="0098081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عمامه آن حضرت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سه دور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پنج دور به سرش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t>133</w:t>
      </w:r>
      <w:r w:rsidR="0098081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آن حضرت عمامه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و در آن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134</w:t>
      </w:r>
      <w:r w:rsidR="0098081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شب کلاه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راه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</w:t>
      </w:r>
      <w:r w:rsidR="009808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زره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نام ذات الفضول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حلقه از نقره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جلو و دو تا در پشت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135.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شمله و نمره </w:t>
      </w:r>
      <w:r w:rsidRPr="00980812">
        <w:rPr>
          <w:rStyle w:val="libFootnotenumChar"/>
          <w:rtl/>
        </w:rPr>
        <w:t>(1)</w:t>
      </w:r>
      <w:r>
        <w:rPr>
          <w:rtl/>
          <w:lang w:bidi="fa-IR"/>
        </w:rPr>
        <w:t>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نمره از آن جهت که خطوط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آن بر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ساقها و قدمها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حضرت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بر اندام او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t>136</w:t>
      </w:r>
      <w:r w:rsidR="0098081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لباس گشاد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t>137</w:t>
      </w:r>
      <w:r w:rsidR="0098081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 برد (جامه راه راه) (عبا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>) داشت که فقط در حال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امتش را به نظافت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به آن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80812">
      <w:pPr>
        <w:pStyle w:val="libNormal"/>
        <w:rPr>
          <w:rtl/>
          <w:lang w:bidi="fa-IR"/>
        </w:rPr>
      </w:pPr>
      <w:r>
        <w:rPr>
          <w:rtl/>
          <w:lang w:bidi="fa-IR"/>
        </w:rPr>
        <w:t>138</w:t>
      </w:r>
      <w:r w:rsidR="0098081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لباس پنبه بپوش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لباس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پنبه بود و لباس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پنبه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139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لباس پنبه بپوش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لباس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بود. و آن حضرت لباس مو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آنکه علت و ضرورت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 w:rsidRPr="001D5ADF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140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آن حضرت کمربند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از چرم دباغ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که در سر آن قلاّب</w:t>
      </w:r>
    </w:p>
    <w:p w:rsidR="002C5C58" w:rsidRPr="001D5ADF" w:rsidRDefault="001D5ADF" w:rsidP="001D5AD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C5C58" w:rsidRDefault="002C5C58" w:rsidP="001D5AD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1- 1) شمله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کوچکتر از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. و نمره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پشم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خطوط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2C5C58" w:rsidRDefault="002C5C58" w:rsidP="001D5ADF">
      <w:pPr>
        <w:pStyle w:val="libFootnote0"/>
        <w:rPr>
          <w:rtl/>
          <w:lang w:bidi="fa-IR"/>
        </w:rPr>
      </w:pPr>
      <w:r>
        <w:rPr>
          <w:rtl/>
          <w:lang w:bidi="fa-IR"/>
        </w:rPr>
        <w:t>2- 2)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در باب معاشرت آن حضرت گذشت که لباس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حضرت در حال ضرورت لباس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(مؤلف)</w:t>
      </w:r>
    </w:p>
    <w:p w:rsidR="002C5C58" w:rsidRDefault="001D5ADF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داشت</w:t>
      </w:r>
      <w:r w:rsidR="002C5C58">
        <w:rPr>
          <w:rtl/>
          <w:lang w:bidi="fa-IR"/>
        </w:rPr>
        <w:t xml:space="preserve"> و طرف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گرش</w:t>
      </w:r>
      <w:r w:rsidR="002C5C58">
        <w:rPr>
          <w:rtl/>
          <w:lang w:bidi="fa-IR"/>
        </w:rPr>
        <w:t xml:space="preserve"> از نقره بود. و همچن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سه حلقه نقره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در آن بود. و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آن حضرت قدح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داشت که به سه قطعه از نقره بند زده شده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141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ته غلاف و قبضه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نقره بود و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حلقه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نقره مز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142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عصا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که در ته آن آهن نوک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بر آن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آن را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در نماز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143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انگشتر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نقره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144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 باشد و انگشتر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145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نقش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رسول خدا </w:t>
      </w:r>
      <w:r w:rsidR="001D5ADF" w:rsidRPr="00B01FF0">
        <w:rPr>
          <w:rStyle w:val="libAlaemChar"/>
          <w:rtl/>
        </w:rPr>
        <w:t>صلى‌الله‌عليه‌وآله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محمّد رسول اللّه »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146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دو انگشتر داشت که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«لا</w:t>
      </w:r>
      <w:r>
        <w:rPr>
          <w:rtl/>
          <w:lang w:bidi="fa-IR"/>
        </w:rPr>
        <w:t xml:space="preserve"> اله الاّ اللّ</w:t>
      </w:r>
      <w:r>
        <w:rPr>
          <w:rFonts w:hint="cs"/>
          <w:rtl/>
          <w:lang w:bidi="fa-IR"/>
        </w:rPr>
        <w:t>ه، محمّد رسول اللّه» و بر دی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«صدق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نقش شده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147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1D5ADF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مؤمنان، امام حسن،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امامان </w:t>
      </w:r>
      <w:r w:rsidR="001D5ADF" w:rsidRPr="001D5ADF">
        <w:rPr>
          <w:rStyle w:val="libAlaemChar"/>
          <w:rFonts w:eastAsiaTheme="minorHAnsi"/>
          <w:rtl/>
        </w:rPr>
        <w:t>عليهم‌السلام</w:t>
      </w:r>
      <w:r w:rsidR="001D5AD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انگشتر به دست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>: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انگشتر به دست راست کردن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نقش خاتم آن حضرت را با اندک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ها را نقل کرده اند.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امامان بعد </w:t>
      </w:r>
      <w:r w:rsidR="001D5ADF" w:rsidRPr="001D5ADF">
        <w:rPr>
          <w:rStyle w:val="libAlaemChar"/>
          <w:rFonts w:eastAsiaTheme="minorHAnsi"/>
          <w:rtl/>
        </w:rPr>
        <w:t>عليهم‌السلام</w:t>
      </w:r>
      <w:r w:rsidR="001D5AD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انگشتر به دست چپ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با هم منافات ندارند،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کنند که انگشتر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دستها کردن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اقتضا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(مثلا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انگشتر به دست چپ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کردند) . اما در باره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نشده که انگشتر به دست چپ</w:t>
      </w:r>
      <w:r w:rsidR="001D5AD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باشد. البته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«رسول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جز اندک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انگشتر به دست نکرد» (که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منظور آن بوده که مدت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انگشتر به دست چپ کرد و سپس آن را ترک نمود) . به هر حال منظور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eastAsia"/>
          <w:rtl/>
          <w:lang w:bidi="fa-IR"/>
        </w:rPr>
        <w:t>وصاف</w:t>
      </w:r>
      <w:r>
        <w:rPr>
          <w:rtl/>
          <w:lang w:bidi="fa-IR"/>
        </w:rPr>
        <w:t xml:space="preserve"> انگشتر آن حضرت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148</w:t>
      </w:r>
      <w:r w:rsidR="001D5AD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شلوار به 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2C5C58" w:rsidRDefault="001D5ADF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1D5ADF">
      <w:pPr>
        <w:pStyle w:val="Heading2"/>
        <w:rPr>
          <w:rtl/>
          <w:lang w:bidi="fa-IR"/>
        </w:rPr>
      </w:pPr>
      <w:bookmarkStart w:id="28" w:name="_Toc533935097"/>
      <w:bookmarkStart w:id="29" w:name="_Toc533935236"/>
      <w:r>
        <w:rPr>
          <w:rFonts w:hint="eastAsia"/>
          <w:rtl/>
          <w:lang w:bidi="fa-IR"/>
        </w:rPr>
        <w:t>ملحقات</w:t>
      </w:r>
      <w:bookmarkEnd w:id="28"/>
      <w:bookmarkEnd w:id="29"/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سفارشها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ابوذر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ذر، من لباس زبر و خشن به 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انگشتان خود را پس از غذا خوردن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و بر الاغ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پالان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پس هر که از س</w:t>
      </w:r>
      <w:r>
        <w:rPr>
          <w:rFonts w:hint="eastAsia"/>
          <w:rtl/>
          <w:lang w:bidi="fa-IR"/>
        </w:rPr>
        <w:t>نّت</w:t>
      </w:r>
      <w:r>
        <w:rPr>
          <w:rtl/>
          <w:lang w:bidi="fa-IR"/>
        </w:rPr>
        <w:t xml:space="preserve">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129)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شب کلاه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راه راه بود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نهاد، و در جنگ کلاه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گوش مانند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پوشاک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کراهت داشت مگر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 عمامه، کفش و عبا.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131)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سنّت است که هنگام کفش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اول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را در کفش کنند، و هنگام در آوردن اول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را در آورند.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هنگام غذا خوردن کفشها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پا در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راحت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 سنّت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کفش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زرد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134)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کتان از پوشاک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لباس سرخ رنگ کراهت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136)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آن را کنّ </w:t>
      </w:r>
      <w:r w:rsidRPr="001D5ADF">
        <w:rPr>
          <w:rStyle w:val="libFootnotenumChar"/>
          <w:rtl/>
        </w:rPr>
        <w:t>(1)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روز جمعه برد سرخ رنگ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عمامه «سحاب» را بر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 در روز فتح مکه با عمامه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سر بسته بود وارد مکه معظّمه شد. آن حضرت جعبه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شانه عاج، سرمه دان،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مسواکش را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</w:t>
      </w:r>
      <w:r w:rsidR="001D5AD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روپوش زبر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آن «ملبده»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بر تن داشت.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اسعد بن زراره آن را اهدا کرده بود. منبر آن حضرت سه پلّه و از چوب «طرفاء» بود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غلام نجّار خود به نام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ساخته بود. مسجدش مناره نداشت و بلال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خوشبو رنگ شده بود و آن را در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رنگ آن بر بدن حضرت اثر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139)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در خانه لباس زرد رنگ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Pr="001D5ADF" w:rsidRDefault="001D5ADF" w:rsidP="001D5AD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1D5ADF" w:rsidRDefault="002C5C58" w:rsidP="001D5AD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پناه</w:t>
      </w:r>
    </w:p>
    <w:p w:rsidR="002C5C58" w:rsidRDefault="001D5ADF" w:rsidP="001D5AD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1D5ADF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1D5ADF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 در مسکن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149</w:t>
      </w:r>
      <w:r w:rsidR="00C139F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 xml:space="preserve">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ننهاد.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150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مسجدها مجالس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151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در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تابستان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روز پنجشنبه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و 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در سرما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زمستان به خانه باز گردد روز جمعه به خانه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152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 w:rsidR="00C139FA" w:rsidRPr="00C139FA">
        <w:rPr>
          <w:rStyle w:val="libAlaemChar"/>
          <w:rFonts w:eastAsiaTheme="minorHAnsi"/>
          <w:rtl/>
        </w:rPr>
        <w:t>عليها‌السلام</w:t>
      </w:r>
      <w:r w:rsidR="00C139F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ظرف آب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آن گاه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139FA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دو رکعت نماز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139FA">
        <w:rPr>
          <w:rFonts w:hint="cs"/>
          <w:rtl/>
          <w:lang w:bidi="fa-IR"/>
        </w:rPr>
        <w:t>ذ</w:t>
      </w:r>
      <w:r>
        <w:rPr>
          <w:rtl/>
          <w:lang w:bidi="fa-IR"/>
        </w:rPr>
        <w:t>اشت، سپس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153.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بر دشمن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خون</w:t>
      </w:r>
      <w:r>
        <w:rPr>
          <w:rtl/>
          <w:lang w:bidi="fa-IR"/>
        </w:rPr>
        <w:t xml:space="preserve"> نزد </w:t>
      </w:r>
      <w:r w:rsidRPr="00C139FA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Pr="00C139FA" w:rsidRDefault="00C139FA" w:rsidP="00C139F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C139FA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مناسبت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 آداب مسکن و خانه آن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(ص) شب هنگام که دشمن در 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اردوگاه خواب است بر او حمله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C139FA" w:rsidRDefault="00C139F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139FA">
      <w:pPr>
        <w:pStyle w:val="Heading2"/>
        <w:rPr>
          <w:rtl/>
          <w:lang w:bidi="fa-IR"/>
        </w:rPr>
      </w:pPr>
      <w:bookmarkStart w:id="30" w:name="_Toc533935098"/>
      <w:bookmarkStart w:id="31" w:name="_Toc533935237"/>
      <w:r>
        <w:rPr>
          <w:rFonts w:hint="eastAsia"/>
          <w:rtl/>
          <w:lang w:bidi="fa-IR"/>
        </w:rPr>
        <w:t>ملحقات</w:t>
      </w:r>
      <w:bookmarkEnd w:id="30"/>
      <w:bookmarkEnd w:id="31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خروس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 من است و دشمن آن دشمن خداست؛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صاحبش را و تا هفت خانه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پاسبان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(انس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 را شبها در خانه خود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141)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خروس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پنج صفت از صفات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وجود دارد: شناختن اوقات نماز،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مردانه، سخاوت، شجاعت و کثرت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با همسر.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خانه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مگر آنکه در آن کبوتر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جنّ با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سر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گذارند،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کبوتر در خانه باشد با آنها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اهل خانه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در خانه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جفت کبوتر سرخ رنگ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144)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کراهت داشت که بدون چراغ وارد خانه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145)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دوست داشت که در زمستان دخول و خروجش از خانه در شب جمعه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146)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سنّت است که چون وارد مسجد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قبله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147)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سقف خانه ها را [با عکس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صورت جانداران]نقاش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کراهت داشت.</w:t>
      </w:r>
    </w:p>
    <w:p w:rsidR="002C5C58" w:rsidRDefault="00C139F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139FA">
      <w:pPr>
        <w:pStyle w:val="Heading1"/>
        <w:rPr>
          <w:rtl/>
          <w:lang w:bidi="fa-IR"/>
        </w:rPr>
      </w:pPr>
      <w:bookmarkStart w:id="32" w:name="_Toc533935099"/>
      <w:bookmarkStart w:id="33" w:name="_Toc533935238"/>
      <w:r>
        <w:rPr>
          <w:rtl/>
          <w:lang w:bidi="fa-IR"/>
        </w:rPr>
        <w:t>7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بستر خواب</w:t>
      </w:r>
      <w:bookmarkEnd w:id="32"/>
      <w:bookmarkEnd w:id="33"/>
    </w:p>
    <w:p w:rsidR="00C139FA" w:rsidRDefault="00C139FA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154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بستر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عبا بود و متکا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پوست که با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خرما پر شده بود.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عبا را دو تا کرده،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حضرت انداختند. چون صبح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مرا از نماز [شب]باز داشت. از آن پس دستور داد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رانداز</w:t>
      </w:r>
      <w:r>
        <w:rPr>
          <w:rtl/>
          <w:lang w:bidi="fa-IR"/>
        </w:rPr>
        <w:t xml:space="preserve">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اندازند</w:t>
      </w:r>
      <w:r>
        <w:rPr>
          <w:rtl/>
          <w:lang w:bidi="fa-IR"/>
        </w:rPr>
        <w:t>.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پوست داشت که از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خرما پر شده بود.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که به هر جا نقل مکان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آن را دو تا کرده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155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آنکه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156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نشد مگر آنکه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و در برابر خداوند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C139F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139FA">
      <w:pPr>
        <w:pStyle w:val="Heading2"/>
        <w:rPr>
          <w:rtl/>
          <w:lang w:bidi="fa-IR"/>
        </w:rPr>
      </w:pPr>
      <w:bookmarkStart w:id="34" w:name="_Toc533935100"/>
      <w:bookmarkStart w:id="35" w:name="_Toc533935239"/>
      <w:r>
        <w:rPr>
          <w:rFonts w:hint="eastAsia"/>
          <w:rtl/>
          <w:lang w:bidi="fa-IR"/>
        </w:rPr>
        <w:t>ملحقات</w:t>
      </w:r>
      <w:bookmarkEnd w:id="34"/>
      <w:bookmarkEnd w:id="35"/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148)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C139FA" w:rsidRPr="00C139FA">
        <w:rPr>
          <w:rStyle w:val="libAlaemChar"/>
          <w:rFonts w:eastAsiaTheme="minorHAnsi"/>
          <w:rtl/>
        </w:rPr>
        <w:t>عليهم‌السلام</w:t>
      </w:r>
      <w:r w:rsidR="00C139F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طاقباز بر پشت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نه زن داشت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روانداز داشتند که با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خوشبو و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 w:rsidR="00C139F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رس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زعفران رنگ شده بود؛ نوبت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به خانه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فرستادند و نم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پخش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150)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تندرست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و در معرض رحمت حق قرار گرفتن است و تمسّک به اخلاق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</w:t>
      </w:r>
      <w:r>
        <w:rPr>
          <w:rtl/>
          <w:lang w:bidi="fa-IR"/>
        </w:rPr>
        <w:t xml:space="preserve"> باسمک اح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باسمک اموت (خداوندا، به نام تو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 و به نام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) . و چون از خواب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139FA">
        <w:rPr>
          <w:rFonts w:hint="cs"/>
          <w:rtl/>
          <w:lang w:bidi="fa-IR"/>
        </w:rPr>
        <w:t>و</w:t>
      </w:r>
      <w:r>
        <w:rPr>
          <w:rtl/>
          <w:lang w:bidi="fa-IR"/>
        </w:rPr>
        <w:t>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ما اماتن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النّشور (سپاس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مرا پس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راندن</w:t>
      </w:r>
      <w:r>
        <w:rPr>
          <w:rtl/>
          <w:lang w:bidi="fa-IR"/>
        </w:rPr>
        <w:t xml:space="preserve"> زنده کرد </w:t>
      </w:r>
      <w:r w:rsidRPr="00C139FA">
        <w:rPr>
          <w:rStyle w:val="libFootnotenumChar"/>
          <w:rtl/>
        </w:rPr>
        <w:t>(1)</w:t>
      </w:r>
      <w:r>
        <w:rPr>
          <w:rtl/>
          <w:lang w:bidi="fa-IR"/>
        </w:rPr>
        <w:t>و همه پس از مرگ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زنده و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152) محمّد بن مروان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را خبر ندهم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گفت؟ من گفتم: چرا،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آن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ه، آمنت باللّه، و کفر</w:t>
      </w:r>
      <w:r>
        <w:rPr>
          <w:rtl/>
          <w:lang w:bidi="fa-IR"/>
        </w:rPr>
        <w:t>ت بالطّاغوت، اللّهمّ احفظن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قظت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(به نام خدا، به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دارم، و از طاغوت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زارم،</w:t>
      </w:r>
      <w:r>
        <w:rPr>
          <w:rtl/>
          <w:lang w:bidi="fa-IR"/>
        </w:rPr>
        <w:t xml:space="preserve"> خداوندا مرا در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فرما)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اوقات بالش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پوست که از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خرما پر شده بود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و هم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خواب هولناک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الّذی</w:t>
      </w:r>
    </w:p>
    <w:p w:rsidR="002C5C58" w:rsidRPr="00C139FA" w:rsidRDefault="00C139FA" w:rsidP="00C139F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2C5C58" w:rsidRDefault="002C5C58" w:rsidP="00C139FA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خواب به مرگ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 چنان که در سوره زمر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42 آمده است.</w:t>
      </w:r>
    </w:p>
    <w:p w:rsidR="002C5C58" w:rsidRDefault="00C139F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لا</w:t>
      </w:r>
      <w:r w:rsidR="002C5C58">
        <w:rPr>
          <w:rtl/>
          <w:lang w:bidi="fa-IR"/>
        </w:rPr>
        <w:t xml:space="preserve"> شر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ک</w:t>
      </w:r>
      <w:r w:rsidR="002C5C58">
        <w:rPr>
          <w:rtl/>
          <w:lang w:bidi="fa-IR"/>
        </w:rPr>
        <w:t xml:space="preserve"> له (او خدا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است که شر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ک</w:t>
      </w:r>
      <w:r w:rsidR="002C5C58">
        <w:rPr>
          <w:rtl/>
          <w:lang w:bidi="fa-IR"/>
        </w:rPr>
        <w:t xml:space="preserve"> ندارد) . و چون برا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نماز [شب] بر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و</w:t>
      </w:r>
      <w:r w:rsidR="002C5C58">
        <w:rPr>
          <w:rtl/>
          <w:lang w:bidi="fa-IR"/>
        </w:rPr>
        <w:t>است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نور السّماوات و الارض، و الحمد للّه قیّ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السّماوات و الارض، و الحمد للّ</w:t>
      </w:r>
      <w:r>
        <w:rPr>
          <w:rFonts w:cs="Times New Roman" w:hint="cs"/>
          <w:rtl/>
          <w:lang w:bidi="fa-IR"/>
        </w:rPr>
        <w:t>ٰ</w:t>
      </w:r>
      <w:r>
        <w:rPr>
          <w:rFonts w:hint="cs"/>
          <w:rtl/>
          <w:lang w:bidi="fa-IR"/>
        </w:rPr>
        <w:t>ه ربّ السّماوات و الارض و من فی</w:t>
      </w:r>
      <w:r>
        <w:rPr>
          <w:rFonts w:hint="eastAsia"/>
          <w:rtl/>
          <w:lang w:bidi="fa-IR"/>
        </w:rPr>
        <w:t>هنّ،</w:t>
      </w:r>
      <w:r>
        <w:rPr>
          <w:rtl/>
          <w:lang w:bidi="fa-IR"/>
        </w:rPr>
        <w:t xml:space="preserve"> و انت الحقّ، و قولک الحقّ، و لقاؤک الحقّ، و الجنّه حقّ، و النّار حقّ، و السّاعه حقّ. اللّهمّ لک اسلمت، و بک آمنت،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توکّلت، و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و بک خاصمت،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حاکمت، فاغفر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قدّمت و ما اخّرت، و ما اسررت و ما اعلنت. انت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لا اله الاّ انت (سپاس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نور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برپا دارنده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پروردگار آسمان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آنها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خداوندا تو بر حقّ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گفتار تو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تو و بهشت و دوزخ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حق است. خداوندا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شدم، و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آوردم، و بر تو توکل نمودم،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گردم،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 دشمن مبارزه و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کردم،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نمودم، پس گناهان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 نهان و آشکار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امرز،</w:t>
      </w:r>
      <w:r>
        <w:rPr>
          <w:rtl/>
          <w:lang w:bidi="fa-IR"/>
        </w:rPr>
        <w:t xml:space="preserve">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جز تو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وضو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 w:rsidRPr="00C139FA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155)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هنگام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مراعات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طهارت داشتن، صورت بر کف دست راست نهادن،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سه مرتبه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سبحان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، سی</w:t>
      </w:r>
      <w:r>
        <w:rPr>
          <w:rtl/>
          <w:lang w:bidi="fa-IR"/>
        </w:rPr>
        <w:t xml:space="preserve"> و سه مرتبه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، و سی</w:t>
      </w:r>
      <w:r>
        <w:rPr>
          <w:rtl/>
          <w:lang w:bidi="fa-IR"/>
        </w:rPr>
        <w:t xml:space="preserve"> و چهار مرتبه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اکبر گفتن، رو به قبله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صورتهامان رو به قبله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خواندن سوره حمد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شهد اللّه(2)و (3). پس هر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بهره خود را از آن شب خود گرفته است.</w:t>
      </w:r>
    </w:p>
    <w:p w:rsidR="002C5C58" w:rsidRPr="00C139FA" w:rsidRDefault="00C139FA" w:rsidP="00C139F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C139FA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هست که به خواست خدا در باب دعاها خواهد آمد.</w:t>
      </w:r>
    </w:p>
    <w:p w:rsidR="002C5C58" w:rsidRDefault="002C5C58" w:rsidP="00C139FA">
      <w:pPr>
        <w:pStyle w:val="libFootnote0"/>
        <w:rPr>
          <w:rtl/>
          <w:lang w:bidi="fa-IR"/>
        </w:rPr>
      </w:pPr>
      <w:r>
        <w:rPr>
          <w:rtl/>
          <w:lang w:bidi="fa-IR"/>
        </w:rPr>
        <w:t>2- 2) آل عمران/18.</w:t>
      </w:r>
    </w:p>
    <w:p w:rsidR="002C5C58" w:rsidRDefault="002C5C58" w:rsidP="00C139FA">
      <w:pPr>
        <w:pStyle w:val="libFootnote0"/>
        <w:rPr>
          <w:rtl/>
          <w:lang w:bidi="fa-IR"/>
        </w:rPr>
      </w:pPr>
      <w:r>
        <w:rPr>
          <w:rtl/>
          <w:lang w:bidi="fa-IR"/>
        </w:rPr>
        <w:t>3- 3)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نه مورد است و مورد دهم ذکر نشده.</w:t>
      </w:r>
    </w:p>
    <w:p w:rsidR="002C5C58" w:rsidRDefault="00C139FA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156)</w:t>
      </w:r>
      <w:r w:rsidR="002C5C58">
        <w:rPr>
          <w:rtl/>
          <w:lang w:bidi="fa-IR"/>
        </w:rPr>
        <w:t xml:space="preserve"> تکرار روا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ت</w:t>
      </w:r>
      <w:r w:rsidR="002C5C58">
        <w:rPr>
          <w:rtl/>
          <w:lang w:bidi="fa-IR"/>
        </w:rPr>
        <w:t xml:space="preserve"> 152)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157)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 شما باد به نماز شب، که آن از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شماست.</w:t>
      </w:r>
    </w:p>
    <w:p w:rsidR="002C5C58" w:rsidRDefault="00C139FA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139FA">
      <w:pPr>
        <w:pStyle w:val="Heading1"/>
        <w:rPr>
          <w:rtl/>
          <w:lang w:bidi="fa-IR"/>
        </w:rPr>
      </w:pPr>
      <w:bookmarkStart w:id="36" w:name="_Toc533935101"/>
      <w:bookmarkStart w:id="37" w:name="_Toc533935240"/>
      <w:r>
        <w:rPr>
          <w:rtl/>
          <w:lang w:bidi="fa-IR"/>
        </w:rPr>
        <w:t>8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فرزند</w:t>
      </w:r>
      <w:bookmarkEnd w:id="36"/>
      <w:bookmarkEnd w:id="37"/>
    </w:p>
    <w:p w:rsidR="00C139FA" w:rsidRDefault="00C139FA" w:rsidP="002C5C58">
      <w:pPr>
        <w:pStyle w:val="libNormal"/>
        <w:rPr>
          <w:rtl/>
          <w:lang w:bidi="fa-IR"/>
        </w:rPr>
      </w:pPr>
    </w:p>
    <w:p w:rsidR="002C5C58" w:rsidRDefault="002C5C58" w:rsidP="005F50B0">
      <w:pPr>
        <w:pStyle w:val="libBold1"/>
        <w:rPr>
          <w:rtl/>
          <w:lang w:bidi="fa-IR"/>
        </w:rPr>
      </w:pPr>
      <w:bookmarkStart w:id="38" w:name="_Toc533935102"/>
      <w:r>
        <w:rPr>
          <w:rFonts w:hint="eastAsia"/>
          <w:rtl/>
          <w:lang w:bidi="fa-IR"/>
        </w:rPr>
        <w:t>اشاره</w:t>
      </w:r>
      <w:bookmarkEnd w:id="38"/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157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ازدواج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ازدواج سنّت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هر که دوست دارد از سنّت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جمله سنّت من ازدواج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158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است: عطر زدن، زدودن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بدن 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 همسران.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139FA">
      <w:pPr>
        <w:pStyle w:val="libNormal"/>
        <w:rPr>
          <w:rtl/>
          <w:lang w:bidi="fa-IR"/>
        </w:rPr>
      </w:pPr>
      <w:r>
        <w:rPr>
          <w:rtl/>
          <w:lang w:bidi="fa-IR"/>
        </w:rPr>
        <w:t>159</w:t>
      </w:r>
      <w:r w:rsidR="00C139F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با زنان، غذا خوردن در روز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شب را بر خود حرام کرده بودند. امّ سلمه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خبر داد، آن حضرت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آمد و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زنان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رغبت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آنکه من با زنان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روز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خورم، و در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خوابم؟ ! پس هر که از سنّت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 w:rsidRPr="008570D2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570D2">
      <w:pPr>
        <w:pStyle w:val="libNormal"/>
        <w:rPr>
          <w:rtl/>
          <w:lang w:bidi="fa-IR"/>
        </w:rPr>
      </w:pPr>
      <w:r>
        <w:rPr>
          <w:rtl/>
          <w:lang w:bidi="fa-IR"/>
        </w:rPr>
        <w:t>160</w:t>
      </w:r>
      <w:r w:rsidR="008570D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دوست داشتن زنان است.</w:t>
      </w:r>
    </w:p>
    <w:p w:rsidR="002C5C58" w:rsidRPr="008570D2" w:rsidRDefault="008570D2" w:rsidP="008570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8570D2" w:rsidRDefault="002C5C58" w:rsidP="008570D2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 از طرق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 (مؤلف)</w:t>
      </w:r>
    </w:p>
    <w:p w:rsidR="002C5C58" w:rsidRDefault="008570D2" w:rsidP="008570D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8570D2">
      <w:pPr>
        <w:pStyle w:val="libNormal"/>
        <w:rPr>
          <w:rtl/>
          <w:lang w:bidi="fa-IR"/>
        </w:rPr>
      </w:pPr>
      <w:r>
        <w:rPr>
          <w:rtl/>
          <w:lang w:bidi="fa-IR"/>
        </w:rPr>
        <w:t>161</w:t>
      </w:r>
      <w:r w:rsidR="008570D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من در نماز، و لذّتم در زنان قرار داده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570D2">
      <w:pPr>
        <w:pStyle w:val="libNormal"/>
        <w:rPr>
          <w:rtl/>
          <w:lang w:bidi="fa-IR"/>
        </w:rPr>
      </w:pPr>
      <w:r>
        <w:rPr>
          <w:rtl/>
          <w:lang w:bidi="fa-IR"/>
        </w:rPr>
        <w:t>162</w:t>
      </w:r>
      <w:r w:rsidR="008570D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کند کس</w:t>
      </w:r>
      <w:r w:rsidR="008570D2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تا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570D2">
      <w:pPr>
        <w:pStyle w:val="libNormal"/>
        <w:rPr>
          <w:rtl/>
          <w:lang w:bidi="fa-IR"/>
        </w:rPr>
      </w:pPr>
      <w:r>
        <w:rPr>
          <w:rtl/>
          <w:lang w:bidi="fa-IR"/>
        </w:rPr>
        <w:t>163</w:t>
      </w:r>
      <w:r w:rsidR="008570D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خداوند شب را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زنان را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آرامش قرار داده. و از سنّت است در شب ازدواج کردن و طعام دادن.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164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هارون بن مسلم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صاحب الدار (امام)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نوشتم: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آمده، سر او را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وزن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درهم صدقه دادم. در پاسخ فرمود: وزن کردن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بچه به طلا و نقره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سنّت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165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فرزندانتان روز هفتم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وزن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سرشان نقره به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باره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فرزندانش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عمل کرد.</w:t>
      </w:r>
    </w:p>
    <w:p w:rsidR="002C5C58" w:rsidRDefault="00506113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506113">
      <w:pPr>
        <w:pStyle w:val="Heading2"/>
        <w:rPr>
          <w:rtl/>
          <w:lang w:bidi="fa-IR"/>
        </w:rPr>
      </w:pPr>
      <w:bookmarkStart w:id="39" w:name="_Toc533935103"/>
      <w:bookmarkStart w:id="40" w:name="_Toc533935241"/>
      <w:r>
        <w:rPr>
          <w:rFonts w:hint="eastAsia"/>
          <w:rtl/>
          <w:lang w:bidi="fa-IR"/>
        </w:rPr>
        <w:t>ملحقات</w:t>
      </w:r>
      <w:bookmarkEnd w:id="39"/>
      <w:bookmarkEnd w:id="40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با زنان خود خوبتر باشند، و من از هر کس با زنان خود خوبترم.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رتمند</w:t>
      </w:r>
      <w:r>
        <w:rPr>
          <w:rtl/>
          <w:lang w:bidi="fa-IR"/>
        </w:rPr>
        <w:t xml:space="preserve"> بود، و من از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رتمندترم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داستان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(که به دنبال دختر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روان شد تا خدمت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برسد) فرمود که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پشت سر من حرکت کن و راه را به من نشان ده،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>)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پشت</w:t>
      </w:r>
      <w:r w:rsidR="0050611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زنان نگاه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161) بکر بن محمّد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باره ازدواج موقت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من دوست ندارم که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مانده باشد و او بدان عمل نکرده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162) ابو قلابه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با زن باکره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هفت روز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و هر گاه با زن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سه روز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163)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«امّ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دختر ابو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ان»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آورد سور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 و گفت: از سنّتها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سور دادن در ازدواج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164) ابو قلابه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اوقات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«خداوندا،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است، پس مرا در آنچه تنها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توست و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سرزنش مکن»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165) امّ سلمه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در حجه الوداع زنان خود را همراه برد و در هر شبانه روز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زنانش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عدالت را مراعات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نماز صبح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زنان خود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[و از آنان احوالپرس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هر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و نارواست مگر سه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اسب و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همسر که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پدران بزرگوارش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فرمودند: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اوقات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همسران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 حضرت را به منزل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نوبتش بود انتقال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169)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مونه</w:t>
      </w:r>
      <w:r>
        <w:rPr>
          <w:rtl/>
          <w:lang w:bidi="fa-IR"/>
        </w:rPr>
        <w:t xml:space="preserve"> (همسر رسول خدا </w:t>
      </w:r>
      <w:r w:rsidR="00506113" w:rsidRPr="00506113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من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ماهانه ام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لنگ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چم</w:t>
      </w:r>
      <w:r>
        <w:rPr>
          <w:rtl/>
          <w:lang w:bidi="fa-IR"/>
        </w:rPr>
        <w:t xml:space="preserve"> و در بستر در کنار آن حضرت بخوابم.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170)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دختران و زنان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دوازده اوق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نشّ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نداد. و اوق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چهل درهم و نشّ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است (که مجموعا پانصد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بک من ولد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ربّا، و من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اعا،</w:t>
      </w:r>
      <w:r>
        <w:rPr>
          <w:rtl/>
          <w:lang w:bidi="fa-IR"/>
        </w:rPr>
        <w:t xml:space="preserve"> و من زوجه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اوان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«خداوندا،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از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من حاکم باشد، و از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هلاکتم شود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مفت از دستم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رود) و از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172)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خاندان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جز آنکه او را محمّد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پس از هفت روز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نامش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نه به همان نام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173)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دست نوازش بر سر فرزندان و نوه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174)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فاطمه </w:t>
      </w:r>
      <w:r w:rsidR="00506113" w:rsidRPr="00506113">
        <w:rPr>
          <w:rStyle w:val="libAlaemChar"/>
          <w:rFonts w:eastAsiaTheme="minorHAnsi"/>
          <w:rtl/>
        </w:rPr>
        <w:t>عليها‌السلام</w:t>
      </w:r>
      <w:r w:rsidR="0050611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به خانه همسرش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فرود آمدندپس آن سه فرشته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گفتند و فرشتگان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گفتند؛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شب زفاف سنّت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175)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کام فرزندان خود را با خرما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باره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176)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باره نوزاد از سنّت است: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1) نامگذار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>2)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او،3) در صورت امکان به وزن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</w:t>
      </w:r>
      <w:r w:rsidR="0050611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نقره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طلا صدقه دادن،4)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کردن،5) به سر او زعفران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6)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ساختن او با ختنه کردن،7) از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او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خوراندن.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ختنه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سنّت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کرامت.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سوراخ کردن گوش پسر بچه از سنّت است، و ختنه کردن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روز هفتم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179) محمّد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آمد، از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فرزندم ختنه شده و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امامان متولد نشوند مگر آنکه ختنه شده و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باشند،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کردن به سنّت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 و معتدل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ختنه کودک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180)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خود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506113">
        <w:rPr>
          <w:rStyle w:val="libFootnotenumChar"/>
          <w:rtl/>
        </w:rPr>
        <w:t>(1)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مبادا که نامها و القاب زشت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بگذارند.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سنّت است که شخص را به نام پدرش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نام پسرش)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بگذارند.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خاندان کودکان خود را چون به سنّ پنج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به نماز خواندن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شما هم کودکان خود را از هفت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به نماز خواندن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ما کودکان خود را در هفت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هر اندازه که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 نصف رو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کمتر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هر گاه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غالب آمد افطار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به روزه گرفتن عادت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طاقت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کنند.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کودکان خود را در نه سالگ</w:t>
      </w:r>
      <w:r>
        <w:rPr>
          <w:rFonts w:hint="cs"/>
          <w:rtl/>
          <w:lang w:bidi="fa-IR"/>
        </w:rPr>
        <w:t>ی</w:t>
      </w:r>
    </w:p>
    <w:p w:rsidR="002C5C58" w:rsidRPr="00506113" w:rsidRDefault="00506113" w:rsidP="005061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506113" w:rsidRDefault="002C5C58" w:rsidP="00506113">
      <w:pPr>
        <w:pStyle w:val="libFootnote0"/>
        <w:rPr>
          <w:rtl/>
          <w:lang w:bidi="fa-IR"/>
        </w:rPr>
      </w:pPr>
      <w:r>
        <w:rPr>
          <w:rtl/>
          <w:lang w:bidi="fa-IR"/>
        </w:rPr>
        <w:t>1- 1)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با «ابو»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«ابن»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با «امّ»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«بنت»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گذاشته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مانند ابو القاسم، ابن الفارض، امّ سلمه، بنت الشاط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506113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اندازه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امر به روزه گرفتن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غالب آمد افطار کنند.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183)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هر گاه به خانواده شان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 نماز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پروردگارم مرا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امر کرده است، چنان که فرموده: «خانواده خود را به نماز فرمان ده و بر آن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باش، ما روز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بلکه تو را هم 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فرجام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از آن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184)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با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ازدواج کند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صفحه گردن او را بو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گردنش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بود عرق بدنش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خواهد بود</w:t>
      </w:r>
    </w:p>
    <w:p w:rsidR="002C5C58" w:rsidRDefault="00506113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506113">
      <w:pPr>
        <w:pStyle w:val="Heading1"/>
        <w:rPr>
          <w:rtl/>
          <w:lang w:bidi="fa-IR"/>
        </w:rPr>
      </w:pPr>
      <w:bookmarkStart w:id="41" w:name="_Toc533935104"/>
      <w:bookmarkStart w:id="42" w:name="_Toc533935242"/>
      <w:r>
        <w:rPr>
          <w:rtl/>
          <w:lang w:bidi="fa-IR"/>
        </w:rPr>
        <w:t>9</w:t>
      </w:r>
      <w:r w:rsidR="0050611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 در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آداب سفره</w:t>
      </w:r>
      <w:bookmarkEnd w:id="41"/>
      <w:bookmarkEnd w:id="42"/>
    </w:p>
    <w:p w:rsidR="00506113" w:rsidRDefault="00506113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166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راه خدا گرسنه و ترسان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167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بن قاسم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بزرگوارتان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فرموده: هرگز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زنان گندم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نخورد؛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درست است؟ فرمود: نه، بلکه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نان گندم نخو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از نان جو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هرگز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168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پرسشها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آن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 آن است که گفت: مردم پندارند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او فرمود:</w:t>
      </w: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و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زاهدتر بود،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حضرت علاوه 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داشت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تن زن (در زمانها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متفاوت) بود،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 آن حضرت برچ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 که در آن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باشد و</w:t>
      </w:r>
      <w:r w:rsidR="0050611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نان گندم نخورد و از نان جو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سه شبانه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169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 را سرمشق قرار ده</w:t>
      </w:r>
      <w:r w:rsidR="0050611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لاغرتر، و شکمش از همه آنان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بودبا شکم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رخت بربست، و با سلامت به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در آمد.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170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حال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غذا نخورد مگر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بار، آن هم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شدن نشست و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 بنده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هستم.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171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او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 او را گرفت در حال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غذا نخورد.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مانند بردگان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مانند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گفتم: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6113">
      <w:pPr>
        <w:pStyle w:val="libNormal"/>
        <w:rPr>
          <w:rtl/>
          <w:lang w:bidi="fa-IR"/>
        </w:rPr>
      </w:pPr>
      <w:r>
        <w:rPr>
          <w:rtl/>
          <w:lang w:bidi="fa-IR"/>
        </w:rPr>
        <w:t>172</w:t>
      </w:r>
      <w:r w:rsidR="0050611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حاضر بودم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دهان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دست راست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چپ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باشد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در حال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بر دست </w:t>
      </w:r>
      <w:r>
        <w:rPr>
          <w:rFonts w:hint="eastAsia"/>
          <w:rtl/>
          <w:lang w:bidi="fa-IR"/>
        </w:rPr>
        <w:t>راست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چپ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بلکه مانند بردگان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من گفتم: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بود؟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173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مانند بردگان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مانند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و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پست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174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خوردن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زانوها و قدمها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آن گونه که نمازگزار دو زانو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زانوها و قدمها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 و قدم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همانا من بنده ام، مانند بندگان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ورم</w:t>
      </w:r>
      <w:r>
        <w:rPr>
          <w:rtl/>
          <w:lang w:bidi="fa-IR"/>
        </w:rPr>
        <w:t xml:space="preserve"> و مانند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175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بر سر سفره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مانند بندگان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بر ران چپ خود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176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عباس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و گوسفندان را به دست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بست، و دعوت غلامان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نان 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177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مانند بندگان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دست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(به آن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 w:rsidRPr="002C292B">
        <w:rPr>
          <w:rStyle w:val="libFootnotenumChar"/>
          <w:rtl/>
        </w:rPr>
        <w:t>(1)</w:t>
      </w:r>
      <w:r>
        <w:rPr>
          <w:rtl/>
          <w:lang w:bidi="fa-IR"/>
        </w:rPr>
        <w:t>) ، و با سه انگشت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و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نه مانند جبّاران که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انگشت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178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غذا خوردن، انگشتان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179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انار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 شرکت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180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هر گونه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هر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حلال کرده بود با خانواده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شکاران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چه فرش نموده بودند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از هر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داشتند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مگر آنکه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برسد که با مهمان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نزد آن حضرت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که شرکت کنندگان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باشند.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181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با مردم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دست به غذا دراز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دست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تا مردم هم [شرم نکنند و]غذا بخورند.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182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</w:p>
    <w:p w:rsidR="002C5C58" w:rsidRPr="002C292B" w:rsidRDefault="002C292B" w:rsidP="002C292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C5C58" w:rsidRPr="002C292B" w:rsidRDefault="002C5C58" w:rsidP="002C292B">
      <w:pPr>
        <w:pStyle w:val="libFootnote0"/>
        <w:rPr>
          <w:rtl/>
        </w:rPr>
      </w:pPr>
      <w:r w:rsidRPr="002C292B">
        <w:rPr>
          <w:rStyle w:val="libFootnotenumChar"/>
          <w:rtl/>
        </w:rPr>
        <w:t>1</w:t>
      </w:r>
      <w:r w:rsidRPr="002C292B">
        <w:rPr>
          <w:rFonts w:eastAsia="B Badr"/>
          <w:rtl/>
        </w:rPr>
        <w:t>- 1) از ا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ن</w:t>
      </w:r>
      <w:r w:rsidRPr="002C292B">
        <w:rPr>
          <w:rFonts w:eastAsia="B Badr"/>
          <w:rtl/>
        </w:rPr>
        <w:t xml:space="preserve"> جمله روشن م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/>
          <w:rtl/>
        </w:rPr>
        <w:t xml:space="preserve"> شود که مسأله تک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ه</w:t>
      </w:r>
      <w:r w:rsidRPr="002C292B">
        <w:rPr>
          <w:rFonts w:eastAsia="B Badr"/>
          <w:rtl/>
        </w:rPr>
        <w:t xml:space="preserve"> نکردن رسول خدا </w:t>
      </w:r>
      <w:r w:rsidR="00B01FF0" w:rsidRPr="002C292B">
        <w:rPr>
          <w:rFonts w:eastAsia="B Badr"/>
          <w:rtl/>
        </w:rPr>
        <w:t xml:space="preserve">صلى‌الله‌عليه‌وآله </w:t>
      </w:r>
      <w:r w:rsidRPr="002C292B">
        <w:rPr>
          <w:rFonts w:eastAsia="B Badr"/>
          <w:rtl/>
        </w:rPr>
        <w:t>در حال غذا خوردن غ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ر</w:t>
      </w:r>
      <w:r w:rsidRPr="002C292B">
        <w:rPr>
          <w:rFonts w:eastAsia="B Badr"/>
          <w:rtl/>
        </w:rPr>
        <w:t xml:space="preserve"> از تک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ه</w:t>
      </w:r>
      <w:r w:rsidRPr="002C292B">
        <w:rPr>
          <w:rFonts w:eastAsia="B Badr"/>
          <w:rtl/>
        </w:rPr>
        <w:t xml:space="preserve"> دادن بر دست بر رو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/>
          <w:rtl/>
        </w:rPr>
        <w:t xml:space="preserve"> زم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ن</w:t>
      </w:r>
      <w:r w:rsidRPr="002C292B">
        <w:rPr>
          <w:rFonts w:eastAsia="B Badr"/>
          <w:rtl/>
        </w:rPr>
        <w:t xml:space="preserve"> است، بلکه مراد تک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ه</w:t>
      </w:r>
      <w:r w:rsidRPr="002C292B">
        <w:rPr>
          <w:rFonts w:eastAsia="B Badr"/>
          <w:rtl/>
        </w:rPr>
        <w:t xml:space="preserve"> نکردن بر پشت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/>
          <w:rtl/>
        </w:rPr>
        <w:t xml:space="preserve"> و بالش و امثال آن است چنان که رسم پادشاهان و سا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ر</w:t>
      </w:r>
      <w:r w:rsidRPr="002C292B">
        <w:rPr>
          <w:rFonts w:eastAsia="B Badr"/>
          <w:rtl/>
        </w:rPr>
        <w:t xml:space="preserve"> متکبران است. شاهد ا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ن</w:t>
      </w:r>
      <w:r w:rsidRPr="002C292B">
        <w:rPr>
          <w:rFonts w:eastAsia="B Badr"/>
          <w:rtl/>
        </w:rPr>
        <w:t xml:space="preserve"> مطلب فرما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ش</w:t>
      </w:r>
      <w:r w:rsidRPr="002C292B">
        <w:rPr>
          <w:rFonts w:eastAsia="B Badr"/>
          <w:rtl/>
        </w:rPr>
        <w:t xml:space="preserve"> اما</w:t>
      </w:r>
      <w:r w:rsidRPr="002C292B">
        <w:rPr>
          <w:rFonts w:eastAsia="B Badr" w:hint="eastAsia"/>
          <w:rtl/>
        </w:rPr>
        <w:t>م</w:t>
      </w:r>
      <w:r w:rsidRPr="002C292B">
        <w:rPr>
          <w:rFonts w:eastAsia="B Badr"/>
          <w:rtl/>
        </w:rPr>
        <w:t xml:space="preserve"> صادق </w:t>
      </w:r>
      <w:r w:rsidR="00530B44" w:rsidRPr="002C292B">
        <w:rPr>
          <w:rFonts w:eastAsia="B Badr"/>
          <w:rtl/>
        </w:rPr>
        <w:t xml:space="preserve">عليه‌السلام </w:t>
      </w:r>
      <w:r w:rsidRPr="002C292B">
        <w:rPr>
          <w:rFonts w:eastAsia="B Badr"/>
          <w:rtl/>
        </w:rPr>
        <w:t>است که به شخص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/>
          <w:rtl/>
        </w:rPr>
        <w:t xml:space="preserve"> که آن حضرت را از تک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 w:hint="eastAsia"/>
          <w:rtl/>
        </w:rPr>
        <w:t>ه</w:t>
      </w:r>
      <w:r w:rsidRPr="002C292B">
        <w:rPr>
          <w:rFonts w:eastAsia="B Badr"/>
          <w:rtl/>
        </w:rPr>
        <w:t xml:space="preserve"> دادن بر دست در حال غذا خوردن نه</w:t>
      </w:r>
      <w:r w:rsidRPr="002C292B">
        <w:rPr>
          <w:rFonts w:eastAsia="B Badr" w:hint="cs"/>
          <w:rtl/>
        </w:rPr>
        <w:t>ی</w:t>
      </w:r>
      <w:r w:rsidRPr="002C292B">
        <w:rPr>
          <w:rFonts w:eastAsia="B Badr"/>
          <w:rtl/>
        </w:rPr>
        <w:t xml:space="preserve"> کرد،</w:t>
      </w:r>
      <w:r w:rsidRPr="002C292B">
        <w:rPr>
          <w:rtl/>
        </w:rPr>
        <w:t xml:space="preserve"> در بار سوم فرمود: به خدا سوگند رسول خدا </w:t>
      </w:r>
      <w:r w:rsidR="00B01FF0" w:rsidRPr="002C292B">
        <w:rPr>
          <w:rtl/>
        </w:rPr>
        <w:t xml:space="preserve">صلى‌الله‌عليه‌وآله </w:t>
      </w:r>
      <w:r w:rsidRPr="002C292B">
        <w:rPr>
          <w:rtl/>
        </w:rPr>
        <w:t>هرگز از چن</w:t>
      </w:r>
      <w:r w:rsidRPr="002C292B">
        <w:rPr>
          <w:rFonts w:hint="cs"/>
          <w:rtl/>
        </w:rPr>
        <w:t>ی</w:t>
      </w:r>
      <w:r w:rsidRPr="002C292B">
        <w:rPr>
          <w:rFonts w:hint="eastAsia"/>
          <w:rtl/>
        </w:rPr>
        <w:t>ن</w:t>
      </w:r>
      <w:r w:rsidRPr="002C292B">
        <w:rPr>
          <w:rtl/>
        </w:rPr>
        <w:t xml:space="preserve"> چ</w:t>
      </w:r>
      <w:r w:rsidRPr="002C292B">
        <w:rPr>
          <w:rFonts w:hint="cs"/>
          <w:rtl/>
        </w:rPr>
        <w:t>ی</w:t>
      </w:r>
      <w:r w:rsidRPr="002C292B">
        <w:rPr>
          <w:rFonts w:hint="eastAsia"/>
          <w:rtl/>
        </w:rPr>
        <w:t>ز</w:t>
      </w:r>
      <w:r w:rsidRPr="002C292B">
        <w:rPr>
          <w:rFonts w:hint="cs"/>
          <w:rtl/>
        </w:rPr>
        <w:t>ی</w:t>
      </w:r>
      <w:r w:rsidRPr="002C292B">
        <w:rPr>
          <w:rtl/>
        </w:rPr>
        <w:t xml:space="preserve"> نه</w:t>
      </w:r>
      <w:r w:rsidRPr="002C292B">
        <w:rPr>
          <w:rFonts w:hint="cs"/>
          <w:rtl/>
        </w:rPr>
        <w:t>ی</w:t>
      </w:r>
      <w:r w:rsidRPr="002C292B">
        <w:rPr>
          <w:rtl/>
        </w:rPr>
        <w:t xml:space="preserve"> نکرده است. (مؤلف)</w:t>
      </w:r>
    </w:p>
    <w:p w:rsidR="002C5C58" w:rsidRDefault="002C292B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فرمود: روزه داران نزد شما افطار کردند،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کان</w:t>
      </w:r>
      <w:r w:rsidR="002C5C58">
        <w:rPr>
          <w:rtl/>
          <w:lang w:bidi="fa-IR"/>
        </w:rPr>
        <w:t xml:space="preserve"> از غذا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شما خوردند و برگز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دگان</w:t>
      </w:r>
      <w:r w:rsidR="002C5C58">
        <w:rPr>
          <w:rtl/>
          <w:lang w:bidi="fa-IR"/>
        </w:rPr>
        <w:t xml:space="preserve"> بر شما درود فرستادند و در حق شما دعا کردند.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183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شام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پس از نماز عشا بوده است،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شام خوردن را ترک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ترک آن باعث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184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ظرف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[علاوه بر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غذاها] خرما باشد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>
        <w:rPr>
          <w:rtl/>
          <w:lang w:bidi="fa-IR"/>
        </w:rPr>
        <w:t xml:space="preserve"> مگر آنکه از خرما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185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دو لقمه حمد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186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خرما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هسته آن را پشت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سپس به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187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مضمضه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188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وهب بن عبد ربّه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چون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نگاه کردم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خلال دهان را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189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هر چه به دستش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مگر با برگ درخت خرما و چوب تو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خرد شده،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شکند و 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190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می</w:t>
      </w:r>
      <w:r>
        <w:rPr>
          <w:rtl/>
          <w:lang w:bidi="fa-IR"/>
        </w:rPr>
        <w:t xml:space="preserve"> گفت</w:t>
      </w:r>
      <w:r w:rsidR="002C292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آب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درد کبد از آب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نفس خوردن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191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مسعود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هنگام خوردن آب از ظرف آن را با سه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هر نفس</w:t>
      </w:r>
      <w:r w:rsidR="002C29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می</w:t>
      </w:r>
      <w:r>
        <w:rPr>
          <w:rtl/>
          <w:lang w:bidi="fa-IR"/>
        </w:rPr>
        <w:t xml:space="preserve"> گفت، و در آخر شکر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192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عباس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دو نفس آب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193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بارها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گرفتم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هنگام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آن را با سه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هر نفس</w:t>
      </w:r>
      <w:r w:rsidR="002C29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می</w:t>
      </w:r>
      <w:r>
        <w:rPr>
          <w:rtl/>
          <w:lang w:bidi="fa-IR"/>
        </w:rPr>
        <w:t xml:space="preserve"> گفت و در آخر حمد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سبب آن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،«حمد»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خدا، و</w:t>
      </w: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برای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درد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194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هنگام آب خوردن در ظرف آب نفس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هر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نفس بکشد ظرف را از دهان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195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«استشفا» در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ظرف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تا آنجا که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آن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آب دهان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196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آب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رو به امام حسن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 و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پسرکم، جدّت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197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نورس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درخت خرما را با خرما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 w:rsidR="002C292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لعنه اللّ</w:t>
      </w:r>
      <w:r>
        <w:rPr>
          <w:rFonts w:hint="cs"/>
          <w:rtl/>
          <w:lang w:bidi="fa-IR"/>
        </w:rPr>
        <w:t>ه</w:t>
      </w:r>
      <w:r w:rsidR="002C292B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سخت به خشم می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زاده</w:t>
      </w:r>
      <w:r>
        <w:rPr>
          <w:rtl/>
          <w:lang w:bidi="fa-IR"/>
        </w:rPr>
        <w:t xml:space="preserve"> زنده ماند تا کهنه را با تازه خورد!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198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گوشت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سر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بلکه گوشت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دهان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آن را به دندان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کردو هر گاه گوشت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به خصوص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شست، آن گاه دست تر را به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199</w:t>
      </w:r>
      <w:r w:rsidR="002C292B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گونه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200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همه نوع غذا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 w:rsidR="002C292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با خرما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نزد آن حضرت هندوانه و انگور بود. هندوانه را با خربزه و گاه با شکر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با خرما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کردو در فصل خرما روزه را با خرما افطار</w:t>
      </w:r>
      <w:r w:rsidR="002C29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اکثرا انگور را دانه دانه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آن حضرت پن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خوردو چون خرما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خوراکش خرما و آب بود.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خرما و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گوشت را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داشت. کدو را دوست داشت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کدو حلوا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آن را زودت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گوشت</w:t>
      </w:r>
      <w:r>
        <w:rPr>
          <w:rtl/>
          <w:lang w:bidi="fa-IR"/>
        </w:rPr>
        <w:t xml:space="preserve"> مرغ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گوشت و پرندگان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نان و روغن و سرکه و کاسن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292B">
      <w:pPr>
        <w:pStyle w:val="libNormal"/>
        <w:rPr>
          <w:rtl/>
          <w:lang w:bidi="fa-IR"/>
        </w:rPr>
      </w:pPr>
      <w:r>
        <w:rPr>
          <w:rtl/>
          <w:lang w:bidi="fa-IR"/>
        </w:rPr>
        <w:t>201</w:t>
      </w:r>
      <w:r w:rsidR="002C292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با نمک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202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گوشت پرنده شکار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به دست خود شکار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دوست داشت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شکار کنند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203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گوشت،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دست را دوست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204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عسل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205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جعفر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بر حضرت امام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شدم و در برابر آن حضرت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جدّ و اشتها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به من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بخور. من هم با آن حضرت از آن خوردم و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خرما با اشتها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فرمود: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آن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دارم. گفتم: چرا؟ فرمود: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A65E1C" w:rsidRPr="00A65E1C">
        <w:rPr>
          <w:rStyle w:val="libAlaemChar"/>
          <w:rFonts w:eastAsiaTheme="minorHAnsi"/>
          <w:rtl/>
        </w:rPr>
        <w:t>صلى‌الله‌عليه‌وآله</w:t>
      </w:r>
      <w:r w:rsidR="00A65E1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مؤمنان، امام حسن،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امام باقر، امام صادق و پدرم </w:t>
      </w:r>
      <w:r w:rsidR="00A65E1C" w:rsidRPr="00A65E1C">
        <w:rPr>
          <w:rStyle w:val="libAlaemChar"/>
          <w:rFonts w:eastAsiaTheme="minorHAnsi"/>
          <w:rtl/>
        </w:rPr>
        <w:t>عليهم‌السلام</w:t>
      </w:r>
      <w:r w:rsidR="00A65E1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همه، خرما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داشتند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خرما دوستم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خرما دوست اند،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سرشت ما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اند، و دشمنان ما</w:t>
      </w:r>
      <w:r w:rsidR="00A65E1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 w:rsidR="00A65E1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شراب مست کننده را دوست دارند،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از شعله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206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نان جو بود</w:t>
      </w:r>
      <w:r w:rsidR="00A65E1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اگر به آن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 w:rsidR="00A65E1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حلوا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خرما،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زمش</w:t>
      </w:r>
      <w:r>
        <w:rPr>
          <w:rtl/>
          <w:lang w:bidi="fa-IR"/>
        </w:rPr>
        <w:t xml:space="preserve"> چوب درخت خرما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207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و امام صادق </w:t>
      </w:r>
      <w:r w:rsidR="00A65E1C" w:rsidRPr="00A65E1C">
        <w:rPr>
          <w:rStyle w:val="libAlaemChar"/>
          <w:rFonts w:eastAsiaTheme="minorHAnsi"/>
          <w:rtl/>
        </w:rPr>
        <w:t>عليهما‌السلام</w:t>
      </w:r>
      <w:r w:rsidR="00A65E1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محبوبتر از انار نبود. به خدا سوگند چون آن حضرت انار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دوست داشت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در آن شرکت نکند.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208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داغ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سرد شود،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خداوند</w:t>
      </w:r>
      <w:r>
        <w:rPr>
          <w:rtl/>
          <w:lang w:bidi="fa-IR"/>
        </w:rPr>
        <w:t xml:space="preserve"> به ما آتش نخوران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است؛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داغ برکت ندارد، پس آن را سرد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هنگام غذا خوردن</w:t>
      </w:r>
      <w:r w:rsidR="00A65E1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می</w:t>
      </w:r>
      <w:r>
        <w:rPr>
          <w:rtl/>
          <w:lang w:bidi="fa-IR"/>
        </w:rPr>
        <w:t xml:space="preserve"> گفت، و با سه انگشت و از جلو خود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از جلو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غذا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چون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سپس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و با سه انگشت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شصت و سبّابه و انگشت وسط دست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گاه از انگشت چهارم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گاه هم با تمام کف دست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 انگشت غذا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خوردن با دو انگشت راه و رسم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آن حضرت فالوده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حضرت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فرمود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چه درست شده است؟ گفتند: روغن و عسل را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 آن حضرت نان جو الک نشده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هر</w:t>
      </w:r>
      <w:r>
        <w:rPr>
          <w:rFonts w:hint="eastAsia"/>
          <w:rtl/>
          <w:lang w:bidi="fa-IR"/>
        </w:rPr>
        <w:t>گز</w:t>
      </w:r>
      <w:r>
        <w:rPr>
          <w:rtl/>
          <w:lang w:bidi="fa-IR"/>
        </w:rPr>
        <w:t xml:space="preserve"> نان گندم نخورد، و از نان جو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نخورد، و تا زنده بود بر سر سفره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نخورد. هندوانه و خربزه و انگور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خرما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هسته اش را به گوسفندان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تره و عسل موم دار (که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آن در دهان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ماند)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نکوهش نکرد، اگر دوست 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اگر دوست نداشت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حرام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ظرف غذا را با</w:t>
      </w:r>
      <w:r w:rsidR="00A65E1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انگشت</w:t>
      </w:r>
      <w:r>
        <w:rPr>
          <w:rtl/>
          <w:lang w:bidi="fa-IR"/>
        </w:rPr>
        <w:t xml:space="preserve">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ته مانده ظرف با برکت تر است. و چون از </w:t>
      </w:r>
      <w:r>
        <w:rPr>
          <w:rtl/>
          <w:lang w:bidi="fa-IR"/>
        </w:rPr>
        <w:lastRenderedPageBreak/>
        <w:t>غذا خوردن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سه انگشت خود را با آن غذا خورده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غذا دست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 تا خوب پاک شود. و تنها غذا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209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رحبه کوفه با چند تن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قرار داشت طبق فالوده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آوردند؛ حضرت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فرمود: دست دراز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(و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آنان دست دراز کردند و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ظرف در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نمود، سپس دست خود را عقب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آوردم که فالوده نخورد </w:t>
      </w:r>
      <w:r w:rsidRPr="00A65E1C">
        <w:rPr>
          <w:rStyle w:val="libFootnotenumChar"/>
          <w:rtl/>
        </w:rPr>
        <w:t>(1)</w:t>
      </w:r>
      <w:r>
        <w:rPr>
          <w:rtl/>
          <w:lang w:bidi="fa-IR"/>
        </w:rPr>
        <w:t>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خوردن آن کراهت دارم.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210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کمتر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شد: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 xml:space="preserve">ه، شما کم آب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گواراتر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211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از قدح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بنوشد،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212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قدحها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از قدحها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سفال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213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کف دست هم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آب را کف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 از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214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دهانه مشکها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کوچک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آب خوردن دهانه آن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</w:p>
    <w:p w:rsidR="002C5C58" w:rsidRPr="00A65E1C" w:rsidRDefault="00A65E1C" w:rsidP="00A65E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C5C58" w:rsidRDefault="002C5C58" w:rsidP="00A65E1C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فالوده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اندک،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</w:t>
      </w:r>
    </w:p>
    <w:p w:rsidR="002C5C58" w:rsidRDefault="00A65E1C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آب</w:t>
      </w:r>
      <w:r w:rsidR="002C5C58">
        <w:rPr>
          <w:rtl/>
          <w:lang w:bidi="fa-IR"/>
        </w:rPr>
        <w:t xml:space="preserve"> مشک را بدبو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215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ابن طاوس </w:t>
      </w:r>
      <w:r w:rsidR="00A65E1C" w:rsidRPr="00A65E1C">
        <w:rPr>
          <w:rStyle w:val="libAlaemChar"/>
          <w:rtl/>
        </w:rPr>
        <w:t>رحمه‌الله</w:t>
      </w:r>
      <w:r w:rsidR="00A65E1C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در کتاب مهج الدعوات از کتاب زاد العابدی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باره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گرفتن آب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tl/>
          <w:lang w:bidi="fa-IR"/>
        </w:rPr>
        <w:t xml:space="preserve"> نقل کرده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آن آب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216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 قوچ شاخدار ابلق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ذبح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65E1C">
      <w:pPr>
        <w:pStyle w:val="libNormal"/>
        <w:rPr>
          <w:rtl/>
          <w:lang w:bidi="fa-IR"/>
        </w:rPr>
      </w:pPr>
      <w:r>
        <w:rPr>
          <w:rtl/>
          <w:lang w:bidi="fa-IR"/>
        </w:rPr>
        <w:t>217</w:t>
      </w:r>
      <w:r w:rsidR="00A65E1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دو قوچ ذبح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[ن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>]امت خود.</w:t>
      </w:r>
    </w:p>
    <w:p w:rsidR="002C5C58" w:rsidRDefault="00A65E1C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A65E1C">
      <w:pPr>
        <w:pStyle w:val="Heading2"/>
        <w:rPr>
          <w:rtl/>
          <w:lang w:bidi="fa-IR"/>
        </w:rPr>
      </w:pPr>
      <w:bookmarkStart w:id="43" w:name="_Toc533935105"/>
      <w:bookmarkStart w:id="44" w:name="_Toc533935243"/>
      <w:r>
        <w:rPr>
          <w:rFonts w:hint="eastAsia"/>
          <w:rtl/>
          <w:lang w:bidi="fa-IR"/>
        </w:rPr>
        <w:t>ملحقات</w:t>
      </w:r>
      <w:bookmarkEnd w:id="43"/>
      <w:bookmarkEnd w:id="44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ما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تا گرسنه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غذا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چون غذا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186) ابن عباس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بسا چند شب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خانواده 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و عمده خوراکش نان جو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187)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به حق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ما الک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[که آرد را الک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نان الک کرده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]و آن حضرت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او را مبعوث فرمود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هرگز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آرد آن را الک کرده باشند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188) انس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 طبق و مجمعه نهاده شده بود نخورد،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نان سبوس گرفته (که نان اشراف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بوده) نخورد.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آنان غذا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خوردند؟ گفت: بر سر سفره.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189)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هرگز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شکم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نکرد.</w:t>
      </w:r>
    </w:p>
    <w:p w:rsidR="006F3FF3" w:rsidRDefault="006F3FF3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190)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محمّد بن مسلم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او را مبعوث نمود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قبض روح فرمود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</w:t>
      </w:r>
      <w:r w:rsidR="006F3FF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اگر 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</w:t>
      </w:r>
      <w:r w:rsidR="006F3FF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که در حال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دادن غذا خورده باشد؟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</w:t>
      </w:r>
      <w:r>
        <w:rPr>
          <w:rFonts w:hint="eastAsia"/>
          <w:rtl/>
          <w:lang w:bidi="fa-IR"/>
        </w:rPr>
        <w:t>ّد،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گمان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او را مبعوث نمود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قبض روح فرمود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نان گندم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خورده باشد؟ آن گاه حضرت پاسخ خود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داد: نه، به خدا سوگند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جان او را قبض نمود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نان گندم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نخورد. البته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حضرت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نداشت، بلکه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صد شتر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بخورد حتما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توانست. همانا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سه بار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نزد آن حضرت آورد و او را در انتخاب آن مخ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ساخت بدون آنکه خداوند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پاداش اخرو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آماده ساخته بکاهد،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هر بار تواضع و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پروردگارش را [بر تمام گنجها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هرگز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درخواست نشد که در پاسخ «نه»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اگر نداشت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 خواست خدا انجام خواهد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191)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نان گندم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نخورد تا به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192)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هرگز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خانواده او تا هنگام رحلت آن حضرت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نان گندم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نخوردند.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193)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تا دم مرگ نشد که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طعام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باشد،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خود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 خود مقدم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194)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دو رنگ غذا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جمع نشد، اگر گوشت بود نان نداشت، و اگر نان بود گوشت نداشت.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195)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دو نوع غذا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جمع نشد مگر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خود خورد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صدقه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196) ابن خول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آورد که در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عسل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بود. آن حضرت از خوردن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فرمود: دو نوع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جا، و دو ظرف (دو نوع) غذا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ظرف؟ ! پس، از خوردن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سپس فرمود: آن را حرام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ندارم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فخر و مباهات کنم و در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خاطر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حساب پس بدهم. من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سربلند گرداند.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tl/>
          <w:lang w:bidi="fa-IR"/>
        </w:rPr>
        <w:t>197)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هنگام شهادت به دخترش امّ کلثوم </w:t>
      </w:r>
      <w:r w:rsidR="006F3FF3" w:rsidRPr="006F3FF3">
        <w:rPr>
          <w:rStyle w:val="libAlaemChar"/>
          <w:rFonts w:eastAsiaTheme="minorHAnsi"/>
          <w:rtl/>
        </w:rPr>
        <w:t>عليها‌السلام</w:t>
      </w:r>
      <w:r w:rsidR="006F3FF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از برادر و پسر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تا زنده بود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دو نوع غذا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طبق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تا آنجا که ممکن بود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غذا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199)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سفارشاتش به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دقت مکن،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غذا دقت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200)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خانواده خود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مطبوعشان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داد؟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گاه نفس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مطبوع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به آن قانع شده، آن غذا موجب رشد گوشت و چاق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کاسه غذا را [با انگشت]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tl/>
          <w:lang w:bidi="fa-IR"/>
        </w:rPr>
        <w:t>202)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دوازده خصلت است که سزاوار است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خوردن فرا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چهار 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واجب، چهار تا سنّت و چهار 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آداب است</w:t>
      </w:r>
      <w:r w:rsidR="006F3FF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امّا آنچه سنّت است عبارت است از: بر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</w:t>
      </w:r>
      <w:r w:rsidR="006F3FF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نشستن،</w:t>
      </w:r>
      <w:r>
        <w:rPr>
          <w:rtl/>
          <w:lang w:bidi="fa-IR"/>
        </w:rPr>
        <w:t xml:space="preserve"> با سه انگشت غذا خوردن و 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لقمه برگرفتن </w:t>
      </w:r>
      <w:r w:rsidRPr="006F3FF3">
        <w:rPr>
          <w:rStyle w:val="libFootnotenumChar"/>
          <w:rtl/>
        </w:rPr>
        <w:t>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203)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سنّت طعام آمده است: شستن دستها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غذا و بعد از غذا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204)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غذا خوردن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بود لقمه تعارف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هنگام آب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سمت راست او بود آب را تعارف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بسا در حال سواره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بسا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از مشک و کوزه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ظرف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گاه با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سه نفس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 بار در اول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و در آخر</w:t>
      </w:r>
      <w:r>
        <w:rPr>
          <w:rFonts w:hint="eastAsia"/>
          <w:rtl/>
          <w:lang w:bidi="fa-IR"/>
        </w:rPr>
        <w:t>«الحمد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ه» می</w:t>
      </w:r>
      <w:r>
        <w:rPr>
          <w:rtl/>
          <w:lang w:bidi="fa-IR"/>
        </w:rPr>
        <w:t xml:space="preserve"> گفت. بعد از نفس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ه» ، و بعد از نفس دوم می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ربّ العالمی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، و بعد از نفس سوم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ربّ العالمی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جعله</w:t>
      </w:r>
      <w:r>
        <w:rPr>
          <w:rtl/>
          <w:lang w:bidi="fa-IR"/>
        </w:rPr>
        <w:t xml:space="preserve"> اجاجا بذنوبنا، و جعله عذبا فراتا بنعمته «سپاس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آن را در اثر گناهان ما تلخ نکرد، و به واسطه نعمت خود آن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گوارا قرار داد»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208)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لقمه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لک الحمد، اطعمت و سق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فلک الحمد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مکفور و لا مودّع و لا مستغن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عنک «خداوندا، تو را سپاس که اطعام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نوشاند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تو را سپاس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تو را 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دست از تو باز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را از تو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سرکه خوب خورش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سرکه را بر</w:t>
      </w:r>
    </w:p>
    <w:p w:rsidR="002C5C58" w:rsidRPr="006F3FF3" w:rsidRDefault="006F3FF3" w:rsidP="006F3FF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C5C58" w:rsidRDefault="002C5C58" w:rsidP="006F3FF3">
      <w:pPr>
        <w:pStyle w:val="libFootnote0"/>
        <w:rPr>
          <w:rtl/>
          <w:lang w:bidi="fa-IR"/>
        </w:rPr>
      </w:pPr>
      <w:r>
        <w:rPr>
          <w:rtl/>
          <w:lang w:bidi="fa-IR"/>
        </w:rPr>
        <w:t>1- 1) و در نقل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 «شستن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غذاو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انگشتان پس از غذا» -(مؤلف) .</w:t>
      </w:r>
    </w:p>
    <w:p w:rsidR="002C5C58" w:rsidRDefault="006F3FF3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ما</w:t>
      </w:r>
      <w:r w:rsidR="002C5C58">
        <w:rPr>
          <w:rtl/>
          <w:lang w:bidi="fa-IR"/>
        </w:rPr>
        <w:t xml:space="preserve"> مبارک گردان، 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را</w:t>
      </w:r>
      <w:r w:rsidR="002C5C58">
        <w:rPr>
          <w:rtl/>
          <w:lang w:bidi="fa-IR"/>
        </w:rPr>
        <w:t xml:space="preserve"> که آن خورش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امبران</w:t>
      </w:r>
      <w:r w:rsidR="002C5C58">
        <w:rPr>
          <w:rtl/>
          <w:lang w:bidi="fa-IR"/>
        </w:rPr>
        <w:t xml:space="preserve">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از من بوده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خورشها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سرکه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تون</w:t>
      </w:r>
      <w:r>
        <w:rPr>
          <w:rtl/>
          <w:lang w:bidi="fa-IR"/>
        </w:rPr>
        <w:t xml:space="preserve"> بود،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خوراک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6F3FF3" w:rsidRPr="006F3FF3">
        <w:rPr>
          <w:rStyle w:val="libAlaemChar"/>
          <w:rFonts w:eastAsiaTheme="minorHAnsi"/>
          <w:rtl/>
        </w:rPr>
        <w:t>عليهم‌السلام</w:t>
      </w:r>
      <w:r w:rsidR="006F3FF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211)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گوشت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(قلوه)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بدون آنکه آن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حرام کند،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به بول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F3FF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برنج خدمت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آوردند، آن حضرت سلمان و مقداد و ابو ذر </w:t>
      </w:r>
      <w:r w:rsidR="006F3FF3" w:rsidRPr="006F3FF3">
        <w:rPr>
          <w:rStyle w:val="libAlaemChar"/>
          <w:rtl/>
        </w:rPr>
        <w:t>رضي‌الله‌عنه</w:t>
      </w:r>
      <w:r>
        <w:rPr>
          <w:rFonts w:hint="cs"/>
          <w:rtl/>
          <w:lang w:bidi="fa-IR"/>
        </w:rPr>
        <w:t xml:space="preserve"> را هم دعوت کرد و آنان کمی</w:t>
      </w:r>
      <w:r>
        <w:rPr>
          <w:rtl/>
          <w:lang w:bidi="fa-IR"/>
        </w:rPr>
        <w:t xml:space="preserve"> خوردند و زود دست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سپس فرمود: از شما آن کس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ما را دوست دارد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نزد ما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اگر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سردست و پاچه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محسوب است. و اگر مشرک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نحر کرده دعوت کند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محسوب است. خداوند عطا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مشرکان</w:t>
      </w:r>
      <w:r>
        <w:rPr>
          <w:rtl/>
          <w:lang w:bidi="fa-IR"/>
        </w:rPr>
        <w:t xml:space="preserve"> و منافقان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نخواسته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214) مانند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208.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هنگام غذا خوردن کفشها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سنّت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پاها را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216)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گوشت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و سردست را دوست داشت و گوشت ران را دوست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به محل بول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نکوهش نکرد،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گر نه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غذا را فوت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در ظرف آب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219) سرکه و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سفره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روغن و خرما خدمت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آوردند، آن حضرت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نکرد، عرض شد: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خوردن آن را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فرمود: نه،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ندارم نفسم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سپس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تلاوت فرمود: «شما از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اتان</w:t>
      </w:r>
      <w:r>
        <w:rPr>
          <w:rtl/>
          <w:lang w:bidi="fa-IR"/>
        </w:rPr>
        <w:t xml:space="preserve"> بهره مند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C867F9">
        <w:rPr>
          <w:rStyle w:val="libFootnotenumChar"/>
          <w:rtl/>
        </w:rPr>
        <w:t>(1)</w:t>
      </w:r>
      <w:r>
        <w:rPr>
          <w:rtl/>
          <w:lang w:bidi="fa-IR"/>
        </w:rPr>
        <w:t>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221)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ظرف غذا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گربه کج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[تا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بتواند راحت از آن بخورد].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پنج انگشت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نه آن گونه که جبّاران [با دو انگشت]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223)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کشمش و خرما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ظرف آب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و دوم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چون رنگ آن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آن را دور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2C5C58" w:rsidRPr="00C867F9" w:rsidRDefault="00C867F9" w:rsidP="00C867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C5C58" w:rsidRDefault="002C5C58" w:rsidP="00C867F9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احقاف/20.</w:t>
      </w:r>
    </w:p>
    <w:p w:rsidR="00C867F9" w:rsidRDefault="00C867F9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C867F9">
      <w:pPr>
        <w:pStyle w:val="Heading1"/>
        <w:rPr>
          <w:rtl/>
          <w:lang w:bidi="fa-IR"/>
        </w:rPr>
      </w:pPr>
      <w:bookmarkStart w:id="45" w:name="_Toc533935106"/>
      <w:bookmarkStart w:id="46" w:name="_Toc533935244"/>
      <w:r>
        <w:rPr>
          <w:rtl/>
          <w:lang w:bidi="fa-IR"/>
        </w:rPr>
        <w:t>10</w:t>
      </w:r>
      <w:r w:rsidR="00C867F9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</w:t>
      </w:r>
      <w:bookmarkEnd w:id="45"/>
      <w:bookmarkEnd w:id="46"/>
    </w:p>
    <w:p w:rsidR="00C867F9" w:rsidRDefault="00C867F9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218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در حال بول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غائط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219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خلط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سر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آن را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در هنگام آب دهان انداختن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220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سفارشات خود به ابو ذر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ذر، از خدا شرم بدار، که من</w:t>
      </w:r>
      <w:r w:rsidR="00C867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جانم به دست اوست</w:t>
      </w:r>
      <w:r w:rsidR="00C867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چون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لباس خود را بر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دو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من هستند شرم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221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C867F9" w:rsidRPr="00C867F9">
        <w:rPr>
          <w:rStyle w:val="libAlaemChar"/>
          <w:rtl/>
        </w:rPr>
        <w:t>رحمه‌الله</w:t>
      </w:r>
      <w:r w:rsidR="00C867F9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سر</w:t>
      </w:r>
      <w:r w:rsidR="00C867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برهنه باشد</w:t>
      </w:r>
      <w:r w:rsidR="00C867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هنگام قضاء حاجت از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222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بول کردن سه بار دست خود را به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223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خالد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به ما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انگشتر در دست داشت و نقش آن «محمّد رسول اللّ</w:t>
      </w:r>
      <w:r>
        <w:rPr>
          <w:rFonts w:hint="cs"/>
          <w:rtl/>
          <w:lang w:bidi="fa-IR"/>
        </w:rPr>
        <w:t>ه» بود طهارت می</w:t>
      </w:r>
      <w:r>
        <w:rPr>
          <w:rtl/>
          <w:lang w:bidi="fa-IR"/>
        </w:rPr>
        <w:t xml:space="preserve"> گرفت،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! فرمود: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گفته اند. گفتم: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هم سزاوار است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انگشتر را به دست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شما به دست چپ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هنگام طهارت گرفتن انگشتر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224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سه سنّت از سنن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باره براء بن معرور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 w:rsidRPr="00C867F9">
        <w:rPr>
          <w:rStyle w:val="libFootnotenumChar"/>
          <w:rtl/>
        </w:rPr>
        <w:t>(1)</w:t>
      </w:r>
      <w:r>
        <w:rPr>
          <w:rtl/>
          <w:lang w:bidi="fa-IR"/>
        </w:rPr>
        <w:t>:1) مردم قبلا با سنگها خود را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براء بن معرور کدو خورد و مزاجش نرم شد، پس با آب طهارت گرفت، خداوند در باره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نازل کرد: «خداوند توبه کنندگان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دوست دارد </w:t>
      </w:r>
      <w:r w:rsidRPr="00C867F9">
        <w:rPr>
          <w:rStyle w:val="libFootnotenumChar"/>
          <w:rtl/>
        </w:rPr>
        <w:t>(2)</w:t>
      </w:r>
      <w:r>
        <w:rPr>
          <w:rtl/>
          <w:lang w:bidi="fa-IR"/>
        </w:rPr>
        <w:t>.» از آن وقت طهارت گرفتن با آب سنّت شد.2) هنگام وفات، او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 [و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مکّه]،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تا او را به طرف قبله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آنجا بود) دفن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توجه به قبله نازل شد [و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قبله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].3)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ثلث مالش را [به رسول خدا </w:t>
      </w:r>
      <w:r w:rsidR="00C867F9" w:rsidRPr="00C867F9">
        <w:rPr>
          <w:rStyle w:val="libAlaemChar"/>
          <w:rFonts w:eastAsiaTheme="minorHAnsi"/>
          <w:rtl/>
        </w:rPr>
        <w:t>صلى‌الله‌عليه‌وآله</w:t>
      </w:r>
      <w:r w:rsidR="00C867F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بدهند،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ثلث سنّت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225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کس از ترشح بول اجتناب داشت،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بول کند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نرم و پر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مبادا بول به او ترشح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226</w:t>
      </w:r>
      <w:r w:rsidR="00C867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پدرم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فرمود: فرزندم،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قضاء حاجت آماده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مگس ها پس از نشستن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نجس بر جامه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من هم لباس را آماده کرده،</w:t>
      </w:r>
    </w:p>
    <w:p w:rsidR="002C5C58" w:rsidRPr="00C867F9" w:rsidRDefault="00C867F9" w:rsidP="00C867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C5C58" w:rsidRDefault="002C5C58" w:rsidP="00C867F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براء بن معرور سه کار کرد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آنها را به عنوان سنّت حسنه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2C5C58" w:rsidRDefault="002C5C58" w:rsidP="00C867F9">
      <w:pPr>
        <w:pStyle w:val="libFootnote0"/>
        <w:rPr>
          <w:rtl/>
          <w:lang w:bidi="fa-IR"/>
        </w:rPr>
      </w:pPr>
      <w:r>
        <w:rPr>
          <w:rtl/>
          <w:lang w:bidi="fa-IR"/>
        </w:rPr>
        <w:t>2- 2) بقره/222.</w:t>
      </w:r>
    </w:p>
    <w:p w:rsidR="002C5C58" w:rsidRDefault="00C867F9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خدمت</w:t>
      </w:r>
      <w:r w:rsidR="002C5C58">
        <w:rPr>
          <w:rtl/>
          <w:lang w:bidi="fa-IR"/>
        </w:rPr>
        <w:t xml:space="preserve"> پدرم بردم، اما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 xml:space="preserve">و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اران</w:t>
      </w:r>
      <w:r w:rsidR="002C5C58">
        <w:rPr>
          <w:rtl/>
          <w:lang w:bidi="fa-IR"/>
        </w:rPr>
        <w:t xml:space="preserve"> او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ک</w:t>
      </w:r>
      <w:r w:rsidR="002C5C58">
        <w:rPr>
          <w:rtl/>
          <w:lang w:bidi="fa-IR"/>
        </w:rPr>
        <w:t xml:space="preserve"> جامه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شتر</w:t>
      </w:r>
      <w:r w:rsidR="002C5C58">
        <w:rPr>
          <w:rtl/>
          <w:lang w:bidi="fa-IR"/>
        </w:rPr>
        <w:t xml:space="preserve"> نداشتند [که در همه احوال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پوش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دند</w:t>
      </w:r>
      <w:r w:rsidR="002C5C58">
        <w:rPr>
          <w:rtl/>
          <w:lang w:bidi="fa-IR"/>
        </w:rPr>
        <w:t>]، از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رو آن را قبول نکرد و کنار گذاشت </w:t>
      </w:r>
      <w:r w:rsidR="002C5C58" w:rsidRPr="00C867F9">
        <w:rPr>
          <w:rStyle w:val="libFootnotenumChar"/>
          <w:rtl/>
        </w:rPr>
        <w:t>(1)</w:t>
      </w:r>
      <w:r w:rsidR="002C5C58"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Heading2"/>
        <w:rPr>
          <w:rtl/>
          <w:lang w:bidi="fa-IR"/>
        </w:rPr>
      </w:pPr>
      <w:bookmarkStart w:id="47" w:name="_Toc533935107"/>
      <w:bookmarkStart w:id="48" w:name="_Toc533935245"/>
      <w:r>
        <w:rPr>
          <w:rFonts w:hint="eastAsia"/>
          <w:rtl/>
          <w:lang w:bidi="fa-IR"/>
        </w:rPr>
        <w:t>ملحقات</w:t>
      </w:r>
      <w:bookmarkEnd w:id="47"/>
      <w:bookmarkEnd w:id="48"/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224) صدوق </w:t>
      </w:r>
      <w:r w:rsidR="00C867F9" w:rsidRPr="00C867F9">
        <w:rPr>
          <w:rStyle w:val="libAlaemChar"/>
          <w:rtl/>
        </w:rPr>
        <w:t>رحمه‌الله</w:t>
      </w:r>
      <w:r w:rsidR="00C867F9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سنّت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آن است که هنگام ورود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را قبل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گذارد، و سر را بپوشاند، و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(ذکر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225)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آداب و سنن رفتن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رانده شده به خداوند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t>(اعوذ باللّ</w:t>
      </w:r>
      <w:r>
        <w:rPr>
          <w:rFonts w:hint="cs"/>
          <w:rtl/>
          <w:lang w:bidi="fa-IR"/>
        </w:rPr>
        <w:t>ه من الشی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الرج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و چون فارغ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867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علی</w:t>
      </w:r>
      <w:r>
        <w:rPr>
          <w:rtl/>
          <w:lang w:bidi="fa-IR"/>
        </w:rPr>
        <w:t xml:space="preserve"> ما اخرج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الاذ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را که در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فضولات آزار دهنده را از من خارج ساخت»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226)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با طهارت،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«طهارت گرفتن» سه عدد سنگ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سنّت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است، اما بول را حتما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227)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سنّت در «طهارت گرفتن» به سه عدد سنگ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و پس از آن شستن با آب </w:t>
      </w:r>
      <w:r w:rsidRPr="00C867F9">
        <w:rPr>
          <w:rStyle w:val="libFootnotenumChar"/>
          <w:rtl/>
        </w:rPr>
        <w:t>(2).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228)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سنّت در طهارت گرفتن با آب است، اول محل بول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به شستن مقعد بپردازد، و هر دو را با هم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Pr="00C867F9" w:rsidRDefault="00C867F9" w:rsidP="00C867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C867F9">
      <w:pPr>
        <w:pStyle w:val="libFootnote0"/>
        <w:rPr>
          <w:rtl/>
          <w:lang w:bidi="fa-IR"/>
        </w:rPr>
      </w:pPr>
      <w:r>
        <w:rPr>
          <w:rtl/>
          <w:lang w:bidi="fa-IR"/>
        </w:rPr>
        <w:t>1- 1) ظاهرا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امام سجاد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تا عملا وسواس را از خود دور کند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وسواس را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دهد.</w:t>
      </w:r>
    </w:p>
    <w:p w:rsidR="00C867F9" w:rsidRDefault="002C5C58" w:rsidP="00C867F9">
      <w:pPr>
        <w:pStyle w:val="libFootnote0"/>
        <w:rPr>
          <w:rtl/>
          <w:lang w:bidi="fa-IR"/>
        </w:rPr>
      </w:pPr>
      <w:r>
        <w:rPr>
          <w:rtl/>
          <w:lang w:bidi="fa-IR"/>
        </w:rPr>
        <w:t>2- 2) شستن با آب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است که نجاست به اطراف مقعد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و گر نه مستحب است.</w:t>
      </w:r>
    </w:p>
    <w:p w:rsidR="002C5C58" w:rsidRDefault="00C867F9" w:rsidP="00C867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حاجت،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خود را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سرش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او را [در حال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حاجت]ند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F366B0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F366B0">
      <w:pPr>
        <w:pStyle w:val="Heading1"/>
        <w:rPr>
          <w:rtl/>
          <w:lang w:bidi="fa-IR"/>
        </w:rPr>
      </w:pPr>
      <w:bookmarkStart w:id="49" w:name="_Toc533935108"/>
      <w:bookmarkStart w:id="50" w:name="_Toc533935246"/>
      <w:r>
        <w:rPr>
          <w:rtl/>
          <w:lang w:bidi="fa-IR"/>
        </w:rPr>
        <w:t>11</w:t>
      </w:r>
      <w:r w:rsidR="00F366B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 در امور اموات</w:t>
      </w:r>
      <w:bookmarkEnd w:id="49"/>
      <w:bookmarkEnd w:id="50"/>
    </w:p>
    <w:p w:rsidR="00F366B0" w:rsidRDefault="00F366B0" w:rsidP="002C5C58">
      <w:pPr>
        <w:pStyle w:val="libNormal"/>
        <w:rPr>
          <w:rtl/>
          <w:lang w:bidi="fa-IR"/>
        </w:rPr>
      </w:pPr>
    </w:p>
    <w:p w:rsidR="002C5C58" w:rsidRDefault="002C5C58" w:rsidP="00F366B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366B0">
      <w:pPr>
        <w:pStyle w:val="libNormal"/>
        <w:rPr>
          <w:rtl/>
          <w:lang w:bidi="fa-IR"/>
        </w:rPr>
      </w:pPr>
      <w:r>
        <w:rPr>
          <w:rtl/>
          <w:lang w:bidi="fa-IR"/>
        </w:rPr>
        <w:t>227</w:t>
      </w:r>
      <w:r w:rsidR="00F366B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جوش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خداوند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اظهار مسکنت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به او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ه، 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خدا اگر بخواهد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کوچک را بزرگ،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 را کوچک خواهد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366B0">
      <w:pPr>
        <w:pStyle w:val="libNormal"/>
        <w:rPr>
          <w:rtl/>
          <w:lang w:bidi="fa-IR"/>
        </w:rPr>
      </w:pPr>
      <w:r>
        <w:rPr>
          <w:rtl/>
          <w:lang w:bidi="fa-IR"/>
        </w:rPr>
        <w:t>228</w:t>
      </w:r>
      <w:r w:rsidR="00F366B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تب داشت،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لحاف دست بر بدن آن حضرت گذاشت و حرارت بدن او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ه، چقدر تب شما شدی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است! فرمود: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بلاها بر ما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پاداش ما هم دو برابر است </w:t>
      </w:r>
      <w:r w:rsidRPr="00F366B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366B0">
      <w:pPr>
        <w:pStyle w:val="libNormal"/>
        <w:rPr>
          <w:rtl/>
          <w:lang w:bidi="fa-IR"/>
        </w:rPr>
      </w:pPr>
      <w:r>
        <w:rPr>
          <w:rtl/>
          <w:lang w:bidi="fa-IR"/>
        </w:rPr>
        <w:t>229</w:t>
      </w:r>
      <w:r w:rsidR="00F366B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سنّت در حمل تابوت آن است که حمل کننده چهار طرف آن را (به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بعد ذکر شده) به دوش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پس از آن</w:t>
      </w:r>
    </w:p>
    <w:p w:rsidR="002C5C58" w:rsidRPr="00F366B0" w:rsidRDefault="00F366B0" w:rsidP="00F366B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C5C58" w:rsidRDefault="002C5C58" w:rsidP="00F366B0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باب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حضرت،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40 و در باب معاشرت آن حضرت،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70 گذشت که آن حضرت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(مؤلف)</w:t>
      </w:r>
    </w:p>
    <w:p w:rsidR="002C5C58" w:rsidRDefault="00F366B0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هر</w:t>
      </w:r>
      <w:r w:rsidR="002C5C58">
        <w:rPr>
          <w:rtl/>
          <w:lang w:bidi="fa-IR"/>
        </w:rPr>
        <w:t xml:space="preserve"> گونه حمل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گر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مستحب است </w:t>
      </w:r>
      <w:r w:rsidR="002C5C58" w:rsidRPr="00231524">
        <w:rPr>
          <w:rStyle w:val="libFootnotenumChar"/>
          <w:rtl/>
        </w:rPr>
        <w:t>(1)</w:t>
      </w:r>
      <w:r w:rsidR="002C5C58"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230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حمل چهار گوشه تابوت که سنّت بر آن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چنان است که اول طرف دست راست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به دوش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سپس طرف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راست، سپس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و در آخر طرف دست چپ را حمل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چهار گوشه آن را به دوش گرفته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231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نشسته بود که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آنجا عبور دادند،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برخاستند و امام حسن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برنخاست. چون جنازه را بردند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گفتند: خدا شما را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چرا برن</w:t>
      </w:r>
      <w:r>
        <w:rPr>
          <w:rFonts w:hint="eastAsia"/>
          <w:rtl/>
          <w:lang w:bidi="fa-IR"/>
        </w:rPr>
        <w:t>خاست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حال آنکه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اگر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از جا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خاست؟ ! امام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جنازه از جا برخاست، آن هم به خاطر آن بود که جنازه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جا هم تنگ بود،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برخاست،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که جنازه بالاتر از سر آن حضرت حرکت داده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232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اندوه بر او غالب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خود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کمتر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233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دفن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سه مشت خاک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234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خصوص اموات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اموات مسلمانان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هر گاه بر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آب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خود را بر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اثر انگشتا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در گل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چون شخص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مسافر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قبر تازه را با اثر دست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</w:p>
    <w:p w:rsidR="002C5C58" w:rsidRPr="00231524" w:rsidRDefault="00231524" w:rsidP="002315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2C5C58" w:rsidRDefault="002C5C58" w:rsidP="0023152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آنکه چهار طرف را دور زد اگر باز هم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تابوت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مستحب است.</w:t>
      </w:r>
    </w:p>
    <w:p w:rsidR="002C5C58" w:rsidRDefault="00231524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آل</w:t>
      </w:r>
      <w:r w:rsidR="002C5C58">
        <w:rPr>
          <w:rtl/>
          <w:lang w:bidi="fa-IR"/>
        </w:rPr>
        <w:t xml:space="preserve">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از دن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</w:t>
      </w:r>
      <w:r w:rsidR="002C5C58">
        <w:rPr>
          <w:rtl/>
          <w:lang w:bidi="fa-IR"/>
        </w:rPr>
        <w:t xml:space="preserve"> رفته است؟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235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عبد الرحمن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</w:t>
      </w:r>
      <w:r>
        <w:rPr>
          <w:rFonts w:hint="cs"/>
          <w:rtl/>
          <w:lang w:bidi="fa-IR"/>
        </w:rPr>
        <w:t>ه 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دست گذاردن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آنکه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پسرش آب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دستم را بر قبر مسلمانان بگذارم؟ حضرت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مقابل قبله بود [انگشتان]دست خود را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برد سپس بر آورد.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236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آجرکم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و رحمکم «خدا شما را اجر دهد و بر شما رحمت آورد» . و هر گاه تبری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بارک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لکم و بارک اللّه علی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«خداوند بر شما برکت دهد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مبارک گرداند.»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237</w:t>
      </w:r>
      <w:r w:rsidR="0023152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نشد جز آنکه در آن روز هزار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231524">
        <w:rPr>
          <w:rFonts w:hint="cs"/>
          <w:rtl/>
          <w:lang w:bidi="fa-IR"/>
        </w:rPr>
        <w:t>ذ</w:t>
      </w:r>
      <w:r>
        <w:rPr>
          <w:rtl/>
          <w:lang w:bidi="fa-IR"/>
        </w:rPr>
        <w:t>اشت و بر شصت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سه روز هم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و به فرزندان خود فرمود: هر گاه </w:t>
      </w:r>
      <w:r>
        <w:rPr>
          <w:rtl/>
          <w:lang w:bidi="fa-IR"/>
        </w:rPr>
        <w:lastRenderedPageBreak/>
        <w:t>به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که من عمل کرد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اثر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امبرتان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مخالفت نورز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هم با شما مخالفت خواهد کرد،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فرموده: «و هر که صبر کند و گذشت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است]که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امور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پس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مانند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Heading2"/>
        <w:rPr>
          <w:rtl/>
          <w:lang w:bidi="fa-IR"/>
        </w:rPr>
      </w:pPr>
      <w:bookmarkStart w:id="51" w:name="_Toc533935109"/>
      <w:bookmarkStart w:id="52" w:name="_Toc533935247"/>
      <w:r>
        <w:rPr>
          <w:rFonts w:hint="eastAsia"/>
          <w:rtl/>
          <w:lang w:bidi="fa-IR"/>
        </w:rPr>
        <w:t>ملحقات</w:t>
      </w:r>
      <w:bookmarkEnd w:id="51"/>
      <w:bookmarkEnd w:id="52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231) انس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232)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اذهب</w:t>
      </w:r>
      <w:r>
        <w:rPr>
          <w:rtl/>
          <w:lang w:bidi="fa-IR"/>
        </w:rPr>
        <w:t xml:space="preserve"> الباس ربّ الباس، و اشف انت الشّاف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لا 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الاّ انت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ببر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توست، و شفا ده که تنها تو شفا دهنده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جز تو شفا دهنده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233)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هر گاه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خانواده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اصحابش چشم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اللّهمّ</w:t>
      </w:r>
      <w:r>
        <w:rPr>
          <w:rtl/>
          <w:lang w:bidi="fa-IR"/>
        </w:rPr>
        <w:t xml:space="preserve"> متّعن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اجعلهما الوارث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انصرن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ظلمن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«خداوندا، مرا از گوش و چشمم بهره مند گردان، و آن دو را وارث من قرار ده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مردنم آنها را از من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، و مرا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 ستم کرده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کن، و انتقامم را از او به من بنما»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234) ابن عباس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همه دردها و تب و سردرد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الکبی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اعوذ باللّ</w:t>
      </w:r>
      <w:r>
        <w:rPr>
          <w:rFonts w:hint="cs"/>
          <w:rtl/>
          <w:lang w:bidi="fa-IR"/>
        </w:rPr>
        <w:t>ه العظی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شرّ کلّ عرق نعّار، و من شرّ حرّ النّار «به نام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از شرّ هر رگ زننده که خون به شدت در آن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 و از شرّ آتش دوزخ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235)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با روزه گرفتن و نماز خواندن بر دفع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231524">
        <w:rPr>
          <w:rFonts w:hint="cs"/>
          <w:rtl/>
          <w:lang w:bidi="fa-IR"/>
        </w:rPr>
        <w:t>و</w:t>
      </w:r>
      <w:r>
        <w:rPr>
          <w:rtl/>
          <w:lang w:bidi="fa-IR"/>
        </w:rPr>
        <w:t>است،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قد فعلت ما امرتنا، فانجز لنا ما وعدتنا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 آنچه را به ما دستور داده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دادم، پس آنچه را به ما وعده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 فرما» .</w:t>
      </w: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>237) علاء بن کامل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نزد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نشسته بودم که از درون خانه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بلند کرد،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برخ</w:t>
      </w:r>
      <w:r w:rsidR="00231524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است، </w:t>
      </w:r>
      <w:r>
        <w:rPr>
          <w:rtl/>
          <w:lang w:bidi="fa-IR"/>
        </w:rPr>
        <w:lastRenderedPageBreak/>
        <w:t>سپس نشست و گفت:</w:t>
      </w:r>
      <w:r w:rsidR="00231524" w:rsidRPr="00231524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231524" w:rsidRPr="00231524">
        <w:rPr>
          <w:rStyle w:val="libAieChar"/>
          <w:rFonts w:hint="cs"/>
          <w:rtl/>
        </w:rPr>
        <w:t>إِنَّا لِلَّـهِ وَإِنَّا إِلَيْهِ رَاجِعُونَ</w:t>
      </w:r>
      <w:r w:rsidR="00231524">
        <w:rPr>
          <w:rtl/>
          <w:lang w:bidi="fa-IR"/>
        </w:rPr>
        <w:t xml:space="preserve"> </w:t>
      </w:r>
      <w:r w:rsidR="00231524" w:rsidRPr="00231524">
        <w:rPr>
          <w:rStyle w:val="libAlaemChar"/>
          <w:rFonts w:hint="cs"/>
          <w:rtl/>
        </w:rPr>
        <w:t>)</w:t>
      </w:r>
      <w:r>
        <w:rPr>
          <w:rtl/>
          <w:lang w:bidi="fa-IR"/>
        </w:rPr>
        <w:t>، و به سخن گذشته خود ادامه داد تا حرفش تمام شد،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ما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جان و اولاد و اموالمان سالم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گاه سرنوشت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سزاوار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آنچه را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دوست نداشته، دوست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3152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238) امام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سنّت در کافور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حد اکثر مقدار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درهم و ثلث درهم است [ز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>]جبرئ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حنوط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چهل درهم وزن داشت، آن حضرت آن را سه قسمت کرد،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جزء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جزء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جزء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231524" w:rsidRPr="00231524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239) زراره و محمّد بن مسلم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به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عمامه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کفن محسوب است؟ فرمود: نه، کفن واجب سه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است (لنگ، جامه، سرتاسر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پوشش سرتاسر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بدنش را بپوشاند نه کمتر از آن </w:t>
      </w:r>
      <w:r w:rsidRPr="00231524">
        <w:rPr>
          <w:rStyle w:val="libFootnotenumChar"/>
          <w:rtl/>
        </w:rPr>
        <w:t>(1)</w:t>
      </w:r>
      <w:r>
        <w:rPr>
          <w:rtl/>
          <w:lang w:bidi="fa-IR"/>
        </w:rPr>
        <w:t>.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تا پنج جامه سنّت است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از آن بدعت خواهد بود، و عمامه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240)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است که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(دو قطعه چوب تر خرما، که همراه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کنند)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241)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خاندان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زنان و مخارج حج واجب و کفن امواتمان از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اموال ما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من کفن خود را آماده دارم.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242)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بر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 بود مقابل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او، و اگر زن بود مقابل سر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243)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سواره نرفت.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244)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سنّت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که زن</w:t>
      </w:r>
    </w:p>
    <w:p w:rsidR="002C5C58" w:rsidRPr="00605B03" w:rsidRDefault="00605B03" w:rsidP="00605B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C5C58" w:rsidRDefault="002C5C58" w:rsidP="00605B03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نشود.</w:t>
      </w:r>
    </w:p>
    <w:p w:rsidR="002C5C58" w:rsidRDefault="00605B03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را</w:t>
      </w:r>
      <w:r w:rsidR="002C5C58">
        <w:rPr>
          <w:rtl/>
          <w:lang w:bidi="fa-IR"/>
        </w:rPr>
        <w:t xml:space="preserve"> کس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در قبر گذارد که در زمان ح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اتش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توانسته او را بب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ند</w:t>
      </w:r>
      <w:r w:rsidR="002C5C58">
        <w:rPr>
          <w:rtl/>
          <w:lang w:bidi="fa-IR"/>
        </w:rPr>
        <w:t xml:space="preserve"> (محرم او باشد. و شوهر از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گران</w:t>
      </w:r>
      <w:r w:rsidR="002C5C58">
        <w:rPr>
          <w:rtl/>
          <w:lang w:bidi="fa-IR"/>
        </w:rPr>
        <w:t xml:space="preserve"> اولو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ت</w:t>
      </w:r>
      <w:r w:rsidR="002C5C58">
        <w:rPr>
          <w:rtl/>
          <w:lang w:bidi="fa-IR"/>
        </w:rPr>
        <w:t xml:space="preserve"> دارد)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245) امام کاظم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با عمامه و شب کلاه و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لسان</w:t>
      </w:r>
      <w:r>
        <w:rPr>
          <w:rtl/>
          <w:lang w:bidi="fa-IR"/>
        </w:rPr>
        <w:t xml:space="preserve"> (جامه گشاد و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بدن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پوشاند) وارد قبر نشو، و به هنگام وارد شدن دکمه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باز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سنّت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و دفن کننده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«اعوذ</w:t>
      </w:r>
      <w:r>
        <w:rPr>
          <w:rtl/>
          <w:lang w:bidi="fa-IR"/>
        </w:rPr>
        <w:t xml:space="preserve"> باللّ</w:t>
      </w:r>
      <w:r>
        <w:rPr>
          <w:rFonts w:hint="cs"/>
          <w:rtl/>
          <w:lang w:bidi="fa-IR"/>
        </w:rPr>
        <w:t>ه من الشی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الرج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سوره «فاتحه» و « قل اعوذ بربّ الناس » و « قل اعوذ بربّ الفلق » و « قل هو اللّه احد » و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246) عمر بن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خاک بر قبر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خاک را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سپس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سه مشت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علت آن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عمر، داشتم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مانا</w:t>
      </w:r>
      <w:r>
        <w:rPr>
          <w:rtl/>
          <w:lang w:bidi="fa-IR"/>
        </w:rPr>
        <w:t xml:space="preserve"> بک،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ببعثک، هذا ما وعد اللّه و رسوله، و صدق اللّه و رسوله، و ما زادهم الاّ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مانا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. «خداوندا،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دارم و به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تو مردگان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باور دارم.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و رسولش ما را وعده داده اند، و خدا و رسولش راست گفته 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>. و گفته آنان جز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فزود»</w:t>
      </w:r>
      <w:r>
        <w:rPr>
          <w:rtl/>
          <w:lang w:bidi="fa-IR"/>
        </w:rPr>
        <w:t xml:space="preserve"> 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سنّت هم بدان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247)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سنّت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آب بپاشند.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سنّت در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آن است که رو به قبله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از طرف سر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شروع کند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آب تا به طرف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برسد، سپس از همان جا دور زند و آب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تا به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سر بر</w:t>
      </w:r>
      <w:r w:rsidR="00605B03">
        <w:rPr>
          <w:rFonts w:hint="cs"/>
          <w:rtl/>
          <w:lang w:bidi="fa-IR"/>
        </w:rPr>
        <w:t>و</w:t>
      </w:r>
      <w:r>
        <w:rPr>
          <w:rtl/>
          <w:lang w:bidi="fa-IR"/>
        </w:rPr>
        <w:t>د، و در آخر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بر وسط قبر بپاشد، سنّت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249)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سنّت آن است که قبر به قدر چهار انگشت باز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بلندتر ساخته شود و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هم شد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قبر مسطح</w:t>
      </w:r>
      <w:r w:rsidR="00605B0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مانند کوهان شتر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برآمده ساخته نشود.</w:t>
      </w: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جعفر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شد،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فاطمه </w:t>
      </w:r>
      <w:r w:rsidR="00605B03" w:rsidRPr="00605B03">
        <w:rPr>
          <w:rStyle w:val="libAlaemChar"/>
          <w:rFonts w:eastAsiaTheme="minorHAnsi"/>
          <w:rtl/>
        </w:rPr>
        <w:t>عليهما‌السلام</w:t>
      </w:r>
      <w:r w:rsidR="00605B0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امر کرد که سه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بنت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(همسر جعفر) 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و خودش با زنان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سه روز نزد او بمانند.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س</w:t>
      </w:r>
      <w:r>
        <w:rPr>
          <w:rFonts w:hint="eastAsia"/>
          <w:rtl/>
          <w:lang w:bidi="fa-IR"/>
        </w:rPr>
        <w:t>نّت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زدگان تا سه روز غذا ببرند.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251)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هشتصد درهم در مخارج ماتم او مصرف کنند،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از سنّت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فرموده بود: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جعفر [بن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طالب]غذا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آنان گرفتار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نزد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زدگان غذا خوردن از عمل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و سنّت آن است که غذا به خانه آنان بفرستند </w:t>
      </w:r>
      <w:r w:rsidRPr="00605B03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Pr="00605B03" w:rsidRDefault="00605B03" w:rsidP="00605B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605B03" w:rsidRDefault="002C5C58" w:rsidP="00605B03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امروزه متأسفانه به عکس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زدگان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فراموش نموده، گرفتار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آن خرج دادن به شرکت کنندگان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است!</w:t>
      </w:r>
    </w:p>
    <w:p w:rsidR="002C5C58" w:rsidRDefault="00605B03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605B03">
      <w:pPr>
        <w:pStyle w:val="Heading1"/>
        <w:rPr>
          <w:rtl/>
          <w:lang w:bidi="fa-IR"/>
        </w:rPr>
      </w:pPr>
      <w:bookmarkStart w:id="53" w:name="_Toc533935110"/>
      <w:bookmarkStart w:id="54" w:name="_Toc533935248"/>
      <w:r>
        <w:rPr>
          <w:rtl/>
          <w:lang w:bidi="fa-IR"/>
        </w:rPr>
        <w:t>12</w:t>
      </w:r>
      <w:r w:rsidR="00605B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معالجه و مداوا</w:t>
      </w:r>
      <w:bookmarkEnd w:id="53"/>
      <w:bookmarkEnd w:id="54"/>
    </w:p>
    <w:p w:rsidR="00605B03" w:rsidRDefault="00605B03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>238</w:t>
      </w:r>
      <w:r w:rsidR="00605B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وسط سر خود را حجامت کرد، و ابو ظب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آلت مخصوص حجامت که از مس بود آن حضرت را حجامت نمود 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خرما (که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لوگرم</w:t>
      </w:r>
      <w:r>
        <w:rPr>
          <w:rtl/>
          <w:lang w:bidi="fa-IR"/>
        </w:rPr>
        <w:t xml:space="preserve"> است) به او عطا فرمود. و رسول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سردرد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روغن کنجد داخل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تخم گشن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داد) </w:t>
      </w:r>
      <w:r w:rsidRPr="00605B03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239.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زکام خود را مداوا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جذام دارد، و هر گاه به زکام مبتلا شود زکام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جذام را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>240</w:t>
      </w:r>
      <w:r w:rsidR="00605B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محمّد بن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پزشکان او را از خوردن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حضرت فرمود: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خاندان فقط از خرما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آب سرد خود را معالجه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گفتم: چرا</w:t>
      </w:r>
    </w:p>
    <w:p w:rsidR="002C5C58" w:rsidRPr="00605B03" w:rsidRDefault="00605B03" w:rsidP="00605B0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605B03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باب نظافت گذشت که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سردرد ابروان خود را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(مؤلف)</w:t>
      </w:r>
    </w:p>
    <w:p w:rsidR="002C5C58" w:rsidRDefault="00605B03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از</w:t>
      </w:r>
      <w:r w:rsidR="002C5C58">
        <w:rPr>
          <w:rtl/>
          <w:lang w:bidi="fa-IR"/>
        </w:rPr>
        <w:t xml:space="preserve"> خرما پره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د؟</w:t>
      </w:r>
      <w:r w:rsidR="002C5C58">
        <w:rPr>
          <w:rtl/>
          <w:lang w:bidi="fa-IR"/>
        </w:rPr>
        <w:t xml:space="preserve"> فرمود: 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را</w:t>
      </w:r>
      <w:r w:rsidR="002C5C58"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عل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 w:rsidR="002C5C58">
        <w:rPr>
          <w:rtl/>
          <w:lang w:bidi="fa-IR"/>
        </w:rPr>
        <w:t>را در زمان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مار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از آن پره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Heading2"/>
        <w:rPr>
          <w:rtl/>
          <w:lang w:bidi="fa-IR"/>
        </w:rPr>
      </w:pPr>
      <w:bookmarkStart w:id="55" w:name="_Toc533935111"/>
      <w:bookmarkStart w:id="56" w:name="_Toc533935249"/>
      <w:r>
        <w:rPr>
          <w:rFonts w:hint="eastAsia"/>
          <w:rtl/>
          <w:lang w:bidi="fa-IR"/>
        </w:rPr>
        <w:t>ملحقات</w:t>
      </w:r>
      <w:bookmarkEnd w:id="55"/>
      <w:bookmarkEnd w:id="56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وسط سرش را حجامت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 را «پناه دهنده»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«نجات دهنده»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254)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روز دوشنبه بعد از عصر حجامت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255) امام کاظم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شستن سر با خطم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جمعه از سنّت است،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فراوان، فقر را دور و مو و پوست بدن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امام از سردرد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256)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سر خود را با سدر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هر که سر خود را با سدر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از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و هر که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او دور شد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هر که گناه نکند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257)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دواها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605B03" w:rsidRPr="00605B03">
        <w:rPr>
          <w:rStyle w:val="libAlaemChar"/>
          <w:rFonts w:eastAsiaTheme="minorHAnsi"/>
          <w:rtl/>
        </w:rPr>
        <w:t>عليهم‌السلام</w:t>
      </w:r>
      <w:r w:rsidR="00605B0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حجامت، نوره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انف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است </w:t>
      </w:r>
      <w:r w:rsidRPr="00605B03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258)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اموزم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آموخته،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پزشک و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محتاج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گفتند: چرا،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آب باران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هفتاد بار سوره فاتحه، و هفتاد بار سوره ناس، و هفتاد</w:t>
      </w:r>
    </w:p>
    <w:p w:rsidR="002C5C58" w:rsidRPr="00605B03" w:rsidRDefault="00605B03" w:rsidP="00605B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605B03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انف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قهوه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و مک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عطسه آور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تنباکو ساخته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عطسه کردن جلو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آن را داخل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2C5C58" w:rsidRDefault="00605B03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بار</w:t>
      </w:r>
      <w:r w:rsidR="002C5C58">
        <w:rPr>
          <w:rtl/>
          <w:lang w:bidi="fa-IR"/>
        </w:rPr>
        <w:t xml:space="preserve"> سوره فلق، و هفتاد بار صلوات بر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امبر</w:t>
      </w:r>
      <w:r w:rsidR="002C5C58"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و هفتاد بار</w:t>
      </w:r>
      <w:r w:rsidR="002C5C58">
        <w:rPr>
          <w:rFonts w:hint="eastAsia"/>
          <w:rtl/>
          <w:lang w:bidi="fa-IR"/>
        </w:rPr>
        <w:t>سبحان</w:t>
      </w:r>
      <w:r w:rsidR="002C5C58">
        <w:rPr>
          <w:rtl/>
          <w:lang w:bidi="fa-IR"/>
        </w:rPr>
        <w:t xml:space="preserve"> اللّ</w:t>
      </w:r>
      <w:r w:rsidR="002C5C58">
        <w:rPr>
          <w:rFonts w:hint="cs"/>
          <w:rtl/>
          <w:lang w:bidi="fa-IR"/>
        </w:rPr>
        <w:t>ه بر آن بخوانی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 xml:space="preserve"> و هفت روز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اپ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هر صبح و شام از آن آب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اشام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259)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درد کمر به خداوند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آن حضرت را دستور داد به خوردن گندم با گوشت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260)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نشد مگر آنکه به حجامت کردن پناه برد.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جدّ ما (رسول خدا </w:t>
      </w:r>
      <w:r w:rsidR="00605B03" w:rsidRPr="00605B03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تب فقط ده درهم (حدود دو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شکر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با آب سرد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ناشتا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605B03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605B03">
      <w:pPr>
        <w:pStyle w:val="Heading1"/>
        <w:rPr>
          <w:rtl/>
          <w:lang w:bidi="fa-IR"/>
        </w:rPr>
      </w:pPr>
      <w:bookmarkStart w:id="57" w:name="_Toc533935112"/>
      <w:bookmarkStart w:id="58" w:name="_Toc533935250"/>
      <w:r>
        <w:rPr>
          <w:rtl/>
          <w:lang w:bidi="fa-IR"/>
        </w:rPr>
        <w:t>13</w:t>
      </w:r>
      <w:r w:rsidR="00605B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مسواک کردن</w:t>
      </w:r>
      <w:bookmarkEnd w:id="57"/>
      <w:bookmarkEnd w:id="58"/>
    </w:p>
    <w:p w:rsidR="00605B03" w:rsidRDefault="00605B03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>241</w:t>
      </w:r>
      <w:r w:rsidR="00605B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مسواک کردن از سنن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>242</w:t>
      </w:r>
      <w:r w:rsidR="00605B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مسواک کردن موجب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خداوند، و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و خوشبوکننده دهان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05B03">
      <w:pPr>
        <w:pStyle w:val="libNormal"/>
        <w:rPr>
          <w:rtl/>
          <w:lang w:bidi="fa-IR"/>
        </w:rPr>
      </w:pPr>
      <w:r>
        <w:rPr>
          <w:rtl/>
          <w:lang w:bidi="fa-IR"/>
        </w:rPr>
        <w:t>243</w:t>
      </w:r>
      <w:r w:rsidR="00605B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شب سه بار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A81FF6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است،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صبح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244.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نماز عشا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آب وضو و مسواکش را آماده کنند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نزد سر او بگذارند. آن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آنقدر که خدا بخواهد. سپس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A81FF6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وضو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چهار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گزارد، دوباره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A81FF6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گاه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در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سرمشق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(شما</w:t>
      </w:r>
      <w:r w:rsidR="00A81FF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به او اقتدا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. و در آخر سخن 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بار که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A81FF6">
        <w:rPr>
          <w:rFonts w:hint="cs"/>
          <w:rtl/>
          <w:lang w:bidi="fa-IR"/>
        </w:rPr>
        <w:t>و</w:t>
      </w:r>
      <w:r>
        <w:rPr>
          <w:rtl/>
          <w:lang w:bidi="fa-IR"/>
        </w:rPr>
        <w:t>است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245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246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هنگام مسواک کردن مسواک را به عرض دندانها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247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چوب اراک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داده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Heading2"/>
        <w:rPr>
          <w:rtl/>
          <w:lang w:bidi="fa-IR"/>
        </w:rPr>
      </w:pPr>
      <w:bookmarkStart w:id="59" w:name="_Toc533935113"/>
      <w:bookmarkStart w:id="60" w:name="_Toc533935251"/>
      <w:r>
        <w:rPr>
          <w:rFonts w:hint="eastAsia"/>
          <w:rtl/>
          <w:lang w:bidi="fa-IR"/>
        </w:rPr>
        <w:t>ملحقات</w:t>
      </w:r>
      <w:bookmarkEnd w:id="59"/>
      <w:bookmarkEnd w:id="60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فراوان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263) مسواک کردن در سحر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وضو،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264) مانند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263)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چوب درخت مبارک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مسواک خوب است، دهان را خوشبو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جرم دندان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و آن مسواک من و مسواک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من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هر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بار مسواک کند بر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A81FF6" w:rsidRPr="00A81FF6">
        <w:rPr>
          <w:rStyle w:val="libAlaemChar"/>
          <w:rFonts w:eastAsiaTheme="minorHAnsi"/>
          <w:rtl/>
        </w:rPr>
        <w:t>عليهما‌السلام</w:t>
      </w:r>
      <w:r w:rsidR="00A81FF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مداومت نموده است.</w:t>
      </w:r>
    </w:p>
    <w:p w:rsidR="002C5C58" w:rsidRDefault="00A81FF6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A81FF6">
      <w:pPr>
        <w:pStyle w:val="Heading1"/>
        <w:rPr>
          <w:rtl/>
          <w:lang w:bidi="fa-IR"/>
        </w:rPr>
      </w:pPr>
      <w:bookmarkStart w:id="61" w:name="_Toc533935114"/>
      <w:bookmarkStart w:id="62" w:name="_Toc533935252"/>
      <w:r>
        <w:rPr>
          <w:rtl/>
          <w:lang w:bidi="fa-IR"/>
        </w:rPr>
        <w:t>14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وضو</w:t>
      </w:r>
      <w:bookmarkEnd w:id="61"/>
      <w:bookmarkEnd w:id="62"/>
    </w:p>
    <w:p w:rsidR="00A81FF6" w:rsidRDefault="00A81FF6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248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نماز واجب و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249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جداگانه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اما در سال فتح مکه تمام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 روز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وضو خواند. عمر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>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تاکنون نکرده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فرمود: عمدا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 (تا مردم نپندارند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جداگانه لازم است)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250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مؤمنان، هر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برخ</w:t>
      </w:r>
      <w:r w:rsidR="00A81FF6">
        <w:rPr>
          <w:rFonts w:hint="cs"/>
          <w:rtl/>
          <w:lang w:bidi="fa-IR"/>
        </w:rPr>
        <w:t>و</w:t>
      </w:r>
      <w:r>
        <w:rPr>
          <w:rtl/>
          <w:lang w:bidi="fa-IR"/>
        </w:rPr>
        <w:t>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صورتها و دستها را تا آرنج بشو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 w:rsidRPr="00A81FF6">
        <w:rPr>
          <w:rStyle w:val="libFootnotenumChar"/>
          <w:rtl/>
        </w:rPr>
        <w:t>(1)</w:t>
      </w:r>
      <w:r>
        <w:rPr>
          <w:rtl/>
          <w:lang w:bidi="fa-IR"/>
        </w:rPr>
        <w:t>»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مستحب عمل کند و الاّ خود رسو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وضو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251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زراره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</w:p>
    <w:p w:rsidR="002C5C58" w:rsidRPr="00A81FF6" w:rsidRDefault="00A81FF6" w:rsidP="00A81F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81FF6" w:rsidRDefault="002C5C58" w:rsidP="00A81FF6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مائده/6.</w:t>
      </w:r>
    </w:p>
    <w:p w:rsidR="002C5C58" w:rsidRDefault="00A81FF6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نکنم؟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چرا. حضرت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در آن بود خواست و آن را جلو خود نهاد، سپس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بالا زد، آن گاه دست راست را در آن فرو برد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دست پاک باشد. سپس کف خود را پر از آب کرد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ه» و آن را به اطراف محاسن خود روان ساخت و 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دست خود را بر صورت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(تا همه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را شست) 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دست چپ را در آب فرو برد و آن را پر کرد و بر آرنج دست راست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با دست چپ بر ساق دست راست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آب به سر انگشتان روان شد. سپس دست راست را در آب فرو برد و آن را پر کرد و بر آرنج دست چپ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دست راست را بر ساق دست چپ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آب به سر انگشتان روان شد. آن گاه جلو سر و پشت پاها را با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چپ و راست مسح کرد.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خداوند فرد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کتاست</w:t>
      </w:r>
      <w:r>
        <w:rPr>
          <w:rtl/>
          <w:lang w:bidi="fa-IR"/>
        </w:rPr>
        <w:t xml:space="preserve"> و عدد فرد را دوست دارد،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سه مشت آب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مشت آب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صورت، و دو مشت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دست؛ و با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راست جلو سر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را، و با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چپ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را مسح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فرمود: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حضرت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</w:t>
      </w:r>
      <w:r w:rsidRPr="00A81FF6">
        <w:rPr>
          <w:rStyle w:val="libFootnotenumChar"/>
          <w:rtl/>
        </w:rPr>
        <w:t xml:space="preserve"> 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252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وضو گرفتن اول طرف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253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مقدار آب وضو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مدّ (تقر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آب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(تقر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لوگرم</w:t>
      </w:r>
      <w:r>
        <w:rPr>
          <w:rtl/>
          <w:lang w:bidi="fa-IR"/>
        </w:rPr>
        <w:t>) آب غسل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81FF6">
      <w:pPr>
        <w:pStyle w:val="libNormal"/>
        <w:rPr>
          <w:rtl/>
          <w:lang w:bidi="fa-IR"/>
        </w:rPr>
      </w:pPr>
      <w:r>
        <w:rPr>
          <w:rtl/>
          <w:lang w:bidi="fa-IR"/>
        </w:rPr>
        <w:t>254</w:t>
      </w:r>
      <w:r w:rsidR="00A81F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ما خاندان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صدقه بر ما حلال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</w:p>
    <w:p w:rsidR="002C5C58" w:rsidRPr="00A81FF6" w:rsidRDefault="00A81FF6" w:rsidP="00A81F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C5C58" w:rsidRDefault="002C5C58" w:rsidP="00425AE7">
      <w:pPr>
        <w:pStyle w:val="libFootnote0"/>
        <w:rPr>
          <w:rtl/>
          <w:lang w:bidi="fa-IR"/>
        </w:rPr>
      </w:pPr>
      <w:r>
        <w:rPr>
          <w:rtl/>
          <w:lang w:bidi="fa-IR"/>
        </w:rPr>
        <w:t>1- 1)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السّلام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مستف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بلکه متواتر است. (مؤلف)</w:t>
      </w:r>
    </w:p>
    <w:p w:rsidR="00425AE7" w:rsidRDefault="00425AE7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دستور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شاداب و پر آب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الاغ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جفت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255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مضمضه (آب در دهان گرداندن) و استنشاق (آب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>)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سنّت نهاده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Heading2"/>
        <w:rPr>
          <w:rtl/>
          <w:lang w:bidi="fa-IR"/>
        </w:rPr>
      </w:pPr>
      <w:bookmarkStart w:id="63" w:name="_Toc533935115"/>
      <w:bookmarkStart w:id="64" w:name="_Toc533935253"/>
      <w:r>
        <w:rPr>
          <w:rFonts w:hint="eastAsia"/>
          <w:rtl/>
          <w:lang w:bidi="fa-IR"/>
        </w:rPr>
        <w:t>ملحقات</w:t>
      </w:r>
      <w:bookmarkEnd w:id="63"/>
      <w:bookmarkEnd w:id="64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دوست ندارم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با من شرکت کند و در آنها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جزء نماز من است.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صدقه ام (که دوست دارم با دست خود بدهم)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صدقه در دست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شبها آب وضو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دست خود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سه بار انگشتر خود را در انگشت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وضو بر ناص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425AE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سر که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چهارم تمام مساحت سر است</w:t>
      </w:r>
      <w:r w:rsidR="00425AE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مسح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271)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سفارش به محمّد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به هنگام اعزام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حکومت مصر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سه بار آب در دهان بگردان، و سه بار آب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بکش، و صورت سپس دست راست و بعد از آن دست چپ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گاه [جلو] سر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 را مسح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272) (نسخه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اختلاف دارد و مراد از آن روشن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.)</w:t>
      </w:r>
    </w:p>
    <w:p w:rsidR="002C5C58" w:rsidRDefault="00425AE7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425AE7">
      <w:pPr>
        <w:pStyle w:val="Heading1"/>
        <w:rPr>
          <w:rtl/>
          <w:lang w:bidi="fa-IR"/>
        </w:rPr>
      </w:pPr>
      <w:bookmarkStart w:id="65" w:name="_Toc533935116"/>
      <w:bookmarkStart w:id="66" w:name="_Toc533935254"/>
      <w:r>
        <w:rPr>
          <w:rtl/>
          <w:lang w:bidi="fa-IR"/>
        </w:rPr>
        <w:t xml:space="preserve">15 </w:t>
      </w:r>
      <w:r w:rsidR="00425AE7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آداب و سنن آن حضرت در غسل</w:t>
      </w:r>
      <w:bookmarkEnd w:id="65"/>
      <w:bookmarkEnd w:id="66"/>
    </w:p>
    <w:p w:rsidR="00425AE7" w:rsidRDefault="00425AE7" w:rsidP="002C5C58">
      <w:pPr>
        <w:pStyle w:val="libNormal"/>
        <w:rPr>
          <w:rtl/>
          <w:lang w:bidi="fa-IR"/>
        </w:rPr>
      </w:pPr>
    </w:p>
    <w:p w:rsidR="00425AE7" w:rsidRDefault="002C5C58" w:rsidP="00425AE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256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(سه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لوگرم</w:t>
      </w:r>
      <w:r>
        <w:rPr>
          <w:rtl/>
          <w:lang w:bidi="fa-IR"/>
        </w:rPr>
        <w:t>) آب غسل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اگر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زنانش غسل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مدّ (سه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چارک) آب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</w:t>
      </w:r>
      <w:r w:rsidRPr="00425AE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257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حسن بن محمّد از جابر بن عبد اللّ</w:t>
      </w:r>
      <w:r>
        <w:rPr>
          <w:rFonts w:hint="cs"/>
          <w:rtl/>
          <w:lang w:bidi="fa-IR"/>
        </w:rPr>
        <w:t xml:space="preserve">ه در باره غسل رسول خدا </w:t>
      </w:r>
      <w:r w:rsidR="00B01FF0" w:rsidRPr="00B01FF0">
        <w:rPr>
          <w:rStyle w:val="libAlaemChar"/>
          <w:rFonts w:hint="cs"/>
          <w:rtl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جابر گفت: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سه بار آب بر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حسن بن محمّد گفت: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من چنان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است؛ جابر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مگو، همانا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خوشبوتر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258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غسل کردن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موجب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طلب حوائج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259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غسل جمعه سنّت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بر هر مرد</w:t>
      </w:r>
    </w:p>
    <w:p w:rsidR="002C5C58" w:rsidRPr="00425AE7" w:rsidRDefault="00425AE7" w:rsidP="00425A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C5C58" w:rsidRDefault="002C5C58" w:rsidP="00425AE7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اضافه را دارد که «هر دو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غسل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کردند» . (مؤلف)</w:t>
      </w:r>
    </w:p>
    <w:p w:rsidR="002C5C58" w:rsidRDefault="00425AE7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و</w:t>
      </w:r>
      <w:r w:rsidR="002C5C58">
        <w:rPr>
          <w:rtl/>
          <w:lang w:bidi="fa-IR"/>
        </w:rPr>
        <w:t xml:space="preserve"> زن، در حضر و سفر لازم است </w:t>
      </w:r>
      <w:r w:rsidR="002C5C58" w:rsidRPr="00425AE7">
        <w:rPr>
          <w:rStyle w:val="libFootnotenumChar"/>
          <w:rtl/>
        </w:rPr>
        <w:t>(1)</w:t>
      </w:r>
      <w:r w:rsidR="002C5C58">
        <w:rPr>
          <w:rtl/>
          <w:lang w:bidi="fa-IR"/>
        </w:rPr>
        <w:t>غسل جمعه وس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له</w:t>
      </w:r>
      <w:r w:rsidR="002C5C58">
        <w:rPr>
          <w:rtl/>
          <w:lang w:bidi="fa-IR"/>
        </w:rPr>
        <w:t xml:space="preserve"> پاک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زگ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و کفّاره گناهان از جمعه تا جمعه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گر</w:t>
      </w:r>
      <w:r w:rsidR="002C5C58">
        <w:rPr>
          <w:rtl/>
          <w:lang w:bidi="fa-IR"/>
        </w:rPr>
        <w:t xml:space="preserve"> است. و علت تشر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ع</w:t>
      </w:r>
      <w:r w:rsidR="002C5C58">
        <w:rPr>
          <w:rtl/>
          <w:lang w:bidi="fa-IR"/>
        </w:rPr>
        <w:t xml:space="preserve"> غسل جمعه آن است که انصار در ا</w:t>
      </w:r>
      <w:r w:rsidR="002C5C58">
        <w:rPr>
          <w:rFonts w:hint="cs"/>
          <w:rtl/>
          <w:lang w:bidi="fa-IR"/>
        </w:rPr>
        <w:t>یّ</w:t>
      </w:r>
      <w:r w:rsidR="002C5C58">
        <w:rPr>
          <w:rFonts w:hint="eastAsia"/>
          <w:rtl/>
          <w:lang w:bidi="fa-IR"/>
        </w:rPr>
        <w:t>ام</w:t>
      </w:r>
      <w:r w:rsidR="002C5C58">
        <w:rPr>
          <w:rtl/>
          <w:lang w:bidi="fa-IR"/>
        </w:rPr>
        <w:t xml:space="preserve"> هفته به کار شتران آبکش و سا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</w:t>
      </w:r>
      <w:r w:rsidR="002C5C58">
        <w:rPr>
          <w:rtl/>
          <w:lang w:bidi="fa-IR"/>
        </w:rPr>
        <w:t xml:space="preserve"> ح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وانات</w:t>
      </w:r>
      <w:r w:rsidR="002C5C58">
        <w:rPr>
          <w:rtl/>
          <w:lang w:bidi="fa-IR"/>
        </w:rPr>
        <w:t xml:space="preserve"> خود سرگرم بودند و چون روز جمعه فرا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رس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 xml:space="preserve"> به مسجد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آمدند و مردم از </w:t>
      </w:r>
      <w:r w:rsidR="002C5C58">
        <w:rPr>
          <w:rFonts w:hint="eastAsia"/>
          <w:rtl/>
          <w:lang w:bidi="fa-IR"/>
        </w:rPr>
        <w:t>بو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بد 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</w:t>
      </w:r>
      <w:r w:rsidR="002C5C58">
        <w:rPr>
          <w:rtl/>
          <w:lang w:bidi="fa-IR"/>
        </w:rPr>
        <w:t xml:space="preserve"> بغلها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آنان اذ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ت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شدند، بد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جهت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دستور داد تا روزها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جمعه غسل کنند.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بود که سنّت بر آن جار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260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غسل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261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دهه آخر ماه مبارک رمضان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دامن همت به کمر زده،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در مسجد اعتکاف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شبها را تا صبح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 و هر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مغرب و عشا </w:t>
      </w:r>
      <w:r>
        <w:rPr>
          <w:rFonts w:hint="eastAsia"/>
          <w:rtl/>
          <w:lang w:bidi="fa-IR"/>
        </w:rPr>
        <w:t>غسل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 w:rsidRPr="00425AE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2C5C58" w:rsidRDefault="00425AE7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425AE7">
      <w:pPr>
        <w:pStyle w:val="Heading2"/>
        <w:rPr>
          <w:rtl/>
          <w:lang w:bidi="fa-IR"/>
        </w:rPr>
      </w:pPr>
      <w:bookmarkStart w:id="67" w:name="_Toc533935117"/>
      <w:bookmarkStart w:id="68" w:name="_Toc533935255"/>
      <w:r>
        <w:rPr>
          <w:rFonts w:hint="eastAsia"/>
          <w:rtl/>
          <w:lang w:bidi="fa-IR"/>
        </w:rPr>
        <w:t>ملحقات</w:t>
      </w:r>
      <w:bookmarkEnd w:id="67"/>
      <w:bookmarkEnd w:id="68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دستور داد که در هنگام وضو و غسل جنابت انگشتر خود را در انگشت بگردانم (تا آب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رود)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دستور داد که هنگام غسل جنابت، با انگشت خود داخل ناف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Pr="00425AE7" w:rsidRDefault="00425AE7" w:rsidP="00425A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2C5C58" w:rsidRDefault="002C5C58" w:rsidP="00425AE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 مؤکّد است.</w:t>
      </w:r>
    </w:p>
    <w:p w:rsidR="002C5C58" w:rsidRDefault="002C5C58" w:rsidP="00425AE7">
      <w:pPr>
        <w:pStyle w:val="libFootnote0"/>
        <w:rPr>
          <w:rtl/>
          <w:lang w:bidi="fa-IR"/>
        </w:rPr>
      </w:pPr>
      <w:r>
        <w:rPr>
          <w:rtl/>
          <w:lang w:bidi="fa-IR"/>
        </w:rPr>
        <w:t>2- 2) به خواست خدا در باب نماز،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غسلها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ذکر خواهد شد. (مؤلف)</w:t>
      </w:r>
    </w:p>
    <w:p w:rsidR="00425AE7" w:rsidRDefault="00425AE7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425AE7">
      <w:pPr>
        <w:pStyle w:val="Heading1"/>
        <w:rPr>
          <w:rtl/>
          <w:lang w:bidi="fa-IR"/>
        </w:rPr>
      </w:pPr>
      <w:bookmarkStart w:id="69" w:name="_Toc533935118"/>
      <w:bookmarkStart w:id="70" w:name="_Toc533935256"/>
      <w:r>
        <w:rPr>
          <w:rtl/>
          <w:lang w:bidi="fa-IR"/>
        </w:rPr>
        <w:t>16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نماز</w:t>
      </w:r>
      <w:bookmarkEnd w:id="69"/>
      <w:bookmarkEnd w:id="70"/>
    </w:p>
    <w:p w:rsidR="002C5C58" w:rsidRDefault="002C5C58" w:rsidP="00425AE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262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 برابر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شبانه روز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و دو برابر روزه واجب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263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حنان بن 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هم نشسته بودم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شوم، مرا از نماز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خبر ده.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هشت رکعت نماز نافله ظهر و چهار رکعت نماز واجب ظهر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هشت رکعت نافله عصر و چهار رکعت نماز واجب عصر، و سه رکعت نماز واجب مغرب و چهار رکعت نافله آن، و چهار رکعت نماز عشا </w:t>
      </w:r>
      <w:r w:rsidRPr="00425AE7">
        <w:rPr>
          <w:rStyle w:val="libFootnotenumChar"/>
          <w:rtl/>
        </w:rPr>
        <w:t>(1)</w:t>
      </w:r>
      <w:r>
        <w:rPr>
          <w:rtl/>
          <w:lang w:bidi="fa-IR"/>
        </w:rPr>
        <w:t xml:space="preserve">، و هشت رکعت نماز شب و سه رکعت وتر (دو رکعت به نام شفع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به نام وتر) و دو رکعت نافله صبح و دو رکعت نماز واجب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شوم، اگر من توانستم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نماز بخوانم،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مرا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خواندن نماز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فرمود: نه،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ترک سنّت</w:t>
      </w:r>
    </w:p>
    <w:p w:rsidR="002C5C58" w:rsidRPr="00425AE7" w:rsidRDefault="00425AE7" w:rsidP="00425A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425AE7">
      <w:pPr>
        <w:pStyle w:val="libFootnote0"/>
        <w:rPr>
          <w:rtl/>
          <w:lang w:bidi="fa-IR"/>
        </w:rPr>
      </w:pPr>
      <w:r>
        <w:rPr>
          <w:rtl/>
          <w:lang w:bidi="fa-IR"/>
        </w:rPr>
        <w:t>1- 1) نافله عشا که دو رکعت نماز نشسته است ذکر نشده است.</w:t>
      </w:r>
    </w:p>
    <w:p w:rsidR="002C5C58" w:rsidRDefault="00425AE7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عذاب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نما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tl/>
          <w:lang w:bidi="fa-IR"/>
        </w:rPr>
        <w:t>264</w:t>
      </w:r>
      <w:r w:rsidR="00425AE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 عتمه (دو رکعت نماز نافله عشا که نشسته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خوانند)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سپس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425AE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425A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 تواتر است و ما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ذکر شد اکتفا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نماز «وت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ره»</w:t>
      </w:r>
      <w:r>
        <w:rPr>
          <w:rtl/>
          <w:lang w:bidi="fa-IR"/>
        </w:rPr>
        <w:t xml:space="preserve"> از پنجاه رکعت نماز واجب و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خارج است و دو رکعت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«وتر»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شده تا اگر مرگ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«وتر» آخر شب به حساب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425AE7" w:rsidRPr="00425AE7">
        <w:rPr>
          <w:rStyle w:val="libAlaemChar"/>
          <w:rtl/>
        </w:rPr>
        <w:t>رحمه‌الله</w:t>
      </w:r>
      <w:r w:rsidR="00425AE7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از ابو بصی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کرده که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 و روز جزا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خواندن نماز وتر نخوابد.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عرض کردم: مقصود همان دو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بعد از نماز عشا به حال نشسته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فرمود: </w:t>
      </w:r>
      <w:r w:rsidR="00425AE7">
        <w:rPr>
          <w:rFonts w:hint="cs"/>
          <w:rtl/>
          <w:lang w:bidi="fa-IR"/>
        </w:rPr>
        <w:t>آ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دو رکعت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بخواند و در آن شب مرگش فرا رسد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نماز وتر آخر شب را خوانده باشد، و اگر هم نمرد وت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آخر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رکعت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 فرمود: نه، گفتم: چرا؟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شب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خواهد رفت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بود که خودش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آن را بخوانند»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البته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رکعت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حضرت آن را با عمل خود سنّت نهاد و بر آن</w:t>
      </w:r>
    </w:p>
    <w:p w:rsidR="002C5C58" w:rsidRPr="00425AE7" w:rsidRDefault="00425AE7" w:rsidP="00425A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2C5C58" w:rsidRDefault="002C5C58" w:rsidP="00425AE7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ممکن است مقصود از عتمه نماز عشا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 مغرب را در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 آن گاه به منزل آمده شام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سپس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عشا به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پس از شام به خواب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عش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آنان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تا نماز عشا را نخوانده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مداومت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265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حضر و سفر [سحرگاه]هر شب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از آن جمله نماز وتر و دو رکعت نافله صبح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266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خروس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پنج خصلت از خصلتها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وجود دارد، که از جمله آنها شناختن اوقات نماز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267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زراره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وقت نماز ظهر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شاخص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از زوال آفتاب گذشت وقت (فض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>) نماز ظهر است. و وقت (فض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>) نماز عصر بلند شدن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مقدار دو ذراع از اول ظهر است و آن به اندازه چهار قدم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زوال ظهر است. سپس فرمود: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مسجد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قامت بود،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آن حضرت نماز ظهر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چون به قدر دو ذراع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>
        <w:rPr>
          <w:rtl/>
          <w:lang w:bidi="fa-IR"/>
        </w:rPr>
        <w:lastRenderedPageBreak/>
        <w:t>نماز عصر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سپس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وقت نماز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و دو ذراع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افتاد؟ گفتم: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است؟ فرمود: به خاطر خواندن نافله 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 ظهر به خواندن نافله مشغول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شاخص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برسد. چون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واجب را شروع کرده نافله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چون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قدر دو ذراع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واجب عصر را شروع کرده نافله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268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زراره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روز تا هنگام ظهر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چون ظهر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اندازه نصف انگشت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هشت رکعت (نافله ظهر)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چون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نماز ظهر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رداخت</w:t>
      </w:r>
      <w:r>
        <w:rPr>
          <w:rtl/>
          <w:lang w:bidi="fa-IR"/>
        </w:rPr>
        <w:t>. آن گاه پس از نماز ظهر دو رکعت (از نافله عصر)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وقت عصر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 رکعت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تا آنکه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قدر دو ذراع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آن وقت نماز عصر را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غروب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نماز مغرب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بعد از پنهان شدن شفق (سرخ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 </w:t>
      </w:r>
      <w:r>
        <w:rPr>
          <w:rFonts w:hint="eastAsia"/>
          <w:rtl/>
          <w:lang w:bidi="fa-IR"/>
        </w:rPr>
        <w:t>مغرب</w:t>
      </w:r>
      <w:r>
        <w:rPr>
          <w:rtl/>
          <w:lang w:bidi="fa-IR"/>
        </w:rPr>
        <w:t>) وقت نماز عشا</w:t>
      </w:r>
      <w:r w:rsidR="000314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آخر وقت مغرب پنهان شدن شفق است و چون شفق پنهان شد وقت عشا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و وقت عشا تا ثلث شب امتداد دارد. و بعد از آن نماز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تا شب به نصف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گاه بر</w:t>
      </w:r>
      <w:r w:rsidR="000314E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0314E1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نماز «وتر» و دو رکعت «نافله صبح» از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رکعت</w:t>
      </w:r>
      <w:r>
        <w:rPr>
          <w:rtl/>
          <w:lang w:bidi="fa-IR"/>
        </w:rPr>
        <w:t xml:space="preserve"> بود. و چون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هوا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خواندن نماز صبح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0314E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269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شبها به هنگام خواب ظرف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پوشانده بودند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آن حضرت و مسواک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بسترش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نهادند و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قدر که خدا بخواهد. چون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آخر سوره آل عمران:</w:t>
      </w:r>
      <w:r w:rsidR="000314E1" w:rsidRPr="000314E1">
        <w:rPr>
          <w:rStyle w:val="libAlaemChar"/>
          <w:rFonts w:hint="cs"/>
          <w:rtl/>
        </w:rPr>
        <w:t>(</w:t>
      </w:r>
      <w:r w:rsidRPr="000314E1">
        <w:rPr>
          <w:rStyle w:val="libAieChar"/>
          <w:rtl/>
        </w:rPr>
        <w:t xml:space="preserve"> </w:t>
      </w:r>
      <w:r w:rsidR="000314E1" w:rsidRPr="000314E1">
        <w:rPr>
          <w:rStyle w:val="libAieChar"/>
          <w:rtl/>
          <w:lang w:bidi="fa-IR"/>
        </w:rPr>
        <w:t>إِنَّ فِي خَلْقِ السَّمَاوَاتِ وَالْأَرْضِ وَاخْتِلَافِ اللَّيْلِ وَالنَّهَارِ</w:t>
      </w:r>
      <w:r w:rsidR="000314E1" w:rsidRPr="000314E1">
        <w:rPr>
          <w:rStyle w:val="libAlaemChar"/>
          <w:rFonts w:eastAsia="KFGQPC Uthman Taha Naskh" w:hint="cs"/>
          <w:rtl/>
        </w:rPr>
        <w:t>)</w:t>
      </w:r>
      <w:r w:rsidR="000314E1" w:rsidRPr="000314E1">
        <w:rPr>
          <w:rtl/>
          <w:lang w:bidi="fa-IR"/>
        </w:rPr>
        <w:t xml:space="preserve"> </w:t>
      </w:r>
      <w:r>
        <w:rPr>
          <w:rtl/>
          <w:lang w:bidi="fa-IR"/>
        </w:rPr>
        <w:t>(آ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190 تا 194) را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سپس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به محل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چهار رکعت [از نماز شب]م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رکوع هر رکعتش به قدر حمد و سوره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سجودش به قدر رکوع آن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از رکوع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رود؟ ! و آن قدر در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از سجده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! آن گاه به بستر خود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دوباره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قدر که خدا بخواهد، سپس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آخر آل عمران را تل</w:t>
      </w:r>
      <w:r>
        <w:rPr>
          <w:rFonts w:hint="eastAsia"/>
          <w:rtl/>
          <w:lang w:bidi="fa-IR"/>
        </w:rPr>
        <w:t>اوت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آن گاه مسواک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به محل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به خواندن چهار رکعت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به همان نحو که قبلا خوانده بود. باز به بستر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بخواهد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همان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</w:t>
      </w:r>
    </w:p>
    <w:p w:rsidR="002C5C58" w:rsidRPr="000314E1" w:rsidRDefault="000314E1" w:rsidP="000314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0314E1" w:rsidRDefault="002C5C58" w:rsidP="000314E1">
      <w:pPr>
        <w:pStyle w:val="libFootnote0"/>
        <w:rPr>
          <w:rtl/>
          <w:lang w:bidi="fa-IR"/>
        </w:rPr>
      </w:pPr>
      <w:r>
        <w:rPr>
          <w:rtl/>
          <w:lang w:bidi="fa-IR"/>
        </w:rPr>
        <w:t>1- 1) راجع به وقت نماز شب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راجع به وقت نافله ظهر و ناگفته نماند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تمام رکعات نافله عصر را متذکر نشده است، و ظاهرا جمله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وقت عصر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 رکعت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خواند» در صدد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جمله قبل است (نه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کامل نافله عصر) . (مؤلف)</w:t>
      </w:r>
    </w:p>
    <w:p w:rsidR="002C5C58" w:rsidRDefault="000314E1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تلاوت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باز مسواک کرده،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(دو رکعت شفع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رکعت) وتر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بعد از آن دو رکعت نافله صبح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314E1">
        <w:rPr>
          <w:rFonts w:hint="cs"/>
          <w:rtl/>
          <w:lang w:bidi="fa-IR"/>
        </w:rPr>
        <w:t>ذ</w:t>
      </w:r>
      <w:r>
        <w:rPr>
          <w:rtl/>
          <w:lang w:bidi="fa-IR"/>
        </w:rPr>
        <w:t>ارد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صبح به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</w:t>
      </w:r>
      <w:r w:rsidRPr="000314E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270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آن حضرت نافله صبح را در اول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به طور اختصار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سپس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صبح از منزل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271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نماز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 رکعت است، در هر رکعت پس از «حمد»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پانزده مرتبه سوره انّا انزلناه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پانزده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رکوع، پانزده مرتبه پس از آنکه از رکوع سر برداشت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پانزده مرتبه در سجده اول، پانزده مرتبه پ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از سر برداشتن از سجده، پانزده مرتبه در سجده دوم و پانزده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پس از آنکه سر از سجده دوم برداشت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رکعت دوم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چون سلام نماز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آنچه دلت خواست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نماز بازگشت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نماند جز آنکه خداوند آن را بر تو خواهد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272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ماه رمضان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نماز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شما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314E1">
      <w:pPr>
        <w:pStyle w:val="libNormal"/>
        <w:rPr>
          <w:rtl/>
          <w:lang w:bidi="fa-IR"/>
        </w:rPr>
      </w:pPr>
      <w:r>
        <w:rPr>
          <w:rtl/>
          <w:lang w:bidi="fa-IR"/>
        </w:rPr>
        <w:t>273</w:t>
      </w:r>
      <w:r w:rsidR="000314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خدمت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که از آن جناب سؤال شد: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ماه مبارک رمضان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افزود؟ فرمود: </w:t>
      </w:r>
      <w:r>
        <w:rPr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[شبها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رمضان]پس از خواندن نماز «وت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ره»</w:t>
      </w:r>
      <w:r>
        <w:rPr>
          <w:rtl/>
          <w:lang w:bidi="fa-IR"/>
        </w:rPr>
        <w:t xml:space="preserve"> در مصلاّ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مشغول خواندن نوافل [</w:t>
      </w:r>
      <w:r>
        <w:rPr>
          <w:rFonts w:hint="eastAsia"/>
          <w:rtl/>
          <w:lang w:bidi="fa-IR"/>
        </w:rPr>
        <w:t>ماه</w:t>
      </w:r>
      <w:r>
        <w:rPr>
          <w:rtl/>
          <w:lang w:bidi="fa-IR"/>
        </w:rPr>
        <w:t xml:space="preserve"> رمضان]م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فراوان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مردم کم کم پشت سر آن حضرت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با آن حضرت نوافل را به طور جماعت بخوانند، اما پس از جمع شدن مردم، حضرت آنان را رها کرده و به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چون آنان متفرق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دوباره به مصلاّ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</w:t>
      </w:r>
    </w:p>
    <w:p w:rsidR="002C5C58" w:rsidRPr="000314E1" w:rsidRDefault="000314E1" w:rsidP="000314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C5C58" w:rsidRDefault="002C5C58" w:rsidP="000314E1">
      <w:pPr>
        <w:pStyle w:val="libFootnote0"/>
        <w:rPr>
          <w:rtl/>
          <w:lang w:bidi="fa-IR"/>
        </w:rPr>
      </w:pPr>
      <w:r>
        <w:rPr>
          <w:rtl/>
          <w:lang w:bidi="fa-IR"/>
        </w:rPr>
        <w:t>1- 1)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عمل آن حضرت در نماز وتر خواهد آمد. (مؤلف)</w:t>
      </w:r>
    </w:p>
    <w:p w:rsidR="002C5C58" w:rsidRDefault="000314E1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مانند</w:t>
      </w:r>
      <w:r w:rsidR="002C5C58">
        <w:rPr>
          <w:rtl/>
          <w:lang w:bidi="fa-IR"/>
        </w:rPr>
        <w:t xml:space="preserve"> گذشته مشغول خواندن نوافل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شد. باز چون مردم پشت سر آن حضرت جمع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شدند [و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خواستند با آن حضرت به جماعت نماز بخوانند]حضرت آنان را ترک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کرد و به منزل تشر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ف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برد.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کار مکرر از آن حضرت سر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زد.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274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ائمّه </w:t>
      </w:r>
      <w:r w:rsidR="000D1EEB" w:rsidRPr="000D1EEB">
        <w:rPr>
          <w:rStyle w:val="libAlaemChar"/>
          <w:rFonts w:eastAsiaTheme="minorHAnsi"/>
          <w:rtl/>
        </w:rPr>
        <w:t>عليهم‌السلام</w:t>
      </w:r>
      <w:r w:rsidR="000D1EE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ما از امام صادق و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نماز [رسول خدا </w:t>
      </w:r>
      <w:r w:rsidR="000D1EEB" w:rsidRPr="000D1EE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]در ماه رمضان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چگونه بود و آن حضرت چگونه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سپس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بالاتفاق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نامبرده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اند: چون شب اول </w:t>
      </w:r>
      <w:r>
        <w:rPr>
          <w:rFonts w:hint="eastAsia"/>
          <w:rtl/>
          <w:lang w:bidi="fa-IR"/>
        </w:rPr>
        <w:t>ماه</w:t>
      </w:r>
      <w:r>
        <w:rPr>
          <w:rtl/>
          <w:lang w:bidi="fa-IR"/>
        </w:rPr>
        <w:t xml:space="preserve"> رمضان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 مغرب و چهار رکعت نافله بعد از آن را که هر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گزارد، سپس هشت رکعت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آن افزود. و چون از نماز عشا فارغ شد، دو رکعت نماز نشسته نافله آن را خواند، و بعد از آن به پا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دوازده رکعت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نماز نافله به جا آورد، سپس داخل خانه شد. چون مردم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ماه رمضان بر نمازها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افزود، از علت آن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شدند،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خواندم به خاطر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ماه رمضان بر ماه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شب بعد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خواست نماز نافله بخواند مردم پشت سر آن حضرت صف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اقامه جماعت کنند،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برگشت و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نافله است و نماز نافله با جماعت خوانده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نماز بخواند و آنچه را خدا </w:t>
      </w:r>
      <w:r>
        <w:rPr>
          <w:rtl/>
          <w:lang w:bidi="fa-IR"/>
        </w:rPr>
        <w:lastRenderedPageBreak/>
        <w:t>در کتابش به او آموخته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جماعت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 مردم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متفرق شدند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نماز خود را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شب نوزدهم ماه رمضان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موقع غروب آفتاب غسل کرد و نماز مغرب را خواند، سپس چهار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بعد از نماز مغرب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گزارد، بعد وارد منزل شد. چون بلال اذان نماز عشا را گفت و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آماده شدند،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 و نماز عشا را با مردم به جماعت خواند. و پس</w:t>
      </w:r>
      <w:r w:rsidR="000D1E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دو رکعت نافله عشا را مانند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نشسته انجام داد، سپس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صد رکعت نماز [نافله مخصوص شب قدر را]به جا آورد، و در هر رکعت از آن پس از «حمد» ده مرتبه سوره قل هو اللّه احد را قرائت فرمود. پس از آنکه از صد رکعت نماز فارغ شد، به خواندن نماز شب و 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که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شب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مشغول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ماه رمضان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مانند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آن ماه، پس از نماز مغرب هشت رکعت، و بعد از نماز عشاء دوازده رکعت نافله مخصوص ماه مبارک رمضان را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هنگام غروب آفتاب غسل کرد و عمل شب نوزدهم را انجام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 به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افزود، هشت رکعت پس از نماز مغرب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 رکعت بعد از نماز عشاء نافله مخصوص به جا آورد.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 هم مانند شب نوزدهم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غسل کرد و مانند عمل آن دو شب را انجام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حضرت راجع به نوافل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(پنجاه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در ماه رمضان چگونه خوانده شود.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رمضان را به اضافه نوافل پنجاه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ماه رمضان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ابدا از آن پنجاه رکعت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انجام نوافل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از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 تا آخر ماه، مانند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چنان که اخبار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آن دلالت دارد.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275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روز اول محرم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276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حضرت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عمر بن حنظله</w:t>
      </w:r>
      <w:r w:rsidR="000D1E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باره وقت نمازها از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کرده. حضرت فرمود: او بر ما دروغ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بنددعرض کردم: عمر بن حنظله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 نماز مغرب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قرص آفتاب پنهان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مسافرت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شتاب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نماز مغرب را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و آن را با نماز عشا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امام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عمر</w:t>
      </w:r>
      <w:r>
        <w:rPr>
          <w:rtl/>
          <w:lang w:bidi="fa-IR"/>
        </w:rPr>
        <w:t xml:space="preserve"> بن حنظله درست گفته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277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مغرب را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و در خواندن نماز عشاء عجله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و آن دو را با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هر 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رحم نکند به او رحم نخواهد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278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سفر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نماز ظهر و عصر را با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مغرب و عشاء فاصله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279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گرم چون مؤذن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 اذان نماز ظهر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ابرد،</w:t>
      </w:r>
      <w:r>
        <w:rPr>
          <w:rtl/>
          <w:lang w:bidi="fa-IR"/>
        </w:rPr>
        <w:t xml:space="preserve"> ابرد «بگذار هوا خنک شود، بگذار هوا خنک شود»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«ابرد،</w:t>
      </w:r>
      <w:r>
        <w:rPr>
          <w:rtl/>
          <w:lang w:bidi="fa-IR"/>
        </w:rPr>
        <w:t xml:space="preserve"> ابرد»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 کن، شتاب کن. و آن را از کلمه «بر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رسان گرفته است که به سرعت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ظاهرا مراد از آن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انداختن اذان است تا هوا خنک شود و شدت گرما بکاهد، چنان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 علاء از محمد بن مسلم نقل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تأ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محمد بن مسلم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مسجد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داشتم </w:t>
      </w:r>
      <w:r>
        <w:rPr>
          <w:rtl/>
          <w:lang w:bidi="fa-IR"/>
        </w:rPr>
        <w:lastRenderedPageBreak/>
        <w:t>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فرمود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نماز واجب را در آن وقت نخوان.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نماز را در آن شدت گرما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کردم: نماز نافله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280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در نماز،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در کنارش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به خاطر او نماز را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متوجه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0D1EE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پس از آنکه حاجات او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مجددا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281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ستاد،</w:t>
      </w:r>
      <w:r>
        <w:rPr>
          <w:rtl/>
          <w:lang w:bidi="fa-IR"/>
        </w:rPr>
        <w:t xml:space="preserve"> از ترس خدا رنگش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سوزناک مانند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درونش به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282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مانند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283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ما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ما با او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وقت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نه او 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و نه ما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284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]به طرف راست و چپ خود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عقب گردن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285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چون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را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قرار داد، ضمن دستور العمل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نوشت، فرمود: سپس مواظب رکوع و سجودت باش،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همه مردم نمازش کامل تر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از همه سبک تر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286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بدون آنکه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نماز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دست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آب در دهان بگرداند نماز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287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سنان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حضرت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ما مؤذّن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صبح نشده اذان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فرمود: اگر چه صبح نشده اذان گفتن به نفع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صبح)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سنّت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هنگام طلوع فجر اذان گف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اذان و اقامه، تنها همان دو رکعت نافله فجر فاصله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288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چون وقت نماز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بلال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برو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اذان بگو.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289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دوش خود گرفته و به مسجد آورد و در کنار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ستاند</w:t>
      </w:r>
      <w:r>
        <w:rPr>
          <w:rtl/>
          <w:lang w:bidi="fa-IR"/>
        </w:rPr>
        <w:t xml:space="preserve"> و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پشت سر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 صف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 w:rsidR="000D1E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سخن آمده بود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زبان باز نکند</w:t>
      </w:r>
      <w:r w:rsidR="000D1E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چون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گفت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آن حضرت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فرزندش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دوباره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 آنکه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هفت بار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هفت بار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 در آغاز نماز سنّت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0D1EEB">
        <w:rPr>
          <w:rStyle w:val="libFootnotenumChar"/>
          <w:rtl/>
        </w:rPr>
        <w:t>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290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موقع گفتن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گفتن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رکوع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از رکوع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دست ها را تا برابر گوشها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291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الرّحمن الرّحی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را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آن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292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الرّحمن الرّحی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را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0D1EEB">
      <w:pPr>
        <w:pStyle w:val="libNormal"/>
        <w:rPr>
          <w:rtl/>
          <w:lang w:bidi="fa-IR"/>
        </w:rPr>
      </w:pPr>
      <w:r>
        <w:rPr>
          <w:rtl/>
          <w:lang w:bidi="fa-IR"/>
        </w:rPr>
        <w:t>293</w:t>
      </w:r>
      <w:r w:rsidR="000D1E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هر گاه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 حالت «خم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ازه»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دست راستش را جلو دهان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tl/>
          <w:lang w:bidi="fa-IR"/>
        </w:rPr>
        <w:t>294</w:t>
      </w:r>
      <w:r w:rsidR="00E92D8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نماز دست خود را به محاسن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به آن حضرت 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ه، شما را می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به محاسن خود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!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غمم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C5C58" w:rsidRPr="00E92D89" w:rsidRDefault="00E92D89" w:rsidP="00E92D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C5C58" w:rsidRDefault="002C5C58" w:rsidP="00E92D89">
      <w:pPr>
        <w:pStyle w:val="libFootnote0"/>
        <w:rPr>
          <w:rtl/>
          <w:lang w:bidi="fa-IR"/>
        </w:rPr>
      </w:pPr>
      <w:r>
        <w:rPr>
          <w:rtl/>
          <w:lang w:bidi="fa-IR"/>
        </w:rPr>
        <w:t>1- 1)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لفظ «حسن» نقل شده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معروف تر است. (مؤلف)</w:t>
      </w:r>
    </w:p>
    <w:p w:rsidR="00E92D89" w:rsidRDefault="00E92D89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tl/>
          <w:lang w:bidi="fa-IR"/>
        </w:rPr>
        <w:t>295</w:t>
      </w:r>
      <w:r w:rsidR="00E92D8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 قبل از اشتغال به قرائت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«أعوذ</w:t>
      </w:r>
      <w:r>
        <w:rPr>
          <w:rtl/>
          <w:lang w:bidi="fa-IR"/>
        </w:rPr>
        <w:t xml:space="preserve"> باللّ</w:t>
      </w:r>
      <w:r>
        <w:rPr>
          <w:rFonts w:hint="cs"/>
          <w:rtl/>
          <w:lang w:bidi="fa-IR"/>
        </w:rPr>
        <w:t>ه من الشی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الرج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tl/>
          <w:lang w:bidi="fa-IR"/>
        </w:rPr>
        <w:t>296</w:t>
      </w:r>
      <w:r w:rsidR="00E92D8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E92D89" w:rsidRPr="00E92D89">
        <w:rPr>
          <w:rStyle w:val="libAlaemChar"/>
          <w:rtl/>
        </w:rPr>
        <w:t>رحمه‌الله</w:t>
      </w:r>
      <w:r w:rsidR="00E92D89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نماز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همه مردم کامل تر و مختصرتر بود،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پس از گفتن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«اللّ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اکبر» بلافاصله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الرّحمن الرّحی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</w:t>
      </w:r>
      <w:r w:rsidRPr="00E92D89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tl/>
          <w:lang w:bidi="fa-IR"/>
        </w:rPr>
        <w:t>297</w:t>
      </w:r>
      <w:r w:rsidR="00E92D8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دو نفر از اصحاب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قرائت نماز آن حضرت اختلاف کردند،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شدن آن به 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نامه نوشتند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چند بار در نماز مکث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او پاسخ داد: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حال قرائت دو جا مکث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فراغت از فاتحه الکتاب،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سوره.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مؤلف</w:t>
      </w:r>
      <w:r>
        <w:rPr>
          <w:rtl/>
          <w:lang w:bidi="fa-IR"/>
        </w:rPr>
        <w:t>: صدوق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به طور مفصل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در آن آمده که مکث اول پس از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الاحرام، و مکث دوم پس از فراغ از قرائت و قبل از رفتن به رکوع بوده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tl/>
          <w:lang w:bidi="fa-IR"/>
        </w:rPr>
        <w:t>298</w:t>
      </w:r>
      <w:r w:rsidR="00E92D8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سمره و 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مکث اول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 و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سوره حمد بوده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E92D89">
      <w:pPr>
        <w:pStyle w:val="libNormal"/>
        <w:rPr>
          <w:rtl/>
          <w:lang w:bidi="fa-IR"/>
        </w:rPr>
      </w:pPr>
      <w:r>
        <w:rPr>
          <w:rtl/>
          <w:lang w:bidi="fa-IR"/>
        </w:rPr>
        <w:t>299</w:t>
      </w:r>
      <w:r w:rsidR="00E92D8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 «صبح» سوره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</w:t>
      </w:r>
      <w:r w:rsidR="00E92D89" w:rsidRPr="00E92D89">
        <w:rPr>
          <w:rStyle w:val="libAlaemChar"/>
          <w:rFonts w:eastAsia="KFGQPC Uthman Taha Naskh" w:hint="cs"/>
          <w:rtl/>
        </w:rPr>
        <w:t>(</w:t>
      </w:r>
      <w:r w:rsidR="00E92D89" w:rsidRPr="00E92D89">
        <w:rPr>
          <w:rStyle w:val="libAieChar"/>
          <w:rFonts w:hint="cs"/>
          <w:rtl/>
        </w:rPr>
        <w:t xml:space="preserve"> عَمَّ يَتَسَاءَلُونَ</w:t>
      </w:r>
      <w:r w:rsidR="00E92D89" w:rsidRPr="00E92D89">
        <w:rPr>
          <w:rStyle w:val="libAieChar"/>
          <w:rFonts w:ascii="Times New Roman" w:hAnsi="Times New Roman" w:cs="Times New Roman"/>
        </w:rPr>
        <w:t> </w:t>
      </w:r>
      <w:r w:rsidR="00E92D89" w:rsidRPr="00E92D89">
        <w:rPr>
          <w:rStyle w:val="libAieChar"/>
          <w:rFonts w:hint="eastAsia"/>
          <w:rtl/>
        </w:rPr>
        <w:t xml:space="preserve"> 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E92D89" w:rsidRPr="00E92D89">
        <w:rPr>
          <w:rStyle w:val="libAlaemChar"/>
          <w:rFonts w:hint="cs"/>
          <w:rtl/>
        </w:rPr>
        <w:t>(</w:t>
      </w:r>
      <w:r w:rsidR="00E92D89" w:rsidRPr="00E92D89">
        <w:rPr>
          <w:rStyle w:val="libAieChar"/>
          <w:rFonts w:hint="cs"/>
          <w:rtl/>
        </w:rPr>
        <w:t>هَلْ أَتَاكَ حَدِيثُ الْغَاشِيَةِ</w:t>
      </w:r>
      <w:r w:rsidR="00E92D89" w:rsidRPr="00E92D89">
        <w:rPr>
          <w:rStyle w:val="libAieChar"/>
          <w:rFonts w:hint="eastAsia"/>
          <w:rtl/>
        </w:rPr>
        <w:t xml:space="preserve"> 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[و « »]و </w:t>
      </w:r>
      <w:r w:rsidR="00E92D89">
        <w:rPr>
          <w:rFonts w:cs="Times New Roman" w:hint="cs"/>
          <w:rtl/>
          <w:lang w:bidi="fa-IR"/>
        </w:rPr>
        <w:t>_</w:t>
      </w:r>
      <w:r w:rsidR="00E92D89" w:rsidRPr="00E92D89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E92D89" w:rsidRPr="00E92D89">
        <w:rPr>
          <w:rStyle w:val="libAieChar"/>
          <w:rFonts w:hint="cs"/>
          <w:rtl/>
        </w:rPr>
        <w:t>لَا أُقْسِمُ بِيَوْمِ الْقِيَامَةِ</w:t>
      </w:r>
      <w:r w:rsidR="00E92D89" w:rsidRPr="00E92D89">
        <w:rPr>
          <w:rStyle w:val="libAieChar"/>
          <w:rFonts w:ascii="Times New Roman" w:hAnsi="Times New Roman" w:cs="Times New Roman"/>
        </w:rPr>
        <w:t> </w:t>
      </w:r>
      <w:r w:rsidR="00E92D89">
        <w:rPr>
          <w:rFonts w:hint="eastAsia"/>
          <w:rtl/>
          <w:lang w:bidi="fa-IR"/>
        </w:rPr>
        <w:t xml:space="preserve"> 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مانند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و در نماز «ظهر» مانند سوره ها</w:t>
      </w:r>
      <w:r>
        <w:rPr>
          <w:rFonts w:hint="cs"/>
          <w:rtl/>
          <w:lang w:bidi="fa-IR"/>
        </w:rPr>
        <w:t>ی</w:t>
      </w:r>
      <w:r w:rsidR="00E92D89" w:rsidRPr="00E92D89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E92D89" w:rsidRPr="00E92D89">
        <w:rPr>
          <w:rStyle w:val="libAieChar"/>
          <w:rFonts w:hint="cs"/>
          <w:rtl/>
        </w:rPr>
        <w:t>فَسَبِّحْ بِاسْمِ رَبِّكَ</w:t>
      </w:r>
      <w:r w:rsidR="00E92D89" w:rsidRPr="00E92D89">
        <w:rPr>
          <w:rStyle w:val="libAieChar"/>
          <w:rtl/>
        </w:rPr>
        <w:t xml:space="preserve"> 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E92D89" w:rsidRPr="00E92D89">
        <w:rPr>
          <w:rStyle w:val="libAlaemChar"/>
          <w:rFonts w:eastAsia="KFGQPC Uthman Taha Naskh" w:hint="cs"/>
          <w:rtl/>
        </w:rPr>
        <w:t>(</w:t>
      </w:r>
      <w:r w:rsidR="00E92D89" w:rsidRPr="00E92D89">
        <w:rPr>
          <w:rStyle w:val="libAieChar"/>
          <w:rFonts w:hint="cs"/>
          <w:rtl/>
        </w:rPr>
        <w:t xml:space="preserve"> وَالشَّمْسِ وَضُحَاهَا</w:t>
      </w:r>
      <w:r w:rsidR="00E92D89" w:rsidRPr="00E92D89">
        <w:rPr>
          <w:rStyle w:val="libAieChar"/>
          <w:rFonts w:hint="eastAsia"/>
          <w:rtl/>
        </w:rPr>
        <w:t xml:space="preserve"> 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E92D89" w:rsidRPr="00E92D89">
        <w:rPr>
          <w:rStyle w:val="libAlaemChar"/>
          <w:rFonts w:hint="cs"/>
          <w:rtl/>
        </w:rPr>
        <w:t>(</w:t>
      </w:r>
      <w:r w:rsidR="00E92D89" w:rsidRPr="00E92D89">
        <w:rPr>
          <w:rStyle w:val="libAieChar"/>
          <w:rFonts w:hint="cs"/>
          <w:rtl/>
        </w:rPr>
        <w:t>هَلْ أَتَاكَ حَدِيثُ الْغَاشِيَةِ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مانند آن 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در نماز «مغرب» سوره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</w:t>
      </w:r>
      <w:r w:rsidR="00E92D89" w:rsidRPr="00E92D89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E92D89" w:rsidRPr="00E92D89">
        <w:rPr>
          <w:rStyle w:val="libAieChar"/>
          <w:rFonts w:hint="cs"/>
          <w:rtl/>
        </w:rPr>
        <w:t>قُلْ هُوَ اللَّـهُ أَحَدٌ</w:t>
      </w:r>
      <w:r w:rsidR="00E92D89">
        <w:rPr>
          <w:rtl/>
          <w:lang w:bidi="fa-IR"/>
        </w:rPr>
        <w:t xml:space="preserve"> 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E92D89" w:rsidRPr="00E92D89">
        <w:rPr>
          <w:rStyle w:val="libAlaemChar"/>
          <w:rFonts w:hint="cs"/>
          <w:rtl/>
        </w:rPr>
        <w:t>(</w:t>
      </w:r>
      <w:r w:rsidRPr="00E92D89">
        <w:rPr>
          <w:rStyle w:val="libAlaemChar"/>
          <w:rtl/>
        </w:rPr>
        <w:t xml:space="preserve"> </w:t>
      </w:r>
      <w:r w:rsidR="00E92D89" w:rsidRPr="00E92D89">
        <w:rPr>
          <w:rStyle w:val="libAieChar"/>
          <w:rFonts w:hint="cs"/>
          <w:rtl/>
        </w:rPr>
        <w:t>إِذَا جَاءَ نَصْرُ اللَّـهِ وَالْفَتْحُ</w:t>
      </w:r>
      <w:r w:rsidR="00E92D89">
        <w:rPr>
          <w:rtl/>
          <w:lang w:bidi="fa-IR"/>
        </w:rPr>
        <w:t xml:space="preserve"> 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E92D89" w:rsidRPr="00E92D89">
        <w:rPr>
          <w:rStyle w:val="libAlaemChar"/>
          <w:rFonts w:eastAsia="KFGQPC Uthman Taha Naskh" w:hint="cs"/>
          <w:rtl/>
        </w:rPr>
        <w:t>(</w:t>
      </w:r>
      <w:r w:rsidR="00E92D89" w:rsidRPr="00E92D89">
        <w:rPr>
          <w:rStyle w:val="libAieChar"/>
          <w:rFonts w:hint="cs"/>
          <w:rtl/>
        </w:rPr>
        <w:t xml:space="preserve"> إِذَا زُلْزِلَتِ</w:t>
      </w:r>
      <w:r w:rsidR="00E92D89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و در نماز «عشاء» آنچه در نماز «ظهر» و</w:t>
      </w:r>
    </w:p>
    <w:p w:rsidR="002C5C58" w:rsidRPr="00E92D89" w:rsidRDefault="00E92D89" w:rsidP="00E92D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C5C58" w:rsidRDefault="002C5C58" w:rsidP="00E92D89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آن حضرت در هنگام عجله و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حال عموم، أعوذ باللّ</w:t>
      </w:r>
      <w:r>
        <w:rPr>
          <w:rFonts w:hint="cs"/>
          <w:rtl/>
          <w:lang w:bidi="fa-IR"/>
        </w:rPr>
        <w:t>ه نمی</w:t>
      </w:r>
      <w:r>
        <w:rPr>
          <w:rtl/>
          <w:lang w:bidi="fa-IR"/>
        </w:rPr>
        <w:t xml:space="preserve"> گفت.</w:t>
      </w:r>
    </w:p>
    <w:p w:rsidR="002C5C58" w:rsidRDefault="00E92D89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در</w:t>
      </w:r>
      <w:r w:rsidR="002C5C58">
        <w:rPr>
          <w:rtl/>
          <w:lang w:bidi="fa-IR"/>
        </w:rPr>
        <w:t xml:space="preserve"> نماز «عصر» آنچه در نماز «مغرب»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خواند، قرائت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C60FE">
      <w:pPr>
        <w:pStyle w:val="libNormal"/>
        <w:rPr>
          <w:rtl/>
          <w:lang w:bidi="fa-IR"/>
        </w:rPr>
      </w:pPr>
      <w:r>
        <w:rPr>
          <w:rtl/>
          <w:lang w:bidi="fa-IR"/>
        </w:rPr>
        <w:t>300</w:t>
      </w:r>
      <w:r w:rsidR="00E92D8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در رکعت آخر نماز شب سوره </w:t>
      </w:r>
      <w:r w:rsidR="009C60FE" w:rsidRPr="009C60FE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9C60FE" w:rsidRPr="009C60FE">
        <w:rPr>
          <w:rStyle w:val="libAieChar"/>
          <w:rFonts w:hint="cs"/>
          <w:rtl/>
        </w:rPr>
        <w:t>هَلْ أَتَىٰ عَلَى الْإِنسَانِ</w:t>
      </w:r>
      <w:r w:rsidR="009C60FE">
        <w:rPr>
          <w:rtl/>
          <w:lang w:bidi="fa-IR"/>
        </w:rPr>
        <w:t xml:space="preserve"> </w:t>
      </w:r>
      <w:r w:rsidR="009C60FE" w:rsidRPr="009C60F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C60FE">
      <w:pPr>
        <w:pStyle w:val="libNormal"/>
        <w:rPr>
          <w:rtl/>
          <w:lang w:bidi="fa-IR"/>
        </w:rPr>
      </w:pPr>
      <w:r>
        <w:rPr>
          <w:rtl/>
          <w:lang w:bidi="fa-IR"/>
        </w:rPr>
        <w:t>301</w:t>
      </w:r>
      <w:r w:rsidR="009C60F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سه رکعت آخر نماز شب (شفع و وتر) نه سوره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 در رکعت اول سوره </w:t>
      </w:r>
      <w:r w:rsidR="009C60FE" w:rsidRPr="009C60FE">
        <w:rPr>
          <w:rStyle w:val="libAlaemChar"/>
          <w:rFonts w:eastAsia="KFGQPC Uthman Taha Naskh" w:hint="cs"/>
          <w:rtl/>
        </w:rPr>
        <w:t>(</w:t>
      </w:r>
      <w:r w:rsidR="009C60FE" w:rsidRPr="009C60FE">
        <w:rPr>
          <w:rStyle w:val="libAieChar"/>
          <w:rFonts w:hint="cs"/>
          <w:rtl/>
        </w:rPr>
        <w:t xml:space="preserve"> أَلْهَاكُمُ التَّكَاثُرُ</w:t>
      </w:r>
      <w:r w:rsidR="009C60FE" w:rsidRPr="009C60FE">
        <w:rPr>
          <w:rStyle w:val="libAieChar"/>
          <w:rtl/>
        </w:rPr>
        <w:t xml:space="preserve"> </w:t>
      </w:r>
      <w:r w:rsidR="009C60FE" w:rsidRPr="009C60F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9C60FE" w:rsidRPr="009C60FE">
        <w:rPr>
          <w:rStyle w:val="libAlaemChar"/>
          <w:rFonts w:eastAsia="KFGQPC Uthman Taha Naskh" w:hint="cs"/>
          <w:rtl/>
        </w:rPr>
        <w:t>(</w:t>
      </w:r>
      <w:r w:rsidR="009C60FE" w:rsidRPr="009C60FE">
        <w:rPr>
          <w:rStyle w:val="libAieChar"/>
          <w:rFonts w:hint="cs"/>
          <w:rtl/>
        </w:rPr>
        <w:t xml:space="preserve"> إِنَّا أَنزَلْنَاهُ</w:t>
      </w:r>
      <w:r w:rsidR="009C60FE">
        <w:rPr>
          <w:rtl/>
          <w:lang w:bidi="fa-IR"/>
        </w:rPr>
        <w:t xml:space="preserve"> </w:t>
      </w:r>
      <w:r w:rsidR="009C60FE" w:rsidRPr="009C60FE">
        <w:rPr>
          <w:rStyle w:val="libAlaemChar"/>
          <w:rFonts w:hint="cs"/>
          <w:rtl/>
        </w:rPr>
        <w:t>)</w:t>
      </w:r>
      <w:r w:rsidRPr="009C60FE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و </w:t>
      </w:r>
      <w:r w:rsidR="009C60FE" w:rsidRPr="00E92D89">
        <w:rPr>
          <w:rStyle w:val="libAlaemChar"/>
          <w:rFonts w:eastAsia="KFGQPC Uthman Taha Naskh" w:hint="cs"/>
          <w:rtl/>
        </w:rPr>
        <w:t>(</w:t>
      </w:r>
      <w:r w:rsidR="009C60FE" w:rsidRPr="00E92D89">
        <w:rPr>
          <w:rStyle w:val="libAieChar"/>
          <w:rFonts w:hint="cs"/>
          <w:rtl/>
        </w:rPr>
        <w:t xml:space="preserve"> إِذَا زُلْزِلَتِ</w:t>
      </w:r>
      <w:r w:rsidR="009C60FE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، و در رکعت دوم: </w:t>
      </w:r>
      <w:r w:rsidR="009C60FE" w:rsidRPr="009C60FE">
        <w:rPr>
          <w:rStyle w:val="libAlaemChar"/>
          <w:rFonts w:eastAsia="KFGQPC Uthman Taha Naskh" w:hint="cs"/>
          <w:rtl/>
        </w:rPr>
        <w:t>(</w:t>
      </w:r>
      <w:r w:rsidR="009C60FE" w:rsidRPr="009C60FE">
        <w:rPr>
          <w:rStyle w:val="libAieChar"/>
          <w:rFonts w:hint="cs"/>
          <w:rtl/>
        </w:rPr>
        <w:t xml:space="preserve"> الْحَمْدُ</w:t>
      </w:r>
      <w:r w:rsidRPr="009C60FE">
        <w:rPr>
          <w:rStyle w:val="libAieChar"/>
          <w:rtl/>
        </w:rPr>
        <w:t xml:space="preserve"> </w:t>
      </w:r>
      <w:r w:rsidRPr="009C60FE">
        <w:rPr>
          <w:rStyle w:val="libFootnotenumChar"/>
          <w:rtl/>
        </w:rPr>
        <w:t>(1)</w:t>
      </w:r>
      <w:r w:rsidR="009C60FE" w:rsidRPr="009C60F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9C60FE" w:rsidRPr="009C60FE">
        <w:rPr>
          <w:rStyle w:val="libAlaemChar"/>
          <w:rFonts w:hint="cs"/>
          <w:rtl/>
        </w:rPr>
        <w:t>(</w:t>
      </w:r>
      <w:r w:rsidR="009C60FE" w:rsidRPr="009C60FE">
        <w:rPr>
          <w:rStyle w:val="libAieChar"/>
          <w:rFonts w:hint="cs"/>
          <w:rtl/>
        </w:rPr>
        <w:t xml:space="preserve"> وَالْعَصْر</w:t>
      </w:r>
      <w:r w:rsidR="009C60FE" w:rsidRPr="009C60F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و </w:t>
      </w:r>
      <w:r w:rsidR="009C60FE" w:rsidRPr="009C60FE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9C60FE" w:rsidRPr="009C60FE">
        <w:rPr>
          <w:rStyle w:val="libAieChar"/>
          <w:rFonts w:hint="cs"/>
          <w:rtl/>
        </w:rPr>
        <w:t>إِذَا جَاءَ نَصْرُ اللَّـهِ</w:t>
      </w:r>
      <w:r>
        <w:rPr>
          <w:rtl/>
          <w:lang w:bidi="fa-IR"/>
        </w:rPr>
        <w:t xml:space="preserve"> </w:t>
      </w:r>
      <w:r w:rsidR="009C60FE" w:rsidRPr="009C60FE">
        <w:rPr>
          <w:rStyle w:val="libAlaemChar"/>
          <w:rFonts w:hint="cs"/>
          <w:rtl/>
        </w:rPr>
        <w:t>)</w:t>
      </w:r>
      <w:r w:rsidRPr="009C60FE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،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وتر </w:t>
      </w:r>
      <w:r w:rsidR="009C60FE" w:rsidRPr="009C60FE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9C60FE" w:rsidRPr="009C60FE">
        <w:rPr>
          <w:rStyle w:val="libAieChar"/>
          <w:rFonts w:hint="cs"/>
          <w:rtl/>
        </w:rPr>
        <w:t>قُلْ يَا أَيُّهَا الْكَافِرُونَ</w:t>
      </w:r>
      <w:r w:rsidR="009C60FE" w:rsidRPr="009C60FE">
        <w:rPr>
          <w:rStyle w:val="libAlaemChar"/>
          <w:rtl/>
        </w:rPr>
        <w:t xml:space="preserve"> </w:t>
      </w:r>
      <w:r w:rsidR="009C60FE" w:rsidRPr="009C60FE">
        <w:rPr>
          <w:rStyle w:val="libAlaemChar"/>
          <w:rFonts w:hint="cs"/>
          <w:rtl/>
        </w:rPr>
        <w:t>)</w:t>
      </w:r>
      <w:r w:rsidRPr="009C60FE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و </w:t>
      </w:r>
      <w:r w:rsidR="009C60FE" w:rsidRPr="009C60FE">
        <w:rPr>
          <w:rStyle w:val="libAlaemChar"/>
          <w:rFonts w:hint="cs"/>
          <w:rtl/>
        </w:rPr>
        <w:t>(</w:t>
      </w:r>
      <w:r w:rsidR="009C60FE" w:rsidRPr="009C60FE">
        <w:rPr>
          <w:rStyle w:val="libAieChar"/>
          <w:rFonts w:hint="cs"/>
          <w:rtl/>
        </w:rPr>
        <w:t xml:space="preserve"> تَبَّتْ</w:t>
      </w:r>
      <w:r w:rsidR="009C60FE" w:rsidRPr="009C60FE">
        <w:rPr>
          <w:rStyle w:val="libAlaemChar"/>
          <w:rFonts w:hint="cs"/>
          <w:rtl/>
        </w:rPr>
        <w:t>)</w:t>
      </w:r>
      <w:r w:rsidR="009C60FE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 xml:space="preserve">و </w:t>
      </w:r>
      <w:r w:rsidR="009C60FE" w:rsidRPr="00E92D89">
        <w:rPr>
          <w:rStyle w:val="libAlaemChar"/>
          <w:rFonts w:hint="cs"/>
          <w:rtl/>
        </w:rPr>
        <w:t>(</w:t>
      </w:r>
      <w:r w:rsidR="009C60FE">
        <w:rPr>
          <w:rtl/>
          <w:lang w:bidi="fa-IR"/>
        </w:rPr>
        <w:t xml:space="preserve"> </w:t>
      </w:r>
      <w:r w:rsidR="009C60FE" w:rsidRPr="00E92D89">
        <w:rPr>
          <w:rStyle w:val="libAieChar"/>
          <w:rFonts w:hint="cs"/>
          <w:rtl/>
        </w:rPr>
        <w:t>قُلْ هُوَ اللَّـهُ أَحَدٌ</w:t>
      </w:r>
      <w:r w:rsidR="009C60FE">
        <w:rPr>
          <w:rtl/>
          <w:lang w:bidi="fa-IR"/>
        </w:rPr>
        <w:t xml:space="preserve"> </w:t>
      </w:r>
      <w:r w:rsidR="009C60FE" w:rsidRPr="00E92D89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C60FE">
      <w:pPr>
        <w:pStyle w:val="libNormal"/>
        <w:rPr>
          <w:rtl/>
          <w:lang w:bidi="fa-IR"/>
        </w:rPr>
      </w:pPr>
      <w:r>
        <w:rPr>
          <w:rtl/>
          <w:lang w:bidi="fa-IR"/>
        </w:rPr>
        <w:t>302</w:t>
      </w:r>
      <w:r w:rsidR="009C60F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قنوت در تمام نمازها، در رکعت دوم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رفتن به رکوع و پس از قرائت، سنّت لازم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C60FE">
      <w:pPr>
        <w:pStyle w:val="libNormal"/>
        <w:rPr>
          <w:rtl/>
          <w:lang w:bidi="fa-IR"/>
        </w:rPr>
      </w:pPr>
      <w:r>
        <w:rPr>
          <w:rtl/>
          <w:lang w:bidi="fa-IR"/>
        </w:rPr>
        <w:t>303</w:t>
      </w:r>
      <w:r w:rsidR="009C60F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براء بن عازب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نماز واجب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بدون «قنوت»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C60FE">
      <w:pPr>
        <w:pStyle w:val="libNormal"/>
        <w:rPr>
          <w:rtl/>
          <w:lang w:bidi="fa-IR"/>
        </w:rPr>
      </w:pPr>
      <w:r>
        <w:rPr>
          <w:rtl/>
          <w:lang w:bidi="fa-IR"/>
        </w:rPr>
        <w:t>304</w:t>
      </w:r>
      <w:r w:rsidR="009C60F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هفتاد و چند تن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C60FE" w:rsidRPr="009C60FE">
        <w:rPr>
          <w:rStyle w:val="libAlaemChar"/>
          <w:rFonts w:eastAsiaTheme="minorHAnsi"/>
          <w:rtl/>
        </w:rPr>
        <w:t>عليه‌السلام</w:t>
      </w:r>
      <w:r w:rsidR="009C60F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 w:rsidR="009C60F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آن حضرت فرمود: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 و جلّ به جدّم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تو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گرم</w:t>
      </w:r>
      <w:r>
        <w:rPr>
          <w:rtl/>
          <w:lang w:bidi="fa-IR"/>
        </w:rPr>
        <w:t xml:space="preserve"> از نسل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ده خصلت مخصوص کردم، که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جمله آنهاست: قنوت خواندن در رکعت دوم از هر نماز.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C55B9C">
      <w:pPr>
        <w:pStyle w:val="libNormal"/>
        <w:rPr>
          <w:rtl/>
          <w:lang w:bidi="fa-IR"/>
        </w:rPr>
      </w:pPr>
      <w:r>
        <w:rPr>
          <w:rtl/>
          <w:lang w:bidi="fa-IR"/>
        </w:rPr>
        <w:t>305</w:t>
      </w:r>
      <w:r w:rsidR="00C55B9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رکوع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اگر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بر پشت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طرف فرو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306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هشام بن حکم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کاظم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به چه علت در رکوع «سبحان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بحمده» و در سجده «سبحان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بحمده»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هشام،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به معراج بردند و در آنجا نماز گزارد و م</w:t>
      </w:r>
      <w:r>
        <w:rPr>
          <w:rFonts w:hint="eastAsia"/>
          <w:rtl/>
          <w:lang w:bidi="fa-IR"/>
        </w:rPr>
        <w:t>تذکر</w:t>
      </w:r>
      <w:r>
        <w:rPr>
          <w:rtl/>
          <w:lang w:bidi="fa-IR"/>
        </w:rPr>
        <w:t xml:space="preserve">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 w:rsidR="004E7C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در آن شب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بودشد، بدنش</w:t>
      </w:r>
    </w:p>
    <w:p w:rsidR="002C5C58" w:rsidRPr="004E7CEE" w:rsidRDefault="004E7CEE" w:rsidP="004E7CE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C5C58" w:rsidRDefault="002C5C58" w:rsidP="004E7CEE">
      <w:pPr>
        <w:pStyle w:val="libFootnote0"/>
        <w:rPr>
          <w:rtl/>
          <w:lang w:bidi="fa-IR"/>
        </w:rPr>
      </w:pPr>
      <w:r>
        <w:rPr>
          <w:rtl/>
          <w:lang w:bidi="fa-IR"/>
        </w:rPr>
        <w:t>1- 1) « انا اعط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ناک</w:t>
      </w:r>
      <w:r>
        <w:rPr>
          <w:rtl/>
          <w:lang w:bidi="fa-IR"/>
        </w:rPr>
        <w:t xml:space="preserve"> الکوثر » درست است چنان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است. (محمد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2C5C58" w:rsidRDefault="004E7CEE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به</w:t>
      </w:r>
      <w:r w:rsidR="002C5C58">
        <w:rPr>
          <w:rtl/>
          <w:lang w:bidi="fa-IR"/>
        </w:rPr>
        <w:t xml:space="preserve"> لرزه افتاد و ب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اخت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ار</w:t>
      </w:r>
      <w:r w:rsidR="002C5C58">
        <w:rPr>
          <w:rtl/>
          <w:lang w:bidi="fa-IR"/>
        </w:rPr>
        <w:t xml:space="preserve"> به حالت رکوع در آمد و در آن حال گفت:</w:t>
      </w:r>
    </w:p>
    <w:p w:rsidR="002C5C58" w:rsidRDefault="004E7CEE" w:rsidP="002C5C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بحمده» . و چون از رکوع برخ</w:t>
      </w:r>
      <w:r w:rsidR="004E7CEE">
        <w:rPr>
          <w:rFonts w:hint="cs"/>
          <w:rtl/>
          <w:lang w:bidi="fa-IR"/>
        </w:rPr>
        <w:t>و</w:t>
      </w:r>
      <w:r>
        <w:rPr>
          <w:rtl/>
          <w:lang w:bidi="fa-IR"/>
        </w:rPr>
        <w:t>است،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مقام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حالت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 [از ترس و عظمت حق]به سجده افتاد و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بحمده» 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هفت بار تکرار کرد حالت خوف و ترس از او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«سنّت» بر آن قرار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307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نوشت: مراقب رکوع و سجودت باش،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که نمازش را کامل تر از همه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بهتر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مراعات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چون به رکوع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بحمده» و چون به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بحمده»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308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دو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قبل از دست ها به طرف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C5C58" w:rsidRDefault="004E7CEE" w:rsidP="004E7CE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2C5C58">
        <w:rPr>
          <w:rFonts w:hint="eastAsia"/>
          <w:rtl/>
          <w:lang w:bidi="fa-IR"/>
        </w:rPr>
        <w:t>مؤلف</w:t>
      </w:r>
      <w:r w:rsidR="002C5C58">
        <w:rPr>
          <w:rtl/>
          <w:lang w:bidi="fa-IR"/>
        </w:rPr>
        <w:t>: در اخبار 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اد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از اهل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ت</w:t>
      </w:r>
      <w:r w:rsidR="002C5C58">
        <w:rPr>
          <w:rtl/>
          <w:lang w:bidi="fa-IR"/>
        </w:rPr>
        <w:t xml:space="preserve"> </w:t>
      </w:r>
      <w:r w:rsidRPr="004E7CEE">
        <w:rPr>
          <w:rStyle w:val="libAlaemChar"/>
          <w:rFonts w:eastAsiaTheme="minorHAnsi"/>
          <w:rtl/>
        </w:rPr>
        <w:t>عليهم‌السلام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2C5C58">
        <w:rPr>
          <w:rtl/>
          <w:lang w:bidi="fa-IR"/>
        </w:rPr>
        <w:t>ذکر شده که مستحب است هنگام سجده رفتن دست ها را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از زانوها بر زم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بگذارند. و شا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 xml:space="preserve"> مراد از </w:t>
      </w:r>
      <w:r w:rsidR="002C5C58">
        <w:rPr>
          <w:rtl/>
          <w:lang w:bidi="fa-IR"/>
        </w:rPr>
        <w:lastRenderedPageBreak/>
        <w:t>«استقبال» زانوها به طرف زم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ن،</w:t>
      </w:r>
      <w:r w:rsidR="002C5C58">
        <w:rPr>
          <w:rtl/>
          <w:lang w:bidi="fa-IR"/>
        </w:rPr>
        <w:t xml:space="preserve"> در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حد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ث،</w:t>
      </w:r>
      <w:r w:rsidR="002C5C58">
        <w:rPr>
          <w:rtl/>
          <w:lang w:bidi="fa-IR"/>
        </w:rPr>
        <w:t xml:space="preserve">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بردن آن در موقع خم شدن باشد نه آن که آنها را قبل از دستها بر زم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گذار</w:t>
      </w:r>
      <w:r w:rsidR="002C5C58">
        <w:rPr>
          <w:rFonts w:hint="eastAsia"/>
          <w:rtl/>
          <w:lang w:bidi="fa-IR"/>
        </w:rPr>
        <w:t>د</w:t>
      </w:r>
      <w:r w:rsidR="002C5C58">
        <w:rPr>
          <w:rtl/>
          <w:lang w:bidi="fa-IR"/>
        </w:rPr>
        <w:t xml:space="preserve"> (به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صورت که رسول خدا چون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خواست به سجده برود، اول با زانو به طرف زم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خم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شد ول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دست 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خود را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از زانوان بر زم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نهاد)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309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موقع سجده کردن بر کف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خود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باز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پشت 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310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بر «خمره»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برگ درخت خرما بافته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4E7C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311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محل سجده خود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312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بر آن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موقع نماز خواندن آن را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نمازش باشد)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313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چوبدست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خود را جلو سجاده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314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و نماز استسقا (طلب باران) در رکعت اول هفت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 به اضافه پنج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قنوت ها،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رکوع) و در، رکعت دوم پنج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(چهار ت</w:t>
      </w:r>
      <w:r>
        <w:rPr>
          <w:rFonts w:hint="eastAsia"/>
          <w:rtl/>
          <w:lang w:bidi="fa-IR"/>
        </w:rPr>
        <w:t>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قنوت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رکوع)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315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قربان، سوره </w:t>
      </w:r>
      <w:r w:rsidR="004E7CEE" w:rsidRPr="004E7CEE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4E7CEE" w:rsidRPr="004E7CEE">
        <w:rPr>
          <w:rStyle w:val="libAieChar"/>
          <w:rFonts w:hint="cs"/>
          <w:rtl/>
        </w:rPr>
        <w:t>سَبِّحِ اسْمَ رَبِّكَ الْأَعْلَى</w:t>
      </w:r>
      <w:r w:rsidR="004E7CEE">
        <w:rPr>
          <w:rtl/>
          <w:lang w:bidi="fa-IR"/>
        </w:rPr>
        <w:t xml:space="preserve"> </w:t>
      </w:r>
      <w:r w:rsidR="004E7CEE" w:rsidRPr="004E7CE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4E7CEE" w:rsidRPr="004E7CEE">
        <w:rPr>
          <w:rStyle w:val="libAlaemChar"/>
          <w:rFonts w:hint="cs"/>
          <w:rtl/>
        </w:rPr>
        <w:t>(</w:t>
      </w:r>
      <w:r w:rsidR="004E7CEE" w:rsidRPr="004E7CEE">
        <w:rPr>
          <w:rStyle w:val="libAieChar"/>
          <w:rFonts w:hint="cs"/>
          <w:rtl/>
        </w:rPr>
        <w:t>هَلْ أَتَاكَ حَدِيثُ الْغَاشِيَةِ</w:t>
      </w:r>
      <w:r w:rsidR="004E7CEE">
        <w:rPr>
          <w:rFonts w:hint="eastAsia"/>
          <w:rtl/>
          <w:lang w:bidi="fa-IR"/>
        </w:rPr>
        <w:t xml:space="preserve"> </w:t>
      </w:r>
      <w:r w:rsidR="004E7CEE" w:rsidRPr="004E7CE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E7CEE">
      <w:pPr>
        <w:pStyle w:val="libNormal"/>
        <w:rPr>
          <w:rtl/>
          <w:lang w:bidi="fa-IR"/>
        </w:rPr>
      </w:pPr>
      <w:r>
        <w:rPr>
          <w:rtl/>
          <w:lang w:bidi="fa-IR"/>
        </w:rPr>
        <w:t>316</w:t>
      </w:r>
      <w:r w:rsidR="004E7C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استسقا و طلب باران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سپس همان طور که نشسته بود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خداوند طلب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اول نماز استسقا را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بعد از آن خطبه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 در نماز هم قرائت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317</w:t>
      </w:r>
      <w:r w:rsidR="00F50C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سنّت است که اهل هر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قربان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روند، مگر اهل مکه که آنان در مسجد الحرام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318</w:t>
      </w:r>
      <w:r w:rsidR="00F50C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از شهر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به مصلّ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در رفتن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«شجره»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در </w:t>
      </w:r>
      <w:r>
        <w:rPr>
          <w:rtl/>
          <w:lang w:bidi="fa-IR"/>
        </w:rPr>
        <w:lastRenderedPageBreak/>
        <w:t>مراجعت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«معرّس»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رفتن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درازتر، و در هنگام مراجعت راه کوتاه تر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319</w:t>
      </w:r>
      <w:r w:rsidR="00F50C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سنّت آن است که جز در صحراها نماز باران نخوانند،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که مردم بتوانند به آسمان نظر کنند.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مساجد نماز باران بخوانند و طلب باران کنند جز در مکّه معظمه (که در مسجد الحرام نماز استسقا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ط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320</w:t>
      </w:r>
      <w:r w:rsidR="00F50C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نعمان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صف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ما را چنان مرتب و منظم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چوب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جفت و جور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او غافل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آمد و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ستاد،</w:t>
      </w:r>
      <w:r>
        <w:rPr>
          <w:rtl/>
          <w:lang w:bidi="fa-IR"/>
        </w:rPr>
        <w:t xml:space="preserve"> چون خواست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متوجه شد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جلوتر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فرمود: بندگان خدا، صفوف خود را منظم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 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اختلاف خواهد افتاد.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321</w:t>
      </w:r>
      <w:r w:rsidR="00F50C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مسعود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نماز دست بر 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منظم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کج و راست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کج و راست خواهد شد.</w:t>
      </w:r>
    </w:p>
    <w:p w:rsidR="002C5C58" w:rsidRDefault="00F50CBF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5F50B0">
      <w:pPr>
        <w:pStyle w:val="Heading2"/>
        <w:rPr>
          <w:rtl/>
          <w:lang w:bidi="fa-IR"/>
        </w:rPr>
      </w:pPr>
      <w:bookmarkStart w:id="71" w:name="_Toc533935119"/>
      <w:bookmarkStart w:id="72" w:name="_Toc533935257"/>
      <w:r>
        <w:rPr>
          <w:rFonts w:hint="eastAsia"/>
          <w:rtl/>
          <w:lang w:bidi="fa-IR"/>
        </w:rPr>
        <w:t>ملحقات</w:t>
      </w:r>
      <w:bookmarkEnd w:id="71"/>
      <w:bookmarkEnd w:id="72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تمام انتظار وقت نماز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 به راه داخل شدن وقت بود و [چون وقت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]به مؤذنش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بلال [با اذان گفتن]راحتمان کن.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276)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</w:t>
      </w:r>
      <w:r w:rsidR="00F50C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شام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</w:t>
      </w:r>
      <w:r w:rsidR="00F50C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نماز مقدم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 چون وقت نماز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خانواده و دوست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277)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نماز مغرب مقدم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در اول وقت، نماز مغربش را</w:t>
      </w:r>
      <w:r w:rsidR="00F50CB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نور چشم من در نماز و روزه قرار داده شده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دو را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ابو ذر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ذر،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مرا در نماز قرار داده و آن را محبوب من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چنان که طعام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و آب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تشنه محبوب ساخته است. آدم گرسنه با خوردن غذا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تشنه با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خواندن نماز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حال نماز قلبش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جوشان، از خوف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281) گفته اند: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نماز خواندن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F50CBF" w:rsidRPr="00F50CBF">
        <w:rPr>
          <w:rStyle w:val="libAlaemChar"/>
          <w:rFonts w:hint="cs"/>
          <w:rtl/>
        </w:rPr>
        <w:t>(</w:t>
      </w:r>
      <w:r w:rsidR="00F50CBF" w:rsidRPr="00F50CBF">
        <w:rPr>
          <w:rStyle w:val="libAieChar"/>
          <w:rFonts w:hint="cs"/>
          <w:rtl/>
        </w:rPr>
        <w:t>الَّذِينَ هُمْ فِي صَلَاتِهِمْ خَاشِعُونَ</w:t>
      </w:r>
      <w:r w:rsidR="00F50CBF" w:rsidRPr="00F50CBF">
        <w:rPr>
          <w:rStyle w:val="libAlaemChar"/>
          <w:rFonts w:eastAsia="KFGQPC Uthman Taha Naskh" w:hint="cs"/>
          <w:rtl/>
        </w:rPr>
        <w:t>)</w:t>
      </w:r>
      <w:r w:rsidR="00F50CBF">
        <w:rPr>
          <w:rtl/>
          <w:lang w:bidi="fa-IR"/>
        </w:rPr>
        <w:t xml:space="preserve"> </w:t>
      </w:r>
      <w:r w:rsidRPr="00F50CBF">
        <w:rPr>
          <w:rStyle w:val="libFootnotenumChar"/>
          <w:rtl/>
        </w:rPr>
        <w:t>(1)</w:t>
      </w:r>
      <w:r>
        <w:rPr>
          <w:rtl/>
          <w:lang w:bidi="fa-IR"/>
        </w:rPr>
        <w:t>نازل شد، سرش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افکند.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282)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F50CBF" w:rsidRPr="00F50CBF">
        <w:rPr>
          <w:rStyle w:val="libAlaemChar"/>
          <w:rtl/>
        </w:rPr>
        <w:t>رحمه‌الله</w:t>
      </w:r>
      <w:r w:rsidR="00F50CBF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شش نماز «توجه» (خواندن دعا</w:t>
      </w:r>
      <w:r>
        <w:rPr>
          <w:rFonts w:hint="cs"/>
          <w:rtl/>
          <w:lang w:bidi="fa-IR"/>
        </w:rPr>
        <w:t>ی</w:t>
      </w:r>
      <w:r w:rsidR="00F50CB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وجّهت</w:t>
      </w:r>
      <w:r>
        <w:rPr>
          <w:rtl/>
          <w:lang w:bidi="fa-IR"/>
        </w:rPr>
        <w:t xml:space="preserve">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 السّماوات و الارض </w:t>
      </w:r>
      <w:r w:rsidRPr="00F50CBF">
        <w:rPr>
          <w:rStyle w:val="libFootnotenumChar"/>
          <w:rtl/>
        </w:rPr>
        <w:t>(2)</w:t>
      </w:r>
      <w:r>
        <w:rPr>
          <w:rtl/>
          <w:lang w:bidi="fa-IR"/>
        </w:rPr>
        <w:t>بعد از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الاحرام) از سنّت است: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رکعت</w:t>
      </w:r>
      <w:r>
        <w:rPr>
          <w:rtl/>
          <w:lang w:bidi="fa-IR"/>
        </w:rPr>
        <w:t xml:space="preserve"> اول نماز شب،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نماز وتر، رکعت اول از نافله ظهر، رکعت اول نماز احرام، رکعت اول نافله مغرب، رکعت اول از هر نماز واجب.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>283) در ضمن پاسخها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مقدسه به مسائل محمّد بن عبد اللّ</w:t>
      </w:r>
      <w:r>
        <w:rPr>
          <w:rFonts w:hint="cs"/>
          <w:rtl/>
          <w:lang w:bidi="fa-IR"/>
        </w:rPr>
        <w:t>ه حمی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شده،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مذکوره در «توجه»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سنّت مؤکّد در آن، که مانند اجماع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اتفاق دارند آن است که [پس از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الاحرام]چن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وجّهت</w:t>
      </w:r>
      <w:r>
        <w:rPr>
          <w:rtl/>
          <w:lang w:bidi="fa-IR"/>
        </w:rPr>
        <w:t xml:space="preserve">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 السّموات و الارض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مسلما-عل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ملّه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و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-و</w:t>
      </w:r>
    </w:p>
    <w:p w:rsidR="002C5C58" w:rsidRPr="00F50CBF" w:rsidRDefault="00F50CBF" w:rsidP="00F50C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2C5C58" w:rsidRDefault="002C5C58" w:rsidP="00F50CBF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مؤمنون/2.</w:t>
      </w:r>
    </w:p>
    <w:p w:rsidR="00F50CBF" w:rsidRDefault="002C5C58" w:rsidP="00F50CBF">
      <w:pPr>
        <w:pStyle w:val="libFootnote0"/>
        <w:rPr>
          <w:rtl/>
          <w:lang w:bidi="fa-IR"/>
        </w:rPr>
      </w:pPr>
      <w:r>
        <w:rPr>
          <w:rtl/>
          <w:lang w:bidi="fa-IR"/>
        </w:rPr>
        <w:t>2- 2)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بعد ذکر شده است.</w:t>
      </w:r>
    </w:p>
    <w:p w:rsidR="002C5C58" w:rsidRDefault="00F50CBF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أنا من المشرک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 انّ صلات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نسک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للّه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له و بذلک امرت و انا من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اللّهمّ اجعلن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أعوذ باللّ</w:t>
      </w:r>
      <w:r>
        <w:rPr>
          <w:rFonts w:hint="cs"/>
          <w:rtl/>
          <w:lang w:bidi="fa-IR"/>
        </w:rPr>
        <w:t>ه السّمی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الرّج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بسم اللّ</w:t>
      </w:r>
      <w:r>
        <w:rPr>
          <w:rFonts w:hint="cs"/>
          <w:rtl/>
          <w:lang w:bidi="fa-IR"/>
        </w:rPr>
        <w:t>ه الرّحمن الرّحی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آسمانه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برگرداندم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F50C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طبق ملّت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 w:rsidR="00F50CB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پرست و مسلمانم و هرگز از مشرکان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همانا نماز 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مرگم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مأمورم و از مسلمانانم.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مرا از مسلمانان قرار ده.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شنوا و دانا از شر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رانده شده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 . .» سپس شروع به خواندن سوره حمد کن.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284) ابو الحسن بن راشد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راجع به «تکب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افتتاح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سؤال کردم، فرمود: هفت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عرض کردم: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در افتتاح نماز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است.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بلند و شش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آهسته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285)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نمازگزار پس از تمام شدن سلام نماز، سه بار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هر بار دستها را تا مقابل نرمه گوش بلند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سنّت مؤکّد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شکرانه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بشارتها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را سنّت قرار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286)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از سنّت است که در نماز صبح و مغرب و عشا،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اذان و اقامه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نافله نخواند. و از سنّت است که در نماز ظهر و عصر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اذان و اقامه دو رکعت نافله بخواند.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287)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سنّت بر آن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که زنان در نماز جماعت، پس از مردان سر از سجده بردارند.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F50CB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رکوع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سرش را نه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و نه</w:t>
      </w:r>
      <w:r w:rsidR="00F50CB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از بدنش بالاتر باشد، بلکه حد وسط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289)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در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طفل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نمازش را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تا مادرش (که در جماعت به حضرت اقتدا کرده)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(ظاهرا در اوقات سفر بوده) خورج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پالان شتر) خود را که طولش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بود (عوض چوبدست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ذکر شده)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تا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عابر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291) ابان بن تغلب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عرضه داشتم: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چه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«وتر»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 حضرت اظهار داشت به اندازه فاصله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غروب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وقت نماز مغرب هست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طلوع فجر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شدن نماز «وتر»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طلوع فجر متصل باشد)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سنّت بر آن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فطر، قبل از رفتن به مصلّ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افطار کند.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بعد از رفتن به مصل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[و خواندن نماز]چ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ندازد،</w:t>
      </w:r>
      <w:r>
        <w:rPr>
          <w:rtl/>
          <w:lang w:bidi="fa-IR"/>
        </w:rPr>
        <w:t xml:space="preserve"> پدرم آن را رد کرد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دوست داشت در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باشد تا به آفاق آسمان بنگرد و جبهه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بنهد.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294)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قربان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گفتند: کاش در مسجد خودتان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پاسخ داد: دوست دارم به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بروم تا آفاق آسمان را نظاره کنم.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811">
      <w:pPr>
        <w:pStyle w:val="libNormal"/>
        <w:rPr>
          <w:rtl/>
          <w:lang w:bidi="fa-IR"/>
        </w:rPr>
      </w:pPr>
      <w:r>
        <w:rPr>
          <w:rtl/>
          <w:lang w:bidi="fa-IR"/>
        </w:rPr>
        <w:t>295)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قربان</w:t>
      </w:r>
      <w:r w:rsidR="0053081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هر اندازه هوا</w:t>
      </w:r>
      <w:r w:rsidR="0053081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گرم بود</w:t>
      </w:r>
      <w:r w:rsidR="0053081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عمامه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296)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قربان 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297)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تنها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آن، قبل از رفتن به مصلّ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قربان، خواندن دو رکعت نافله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سنّت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 را انجام داده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811">
      <w:pPr>
        <w:pStyle w:val="libNormal"/>
        <w:rPr>
          <w:rtl/>
          <w:lang w:bidi="fa-IR"/>
        </w:rPr>
      </w:pPr>
      <w:r>
        <w:rPr>
          <w:rtl/>
          <w:lang w:bidi="fa-IR"/>
        </w:rPr>
        <w:t>298)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شده: چون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مأمون از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خواست تا سوار شده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خطبه خواندن به مصلّ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برود.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مأمون اصرار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کرد، حضرت اظهار داشت: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اگر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معاف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دارم، و اگر معاف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همان وضع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آفتاب طلوع کرد،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غسل کرد و عمامه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پارچه اش از پنبه بود به سر بست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آن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 پشت سر انداخت و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بالا زد و به تمام غلامان و خدمتگزاران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 که شما هم مثل من عمل ک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گرفت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بالا زده و ساق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و ما هم در خدمت او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آماده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شد. پس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ما هم در برابر او به راه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برداشت و چهار بار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</w:t>
      </w:r>
      <w:r w:rsidR="0053081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امام </w:t>
      </w:r>
      <w:r w:rsidR="00530B44" w:rsidRPr="00530B44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با همان جلال و عظمت بر مردم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بر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سه بار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81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«اللّ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اکبر، اللّ</w:t>
      </w:r>
      <w:r>
        <w:rPr>
          <w:rFonts w:hint="cs"/>
          <w:rtl/>
          <w:lang w:bidi="fa-IR"/>
        </w:rPr>
        <w:t>ه اکبر، اللّه اکبر علی</w:t>
      </w:r>
      <w:r>
        <w:rPr>
          <w:rtl/>
          <w:lang w:bidi="fa-IR"/>
        </w:rPr>
        <w:t xml:space="preserve"> ما هدانا، اللّ</w:t>
      </w:r>
      <w:r>
        <w:rPr>
          <w:rFonts w:hint="cs"/>
          <w:rtl/>
          <w:lang w:bidi="fa-IR"/>
        </w:rPr>
        <w:t>ه اکبر علی</w:t>
      </w:r>
      <w:r>
        <w:rPr>
          <w:rtl/>
          <w:lang w:bidi="fa-IR"/>
        </w:rPr>
        <w:t xml:space="preserve"> ما رزقنا من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الانعام، و الحمد للّ</w:t>
      </w:r>
      <w:r>
        <w:rPr>
          <w:rFonts w:hint="cs"/>
          <w:rtl/>
          <w:lang w:bidi="fa-IR"/>
        </w:rPr>
        <w:t>ه علی</w:t>
      </w:r>
      <w:r>
        <w:rPr>
          <w:rtl/>
          <w:lang w:bidi="fa-IR"/>
        </w:rPr>
        <w:t xml:space="preserve"> ما ابلانا» و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 همصدا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53081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حضرت در هر ده قدم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توقف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چهار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(با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81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هنگام برگشتن</w:t>
      </w:r>
      <w:r w:rsidR="0053081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811">
      <w:pPr>
        <w:pStyle w:val="libNormal"/>
        <w:rPr>
          <w:rtl/>
          <w:lang w:bidi="fa-IR"/>
        </w:rPr>
      </w:pPr>
      <w:r>
        <w:rPr>
          <w:rtl/>
          <w:lang w:bidi="fa-IR"/>
        </w:rPr>
        <w:t>300)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قربان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سخن آمده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مادرش (فاطمه) </w:t>
      </w:r>
      <w:r w:rsidR="00530811" w:rsidRPr="00530811">
        <w:rPr>
          <w:rStyle w:val="libAlaemChar"/>
          <w:rFonts w:eastAsiaTheme="minorHAnsi"/>
          <w:rtl/>
        </w:rPr>
        <w:t>عليها‌السلام</w:t>
      </w:r>
      <w:r w:rsidR="0053081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لباس به تنش کرد و همراه جدش فرستاد. چون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با آن حضرت تا هفت بار موافقت کرد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گفت. سپس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رکعت دوم بلند شد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گفت،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 پنج مرتبه موافقت کرد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سنّت قرار داد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سنّت تا به امروز ثابت و برقرار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301)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نماز استسقا سنّت چنان است که امام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دو رکعت نماز بخواند، سپس دستها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 کند (و از خداوند طلب باران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302)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استسقا و طلب باران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را پشت و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حضرت عرض کردم: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و اصحابش بود که (وقت استجابت دعا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و) خشکسال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خواهد شد </w:t>
      </w:r>
      <w:r w:rsidRPr="00530811">
        <w:rPr>
          <w:rStyle w:val="libFootnotenumChar"/>
          <w:rtl/>
        </w:rPr>
        <w:t>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استسقا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اسق عبادک و بهائمک، و انشر رحمتک، و 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بلادک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بندگان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واناتت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کن، و رحمتت را بر آنان منتشر ساز، و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ات را زنده کن»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304)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از آن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بود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بارندگ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530811" w:rsidRPr="00530811" w:rsidRDefault="00530811" w:rsidP="0053081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53081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حالت انکسار و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رحمت حق را به جوش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موجب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خشکسال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سازد.</w:t>
      </w:r>
    </w:p>
    <w:p w:rsidR="00530811" w:rsidRDefault="00530811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قطرات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تا آنکه سر و محاسن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از آب باران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305)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باران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اجعله صبّا نافعا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فراوان و سودمند قرار ده»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306)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چون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جمعه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تا آنکه مؤذّن ها از گفتن اذان فارغ شوند.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307)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سنّت است که چون امام جمعه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بر آنان سلام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308) حضرت سجاد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(در نماز جمعه) دو خطبه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پس از خطبه اول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سپس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خطبه دوم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309)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نماز جمعه حمد و سوره را بلند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آن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310)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آفتاب از وسط آسمان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نماز جمعه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30811">
      <w:pPr>
        <w:pStyle w:val="libNormal"/>
        <w:rPr>
          <w:rtl/>
          <w:lang w:bidi="fa-IR"/>
        </w:rPr>
      </w:pPr>
      <w:r>
        <w:rPr>
          <w:rtl/>
          <w:lang w:bidi="fa-IR"/>
        </w:rPr>
        <w:t>311)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811" w:rsidRPr="00530811">
        <w:rPr>
          <w:rStyle w:val="libAlaemChar"/>
          <w:rFonts w:eastAsiaTheme="minorHAnsi"/>
          <w:rtl/>
        </w:rPr>
        <w:t>عليها‌السلام</w:t>
      </w:r>
      <w:r w:rsidR="0053081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قنوت خواندن در نماز جمعه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نماز جمعه سنّت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امام در رکعت اول سوره جمعه و در رکعت دوم سوره منافقون بخواند.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313)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چون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وارد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بلال مشغول گفتن اقامه نماز بود،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314) سهل ساعد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به اندازه عبور گوسفند فاصله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315) هشام بن سالم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(در رکوع و سجود)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</w:p>
    <w:p w:rsidR="002C5C58" w:rsidRDefault="002C5C58" w:rsidP="0053081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فرمود: در رکوع</w:t>
      </w: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و در سجده</w:t>
      </w:r>
      <w:r w:rsidR="0053081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بگو. سپس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ذکر گفتن واجب است و سه مرتبه سنّت،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ذکر رکوع و سجده هفت بار گفته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316)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هر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نماز پانزده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رکوعش به اندازه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امش،</w:t>
      </w:r>
      <w:r>
        <w:rPr>
          <w:rtl/>
          <w:lang w:bidi="fa-IR"/>
        </w:rPr>
        <w:t xml:space="preserve"> و سجده اش به اندازه رکوعش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سر برداشتن آن حضرت از رکوع و سجده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317)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 واجب صبح را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هوا خوب روشن شده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318) اسحاق بن فضل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سجده کردن بر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حضرت فرمود: اشکال ندارد، اما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دارم که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سجده شود،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دوست داشت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نهد، و من دوست دارم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آنچه را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دوست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319) در باره نماز نافله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 سنّت آن است که نوافل روز آهسته و نوافل شب بلند خوانده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320) از معصوم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 سوره </w:t>
      </w:r>
      <w:r w:rsidR="00530811" w:rsidRPr="00530811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530811" w:rsidRPr="00530811">
        <w:rPr>
          <w:rStyle w:val="libAieChar"/>
          <w:rFonts w:hint="cs"/>
          <w:rtl/>
        </w:rPr>
        <w:t>قُلْ هُوَ اللَّـهُ أَحَدٌ</w:t>
      </w:r>
      <w:r w:rsidR="00530811" w:rsidRPr="0053081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قرآن، و سوره </w:t>
      </w:r>
      <w:r w:rsidR="00530811" w:rsidRPr="00530811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530811" w:rsidRPr="00530811">
        <w:rPr>
          <w:rStyle w:val="libAieChar"/>
          <w:rFonts w:hint="cs"/>
          <w:rtl/>
        </w:rPr>
        <w:t>قُلْ يَا أَيُّهَا الْكَافِرُونَ</w:t>
      </w:r>
      <w:r w:rsidR="00530811">
        <w:rPr>
          <w:rtl/>
          <w:lang w:bidi="fa-IR"/>
        </w:rPr>
        <w:t xml:space="preserve"> </w:t>
      </w:r>
      <w:r w:rsidR="00530811" w:rsidRPr="0053081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برابر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چهارم قرآن است 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8C473F" w:rsidRPr="00530811">
        <w:rPr>
          <w:rStyle w:val="libAlaemChar"/>
          <w:rFonts w:hint="cs"/>
          <w:rtl/>
        </w:rPr>
        <w:t>(</w:t>
      </w:r>
      <w:r w:rsidR="008C473F">
        <w:rPr>
          <w:rtl/>
          <w:lang w:bidi="fa-IR"/>
        </w:rPr>
        <w:t xml:space="preserve"> </w:t>
      </w:r>
      <w:r w:rsidR="008C473F" w:rsidRPr="00530811">
        <w:rPr>
          <w:rStyle w:val="libAieChar"/>
          <w:rFonts w:hint="cs"/>
          <w:rtl/>
        </w:rPr>
        <w:t>قُلْ هُوَ اللَّـهُ أَحَدٌ</w:t>
      </w:r>
      <w:r w:rsidR="008C473F" w:rsidRPr="0053081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در نماز وتر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نماز شب)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آنکه همه </w:t>
      </w: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را خوانده باشد</w:t>
      </w:r>
      <w:r w:rsidRPr="008C473F">
        <w:rPr>
          <w:rStyle w:val="libFootnotenumChar"/>
          <w:rtl/>
        </w:rPr>
        <w:t xml:space="preserve"> 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321)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دعا خواندن پس از نماز واجب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خواندن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دارد و سنّت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322) ابو هارون مکفوف،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هارون، ما (اهل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فرزندان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گفتن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حضرت فاطمه </w:t>
      </w:r>
      <w:r w:rsidR="008C473F" w:rsidRPr="008C473F">
        <w:rPr>
          <w:rStyle w:val="libAlaemChar"/>
          <w:rFonts w:eastAsiaTheme="minorHAnsi"/>
          <w:rtl/>
        </w:rPr>
        <w:t>عليها‌السلام</w:t>
      </w:r>
      <w:r w:rsidR="008C473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امر</w:t>
      </w:r>
    </w:p>
    <w:p w:rsidR="002C5C58" w:rsidRPr="008C473F" w:rsidRDefault="008C473F" w:rsidP="008C47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8C473F">
      <w:pPr>
        <w:pStyle w:val="libFootnote0"/>
        <w:rPr>
          <w:rtl/>
          <w:lang w:bidi="fa-IR"/>
        </w:rPr>
      </w:pPr>
      <w:r>
        <w:rPr>
          <w:rtl/>
          <w:lang w:bidi="fa-IR"/>
        </w:rPr>
        <w:t>1- 1) ظاهرا مراد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آن حضرت در نماز وتر سه مرتبه « قل هو اللّه أحد »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2C5C58" w:rsidRDefault="008C473F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</w:t>
      </w:r>
      <w:r w:rsidR="002C5C58">
        <w:rPr>
          <w:rtl/>
          <w:lang w:bidi="fa-IR"/>
        </w:rPr>
        <w:t xml:space="preserve"> همان گونه که به خواندن نماز امر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م،</w:t>
      </w:r>
      <w:r w:rsidR="002C5C58">
        <w:rPr>
          <w:rtl/>
          <w:lang w:bidi="fa-IR"/>
        </w:rPr>
        <w:t xml:space="preserve"> تو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بر آن مواظبت کن، 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را</w:t>
      </w:r>
      <w:r w:rsidR="002C5C58">
        <w:rPr>
          <w:rtl/>
          <w:lang w:bidi="fa-IR"/>
        </w:rPr>
        <w:t xml:space="preserve"> هر که به گفتن تسب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ح</w:t>
      </w:r>
      <w:r w:rsidR="002C5C58">
        <w:rPr>
          <w:rtl/>
          <w:lang w:bidi="fa-IR"/>
        </w:rPr>
        <w:t xml:space="preserve"> آن حضرت مداومت کند شق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نخواهد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تو باد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به خواندن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شفع و وتر، در رکعت اول </w:t>
      </w:r>
      <w:r w:rsidR="008C473F" w:rsidRPr="008C473F">
        <w:rPr>
          <w:rStyle w:val="libAlaemChar"/>
          <w:rFonts w:hint="cs"/>
          <w:rtl/>
        </w:rPr>
        <w:t>(</w:t>
      </w:r>
      <w:r w:rsidR="008C473F" w:rsidRPr="008C473F">
        <w:rPr>
          <w:rStyle w:val="libAieChar"/>
          <w:rFonts w:hint="cs"/>
          <w:rtl/>
        </w:rPr>
        <w:t>سَبِّحِ اسْمَ رَبِّكَ الْأَعْلَى</w:t>
      </w:r>
      <w:r>
        <w:rPr>
          <w:rtl/>
          <w:lang w:bidi="fa-IR"/>
        </w:rPr>
        <w:t xml:space="preserve"> </w:t>
      </w:r>
      <w:r w:rsidR="008C473F" w:rsidRPr="008C473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در رکعت دوم </w:t>
      </w:r>
      <w:r w:rsidR="008C473F" w:rsidRPr="008C473F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8C473F" w:rsidRPr="008C473F">
        <w:rPr>
          <w:rStyle w:val="libAieChar"/>
          <w:rFonts w:hint="cs"/>
          <w:rtl/>
        </w:rPr>
        <w:t>قُلْ يَا أَيُّهَا الْكَافِرُونَ</w:t>
      </w:r>
      <w:r w:rsidR="008C473F" w:rsidRPr="008C473F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در رکعت سوم که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و)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قنوت خواند </w:t>
      </w:r>
      <w:r w:rsidR="008C473F" w:rsidRPr="00530811">
        <w:rPr>
          <w:rStyle w:val="libAlaemChar"/>
          <w:rFonts w:hint="cs"/>
          <w:rtl/>
        </w:rPr>
        <w:t>(</w:t>
      </w:r>
      <w:r w:rsidR="008C473F">
        <w:rPr>
          <w:rtl/>
          <w:lang w:bidi="fa-IR"/>
        </w:rPr>
        <w:t xml:space="preserve"> </w:t>
      </w:r>
      <w:r w:rsidR="008C473F" w:rsidRPr="00530811">
        <w:rPr>
          <w:rStyle w:val="libAieChar"/>
          <w:rFonts w:hint="cs"/>
          <w:rtl/>
        </w:rPr>
        <w:t>قُلْ هُوَ اللَّـهُ أَحَدٌ</w:t>
      </w:r>
      <w:r w:rsidR="008C473F" w:rsidRPr="00530811">
        <w:rPr>
          <w:rStyle w:val="libAlaemChar"/>
          <w:rFonts w:hint="cs"/>
          <w:rtl/>
        </w:rPr>
        <w:t>)</w:t>
      </w:r>
      <w:r w:rsidR="008C473F">
        <w:rPr>
          <w:rtl/>
          <w:lang w:bidi="fa-IR"/>
        </w:rPr>
        <w:t xml:space="preserve"> </w:t>
      </w:r>
      <w:r>
        <w:rPr>
          <w:rtl/>
          <w:lang w:bidi="fa-IR"/>
        </w:rPr>
        <w:t>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خواندن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ها بعد از خواندن سوره حمد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325)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سجده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لک سجدت، و بک آمنت، و لک اسلمت، سجد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خلقه و صوّره، و شقّ سمعه و بصره، فتبارک اللّه أحسن الخالق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 «بار الها،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سجده کردم، و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آوردم،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هستم. چهره (و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>) من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کرد که آن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نمود، و چشم و گوش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شکافت، پس مقدس و والاست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نندگان</w:t>
      </w:r>
      <w:r>
        <w:rPr>
          <w:rtl/>
          <w:lang w:bidi="fa-IR"/>
        </w:rPr>
        <w:t xml:space="preserve">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326)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(هنگام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نمود) نوشت: مواظب رکوع نمازت باش</w:t>
      </w:r>
      <w:r w:rsidR="008C47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تا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چون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رکوع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سمع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لمن حمده. لک الحمد ملأ سماواتک و ملأ أرضک، و ملأ ما شئت من شی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>. «خداوند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را ستود بشنود و اجابت کند، خداوندا، تو را 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حجم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نت،</w:t>
      </w:r>
      <w:r>
        <w:rPr>
          <w:rtl/>
          <w:lang w:bidi="fa-IR"/>
        </w:rPr>
        <w:t xml:space="preserve"> و حجم هر چه که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سجده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ارحمن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اجرن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عافن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لما انزلت ال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تبارک اللّه ربّ</w:t>
      </w:r>
      <w:r w:rsidR="008C473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 «خداوندا،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 xml:space="preserve"> و بر من رحمت آر، و مرا پناه ده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بخش، من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من فرو 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ازمندم،</w:t>
      </w:r>
      <w:r>
        <w:rPr>
          <w:rtl/>
          <w:lang w:bidi="fa-IR"/>
        </w:rPr>
        <w:t xml:space="preserve"> مقدس و والاست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که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328)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مونه</w:t>
      </w:r>
      <w:r>
        <w:rPr>
          <w:rtl/>
          <w:lang w:bidi="fa-IR"/>
        </w:rPr>
        <w:t xml:space="preserve"> همسر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برگ درخت خرما بافته شده بود در مسجد پهن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بر آن نماز بخواند.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329)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به جدّم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تو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حجت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گرم</w:t>
      </w:r>
      <w:r>
        <w:rPr>
          <w:rtl/>
          <w:lang w:bidi="fa-IR"/>
        </w:rPr>
        <w:t xml:space="preserve"> از نسل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را </w:t>
      </w:r>
      <w:r>
        <w:rPr>
          <w:rtl/>
          <w:lang w:bidi="fa-IR"/>
        </w:rPr>
        <w:lastRenderedPageBreak/>
        <w:t>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ده خصلت مخصوص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که از جمله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خاک نهادن است بعد از هر نماز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شکر)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آن را به طور کامل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331)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شده: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نمازها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 آن مداومت شود اگر چه نماز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آن حضرت چون شروع به خواندن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بر آن مداومت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332)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دو رکعت نماز در دل شب، نزد من محبوب تر است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آنچه در آن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خبر داد که فرمود: هر کس در شب آخر ماه مبارک رمضان ده رکعت نماز بخواند، در هر رکعت سوره 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و سوره </w:t>
      </w:r>
      <w:r w:rsidR="008C473F" w:rsidRPr="00530811">
        <w:rPr>
          <w:rStyle w:val="libAlaemChar"/>
          <w:rFonts w:hint="cs"/>
          <w:rtl/>
        </w:rPr>
        <w:t>(</w:t>
      </w:r>
      <w:r w:rsidR="008C473F">
        <w:rPr>
          <w:rtl/>
          <w:lang w:bidi="fa-IR"/>
        </w:rPr>
        <w:t xml:space="preserve"> </w:t>
      </w:r>
      <w:r w:rsidR="008C473F" w:rsidRPr="00530811">
        <w:rPr>
          <w:rStyle w:val="libAieChar"/>
          <w:rFonts w:hint="cs"/>
          <w:rtl/>
        </w:rPr>
        <w:t>قُلْ هُوَ اللَّـهُ أَحَدٌ</w:t>
      </w:r>
      <w:r w:rsidR="008C473F" w:rsidRPr="00530811">
        <w:rPr>
          <w:rStyle w:val="libAlaemChar"/>
          <w:rFonts w:hint="cs"/>
          <w:rtl/>
        </w:rPr>
        <w:t>)</w:t>
      </w:r>
      <w:r w:rsidR="008C473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را ده </w:t>
      </w: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بخواند و در رکوع و سجده آن ده مرتبه</w:t>
      </w:r>
      <w:r w:rsidR="008C473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و الحمد للّه و لا اله الاّ اللّه و اللّه اکبر» بگوی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هر دو رکعت تشهد بخواند و سلام دهد، و چون از ده رکعت نماز فارغ شد هزار مرتبه استغفار کند (استغفر اللّ</w:t>
      </w:r>
      <w:r>
        <w:rPr>
          <w:rFonts w:hint="cs"/>
          <w:rtl/>
          <w:lang w:bidi="fa-IR"/>
        </w:rPr>
        <w:t>ه بگوی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 پس از استغفار به سجده رفته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ذا الجلال و الاکرام،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رحمان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مهما،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أرحم الرّاحم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اله الاوّل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اغفر لنا</w:t>
      </w:r>
      <w:r w:rsidR="008C473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ذنوبنا،</w:t>
      </w:r>
      <w:r>
        <w:rPr>
          <w:rtl/>
          <w:lang w:bidi="fa-IR"/>
        </w:rPr>
        <w:t xml:space="preserve"> و تقبّل منّا صلاتنا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امنا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امنا</w:t>
      </w:r>
      <w:r>
        <w:rPr>
          <w:rtl/>
          <w:lang w:bidi="fa-IR"/>
        </w:rPr>
        <w:t xml:space="preserve"> (بعد در باره اجر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انجام دهد و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تا آنجا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تنها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به من و امّتم از مردان و زنان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فرموده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من عطا نکرده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وارد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اول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چهار رکعت نماز (به دو سلام)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در رکعت اول سوره «لقمان» و در رکعت دوم سوره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س»</w:t>
      </w:r>
      <w:r>
        <w:rPr>
          <w:rtl/>
          <w:lang w:bidi="fa-IR"/>
        </w:rPr>
        <w:t xml:space="preserve"> و در رکعت سوم سوره «حم دخان» و در رکعت چهارم سوره «تبارک </w:t>
      </w:r>
      <w:r>
        <w:rPr>
          <w:rFonts w:hint="eastAsia"/>
          <w:rtl/>
          <w:lang w:bidi="fa-IR"/>
        </w:rPr>
        <w:t>الملک»</w:t>
      </w:r>
      <w:r>
        <w:rPr>
          <w:rtl/>
          <w:lang w:bidi="fa-IR"/>
        </w:rPr>
        <w:t xml:space="preserve"> 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8C473F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8C473F">
      <w:pPr>
        <w:pStyle w:val="Heading1"/>
        <w:rPr>
          <w:rtl/>
          <w:lang w:bidi="fa-IR"/>
        </w:rPr>
      </w:pPr>
      <w:bookmarkStart w:id="73" w:name="_Toc533935120"/>
      <w:bookmarkStart w:id="74" w:name="_Toc533935258"/>
      <w:r>
        <w:rPr>
          <w:rtl/>
          <w:lang w:bidi="fa-IR"/>
        </w:rPr>
        <w:t>17</w:t>
      </w:r>
      <w:r w:rsidR="008C473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روزه</w:t>
      </w:r>
      <w:bookmarkEnd w:id="73"/>
      <w:bookmarkEnd w:id="74"/>
    </w:p>
    <w:p w:rsidR="008C473F" w:rsidRDefault="008C473F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8C473F">
      <w:pPr>
        <w:pStyle w:val="libNormal"/>
        <w:rPr>
          <w:rtl/>
          <w:lang w:bidi="fa-IR"/>
        </w:rPr>
      </w:pPr>
      <w:r>
        <w:rPr>
          <w:rtl/>
          <w:lang w:bidi="fa-IR"/>
        </w:rPr>
        <w:t>322</w:t>
      </w:r>
      <w:r w:rsidR="008C473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 قدر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افطار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سپس آن قدر پشت سر هم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پس از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دوشنبه و پنجشنبه از هر هفته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سرانجام سنّت بر آن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آن حضرت در هر ماه سه روز: پنجشنبه اول ماه، و چهارشنبه وسط، و پنجشنبه آخر ماه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و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 همه عمر است (اگر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مثل آن است که تما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عمرش روزه باشد) 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نزد خداوند مبغوض تر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چنان و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او در جواب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 مرا به خواندن نماز و روزه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عذاب نخواهد کرد (نماز و روزه حد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بهتر!) 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انجام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عاجز بود.</w:t>
      </w: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323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آغاز بعثت آن قدر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افطار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سپس آن قدر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آن گاه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دست برداشت و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روزه حضرت داود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باشد. سپس آن را ترک کرد و سه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و چهارده و پانزدهم هر ماه)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و سرانجام از آن هم صرف نظر کرد و سه روز را در دهه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پخش کرد: پنجشنبه دهه اول، و چهارشنبه دهه دوم، و پنجشنبه دهه سوم. و تا زن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را ادامه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324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روزه گرفتن سه روز از هر ماه که پنجشنبه اول و چهارشنبه وسط و پنجشنبه آخر باشد و روزه ماه شعبان، وسوسه را از دل، و غم و غصه را از قلب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پنجشنبه اول و آخر و چهارشنبه وسط هر ماه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325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عنبسه عابد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رحلت فرمود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ماه شعبان و ماه رمضان و سه روز از هر ماه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326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فرمود: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تمام روزها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سلمان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ه، من. 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حاضران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سلمان، اکثر روزها تو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سلمان گفت: چنان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تو گمان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در هر ماه سه روز آن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و خدا فرموده: «هر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 ده برابر آن ثواب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 . و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روزه ماه شعبان را به ماه رمضان وصل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هر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ثواب روزه تمام دهر را دارد.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به آن مرد فرمود: کجا </w:t>
      </w:r>
      <w:r>
        <w:rPr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مثل لقمان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برخورد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آنچه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بپرس که تو را پاسخ خواهد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327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سماعه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ماه شعبان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گرفت؟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آن را روزه نبود.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چند روز از آن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فرمود: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سه بار تکرار کردم و آن حضرت بجز کلمه «افطار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سپس سال بعد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سؤال را از حضرت کردم و باز همان طور پاسخ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328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ماه شعبان و ماه رمضان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آن دو را به هم وصل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ماه، ماه خداست و روزه آن کفاره گناهان قبل و بعد آنها خواهد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مراد از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آن حضرت خوش نداشت مردم تمام ماه شعبان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چنان که در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امر شده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روزه ماه شعبان و ماه رمضان و لو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اواسط آن افطار کنند.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329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انس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طعام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افطار و شربت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سحر بود، و بسا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شبانه روز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شربت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خورده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330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رطب (خرما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تازه) وجود داشت 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رطب بود و در زمان تمر (خرما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خشک) با تمر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331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با آب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332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در بعض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است: آن حضرت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کشمش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333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5E2308" w:rsidRPr="005E2308">
        <w:rPr>
          <w:rStyle w:val="libAlaemChar"/>
          <w:rtl/>
        </w:rPr>
        <w:t>رحمه‌الله</w:t>
      </w:r>
      <w:r w:rsidR="005E2308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آل محمّد </w:t>
      </w:r>
      <w:r w:rsidR="005E2308" w:rsidRPr="005E2308">
        <w:rPr>
          <w:rStyle w:val="libAlaemChar"/>
          <w:rFonts w:eastAsiaTheme="minorHAnsi"/>
          <w:rtl/>
        </w:rPr>
        <w:t>عليهم‌السلام</w:t>
      </w:r>
      <w:r w:rsidR="005E230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سحر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مستحب است اگر چه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شربت آب باشد.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«خرما» و «قاووت»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سحرها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334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اوقات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E2308">
      <w:pPr>
        <w:pStyle w:val="libNormal"/>
        <w:rPr>
          <w:rtl/>
          <w:lang w:bidi="fa-IR"/>
        </w:rPr>
      </w:pPr>
      <w:r>
        <w:rPr>
          <w:rtl/>
          <w:lang w:bidi="fa-IR"/>
        </w:rPr>
        <w:t>335</w:t>
      </w:r>
      <w:r w:rsidR="005E230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ماه رمضان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به هر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33</w:t>
      </w:r>
      <w:r w:rsidR="005E2308">
        <w:rPr>
          <w:rFonts w:hint="cs"/>
          <w:rtl/>
          <w:lang w:bidi="fa-IR"/>
        </w:rPr>
        <w:t>6 -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دهه آخر ماه مبارک رمضان بستر خود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کمر همّت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بست. و در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به صورت هر کدام که خواب بر او غلبه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خوا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چشمش برود.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فاطمه </w:t>
      </w:r>
      <w:r w:rsidR="00BA0BE5" w:rsidRPr="00BA0BE5">
        <w:rPr>
          <w:rStyle w:val="libAlaemChar"/>
          <w:rFonts w:eastAsiaTheme="minorHAnsi"/>
          <w:rtl/>
        </w:rPr>
        <w:t>عليها‌السلام</w:t>
      </w:r>
      <w:r w:rsidR="00BA0BE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اهل خانه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که در آن شب بخوابند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خوابشان نبرد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از روز،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محروم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337</w:t>
      </w:r>
      <w:r w:rsidR="00BA0BE5">
        <w:rPr>
          <w:rFonts w:cs="Times New Roman" w:hint="cs"/>
          <w:rtl/>
          <w:lang w:bidi="fa-IR"/>
        </w:rPr>
        <w:t xml:space="preserve"> -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قبلا با چند دانه خرما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کشمش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338</w:t>
      </w:r>
      <w:r w:rsidR="00BA0BE5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BA0BE5" w:rsidRPr="00BA0BE5">
        <w:rPr>
          <w:rStyle w:val="libAlaemChar"/>
          <w:rtl/>
        </w:rPr>
        <w:t xml:space="preserve">رحمه‌الله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سنّت آن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بعد از نماز،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قبل از نماز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بخورد.</w:t>
      </w:r>
    </w:p>
    <w:p w:rsidR="002C5C58" w:rsidRDefault="00BA0BE5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BA0BE5">
      <w:pPr>
        <w:pStyle w:val="Heading2"/>
        <w:rPr>
          <w:rtl/>
          <w:lang w:bidi="fa-IR"/>
        </w:rPr>
      </w:pPr>
      <w:bookmarkStart w:id="75" w:name="_Toc533935121"/>
      <w:bookmarkStart w:id="76" w:name="_Toc533935259"/>
      <w:r>
        <w:rPr>
          <w:rFonts w:hint="eastAsia"/>
          <w:rtl/>
          <w:lang w:bidi="fa-IR"/>
        </w:rPr>
        <w:t>ملحقات</w:t>
      </w:r>
      <w:bookmarkEnd w:id="75"/>
      <w:bookmarkEnd w:id="76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335) از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آن حضرت روز نهم ماه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و سه روز از هر ماه (پنجشنبه اول ماه و چهارشنبه وسط و پنجشنبه آخر ماه)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336) چون ماه مبارک رمضان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رنگ رخسار رسول خدا </w:t>
      </w:r>
      <w:r w:rsidR="00BA0BE5" w:rsidRPr="00B01FF0">
        <w:rPr>
          <w:rStyle w:val="libAlaemChar"/>
          <w:rtl/>
        </w:rPr>
        <w:t>صلى‌الله‌عليه‌وآله</w:t>
      </w:r>
      <w:r w:rsidR="00BA0BE5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نماز خواندنش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در دعا و درخواست از خداوند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تضرع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خدا ترسان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با نماز خواندن و روزه گرفتن بر دفع آن غم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338)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چون ماه شعبان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اول آن، سه روز، و در وسط آن سه روز، و در آخر آن سه روز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و دو روز به ماه مبارک رمضان مانده روزه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سپس ماه رمضان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339)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افطار کند با حلوا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اگر حلوا نبود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حبّه قند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خرما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و اگر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نبود با آب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گرم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340) جابر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 و آب،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و آب.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خرما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هر گاه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با آن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چون دهه آخر ماه مبارک رمضان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کمر همّت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و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زنانش احتراز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فارغ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: خود به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خانواده اش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کوشش وا</w:t>
      </w:r>
      <w:r w:rsidR="00BA0B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آنان را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343)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A0BE5" w:rsidRPr="00BA0BE5">
        <w:rPr>
          <w:rStyle w:val="libAlaemChar"/>
          <w:rtl/>
        </w:rPr>
        <w:t xml:space="preserve">رحمه‌الله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آنچه از سنّت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ثابت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آن حضرت خود متصد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هلال ماه مبارک رمضان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344)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جدا کردن زکات فطره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[نماز]فطر 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345)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BA0BE5" w:rsidRPr="00BA0BE5">
        <w:rPr>
          <w:rStyle w:val="libAlaemChar"/>
          <w:rtl/>
        </w:rPr>
        <w:t xml:space="preserve">رحمه‌الله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گفتن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[ها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مخصوص]پس از ده نماز، از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بعد از نماز مغرب و عشا تا بعد از نماز عصر روز دوم شوال، و پس از ده نماز، از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پس از نماز ظهر و عصر تا بعد از نماز صبح روز دوازدهم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حجّه [برا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]از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346)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نقّاش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فرمود: آگاه باش که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 از سنّت است. گفتم: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گفت؟ فرمود: بعد از نماز مغرب و عشاء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بعد از نماز صبح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فطر، سپس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را قطع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347)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افطار روزه و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خوردن سحر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خواندن نماز مغرب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افطار سنّت است.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سنّت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زکات فطره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(که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لوگرم</w:t>
      </w:r>
      <w:r>
        <w:rPr>
          <w:rtl/>
          <w:lang w:bidi="fa-IR"/>
        </w:rPr>
        <w:t xml:space="preserve">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جنس، مثلا) از خرما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کشمش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جو داده شود.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شش خصلت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پسندم، که از جمله آنها: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روزه،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زن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حال روزه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350)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عرض کرد: من امروز با خرما و با خاک قبر (تربت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A0BE5" w:rsidRPr="00BA0BE5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) افطار کردم. آن حضرت فرمود: سنّت و برکت را با هم جمع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دانه خرما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BA0BE5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BA0BE5">
      <w:pPr>
        <w:pStyle w:val="Heading1"/>
        <w:rPr>
          <w:rtl/>
          <w:lang w:bidi="fa-IR"/>
        </w:rPr>
      </w:pPr>
      <w:bookmarkStart w:id="77" w:name="_Toc533935122"/>
      <w:bookmarkStart w:id="78" w:name="_Toc533935260"/>
      <w:r>
        <w:rPr>
          <w:rtl/>
          <w:lang w:bidi="fa-IR"/>
        </w:rPr>
        <w:t>18</w:t>
      </w:r>
      <w:r w:rsidR="00BA0BE5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 در اعتکاف</w:t>
      </w:r>
      <w:bookmarkEnd w:id="77"/>
      <w:bookmarkEnd w:id="78"/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339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ماه رمضان (سال اول هجرت) در دهه اول در مسجد اعتکاف کرد، و سال دوم در دهه دوم و در سال سوم در دهه آخر اعتکاف نمود،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دهه آخر ماه رمضان اعتکاف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340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جنگ «بدر» در ماه رمضان (سال دوم هجرت) اتفاق افتاد،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در آن سال در مسجد معتکف نشد. اما سال بعد، آن حضرت دو دهه اعتکاف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سال، و دهه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قضاء اعتکاف سال قبل.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341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دهه آخر ماه رمضان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مسجد اعتکاف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 و حضرت کمر همّت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و بستر خوابش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از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گرفت؟ فرمود: نه، از </w:t>
      </w:r>
      <w:r>
        <w:rPr>
          <w:rFonts w:hint="eastAsia"/>
          <w:rtl/>
          <w:lang w:bidi="fa-IR"/>
        </w:rPr>
        <w:t>زنان</w:t>
      </w:r>
      <w:r>
        <w:rPr>
          <w:rtl/>
          <w:lang w:bidi="fa-IR"/>
        </w:rPr>
        <w:t xml:space="preserve"> کناره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باب هفدهم گذشت. و گفته اند که مقصود از «عزلت»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در بستر بوده است نه در معاشرت و مصاحبت با آنان.</w:t>
      </w:r>
    </w:p>
    <w:p w:rsidR="002C5C58" w:rsidRDefault="00BA0BE5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BA0BE5">
      <w:pPr>
        <w:pStyle w:val="Heading1"/>
        <w:rPr>
          <w:rtl/>
          <w:lang w:bidi="fa-IR"/>
        </w:rPr>
      </w:pPr>
      <w:bookmarkStart w:id="79" w:name="_Toc533935123"/>
      <w:bookmarkStart w:id="80" w:name="_Toc533935261"/>
      <w:r>
        <w:rPr>
          <w:rtl/>
          <w:lang w:bidi="fa-IR"/>
        </w:rPr>
        <w:t>19</w:t>
      </w:r>
      <w:r w:rsidR="00BA0BE5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آداب و سنن آن حضرت در صدقه دادن</w:t>
      </w:r>
      <w:bookmarkEnd w:id="79"/>
      <w:bookmarkEnd w:id="80"/>
    </w:p>
    <w:p w:rsidR="00BA0BE5" w:rsidRDefault="00BA0BE5" w:rsidP="002C5C58">
      <w:pPr>
        <w:pStyle w:val="libNormal"/>
        <w:rPr>
          <w:rFonts w:hint="cs"/>
          <w:rtl/>
          <w:lang w:bidi="fa-IR"/>
        </w:rPr>
      </w:pPr>
    </w:p>
    <w:p w:rsidR="002C5C58" w:rsidRDefault="002C5C58" w:rsidP="00BA0BE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342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است: ششم آنکه در نماز و روزه و صدقه از سنّت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 w:rsidR="00BA0BE5">
        <w:rPr>
          <w:rFonts w:hint="cs"/>
          <w:rtl/>
          <w:lang w:bidi="fa-IR"/>
        </w:rPr>
        <w:t xml:space="preserve">د </w:t>
      </w:r>
      <w:r>
        <w:rPr>
          <w:rtl/>
          <w:lang w:bidi="fa-IR"/>
        </w:rPr>
        <w:t>و اما راجع به صدقه،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کوشا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صرف مال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اسراف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343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خود نراند،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اگر نداشت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خدا برساند.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در اخبار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نقل شده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حد تواتر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 ما بعض از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در باب دوم (آداب معاشرت)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ذکر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344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آنچه در راه خدا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BE5" w:rsidRDefault="00BA0BE5" w:rsidP="002C5C58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BA0BE5">
      <w:pPr>
        <w:pStyle w:val="Heading2"/>
        <w:rPr>
          <w:rtl/>
          <w:lang w:bidi="fa-IR"/>
        </w:rPr>
      </w:pPr>
      <w:bookmarkStart w:id="81" w:name="_Toc533935124"/>
      <w:bookmarkStart w:id="82" w:name="_Toc533935262"/>
      <w:r>
        <w:rPr>
          <w:rFonts w:hint="eastAsia"/>
          <w:rtl/>
          <w:lang w:bidi="fa-IR"/>
        </w:rPr>
        <w:t>ملحقات</w:t>
      </w:r>
      <w:bookmarkEnd w:id="81"/>
      <w:bookmarkEnd w:id="82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352)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من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ترک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سوار شدن بر الاغ پالان دار، با بردگان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غذا خوردن، و با دست خود به سائل کمک کردن.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آن که به ما ستم کرده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به آن که ما را محروم ساخته بخشش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354)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جود و بخشش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همه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از تندباد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بود. بذل و عطا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ادامه داشت و بخل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نمودار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ممانعت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355)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مستحق هستند 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ترس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مبادا مستحق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رد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356)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چون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خواستند، اگر قصد انجام آن را داشت جواب مثبت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اگر قصد انجام آن را نداشت سکوت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کلمه «نه»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357)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فضّال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حضرت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ظاهر به خلافت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«فدک» را [به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BA0BE5" w:rsidRPr="00BA0BE5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>] برنگردان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! فرمود: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 خاندان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فقط خداوند حقوق غصب شده ما را از ستمگران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سرپرست مؤمنان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نفع آنان حکم کرده، حقوقشان را از ستمگران گرفته، به آنان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بازگرفتن حقوق خود اقدام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BA0BE5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BA0BE5">
      <w:pPr>
        <w:pStyle w:val="Heading1"/>
        <w:rPr>
          <w:rtl/>
          <w:lang w:bidi="fa-IR"/>
        </w:rPr>
      </w:pPr>
      <w:bookmarkStart w:id="83" w:name="_Toc533935125"/>
      <w:bookmarkStart w:id="84" w:name="_Toc533935263"/>
      <w:r>
        <w:rPr>
          <w:rtl/>
          <w:lang w:bidi="fa-IR"/>
        </w:rPr>
        <w:t>20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قرائت قرآن</w:t>
      </w:r>
      <w:bookmarkEnd w:id="83"/>
      <w:bookmarkEnd w:id="84"/>
    </w:p>
    <w:p w:rsidR="00BA0BE5" w:rsidRDefault="00BA0BE5" w:rsidP="002C5C58">
      <w:pPr>
        <w:pStyle w:val="libNormal"/>
        <w:rPr>
          <w:rFonts w:hint="cs"/>
          <w:rtl/>
          <w:lang w:bidi="fa-IR"/>
        </w:rPr>
      </w:pPr>
    </w:p>
    <w:p w:rsidR="002C5C58" w:rsidRDefault="002C5C58" w:rsidP="00BA0BE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345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حالت جنابت، مانع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تلاوت کردن قرآن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346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سلمه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قرائت قرآن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347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«مسبّحات» را قرائت کند،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ها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هزار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برتر است. گفتند: «مسبّحات» کدام سوره هاست؟ فرمود: سوره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حشر، صف، جمعه و تغابن.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348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جابر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سوره «تبارک» و «الم،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را قرائت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349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</w:t>
      </w:r>
      <w:r w:rsidR="00BA0BE5" w:rsidRPr="00BA0BE5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BA0BE5" w:rsidRPr="00BA0BE5">
        <w:rPr>
          <w:rStyle w:val="libAieChar"/>
          <w:rFonts w:hint="cs"/>
          <w:rtl/>
        </w:rPr>
        <w:t>سَبِّحِ اسْمَ رَبِّكَ الْأَعْلَى</w:t>
      </w:r>
      <w:r>
        <w:rPr>
          <w:rtl/>
          <w:lang w:bidi="fa-IR"/>
        </w:rPr>
        <w:t xml:space="preserve"> </w:t>
      </w:r>
      <w:r w:rsidR="00BA0BE5" w:rsidRPr="00BA0BE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و اول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350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عباس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</w:t>
      </w:r>
      <w:r w:rsidR="00BA0BE5" w:rsidRPr="00BA0BE5">
        <w:rPr>
          <w:rStyle w:val="libAlaemChar"/>
          <w:rFonts w:hint="cs"/>
          <w:rtl/>
        </w:rPr>
        <w:t>(</w:t>
      </w:r>
      <w:r w:rsidR="00BA0BE5">
        <w:rPr>
          <w:rtl/>
          <w:lang w:bidi="fa-IR"/>
        </w:rPr>
        <w:t xml:space="preserve"> </w:t>
      </w:r>
      <w:r w:rsidR="00BA0BE5" w:rsidRPr="00BA0BE5">
        <w:rPr>
          <w:rStyle w:val="libAieChar"/>
          <w:rFonts w:hint="cs"/>
          <w:rtl/>
        </w:rPr>
        <w:t>سَبِّحِ اسْمَ رَبِّكَ الْأَعْلَى</w:t>
      </w:r>
      <w:r w:rsidR="00BA0BE5">
        <w:rPr>
          <w:rtl/>
          <w:lang w:bidi="fa-IR"/>
        </w:rPr>
        <w:t xml:space="preserve"> </w:t>
      </w:r>
      <w:r w:rsidR="00BA0BE5" w:rsidRPr="00BA0BE5">
        <w:rPr>
          <w:rStyle w:val="libAlaemChar"/>
          <w:rFonts w:hint="cs"/>
          <w:rtl/>
        </w:rPr>
        <w:t>)</w:t>
      </w:r>
      <w:r w:rsidR="00BA0BE5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351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بعد از حجّه الوداع با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آن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سوره </w:t>
      </w:r>
      <w:r w:rsidR="00BA0BE5" w:rsidRPr="00BA0BE5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BA0BE5" w:rsidRPr="00BA0BE5">
        <w:rPr>
          <w:rStyle w:val="libAieChar"/>
          <w:rFonts w:hint="cs"/>
          <w:rtl/>
        </w:rPr>
        <w:t>لَا أُقْسِمُ بِيَوْمِ الْقِيَامَةِ</w:t>
      </w:r>
      <w:r w:rsidR="00BA0BE5">
        <w:rPr>
          <w:rtl/>
          <w:lang w:bidi="fa-IR"/>
        </w:rPr>
        <w:t xml:space="preserve"> </w:t>
      </w:r>
      <w:r w:rsidR="00BA0BE5" w:rsidRPr="00BA0BE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و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BA0BE5" w:rsidP="002C5C58">
      <w:pPr>
        <w:pStyle w:val="libNormal"/>
        <w:rPr>
          <w:rtl/>
          <w:lang w:bidi="fa-IR"/>
        </w:rPr>
      </w:pPr>
      <w:r w:rsidRPr="00BA0BE5">
        <w:rPr>
          <w:rStyle w:val="libAlaemChar"/>
          <w:rFonts w:eastAsia="KFGQPC Uthman Taha Naskh" w:hint="cs"/>
          <w:rtl/>
        </w:rPr>
        <w:t>(</w:t>
      </w:r>
      <w:r w:rsidRPr="00BA0BE5">
        <w:rPr>
          <w:rStyle w:val="libAieChar"/>
          <w:rFonts w:hint="cs"/>
          <w:rtl/>
        </w:rPr>
        <w:t>أَلَيْسَ ذَٰلِكَ بِقَادِرٍ عَلَىٰ أَن يُحْيِيَ الْمَوْتَىٰ</w:t>
      </w:r>
      <w:r>
        <w:rPr>
          <w:rtl/>
          <w:lang w:bidi="fa-IR"/>
        </w:rPr>
        <w:t xml:space="preserve"> </w:t>
      </w:r>
      <w:r w:rsidRPr="00BA0BE5">
        <w:rPr>
          <w:rStyle w:val="libAlaemChar"/>
          <w:rFonts w:hint="cs"/>
          <w:rtl/>
        </w:rPr>
        <w:t>)</w:t>
      </w:r>
      <w:r w:rsidR="002C5C58">
        <w:rPr>
          <w:rtl/>
          <w:lang w:bidi="fa-IR"/>
        </w:rPr>
        <w:t>(آ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</w:t>
      </w:r>
      <w:r w:rsidR="002C5C58">
        <w:rPr>
          <w:rtl/>
          <w:lang w:bidi="fa-IR"/>
        </w:rPr>
        <w:t xml:space="preserve"> آن خدا قادر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ست</w:t>
      </w:r>
      <w:r w:rsidR="002C5C58">
        <w:rPr>
          <w:rtl/>
          <w:lang w:bidi="fa-IR"/>
        </w:rPr>
        <w:t xml:space="preserve"> مردگان را زنده کند؟) را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خواند، شن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دم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من الشّاهد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«چرا قادر است؛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وجود دارد با مختصر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tl/>
          <w:lang w:bidi="fa-IR"/>
        </w:rPr>
        <w:t>352</w:t>
      </w:r>
      <w:r w:rsidR="00BA0B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BA0BE5" w:rsidRPr="00BA0BE5">
        <w:rPr>
          <w:rStyle w:val="libAlaemChar"/>
          <w:rFonts w:hint="cs"/>
          <w:rtl/>
        </w:rPr>
        <w:t>(</w:t>
      </w:r>
      <w:r w:rsidR="00BA0BE5" w:rsidRPr="00BA0BE5">
        <w:rPr>
          <w:rStyle w:val="Heading2Char"/>
          <w:rFonts w:cs="KFGQPC Uthman Taha Naskh" w:hint="cs"/>
          <w:sz w:val="30"/>
          <w:szCs w:val="30"/>
          <w:rtl/>
        </w:rPr>
        <w:t xml:space="preserve"> </w:t>
      </w:r>
      <w:r w:rsidR="00BA0BE5" w:rsidRPr="00BA0BE5">
        <w:rPr>
          <w:rStyle w:val="libAieChar"/>
          <w:rFonts w:hint="cs"/>
          <w:rtl/>
        </w:rPr>
        <w:t>وَنَفْسٍ وَمَا سَوَّاهَا</w:t>
      </w:r>
      <w:r w:rsidR="00BA0BE5" w:rsidRPr="00BA0BE5">
        <w:rPr>
          <w:rStyle w:val="libAieChar"/>
          <w:rFonts w:ascii="Times New Roman" w:hAnsi="Times New Roman" w:cs="Times New Roman"/>
        </w:rPr>
        <w:t> </w:t>
      </w:r>
      <w:r w:rsidR="00BA0BE5" w:rsidRPr="00BA0BE5">
        <w:rPr>
          <w:rStyle w:val="libAieChar"/>
          <w:rtl/>
        </w:rPr>
        <w:t>﴿</w:t>
      </w:r>
      <w:hyperlink r:id="rId8" w:anchor="91:7" w:history="1">
        <w:r w:rsidR="00BA0BE5" w:rsidRPr="00BA0BE5">
          <w:rPr>
            <w:rStyle w:val="libAieChar"/>
            <w:rtl/>
          </w:rPr>
          <w:t>٧</w:t>
        </w:r>
      </w:hyperlink>
      <w:r w:rsidR="00BA0BE5" w:rsidRPr="00BA0BE5">
        <w:rPr>
          <w:rStyle w:val="libAieChar"/>
          <w:rtl/>
        </w:rPr>
        <w:t>﴾</w:t>
      </w:r>
      <w:r w:rsidR="00BA0BE5" w:rsidRPr="00BA0BE5">
        <w:rPr>
          <w:rStyle w:val="libAieChar"/>
          <w:rFonts w:ascii="Times New Roman" w:hAnsi="Times New Roman" w:cs="Times New Roman"/>
        </w:rPr>
        <w:t> </w:t>
      </w:r>
      <w:r w:rsidR="00BA0BE5" w:rsidRPr="00BA0BE5">
        <w:rPr>
          <w:rStyle w:val="libAieChar"/>
          <w:rFonts w:hint="cs"/>
          <w:rtl/>
        </w:rPr>
        <w:t>فَأَلْهَمَهَا فُجُورَهَا وَتَقْوَاهَا</w:t>
      </w:r>
      <w:r w:rsidR="00BA0BE5" w:rsidRPr="00BA0BE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فرمود،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بعد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آت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 زکّها أنت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زکّاها، أنت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مول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به من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ده، و جانم را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کن، که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کننده آن، و تو سرپرست و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نماز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Heading2"/>
        <w:rPr>
          <w:rtl/>
          <w:lang w:bidi="fa-IR"/>
        </w:rPr>
      </w:pPr>
      <w:bookmarkStart w:id="85" w:name="_Toc533935126"/>
      <w:bookmarkStart w:id="86" w:name="_Toc533935264"/>
      <w:r>
        <w:rPr>
          <w:rFonts w:hint="eastAsia"/>
          <w:rtl/>
          <w:lang w:bidi="fa-IR"/>
        </w:rPr>
        <w:t>ملحقات</w:t>
      </w:r>
      <w:bookmarkEnd w:id="85"/>
      <w:bookmarkEnd w:id="86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358)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خواندن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BA0B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اعوذ</w:t>
      </w:r>
      <w:r>
        <w:rPr>
          <w:rtl/>
          <w:lang w:bidi="fa-IR"/>
        </w:rPr>
        <w:t xml:space="preserve"> باللّ</w:t>
      </w:r>
      <w:r>
        <w:rPr>
          <w:rFonts w:hint="cs"/>
          <w:rtl/>
          <w:lang w:bidi="fa-IR"/>
        </w:rPr>
        <w:t>ه من الشّی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الرّج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به خدا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رانده شده»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359)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خواندن قرآن از همه مردم دلرباتر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دستور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قرآن بخوانم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361) انس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موقع قرآن خواندن،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قرآن را موافق قرائت «اب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>: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4D33" w:rsidRPr="00994D33">
        <w:rPr>
          <w:rStyle w:val="libAlaemChar"/>
          <w:rFonts w:eastAsiaTheme="minorHAnsi"/>
          <w:rtl/>
        </w:rPr>
        <w:t>عليهم‌السلام</w:t>
      </w:r>
      <w:r w:rsidR="00994D3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جمله در کتاب خصال،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قرائت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363) قتاده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«ت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را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(آن جا که فرموده: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احکم الحاکم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من الشّاهد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«چرا، هست؛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364) (تکرار 351. است)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t>365)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61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: «تو</w:t>
      </w:r>
      <w:r w:rsidR="00994D3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ما</w:t>
      </w:r>
      <w:r w:rsidR="00994D3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نخوان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آنکه ما شاهد و گواه بر شما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گاه که سرگرم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قدر ذره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است از پروردگارت پنهان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 تر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آنکه در کتاب آشکار حق ثبت است»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</w:t>
      </w:r>
      <w:r>
        <w:rPr>
          <w:rtl/>
          <w:lang w:bidi="fa-IR"/>
        </w:rPr>
        <w:lastRenderedPageBreak/>
        <w:t xml:space="preserve">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حضرت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</w:t>
      </w:r>
      <w:r w:rsidR="00994D33" w:rsidRPr="00994D33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994D33" w:rsidRPr="00994D33">
        <w:rPr>
          <w:rStyle w:val="libAieChar"/>
          <w:rFonts w:hint="cs"/>
          <w:rtl/>
        </w:rPr>
        <w:t>قُلْ هُوَ اللَّـهُ أَحَدٌ</w:t>
      </w:r>
      <w:r w:rsidR="00994D33" w:rsidRPr="00994D33">
        <w:rPr>
          <w:rStyle w:val="libAlaemChar"/>
          <w:rFonts w:hint="cs"/>
          <w:rtl/>
        </w:rPr>
        <w:t>)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بعد از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وقف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(آن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خواند) .</w:t>
      </w:r>
    </w:p>
    <w:p w:rsidR="002C5C58" w:rsidRDefault="00994D33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994D33">
      <w:pPr>
        <w:pStyle w:val="Heading1"/>
        <w:rPr>
          <w:rtl/>
          <w:lang w:bidi="fa-IR"/>
        </w:rPr>
      </w:pPr>
      <w:bookmarkStart w:id="87" w:name="_Toc533935127"/>
      <w:bookmarkStart w:id="88" w:name="_Toc533935265"/>
      <w:r>
        <w:rPr>
          <w:rtl/>
          <w:lang w:bidi="fa-IR"/>
        </w:rPr>
        <w:t>21</w:t>
      </w:r>
      <w:r w:rsidR="00994D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و سنن آن حضرت در دعا و ذکر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اذکار او</w:t>
      </w:r>
      <w:bookmarkEnd w:id="87"/>
      <w:bookmarkEnd w:id="88"/>
    </w:p>
    <w:p w:rsidR="00994D33" w:rsidRDefault="00994D33" w:rsidP="002C5C58">
      <w:pPr>
        <w:pStyle w:val="libNormal"/>
        <w:rPr>
          <w:rFonts w:hint="cs"/>
          <w:rtl/>
          <w:lang w:bidi="fa-IR"/>
        </w:rPr>
      </w:pPr>
    </w:p>
    <w:p w:rsidR="002C5C58" w:rsidRDefault="002C5C58" w:rsidP="00994D3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t>353</w:t>
      </w:r>
      <w:r w:rsidR="00994D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دستور داد که قرآن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بخوانم، و حمد خدا را در رکوع،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او را در سجده انجام دهم، و او را نشسته دعا کنم و بخوانم.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t>354</w:t>
      </w:r>
      <w:r w:rsidR="00994D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هنگام ابتهال و دعا دستها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مانند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t>355</w:t>
      </w:r>
      <w:r w:rsidR="00994D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أکمل خلق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أحسن صورت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زان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شان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للاسلام، و منّ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بالنّبوّه. «ستا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مرا کامل</w:t>
      </w:r>
      <w:r w:rsidR="00994D3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ساخت،</w:t>
      </w:r>
      <w:r>
        <w:rPr>
          <w:rtl/>
          <w:lang w:bidi="fa-IR"/>
        </w:rPr>
        <w:t xml:space="preserve"> صورتم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مقابل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داد، به اسلام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کرد و با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من به مقام نبوت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بر من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356</w:t>
      </w:r>
      <w:r w:rsidR="00994D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أحسن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زان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شان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نشم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و اخلاقم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ساخت، و مرا در برابر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مرکب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</w:t>
      </w: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tl/>
          <w:lang w:bidi="fa-IR"/>
        </w:rPr>
        <w:t>357</w:t>
      </w:r>
      <w:r w:rsidR="00994D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سفر کردن چون بر مرکب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مستقر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سه بار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94D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«اللّ</w:t>
      </w:r>
      <w:r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اکبر»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سپس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994D33" w:rsidRPr="00994D33">
        <w:rPr>
          <w:rStyle w:val="libAlaemChar"/>
          <w:rFonts w:hint="cs"/>
          <w:rtl/>
        </w:rPr>
        <w:t>(</w:t>
      </w:r>
      <w:r w:rsidR="00994D33" w:rsidRPr="00994D33">
        <w:rPr>
          <w:rFonts w:cs="KFGQPC Uthman Taha Naskh" w:hint="cs"/>
          <w:sz w:val="30"/>
          <w:rtl/>
        </w:rPr>
        <w:t>سُبْحَانَ الَّذِي سَخَّرَ لَنَا هَـٰذَا وَمَا كُنَّا لَهُ مُقْرِنِينَ</w:t>
      </w:r>
      <w:r w:rsidR="00994D33" w:rsidRPr="00994D33">
        <w:rPr>
          <w:rFonts w:cs="KFGQPC Uthman Taha Naskh" w:hint="cs"/>
          <w:sz w:val="30"/>
        </w:rPr>
        <w:t> </w:t>
      </w:r>
      <w:r w:rsidR="00994D33" w:rsidRPr="00994D33">
        <w:rPr>
          <w:rFonts w:ascii="Traditional Arabic" w:hAnsi="Traditional Arabic" w:cs="Traditional Arabic"/>
          <w:color w:val="005500"/>
          <w:sz w:val="28"/>
          <w:rtl/>
        </w:rPr>
        <w:t>﴿</w:t>
      </w:r>
      <w:hyperlink r:id="rId9" w:anchor="43:13" w:history="1">
        <w:r w:rsidR="00994D33" w:rsidRPr="00994D33">
          <w:rPr>
            <w:rFonts w:ascii="Traditional Arabic" w:hAnsi="Traditional Arabic" w:cs="Traditional Arabic"/>
            <w:color w:val="005500"/>
            <w:sz w:val="28"/>
            <w:u w:val="single"/>
            <w:rtl/>
          </w:rPr>
          <w:t>١٣</w:t>
        </w:r>
      </w:hyperlink>
      <w:r w:rsidR="00994D33" w:rsidRPr="00994D33">
        <w:rPr>
          <w:rFonts w:ascii="Traditional Arabic" w:hAnsi="Traditional Arabic" w:cs="Traditional Arabic"/>
          <w:color w:val="005500"/>
          <w:sz w:val="28"/>
          <w:rtl/>
        </w:rPr>
        <w:t>﴾</w:t>
      </w:r>
      <w:r w:rsidR="00994D33" w:rsidRPr="00994D33">
        <w:rPr>
          <w:rFonts w:cs="KFGQPC Uthman Taha Naskh" w:hint="cs"/>
          <w:sz w:val="30"/>
          <w:szCs w:val="30"/>
          <w:shd w:val="clear" w:color="auto" w:fill="F7FCE3"/>
        </w:rPr>
        <w:t> </w:t>
      </w:r>
      <w:r w:rsidR="00994D33" w:rsidRPr="00994D33">
        <w:rPr>
          <w:rFonts w:cs="KFGQPC Uthman Taha Naskh" w:hint="cs"/>
          <w:sz w:val="30"/>
          <w:rtl/>
        </w:rPr>
        <w:t>وَإِنَّا إِلَىٰ رَبِّنَا لَمُنقَلِبُونَ</w:t>
      </w:r>
      <w:r w:rsidR="00994D33" w:rsidRPr="00994D3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994D33">
        <w:rPr>
          <w:rStyle w:val="libFootnotenumChar"/>
          <w:rtl/>
        </w:rPr>
        <w:t>(1)</w:t>
      </w:r>
      <w:r>
        <w:rPr>
          <w:rtl/>
          <w:lang w:bidi="fa-IR"/>
        </w:rPr>
        <w:t>را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إنّا نسألک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سفرنا هذا البرّ و التّقو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من العمل ما ترض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اللّهمّ هوّن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سفرنا، و اطو عنّا بعده. اللّهمّ أنت الصّاحب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السّفر، و الخل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الاهل. اللّهمّ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أعوذ بک من وعثاء السّفر، و کآبه المنقلب، و سوء المنظر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الاهل و المال.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از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موجب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را بر ما آسان گردان و </w:t>
      </w:r>
      <w:r>
        <w:rPr>
          <w:rtl/>
          <w:lang w:bidi="fa-IR"/>
        </w:rPr>
        <w:lastRenderedPageBreak/>
        <w:t>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بر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ساز.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در سفر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ما، و در خانواده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رنج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سفر، و غم و غصه </w:t>
      </w:r>
      <w:r>
        <w:rPr>
          <w:rFonts w:hint="eastAsia"/>
          <w:rtl/>
          <w:lang w:bidi="fa-IR"/>
        </w:rPr>
        <w:t>بازگشت،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اهل و مال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برم» . و چون از سفر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آئبون</w:t>
      </w:r>
      <w:r>
        <w:rPr>
          <w:rtl/>
          <w:lang w:bidi="fa-IR"/>
        </w:rPr>
        <w:t xml:space="preserve"> تائبون، عابدون لربّنا حامدون.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پروردگارمان توبه و بازگشت کرده و پرستش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</w:t>
      </w:r>
    </w:p>
    <w:p w:rsidR="002C5C58" w:rsidRPr="004D5B14" w:rsidRDefault="004D5B14" w:rsidP="004D5B1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4D5B14">
      <w:pPr>
        <w:pStyle w:val="libFootnote0"/>
        <w:rPr>
          <w:rtl/>
          <w:lang w:bidi="fa-IR"/>
        </w:rPr>
      </w:pPr>
      <w:r>
        <w:rPr>
          <w:rtl/>
          <w:lang w:bidi="fa-IR"/>
        </w:rPr>
        <w:t>1- 1) زخرف/13 و 14: «سپاس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مسخّر ما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طاقت مهار آن را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ما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پروردگارمان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</w:t>
      </w:r>
    </w:p>
    <w:p w:rsidR="002C5C58" w:rsidRDefault="004D5B14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سپاسگزار</w:t>
      </w:r>
      <w:r w:rsidR="002C5C58">
        <w:rPr>
          <w:rtl/>
          <w:lang w:bidi="fa-IR"/>
        </w:rPr>
        <w:t xml:space="preserve"> او</w:t>
      </w:r>
      <w:r w:rsidR="002C5C58">
        <w:rPr>
          <w:rFonts w:hint="cs"/>
          <w:rtl/>
          <w:lang w:bidi="fa-IR"/>
        </w:rPr>
        <w:t>یی</w:t>
      </w:r>
      <w:r w:rsidR="002C5C58">
        <w:rPr>
          <w:rFonts w:hint="eastAsia"/>
          <w:rtl/>
          <w:lang w:bidi="fa-IR"/>
        </w:rPr>
        <w:t>م،</w:t>
      </w:r>
      <w:r w:rsidR="002C5C58">
        <w:rPr>
          <w:rtl/>
          <w:lang w:bidi="fa-IR"/>
        </w:rPr>
        <w:t xml:space="preserve"> به منزل خود باز گشت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م»</w:t>
      </w:r>
      <w:r w:rsidR="002C5C58"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سفر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358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 بود و شب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ارض،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ربّک اللّ</w:t>
      </w:r>
      <w:r>
        <w:rPr>
          <w:rFonts w:hint="cs"/>
          <w:rtl/>
          <w:lang w:bidi="fa-IR"/>
        </w:rPr>
        <w:t>ه، أعوذ من شرّک و شرّ ما فی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شرّ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و أعوذ باللّ</w:t>
      </w:r>
      <w:r>
        <w:rPr>
          <w:rFonts w:hint="cs"/>
          <w:rtl/>
          <w:lang w:bidi="fa-IR"/>
        </w:rPr>
        <w:t>ه من أسد و أسود و من الحیّ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العقرب، و من ساکن البلد، و والد و ما ولد .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پروردگار من و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است، از شر تو و آنچه در تو هست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حرکت است به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شر هر درنده و گزنده، و از شر هر مار و عقرب،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است،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شر هر پدر و فرزندش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لباس 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359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لباس 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اتجمّل 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النّاس. «ستا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مرا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عورتم را مستور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با آن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آراسته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360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لباس خود را از تن درآورد، ابتدا آن را از طرف چپ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و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هنگام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لباس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سپس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لباس کهنه خود را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هر </w:t>
      </w:r>
      <w:r>
        <w:rPr>
          <w:rFonts w:hint="eastAsia"/>
          <w:rtl/>
          <w:lang w:bidi="fa-IR"/>
        </w:rPr>
        <w:t>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</w:t>
      </w:r>
      <w:r>
        <w:rPr>
          <w:rtl/>
          <w:lang w:bidi="fa-IR"/>
        </w:rPr>
        <w:lastRenderedPageBreak/>
        <w:t>لباس کهنه خود را به تن مسلمان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پوشاند، در ضمانت و پناه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خواهد بود تا زمان</w:t>
      </w:r>
      <w:r>
        <w:rPr>
          <w:rFonts w:hint="cs"/>
          <w:rtl/>
          <w:lang w:bidi="fa-IR"/>
        </w:rPr>
        <w:t>ی</w:t>
      </w:r>
      <w:r w:rsidR="004D5B1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آن لباس به تن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خواه دهنده لباس زنده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361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لباس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4D5B14">
        <w:rPr>
          <w:rFonts w:hint="cs"/>
          <w:rtl/>
          <w:lang w:bidi="fa-IR"/>
        </w:rPr>
        <w:t>و</w:t>
      </w:r>
      <w:r>
        <w:rPr>
          <w:rtl/>
          <w:lang w:bidi="fa-IR"/>
        </w:rPr>
        <w:t>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از منزل خارج شود،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بک استترت،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توجّهت، و بک اعتصمت،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توکّلت. اللّهمّ أنت ثقت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أنت رجائ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اللّهمّ اکفن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اهمّن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لا اهتمّ به و ما انت اعلم به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عزّ جارک، و جلّ ثناؤک، و لا اله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>. اللّهمّ زوّدن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وجّهن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ما </w:t>
      </w:r>
      <w:r>
        <w:rPr>
          <w:rFonts w:hint="eastAsia"/>
          <w:rtl/>
          <w:lang w:bidi="fa-IR"/>
        </w:rPr>
        <w:t>توجّهت</w:t>
      </w:r>
      <w:r>
        <w:rPr>
          <w:rtl/>
          <w:lang w:bidi="fa-IR"/>
        </w:rPr>
        <w:t>. «خداوندا، به واسطه تو خود را پوشاندم،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رو کردم، و به تو چنگ زدم، و بر تو توکل نمودم.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مورد اعتماد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آنچه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است و آنچه بدان اهتمام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و آنچه تو بدان داناتر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کن. پناهنده به تو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و ثنا و حمد تو بزرگ است و جز تو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زاد و توشه من قرار ده، و گناهم را بب</w:t>
      </w:r>
      <w:r>
        <w:rPr>
          <w:rFonts w:hint="eastAsia"/>
          <w:rtl/>
          <w:lang w:bidi="fa-IR"/>
        </w:rPr>
        <w:t>خش،</w:t>
      </w:r>
      <w:r>
        <w:rPr>
          <w:rtl/>
          <w:lang w:bidi="fa-IR"/>
        </w:rPr>
        <w:t xml:space="preserve"> و مرا به هر سو که رو آورم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ساز» 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دنبال کار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4D5B14">
        <w:rPr>
          <w:rFonts w:hint="cs"/>
          <w:rtl/>
          <w:lang w:bidi="fa-IR"/>
        </w:rPr>
        <w:t>و</w:t>
      </w:r>
      <w:r>
        <w:rPr>
          <w:rtl/>
          <w:lang w:bidi="fa-IR"/>
        </w:rPr>
        <w:t>است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362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وقت از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4D5B14">
        <w:rPr>
          <w:rFonts w:hint="cs"/>
          <w:rtl/>
          <w:lang w:bidi="fa-IR"/>
        </w:rPr>
        <w:t>و</w:t>
      </w:r>
      <w:r>
        <w:rPr>
          <w:rtl/>
          <w:lang w:bidi="fa-IR"/>
        </w:rPr>
        <w:t>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سبحانک</w:t>
      </w:r>
      <w:r>
        <w:rPr>
          <w:rtl/>
          <w:lang w:bidi="fa-IR"/>
        </w:rPr>
        <w:t xml:space="preserve"> اللّهمّ و بحمدک. أشهد أن لا إله إلاّ أنت، استغفرک و أتوب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از هر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توست.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جز تو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از تو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 داخل شدن به مسجد و خروج از آن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363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وارد مسجد شود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افتح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أبواب رحمتک.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رحمتت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 و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افتح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أبواب رزقک.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364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فاطمه </w:t>
      </w:r>
      <w:r w:rsidR="004D5B14" w:rsidRPr="004D5B14">
        <w:rPr>
          <w:rStyle w:val="libAlaemChar"/>
          <w:rFonts w:eastAsiaTheme="minorHAnsi"/>
          <w:rtl/>
        </w:rPr>
        <w:t>عليها‌السلام</w:t>
      </w:r>
      <w:r w:rsidR="004D5B1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داخل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ه. ا</w:t>
      </w:r>
      <w:r>
        <w:rPr>
          <w:rtl/>
          <w:lang w:bidi="fa-IR"/>
        </w:rPr>
        <w:t>للّهمّ صلّ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 آل محمّد، و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افتح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أبواب رحمتک. «به نام خدا.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بر محمّد و آل محمّد درود بفرست، و گناهان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امرز،</w:t>
      </w:r>
      <w:r>
        <w:rPr>
          <w:rtl/>
          <w:lang w:bidi="fa-IR"/>
        </w:rPr>
        <w:t xml:space="preserve">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رحمتت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 و چون از مسجد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ه. اللّهمّ صلّ علی</w:t>
      </w:r>
      <w:r>
        <w:rPr>
          <w:rtl/>
          <w:lang w:bidi="fa-IR"/>
        </w:rPr>
        <w:t xml:space="preserve"> محمّد و آل محمّد، و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افتح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أبواب فضلک. «به نام خدا.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بر محمّد و آل محمّد درود فرست، و گناهان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امرز،</w:t>
      </w:r>
      <w:r>
        <w:rPr>
          <w:rtl/>
          <w:lang w:bidi="fa-IR"/>
        </w:rPr>
        <w:t xml:space="preserve">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و کرمت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365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به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کف دست راست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نهاد، سپس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تبعث عبادک.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بندگانت را [از قبرها]برم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از عذاب خود نگاه دار»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366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دعاها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از جمله هنگام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اموت و احیی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المصی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اللّهمّ آمن روعت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استر عورت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أدّ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«به نام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شوم، و بازگشت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ترسم را به امن و آرامش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فرما،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را بپوشان، و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من سپرده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دت</w:t>
      </w:r>
      <w:r>
        <w:rPr>
          <w:rtl/>
          <w:lang w:bidi="fa-IR"/>
        </w:rPr>
        <w:t xml:space="preserve"> ادا فرما» .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367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خواب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من 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طائفه جن به هنگام خوابت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پس بر تو باد که هنگام خواب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سفره غذا را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نهادند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368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سفره غذا را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سبحانک</w:t>
      </w:r>
      <w:r>
        <w:rPr>
          <w:rtl/>
          <w:lang w:bidi="fa-IR"/>
        </w:rPr>
        <w:t xml:space="preserve"> اللّهمّ ما أحسن ما تبتل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سبحانک ما أکثر ما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سبحانک ما أکثر ما تعاف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اوسع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فقراء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المؤمنات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المسلمات.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منزه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کوست</w:t>
      </w:r>
      <w:r>
        <w:rPr>
          <w:rtl/>
          <w:lang w:bidi="fa-IR"/>
        </w:rPr>
        <w:t xml:space="preserve"> آنچه ما را به آن آزموده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منزه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آنچه به ما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منزه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فراوان است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ما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بر ما و بر فقراء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اسلام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 فرما»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369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سفره غذا را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اجعلها نعمه مشکوره تصل بها نعمه الجنّه. «به نام خدا.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از نعمت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ده که شکرش به جا آورده شود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به نعمت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متصل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370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بارک</w:t>
      </w:r>
      <w:r>
        <w:rPr>
          <w:rtl/>
          <w:lang w:bidi="fa-IR"/>
        </w:rPr>
        <w:t xml:space="preserve"> لنا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رزقتنا،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خلفه. «به نام خدا. [پروردگارا]آنچه را به 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ده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مرحمت فرما»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سفره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371.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سفره غذا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اکثرت و اطبت، و بارکت فاشبعت و ارو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الحمد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طعم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طعم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نعمتت را بر ما فراوان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مبارک ساخت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خوردن ندارد»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 غذا خوردن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372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بارک لنا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ابدلنا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برکت ده، و بهتر از آن را به 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فرما» 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بارک لنا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زدنا منه.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برکت ده،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از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گردان»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373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لک الحمد، أطعمت و اسق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روّ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فلک الحمد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مکفور و لا مودّع و لا مستغن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عنک.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راست که مرا طعام و شراب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کفران نعمتت را نکرده و تو را وداع نگفته و از تو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نجسته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تازه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374.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را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و دهان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کما 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</w:t>
      </w:r>
      <w:r>
        <w:rPr>
          <w:rtl/>
          <w:lang w:bidi="fa-IR"/>
        </w:rPr>
        <w:t xml:space="preserve"> أوّلها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فارنا آخرها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چنان که آغاز آن را در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نشان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آخر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نشان ده»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 داخل شدن به دستشو</w:t>
      </w:r>
      <w:r>
        <w:rPr>
          <w:rFonts w:hint="cs"/>
          <w:rtl/>
          <w:lang w:bidi="fa-IR"/>
        </w:rPr>
        <w:t>یی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375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(مستراح) وارد شود،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أعوذ بک من الرّجس النّجس الخب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المخبث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. اللّهمّ امط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اعذن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الرّج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نجس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ناپاک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من دور کن، و مرا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رانده شده پناه ده»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اذهب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اجعلن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المتطهّر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من ببر، و مرا از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زگان</w:t>
      </w:r>
      <w:r>
        <w:rPr>
          <w:rtl/>
          <w:lang w:bidi="fa-IR"/>
        </w:rPr>
        <w:t xml:space="preserve"> قرار ده»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موقع خارج شدن مدفوع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کما اطعمتن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فاخرجه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چنان که در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فضولات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دفع فرما»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موقع داخل شدن به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الحافظ المؤدّی</w:t>
      </w:r>
      <w:r>
        <w:rPr>
          <w:rtl/>
          <w:lang w:bidi="fa-IR"/>
        </w:rPr>
        <w:t>. «حمد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حافظ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برآورنده حاجات اوست»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از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اخرج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اذاه، و ابق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قوّته،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لها من نعمه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القادرون قدرها. «حمد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فضولات ناراحت کننده غذا را از من خارج ساخت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بدنم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 چه نعمت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اندازه گرفتنش را ندارد»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قبرستان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</w:t>
      </w:r>
    </w:p>
    <w:p w:rsidR="002C5C58" w:rsidRDefault="002C5C58" w:rsidP="004D5B14">
      <w:pPr>
        <w:pStyle w:val="libNormal"/>
        <w:rPr>
          <w:rtl/>
          <w:lang w:bidi="fa-IR"/>
        </w:rPr>
      </w:pPr>
      <w:r>
        <w:rPr>
          <w:rtl/>
          <w:lang w:bidi="fa-IR"/>
        </w:rPr>
        <w:t>376</w:t>
      </w:r>
      <w:r w:rsidR="004D5B1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به قبرستان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قوم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انّا ان شاء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بکم لاحقون. «سلام بر شما باد ای</w:t>
      </w:r>
      <w:r>
        <w:rPr>
          <w:rtl/>
          <w:lang w:bidi="fa-IR"/>
        </w:rPr>
        <w:t xml:space="preserve"> آرم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خواست خدا به شما ملحق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قبور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377.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عصر هر پنجشنبه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خود به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السّلام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>. «سلام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ار»</w:t>
      </w:r>
      <w:r>
        <w:rPr>
          <w:rtl/>
          <w:lang w:bidi="fa-IR"/>
        </w:rPr>
        <w:t xml:space="preserve"> و بعد سه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رحمکم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. «خدا شما را رحمت کند»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چون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tl/>
          <w:lang w:bidi="fa-IR"/>
        </w:rPr>
        <w:t>378</w:t>
      </w:r>
      <w:r w:rsidR="00912B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موضوع</w:t>
      </w:r>
      <w:r w:rsidR="00912BF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خوشحال</w:t>
      </w:r>
      <w:r>
        <w:rPr>
          <w:rtl/>
          <w:lang w:bidi="fa-IR"/>
        </w:rPr>
        <w:t xml:space="preserve">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علی</w:t>
      </w:r>
      <w:r>
        <w:rPr>
          <w:rtl/>
          <w:lang w:bidi="fa-IR"/>
        </w:rPr>
        <w:t xml:space="preserve"> هذه النّعمه. «حمد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را به ما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داشت» .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غمناک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علی</w:t>
      </w:r>
      <w:r>
        <w:rPr>
          <w:rtl/>
          <w:lang w:bidi="fa-IR"/>
        </w:rPr>
        <w:t xml:space="preserve"> کلّ حال. «حمد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همه حال»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379.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را که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بنعمته تتمّ الصّالحات. «حمد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راست که با نعمت او،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تمام و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موقع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«اذان»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380</w:t>
      </w:r>
      <w:r w:rsidR="00912B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مؤذّن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جملات او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بازگو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 چون مؤذن جملات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الصّلاه، 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الفلاح، 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حول و لا قوّه الاّ باللّ</w:t>
      </w:r>
      <w:r>
        <w:rPr>
          <w:rFonts w:hint="cs"/>
          <w:rtl/>
          <w:lang w:bidi="fa-IR"/>
        </w:rPr>
        <w:t>ه. «هی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ترک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به خدا» . و چون اقامه نماز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ربّ هذه الدّعوه التّامّه و الصّلاه القائمه، اعط محمّدا سؤله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امه،</w:t>
      </w:r>
      <w:r>
        <w:rPr>
          <w:rtl/>
          <w:lang w:bidi="fa-IR"/>
        </w:rPr>
        <w:t xml:space="preserve"> و بلّغه الدّرجه 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من الجنّه، و تقبّل شفاعته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امّته. «خداوندا،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دعوت تام و نماز برپا شده،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برآور، و او را به درجه «وس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له»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بهشت برسان، و شفاعت او را در باره امتش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در رکعت آخر نماز مغرب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</w:p>
    <w:p w:rsidR="002C5C58" w:rsidRDefault="002C5C58" w:rsidP="00912BF9">
      <w:pPr>
        <w:pStyle w:val="libNormal"/>
        <w:rPr>
          <w:rtl/>
          <w:lang w:bidi="fa-IR"/>
        </w:rPr>
      </w:pPr>
      <w:r>
        <w:rPr>
          <w:rtl/>
          <w:lang w:bidi="fa-IR"/>
        </w:rPr>
        <w:t>381</w:t>
      </w:r>
      <w:r w:rsidR="00912BF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رکعت سوم نماز مغرب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912BF9" w:rsidP="00660520">
      <w:pPr>
        <w:pStyle w:val="libAlaem"/>
        <w:rPr>
          <w:rtl/>
          <w:lang w:bidi="fa-IR"/>
        </w:rPr>
      </w:pPr>
      <w:r w:rsidRPr="00660520">
        <w:rPr>
          <w:rFonts w:eastAsia="KFGQPC Uthman Taha Naskh" w:hint="cs"/>
          <w:rtl/>
        </w:rPr>
        <w:t>(</w:t>
      </w:r>
      <w:r w:rsidRPr="00912BF9">
        <w:rPr>
          <w:rStyle w:val="libAieChar"/>
          <w:rFonts w:hint="cs"/>
          <w:rtl/>
        </w:rPr>
        <w:t>رَبَّنَا لَا تُزِغْ قُلُوبَنَا بَعْدَ إِذْ هَدَيْتَنَا وَهَبْ لَنَا مِن لَّدُنكَ رَحْمَةً</w:t>
      </w:r>
      <w:r w:rsidRPr="00912BF9">
        <w:rPr>
          <w:rStyle w:val="libAieChar"/>
          <w:rFonts w:ascii="Times New Roman" w:hAnsi="Times New Roman" w:cs="Times New Roman" w:hint="cs"/>
          <w:rtl/>
        </w:rPr>
        <w:t> ۚ</w:t>
      </w:r>
      <w:r w:rsidRPr="00912BF9">
        <w:rPr>
          <w:rStyle w:val="libAieChar"/>
          <w:rFonts w:ascii="Times New Roman" w:hAnsi="Times New Roman" w:cs="Times New Roman"/>
        </w:rPr>
        <w:t> </w:t>
      </w:r>
      <w:r w:rsidRPr="00912BF9">
        <w:rPr>
          <w:rStyle w:val="libAieChar"/>
          <w:rFonts w:hint="cs"/>
          <w:rtl/>
        </w:rPr>
        <w:t>إِنَّكَ أَنتَ الْوَهَّابُ</w:t>
      </w:r>
      <w:r>
        <w:rPr>
          <w:rFonts w:hint="cs"/>
          <w:shd w:val="clear" w:color="auto" w:fill="C4ECBD"/>
          <w:rtl/>
        </w:rPr>
        <w:t>)</w:t>
      </w:r>
      <w:r w:rsidR="002C5C58">
        <w:rPr>
          <w:rtl/>
          <w:lang w:bidi="fa-IR"/>
        </w:rPr>
        <w:t xml:space="preserve">. </w:t>
      </w:r>
      <w:r w:rsidR="002C5C58" w:rsidRPr="00660520">
        <w:rPr>
          <w:rStyle w:val="libFootnotenumChar"/>
          <w:rtl/>
        </w:rPr>
        <w:t>(1)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«پروردگارا،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پس از آنکه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ملغزان، و از نزد خود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دار، که تو تنها بخشنده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قنوت نماز وتر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382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نماز وتر هفتاد بار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هفت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مقام العائذ بک من النّار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آتش به تو پناه آورده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383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قنوت نماز وتر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660520" w:rsidRDefault="002C5C58" w:rsidP="006605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اهدن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عافن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تولّن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تولّ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بارک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شرّ ما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إنّک تقض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سبحانک ربّ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استغفرک و اتوب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و أومن بک و اتوکّل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و لا حول و لا قوّه الاّ بک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در زمره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فرما، و در زمره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تشان</w:t>
      </w:r>
      <w:r>
        <w:rPr>
          <w:rtl/>
          <w:lang w:bidi="fa-IR"/>
        </w:rPr>
        <w:t xml:space="preserve">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ده،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کارشان را به عهده گرفته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نما، و در آنچه به من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ده، و مرا از شر آنچه مقدّر فرموده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دار، که فرمان تنها از آن توست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حکومت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تو منزه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کعبه، از تو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گردم، و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دارم و بر تو توکل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[معترفم که]ه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ترک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به تو ا</w:t>
      </w:r>
      <w:r>
        <w:rPr>
          <w:rFonts w:hint="cs"/>
          <w:rtl/>
          <w:lang w:bidi="fa-IR"/>
        </w:rPr>
        <w:t>ی</w:t>
      </w:r>
      <w:r w:rsidR="00660520" w:rsidRPr="00660520">
        <w:rPr>
          <w:rFonts w:hint="eastAsia"/>
          <w:rtl/>
          <w:lang w:bidi="fa-IR"/>
        </w:rPr>
        <w:t xml:space="preserve"> </w:t>
      </w:r>
      <w:r w:rsidR="00660520">
        <w:rPr>
          <w:rFonts w:hint="eastAsia"/>
          <w:rtl/>
          <w:lang w:bidi="fa-IR"/>
        </w:rPr>
        <w:t>خدا</w:t>
      </w:r>
      <w:r w:rsidR="00660520">
        <w:rPr>
          <w:rFonts w:hint="cs"/>
          <w:rtl/>
          <w:lang w:bidi="fa-IR"/>
        </w:rPr>
        <w:t>ی</w:t>
      </w:r>
      <w:r w:rsidR="00660520">
        <w:rPr>
          <w:rtl/>
          <w:lang w:bidi="fa-IR"/>
        </w:rPr>
        <w:t xml:space="preserve"> مهربان» .</w:t>
      </w:r>
    </w:p>
    <w:p w:rsidR="002C5C58" w:rsidRPr="00660520" w:rsidRDefault="00660520" w:rsidP="006605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60520" w:rsidRDefault="002C5C58" w:rsidP="00660520">
      <w:pPr>
        <w:pStyle w:val="libFootnote0"/>
        <w:rPr>
          <w:rtl/>
          <w:lang w:bidi="fa-IR"/>
        </w:rPr>
      </w:pPr>
      <w:r>
        <w:rPr>
          <w:rtl/>
          <w:lang w:bidi="fa-IR"/>
        </w:rPr>
        <w:t>1- 1) آل عمران/8.</w:t>
      </w:r>
    </w:p>
    <w:p w:rsidR="002C5C58" w:rsidRDefault="00660520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موقع افطار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384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هنگام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لک صمنا،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رزقک افطرنا، فتقبّله منّا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روزه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افطار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پس روزه ما را قبول فرما» .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پر شد، و اجر و مزد آن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385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از تشهد و سلام نماز فارغ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چهارزانو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دست راستش را بر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اللّه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اله الاّ هو، عالم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الشّهاده ، الرّحمن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صلّ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 آل محمّد، و أذهب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الهمّ و الحزن «به نام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جز او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و آشکار، و بخشنده و مهربان است. [خدا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]بر محمّد و خاندان او درود فرست، و </w:t>
      </w:r>
      <w:r>
        <w:rPr>
          <w:rFonts w:hint="eastAsia"/>
          <w:rtl/>
          <w:lang w:bidi="fa-IR"/>
        </w:rPr>
        <w:t>غم</w:t>
      </w:r>
      <w:r>
        <w:rPr>
          <w:rtl/>
          <w:lang w:bidi="fa-IR"/>
        </w:rPr>
        <w:t xml:space="preserve"> و اندوه را از من دور ساز»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حضرت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386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محمّد بن فرج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جواد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نوشت</w:t>
      </w:r>
      <w:r w:rsidR="006605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از نمازش فارغ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اللّهمّ</w:t>
      </w:r>
      <w:r>
        <w:rPr>
          <w:rtl/>
          <w:lang w:bidi="fa-IR"/>
        </w:rPr>
        <w:t xml:space="preserve">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قدّمت و ما اخّرت، و ما اسررت و ما اعلنت، و اسراف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-خ ل]و ما انت اعلم به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انت المقدّم و المؤخّر، لا اله الاّ انت، بعلمک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و بقدرتک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الخلق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علمت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توفّن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 علمت الوفاه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اللّهمّ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اسألک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السّرّ و العلان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کلمه الحقّ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الغضب و الرّضا، و القصد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الفقر و الغن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اسألک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نفد،</w:t>
      </w:r>
      <w:r>
        <w:rPr>
          <w:rtl/>
          <w:lang w:bidi="fa-IR"/>
        </w:rPr>
        <w:t xml:space="preserve"> و قرّه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نقطع،</w:t>
      </w:r>
      <w:r>
        <w:rPr>
          <w:rtl/>
          <w:lang w:bidi="fa-IR"/>
        </w:rPr>
        <w:t xml:space="preserve"> و اسألک الرّضا بالقضاء، و برکه الموت بعد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و برد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بعد الموت، و لذّه النّظر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وجهک، و شوقا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و لقائک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ضرّاء مضرّه و لا فتنه مضلّه.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نّا</w:t>
      </w:r>
      <w:r>
        <w:rPr>
          <w:rtl/>
          <w:lang w:bidi="fa-IR"/>
        </w:rPr>
        <w:t xml:space="preserve">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 اجعلنا هداه مهد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اللّهمّ اهدنا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اللّهمّ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اسألک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الرّشاد، و الثّبات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 و الرّشد، و أسألک شکر نعمک و حسن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تک،</w:t>
      </w:r>
      <w:r>
        <w:rPr>
          <w:rtl/>
          <w:lang w:bidi="fa-IR"/>
        </w:rPr>
        <w:t xml:space="preserve"> و اداء حقّک، و اسألک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ربّ قلبا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و لسانا صادقا، و استغفرک لما تعلم، و اسألک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تعلم، و اعوذ بک من شرّ ما تعلم، فانّک تعلم و لا نعلم، و أنت علاّم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گناهان گذشته دور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مرا و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نهان و آشکار از من سر زده،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اسراف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کرده ام، و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تو به آن آگاه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ببخش.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انداختن و پس انداختن کارها به دست توست،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به علم 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 خود و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تمام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سوگند که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بهتر است مرا زنده نگه دار، و چون مردن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ترس از </w:t>
      </w:r>
      <w:r>
        <w:rPr>
          <w:rtl/>
          <w:lang w:bidi="fa-IR"/>
        </w:rPr>
        <w:lastRenderedPageBreak/>
        <w:t>خودت را در نهان و آشکار، و گفتار حق را در حال خشم و رضا،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حال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وسعت</w:t>
      </w:r>
      <w:r>
        <w:rPr>
          <w:rtl/>
          <w:lang w:bidi="fa-IR"/>
        </w:rPr>
        <w:t xml:space="preserve"> از تو خواهانم، و از تو خواهانم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هرگز فنا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هرگز منقطع نگردد،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رضا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برکت مرگ بعد از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مرگ، و لذت نظر به خودت، و شوق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</w:t>
      </w:r>
      <w:r>
        <w:rPr>
          <w:rtl/>
          <w:lang w:bidi="fa-IR"/>
        </w:rPr>
        <w:t xml:space="preserve"> را بدون آنکه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من رسد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گمراه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تو خواهانم.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بخش، و رهنما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قرار ده.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خداوندا،</w:t>
      </w:r>
      <w:r>
        <w:rPr>
          <w:rtl/>
          <w:lang w:bidi="fa-IR"/>
        </w:rPr>
        <w:t xml:space="preserve"> ما را در زمره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عزم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راسخ و ثبات قدم و استقامت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نعمت ها،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و ادا کردن حق خودت را از تو خواهانم. پروردگارا، و از تو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سالم، و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استگو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و در برابر آنچه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طلبم، و از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آن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خواستارم، از شر هر چه به آن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تو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نهان 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بعد از نافله صبح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387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دو رکعت نافله صبح را قبل از نماز واجب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به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راستش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گونه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نهاد، سپس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استمسکت</w:t>
      </w:r>
      <w:r>
        <w:rPr>
          <w:rtl/>
          <w:lang w:bidi="fa-IR"/>
        </w:rPr>
        <w:t xml:space="preserve"> بعروه اللّ</w:t>
      </w:r>
      <w:r>
        <w:rPr>
          <w:rFonts w:hint="cs"/>
          <w:rtl/>
          <w:lang w:bidi="fa-IR"/>
        </w:rPr>
        <w:t>ه الوثقی</w:t>
      </w:r>
      <w:r>
        <w:rPr>
          <w:rtl/>
          <w:lang w:bidi="fa-IR"/>
        </w:rPr>
        <w:t xml:space="preserve">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انفصام لها، و استعصمت بحبل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المتی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اعوذ ب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من فوره العرب و العجم، و اعوذ باللّه من شرّ شی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الانس و الجنّ، </w:t>
      </w:r>
      <w:r>
        <w:rPr>
          <w:rtl/>
          <w:lang w:bidi="fa-IR"/>
        </w:rPr>
        <w:lastRenderedPageBreak/>
        <w:t>توکّلت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ه، طلبت حاجتی</w:t>
      </w:r>
      <w:r>
        <w:rPr>
          <w:rtl/>
          <w:lang w:bidi="fa-IR"/>
        </w:rPr>
        <w:t xml:space="preserve"> من اللّ</w:t>
      </w:r>
      <w:r>
        <w:rPr>
          <w:rFonts w:hint="cs"/>
          <w:rtl/>
          <w:lang w:bidi="fa-IR"/>
        </w:rPr>
        <w:t>ه، حسبی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و نعم الوکی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لا حول و لا قوّه الاّ باللّ</w:t>
      </w:r>
      <w:r>
        <w:rPr>
          <w:rFonts w:hint="cs"/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«چنگ زدم به دستاو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محکم خدا که هرگز پاره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چنگ زدم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محکم خدا، و از خشم و تجاوز عرب و عجم، و از شر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 و جنّ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برم؛ بر خدا توکل کردم، حاجتم را از او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خدا مرا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خوب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ترک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و بزرگ» 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 صبح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388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از خواندن نماز صبح فارغ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اصحابش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اصلح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جعلته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عصمه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را 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محافظت فرما» . و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اصلح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جعلت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معاش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در آن قرار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اصلاح فرما» . و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اصلح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جعلت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مرجع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آخرتم را که بازگشت مرا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قرار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گردان» . و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اللّهمّ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برضاک من سخطک، و اعوذ بعفوک من نقمتک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خشم تو به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تت،</w:t>
      </w:r>
      <w:r>
        <w:rPr>
          <w:rtl/>
          <w:lang w:bidi="fa-IR"/>
        </w:rPr>
        <w:t xml:space="preserve"> و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تو به عفو و بخششت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برم» . و در آخر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بک، لا مانع لما اعط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لا معط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لما منعت،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</w:t>
      </w:r>
      <w:r>
        <w:rPr>
          <w:rtl/>
          <w:lang w:bidi="fa-IR"/>
        </w:rPr>
        <w:t xml:space="preserve"> ذا الجدّ منک الجدّ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به تو پناهنده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شوم، آنچه را عطا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مانع آن شود، و آنچه را باز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بخشنده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بود، و ثروت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تو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ندارد»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389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نماز صبح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متّعن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اجعلهما الوارث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عدوّ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از گوش و چشمم بهره مند گردان، و آن دو را وارث من قرار ده (آنها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 از من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، و جلو چشمم انتقام مرا از دشمنم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آن حضرت بعد از نماز صبح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390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صبح را</w:t>
      </w:r>
      <w:r w:rsidR="006605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تا طلوع آفتاب رو به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به ذکر خدا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[برا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مردم]جلو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پشت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رو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مردم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خودشان را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آنان دستور داده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بعد از نماز ظهر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391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جمله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نماز ظهر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اله الاّ اللّ</w:t>
      </w:r>
      <w:r>
        <w:rPr>
          <w:rFonts w:hint="cs"/>
          <w:rtl/>
          <w:lang w:bidi="fa-IR"/>
        </w:rPr>
        <w:t>ه العظی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لا اله الاّ اللّ</w:t>
      </w:r>
      <w:r>
        <w:rPr>
          <w:rFonts w:hint="cs"/>
          <w:rtl/>
          <w:lang w:bidi="fa-IR"/>
        </w:rPr>
        <w:t>ه ربّ العرش العظی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الحمد للّ</w:t>
      </w:r>
      <w:r>
        <w:rPr>
          <w:rFonts w:hint="cs"/>
          <w:rtl/>
          <w:lang w:bidi="fa-IR"/>
        </w:rPr>
        <w:t>ه ربّ العالمی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اللّهمّ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اسألک موجبات رحمتک، و عزائم مغفرتک، و الغن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من کلّ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السّلامه من کلّ اثم. اللّهمّ لا تدع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ذنبا الاّ غفرته، و لا همّا الاّ فرّجته، و لا </w:t>
      </w:r>
      <w:r>
        <w:rPr>
          <w:rFonts w:hint="eastAsia"/>
          <w:rtl/>
          <w:lang w:bidi="fa-IR"/>
        </w:rPr>
        <w:t>کربا</w:t>
      </w:r>
      <w:r>
        <w:rPr>
          <w:rtl/>
          <w:lang w:bidi="fa-IR"/>
        </w:rPr>
        <w:t xml:space="preserve"> الاّ کشفته، و لا سقما الاّ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و لا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الاّ سترته، و لا رزقا الاّ بسطته، و لا خوفا الاّ آمنته، [و لا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الاّ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>]و لا سوءا الاّ صرفته، و لا حاجه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صلاح الاّ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ارحم الرّاحم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بردبار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پروردگار عرش بزرگ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تمام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مخصوص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وسائل رحمتت، و برات آمرزش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سالم بودن از هر گناه را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من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منه مگر آنک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نه غصه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آنکه زدوده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نه گرفتار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مگر آنکه بر طرف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مگر آنکه شفا داده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آنکه پوشانده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نه روز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مگر آنکه گسترش داده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نه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آنکه از آن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[و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آنکه ادا کرده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]و نه ناخوشا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آنکه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دور</w:t>
      </w:r>
      <w:r>
        <w:rPr>
          <w:rtl/>
          <w:lang w:bidi="fa-IR"/>
        </w:rPr>
        <w:t xml:space="preserve"> ساخته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نه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مورد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و صلاح من باشد مگر آنکه روا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مهربانان،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مستجاب کن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سجده</w:t>
      </w:r>
    </w:p>
    <w:p w:rsidR="002C5C58" w:rsidRDefault="002C5C58" w:rsidP="00660520">
      <w:pPr>
        <w:pStyle w:val="libNormal"/>
        <w:rPr>
          <w:rtl/>
          <w:lang w:bidi="fa-IR"/>
        </w:rPr>
      </w:pPr>
      <w:r>
        <w:rPr>
          <w:rtl/>
          <w:lang w:bidi="fa-IR"/>
        </w:rPr>
        <w:t>392</w:t>
      </w:r>
      <w:r w:rsidR="006605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مغفرتک اوسع من ذنوب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رحمتک 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آمرزش تو از گناهان من واسع تر، و رحمت تو در نظر من از کردارم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بخش تر است. پس گناهانم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مرگ به او راه ندارد»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آن گاه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از نماز باز گردد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393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 گاه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از نماز باز گردد با کف دست راست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مسح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سپس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لک الحمد، لا اله الاّ انت، عالم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الشّهاده. اللّهمّ اذهب عنّا الهمّ و الحزن و الفتن، ما ظهر منها و ما بطن 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تمام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مخصوص توست،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نهان و آشکار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غم و اندوه و فتنه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و نهان را از ما برطرف سا</w:t>
      </w:r>
      <w:r>
        <w:rPr>
          <w:rFonts w:hint="eastAsia"/>
          <w:rtl/>
          <w:lang w:bidi="fa-IR"/>
        </w:rPr>
        <w:t>ز»</w:t>
      </w:r>
      <w:r>
        <w:rPr>
          <w:rtl/>
          <w:lang w:bidi="fa-IR"/>
        </w:rPr>
        <w:t xml:space="preserve"> . بعد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به جا آورد مگر آنکه از خداوند</w:t>
      </w:r>
      <w:r w:rsidR="00D44DD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عزّ و جلّ</w:t>
      </w:r>
      <w:r w:rsidR="00D44DD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آنچه را بخواهد به او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بعد از هر نماز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394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انس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بعد از هر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بک من علم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نفع،</w:t>
      </w:r>
      <w:r>
        <w:rPr>
          <w:rtl/>
          <w:lang w:bidi="fa-IR"/>
        </w:rPr>
        <w:t xml:space="preserve"> و قلب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خشع،</w:t>
      </w:r>
      <w:r>
        <w:rPr>
          <w:rtl/>
          <w:lang w:bidi="fa-IR"/>
        </w:rPr>
        <w:t xml:space="preserve"> و نفس لا تشبع، و دعاء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سمع</w:t>
      </w:r>
      <w:r>
        <w:rPr>
          <w:rtl/>
          <w:lang w:bidi="fa-IR"/>
        </w:rPr>
        <w:t>. اللّهمّ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بک من هؤلاء الاربع.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سود نبخشد، و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خاشع نباشد، و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نگردد، و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نشود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آغاز سال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395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روز اول ماه محرم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و چون از نماز فارغ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بلند 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انت الاله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هذه سنه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فاسألک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العصمه من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و القوّه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هذه النّفس الامّاره بالسّوء، و الاشتغال بما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قرّبن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ذا الجلال و الاکرام،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عماد من لا عماد 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من لا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حرز من لا حرز 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tl/>
          <w:lang w:bidi="fa-IR"/>
        </w:rPr>
        <w:t xml:space="preserve"> 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سند من لا سند 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کنز من لا کنز 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حسن البلاء،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الرّجاء،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عزّ الضّعفاء،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منقذ الغرق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منعم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مجمل،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مفضل،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محسن، انت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 لک سواد اللّ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و نور النّهار، و ضوء القمر، و شعاع الشّمس، و دو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الما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 حف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الشّجر.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لا </w:t>
      </w:r>
      <w:r>
        <w:rPr>
          <w:rFonts w:hint="cs"/>
          <w:rtl/>
          <w:lang w:bidi="fa-IR"/>
        </w:rPr>
        <w:lastRenderedPageBreak/>
        <w:t>شری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لک. اللّهمّ اجعلنا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ظنّون،</w:t>
      </w:r>
      <w:r>
        <w:rPr>
          <w:rtl/>
          <w:lang w:bidi="fa-IR"/>
        </w:rPr>
        <w:t xml:space="preserve"> و اغفر لنا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علمون،</w:t>
      </w:r>
      <w:r>
        <w:rPr>
          <w:rtl/>
          <w:lang w:bidi="fa-IR"/>
        </w:rPr>
        <w:t xml:space="preserve"> حسب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اللّه، لا اله الاّ هو،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توکّلت و هو ربّ العرش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آمنّا به، کلّ من عند ربّنا، و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ذّکّر</w:t>
      </w:r>
      <w:r>
        <w:rPr>
          <w:rtl/>
          <w:lang w:bidi="fa-IR"/>
        </w:rPr>
        <w:t xml:space="preserve"> الاّ اولوا الالباب. ربّنا لا تزغ قلوبنا بعد اذ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هب لنا من لدنک رحمه، انّک انت الوهّاب 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معبود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مرا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از شر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به آنچه مرا به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مشغول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جلال و بزرگوار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 دارنده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نگه دارنده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tl/>
          <w:lang w:bidi="fa-IR"/>
        </w:rPr>
        <w:t xml:space="preserve"> آن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کوبخش،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عزت ناتوانان،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بخش غرق شدگان،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بخش هلاک شوندگان،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بخش،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بخش،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بخش،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کننده،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و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روز و نور ماه و درخشندگ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آوا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درختان در برابر تو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آرند.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 را بهتر از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قرار ده، و گناهان ما را که از آن آگاه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>. خدا مرا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بر او توکل کردم، و او پروردگار عرش بزرگ است،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نزد پروردگار ماست،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تنها خردمندان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پروردگارا،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پس از آنکه ما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ملغزان، و از نزد خودت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دار، که تو تنها بخشنده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در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ماه شعبان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396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شعبان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اقسم لنا من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حول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تک،</w:t>
      </w:r>
      <w:r>
        <w:rPr>
          <w:rtl/>
          <w:lang w:bidi="fa-IR"/>
        </w:rPr>
        <w:t xml:space="preserve"> و من طاعتک ما تبلّغنا به رضوانک، و من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اللّهمّ متّعنا باسماعنا و ابصارنا و قوّتنا ما أح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تنا،</w:t>
      </w:r>
      <w:r>
        <w:rPr>
          <w:rtl/>
          <w:lang w:bidi="fa-IR"/>
        </w:rPr>
        <w:t xml:space="preserve"> و اجعله الوارث منّا، و اجعل ثارنا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ظلمنا، و انصرنا عل</w:t>
      </w:r>
      <w:r>
        <w:rPr>
          <w:rFonts w:hint="cs"/>
          <w:rtl/>
          <w:lang w:bidi="fa-IR"/>
        </w:rPr>
        <w:t>ی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عادانا، و لا تجعل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بتنا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ننا،</w:t>
      </w:r>
      <w:r>
        <w:rPr>
          <w:rtl/>
          <w:lang w:bidi="fa-IR"/>
        </w:rPr>
        <w:t xml:space="preserve"> و لا تجعل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اکبر همّنا، و لا مبلغ علمنا، و لا تسلّط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رحمنا،</w:t>
      </w:r>
      <w:r>
        <w:rPr>
          <w:rtl/>
          <w:lang w:bidi="fa-IR"/>
        </w:rPr>
        <w:t xml:space="preserve"> برحمتک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ارحم الرّاحم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خوفت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ما قرار ده که مانع از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شود، و از اطاعت و فرمانبردار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بهره مند ساز که موجب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ما گردد،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مرحمت کن که با داشتن آن تمام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ما آسا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تا زنده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را از چشم و گوش و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 بهره مند ساز، و آنها را وارث ما قرار ده (آنها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 از ما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، و انتقام ما را از آن کس که بر ما ستم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ما را بر دشمنان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ده، و بلا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ما را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قرار مده،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همّ و غمّ و 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ما مگردان،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ما رحم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 ما مسلّط مساز، به رحمتت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مهربانان»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موقع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ماه نو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397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نظرش به هلال ماه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افتاد، دستها را بلند کرده،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ه. اللّهمّ اهلّه علی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بالامن و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 السّلامه و الاسلام،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ربّک اللّ</w:t>
      </w:r>
      <w:r>
        <w:rPr>
          <w:rFonts w:hint="cs"/>
          <w:rtl/>
          <w:lang w:bidi="fa-IR"/>
        </w:rPr>
        <w:t>ه. «به نام خدا. خدای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هلال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همراه با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داشتن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بهره مند شدن از اسلام قرار داده. [ا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ماه] پروردگار من و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موقع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هلال ماه رمضان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398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استهلال ماه رمضان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رو</w:t>
      </w:r>
      <w:r w:rsidR="00D44DD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اهلّه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بالامن و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 السّلامه و الاسلام، و العاف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المجلّله، و دفاع الاسقام، و العون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الصّلاه و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تلاوه القرآن. اللّهمّ سلّمنا لشهر رمضان، و تسلّمه منّا، و سلّمنا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عنّا شهر رمضان و قد عفوت عنّا و غفرت لنا و رحمتن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هلال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همراه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دفع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انجام نماز و روزه و تلاوت قرآن قرار ده.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اعمال ماه رمضان سالم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برسان، و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سالم از ما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دار، و ما را در آن سالم بدار تا ماه رمضان تمام شود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 عفو کرده و مغفرت و رحمتت را شامل حالمان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آن حضرت در هر روز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399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روز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بار، به تعداد 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بدن، حمد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ربّ العالمی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حال. «در تمام حالات و به طور فراوان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مخصوص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400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قول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در بدن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رگ وجود دارد،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 و هشتاد رگ آن متحرّک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 و هشتاد رگ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ساکن است؛ اگر 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متحرک ساکن شوند،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بالعکس 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متحرک گردند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کثی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حال . «در تمام حالات و به طور فراوان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مخصوص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باد» . و چون شب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ذکر گذشته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همان شماره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401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روز صبح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طلوع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شصت بار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ربّ العالمی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حال. «در تمام حالات و به طور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فراوان،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مخصوص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در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شعبان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tl/>
          <w:lang w:bidi="fa-IR"/>
        </w:rPr>
        <w:t>402</w:t>
      </w:r>
      <w:r w:rsidR="00D44DD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نوبت من بود آهسته از رختخواب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پس از آنکه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زنانه مرا در گرفت و پنداشتم که در حجره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زنانش رفته است، ناگاه </w:t>
      </w:r>
      <w:r>
        <w:rPr>
          <w:rFonts w:hint="eastAsia"/>
          <w:rtl/>
          <w:lang w:bidi="fa-IR"/>
        </w:rPr>
        <w:t>چشمم</w:t>
      </w:r>
      <w:r>
        <w:rPr>
          <w:rtl/>
          <w:lang w:bidi="fa-IR"/>
        </w:rPr>
        <w:t xml:space="preserve"> به آن حضرت افتاد که مانند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افتاده باشد،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انگشتان پا به سجده رفته و در حال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أصبحت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خائفا مستج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فلا تبدّل اسم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لا 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لا تجتهد بلائ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به تو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ازمندم،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تو ترسان و به تو پناهنده ام، پس نامم را از زمره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بر مگردان، و جسمم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مده، و به آزمون دشوارم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فکن،</w:t>
      </w:r>
      <w:r>
        <w:rPr>
          <w:rtl/>
          <w:lang w:bidi="fa-IR"/>
        </w:rPr>
        <w:t xml:space="preserve"> و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سر از سجده برداشت و دوباره به سجده رفت،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سجد</w:t>
      </w:r>
      <w:r>
        <w:rPr>
          <w:rtl/>
          <w:lang w:bidi="fa-IR"/>
        </w:rPr>
        <w:t xml:space="preserve"> لک سواد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آمن بذلک فؤاد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هذه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لکلّ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فانّه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غفر</w:t>
      </w:r>
      <w:r>
        <w:rPr>
          <w:rtl/>
          <w:lang w:bidi="fa-IR"/>
        </w:rPr>
        <w:t xml:space="preserve"> الذّنب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الاّ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«جسم و شبح من هر دو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سجده کرده، و دلم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دستم [که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شگاهت</w:t>
      </w:r>
      <w:r>
        <w:rPr>
          <w:rtl/>
          <w:lang w:bidi="fa-IR"/>
        </w:rPr>
        <w:t xml:space="preserve"> به خاک ا</w:t>
      </w:r>
      <w:r>
        <w:rPr>
          <w:rFonts w:hint="eastAsia"/>
          <w:rtl/>
          <w:lang w:bidi="fa-IR"/>
        </w:rPr>
        <w:t>فتاده</w:t>
      </w:r>
      <w:r>
        <w:rPr>
          <w:rtl/>
          <w:lang w:bidi="fa-IR"/>
        </w:rPr>
        <w:t>]در برابر آن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</w:t>
      </w:r>
      <w:r>
        <w:rPr>
          <w:rtl/>
          <w:lang w:bidi="fa-IR"/>
        </w:rPr>
        <w:lastRenderedPageBreak/>
        <w:t>خود کرده ام.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انجام هر کار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توست، گناه بزرگ مرا ببخش، که جز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گناه بزرگ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امرزد»</w:t>
      </w:r>
      <w:r>
        <w:rPr>
          <w:rtl/>
          <w:lang w:bidi="fa-IR"/>
        </w:rPr>
        <w:t xml:space="preserve"> .</w:t>
      </w: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سر از سجده برداشت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سوم به سجده رفت،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</w:t>
      </w:r>
      <w:r w:rsidR="00D44DD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اعوذ</w:t>
      </w:r>
      <w:r>
        <w:rPr>
          <w:rtl/>
          <w:lang w:bidi="fa-IR"/>
        </w:rPr>
        <w:t xml:space="preserve"> بعفوک من عقابک، و اعوذ برضاک من سخطک، و اعوذ بمعافاتک من عقوبتک، و اعوذ بک منک. انت کما اثن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نفسک، و فوق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القائلون. «از عذاب تو به گذشتت، و از خشم تو به رضا و خشنود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تو به عفو و بخششت، و از ذات مقدست به ذات مقدس خودت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تو چنان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برتر از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سر از سجده برداشت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چهارم به سجده رفت و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بنور وجهک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اشرقت له السّماوات و الارض، و قشعت به الظّلمات، و صلح به أمر الاوّل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غضبک،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سخطک.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اعوذ</w:t>
      </w:r>
      <w:r>
        <w:rPr>
          <w:rtl/>
          <w:lang w:bidi="fa-IR"/>
        </w:rPr>
        <w:t xml:space="preserve"> من زوال نعمتک، و فجأه نقمتک، و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تک،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سخطک.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 العتب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استطعت، و لا حول و لا قوّه الاّ بک.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به نور وجهت که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آن روشن شده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با آن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گشته و کار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آن به صلاح آمده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غضبت بر من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عذابت بر من نازل شود.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زوال </w:t>
      </w:r>
      <w:r>
        <w:rPr>
          <w:rFonts w:hint="eastAsia"/>
          <w:rtl/>
          <w:lang w:bidi="fa-IR"/>
        </w:rPr>
        <w:t>نعمتت،</w:t>
      </w:r>
      <w:r>
        <w:rPr>
          <w:rtl/>
          <w:lang w:bidi="fa-IR"/>
        </w:rPr>
        <w:t xml:space="preserve"> و از عذاب ناگهان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دادنت، و از هر خشم و غضبت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در حد توانم </w:t>
      </w:r>
      <w:r>
        <w:rPr>
          <w:rtl/>
          <w:lang w:bidi="fa-IR"/>
        </w:rPr>
        <w:lastRenderedPageBreak/>
        <w:t>از تو عذر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خواهم؛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ترک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به واسطه ذات مقدس تو»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را از آن حضرت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را رها کرده، به سرعت به منزل برگشتم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نفسم به شماره افتاد.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دنبال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D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نفست به شماره افتاده؟ ! عرض کردم: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 xml:space="preserve">ه، </w:t>
      </w:r>
      <w:r>
        <w:rPr>
          <w:rtl/>
          <w:lang w:bidi="fa-IR"/>
        </w:rPr>
        <w:t>نزد شما [و ناظر اعمالتان] بودم.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امشب چه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!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شعبان است که در آن اعمال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عمرها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گناه همه کس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مگر مشرک و باجگ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ورز) و قاطع رحم و شرابخوار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اصرار بر انجام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شاعر [ب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گو]و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شغل کهانت و</w:t>
      </w:r>
      <w:r w:rsidR="00D44DD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انتخاب کرده است </w:t>
      </w:r>
      <w:r w:rsidRPr="00D44DD9">
        <w:rPr>
          <w:rStyle w:val="libFootnotenumChar"/>
          <w:rtl/>
        </w:rPr>
        <w:t>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آن حضرت در هر صبح و شام</w:t>
      </w:r>
    </w:p>
    <w:p w:rsidR="002C5C58" w:rsidRDefault="002C5C58" w:rsidP="00232516">
      <w:pPr>
        <w:pStyle w:val="libNormal"/>
        <w:rPr>
          <w:rtl/>
          <w:lang w:bidi="fa-IR"/>
        </w:rPr>
      </w:pPr>
      <w:r>
        <w:rPr>
          <w:rtl/>
          <w:lang w:bidi="fa-IR"/>
        </w:rPr>
        <w:t>403</w:t>
      </w:r>
      <w:r w:rsidR="0023251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چون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32516" w:rsidRPr="00232516">
        <w:rPr>
          <w:rStyle w:val="libAlaemChar"/>
          <w:rFonts w:eastAsiaTheme="minorHAnsi"/>
          <w:rtl/>
        </w:rPr>
        <w:t>عليهما‌السلام</w:t>
      </w:r>
      <w:r w:rsidR="0023251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را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گردن آن حضرت را بزند،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امام را در مقابل خود نگاه داشته، با او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تا او را به حرف آورد و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بشنود که بدان بهانه او را بکشد، اما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تمام سخنان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دست داشت با انگشتان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من دارم با تو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در پاسخ من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رواست؟ ! حضرت فرمود: پدرم از </w:t>
      </w:r>
      <w:r>
        <w:rPr>
          <w:rtl/>
          <w:lang w:bidi="fa-IR"/>
        </w:rPr>
        <w:lastRenderedPageBreak/>
        <w:t>جدّم نقل کرد که چون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نماز صبح و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آن فارغ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در برابر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اصبحت اسبّحک و امجّدک و احمّدک و اهلّلک بعدد ما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سبحت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صبح کردم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اندازه گردش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تو را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به گفتن حمد و ذکر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پردازم» . آن گاه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گردش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با مردم سخ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بدون آنکه ذکر گذشته را تکرار کند، و فرمود: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شماره گردش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ذکر خدا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 سبب حفظ و حراست اوست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بستر خواب رود، و چون به بستر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در آن هنگام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ذکر گذشته 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تا صبح ذکر خدا در نامه اعمال او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گردانم تا اقتدا به عمل جدم کرده باشم.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</w:p>
    <w:p w:rsidR="002C5C58" w:rsidRPr="009D7B77" w:rsidRDefault="009D7B77" w:rsidP="009D7B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9D7B77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حضرت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متن دعاها در آن نسبت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گذشته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تفاوت دارد. زمخشر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کتاب «فائق» همان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حذف دعا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است. (مؤلف)</w:t>
      </w:r>
    </w:p>
    <w:p w:rsidR="002C5C58" w:rsidRDefault="009D7B77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پاسخ</w:t>
      </w:r>
      <w:r w:rsidR="002C5C58">
        <w:rPr>
          <w:rtl/>
          <w:lang w:bidi="fa-IR"/>
        </w:rPr>
        <w:t xml:space="preserve"> امام مکرر گفت: با ه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چ</w:t>
      </w:r>
      <w:r w:rsidR="002C5C58">
        <w:rPr>
          <w:rtl/>
          <w:lang w:bidi="fa-IR"/>
        </w:rPr>
        <w:t xml:space="preserve"> کدامتان سخن نم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گو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</w:t>
      </w:r>
      <w:r w:rsidR="002C5C58">
        <w:rPr>
          <w:rtl/>
          <w:lang w:bidi="fa-IR"/>
        </w:rPr>
        <w:t xml:space="preserve"> مگر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نکه</w:t>
      </w:r>
      <w:r w:rsidR="002C5C58">
        <w:rPr>
          <w:rtl/>
          <w:lang w:bidi="fa-IR"/>
        </w:rPr>
        <w:t xml:space="preserve"> پاسخ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دهد که به نفع او تمام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شود! بالاخره از کشتن آن حضرت منصرف شد و امر کرد تا بندها را از آن حضرت بردارند.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از ظاهر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مقصود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D7B77" w:rsidRPr="009D7B77">
        <w:rPr>
          <w:rStyle w:val="libAlaemChar"/>
          <w:rFonts w:eastAsiaTheme="minorHAnsi"/>
          <w:rtl/>
        </w:rPr>
        <w:t>عليه‌السلام</w:t>
      </w:r>
      <w:r w:rsidR="009D7B7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از کلمه «جدّم»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و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درد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404.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هر گاه کسالت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دستها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 و سوره حمد و معوّذت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(الفلق و الناس)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دستها را به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ناراحت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و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دردها</w:t>
      </w: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tl/>
          <w:lang w:bidi="fa-IR"/>
        </w:rPr>
        <w:t>405</w:t>
      </w:r>
      <w:r w:rsidR="009D7B77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 xml:space="preserve">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هنگام تب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دردها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بک من شرّ عرق نعّار، و من شرّ حرّ النّار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 از شرّ 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خون به شدت در آن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دارد، و از شرّ سوزش آتش [دوزخ]به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و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</w:t>
      </w: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406</w:t>
      </w:r>
      <w:r w:rsidR="009D7B7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تب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شد،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 و او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کرد: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ارقی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بسم اللّ</w:t>
      </w:r>
      <w:r>
        <w:rPr>
          <w:rFonts w:hint="cs"/>
          <w:rtl/>
          <w:lang w:bidi="fa-IR"/>
        </w:rPr>
        <w:t>ه اشفی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کلّ</w:t>
      </w:r>
      <w:r w:rsidR="009D7B7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داء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و اللّ</w:t>
      </w:r>
      <w:r>
        <w:rPr>
          <w:rFonts w:hint="cs"/>
          <w:rtl/>
          <w:lang w:bidi="fa-IR"/>
        </w:rPr>
        <w:t>ه شافی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بسم اللّ</w:t>
      </w:r>
      <w:r>
        <w:rPr>
          <w:rFonts w:hint="cs"/>
          <w:rtl/>
          <w:lang w:bidi="fa-IR"/>
        </w:rPr>
        <w:t>ه خذها فل</w:t>
      </w:r>
      <w:r>
        <w:rPr>
          <w:rtl/>
          <w:lang w:bidi="fa-IR"/>
        </w:rPr>
        <w:t>تهنّ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 بسم اللّ</w:t>
      </w:r>
      <w:r>
        <w:rPr>
          <w:rFonts w:hint="cs"/>
          <w:rtl/>
          <w:lang w:bidi="fa-IR"/>
        </w:rPr>
        <w:t>ه الرّحمن الرّحی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فلا اقسم بمواقع النّجوم و انّه لقسم لو تعلمون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لتبرأنّ باذن اللّ</w:t>
      </w:r>
      <w:r>
        <w:rPr>
          <w:rFonts w:hint="cs"/>
          <w:rtl/>
          <w:lang w:bidi="fa-IR"/>
        </w:rPr>
        <w:t>ه عزّ و جلّ «با نام خدا تو را تعوی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با نام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هر درد که آزارت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و خداوند شفا دهنده توست، به نام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تو را گوارا باد. به نام خداوند بخشنده مهربان، سوگند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ستارگان، که آن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قسم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 اگر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حتما به اذن خداوند بهبود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برخ</w:t>
      </w:r>
      <w:r w:rsidR="009D7B77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از بند تب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 آن گاه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بود!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عرضه داشت: آن از خزانه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آسمان هفتم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و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سحر</w:t>
      </w: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tl/>
          <w:lang w:bidi="fa-IR"/>
        </w:rPr>
        <w:t>407</w:t>
      </w:r>
      <w:r w:rsidR="009D7B7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عباس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اعصم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جادو کرد و آن را در چاه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پنهان نمود.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شد؛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دو ملک آمده،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نشست و حضرت را به وضع </w:t>
      </w:r>
      <w:r>
        <w:rPr>
          <w:rFonts w:hint="eastAsia"/>
          <w:rtl/>
          <w:lang w:bidi="fa-IR"/>
        </w:rPr>
        <w:t>جادو</w:t>
      </w:r>
      <w:r>
        <w:rPr>
          <w:rtl/>
          <w:lang w:bidi="fa-IR"/>
        </w:rPr>
        <w:t xml:space="preserve"> خبر داده گفتند: جادو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جلد شکوفه خرما قرار داده شده و در ته چاه «ذروان»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نهاده شده است.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با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عمّار فرستاد تا آن را </w:t>
      </w: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آورند.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همراهان آب چا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سنگ ته چاه را بلند کردند و جادو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کرده، خدمت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آوردند.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جلد شکوفه خرما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(که موقع شانه زدن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بود) با چند دندانه از دندانه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شانه آن حضرت وجود داشت که به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گره</w:t>
      </w:r>
      <w:r>
        <w:rPr>
          <w:rtl/>
          <w:lang w:bidi="fa-IR"/>
        </w:rPr>
        <w:t xml:space="preserve"> با سوزن دوخته شده بود.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سوره ( قل أعوذ برب الفلق ، و قل أعوذ برب الناس ) بر حضرت نازل شد.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9D7B7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گره ها باز شد، پس از باز شدن تمام آنها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سبک شد و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 از او برداشته باشند از جا جست.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شروع کرد آن حضرت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نمودن: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ارقی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من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من حاسد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اللّ</w:t>
      </w:r>
      <w:r>
        <w:rPr>
          <w:rFonts w:hint="cs"/>
          <w:rtl/>
          <w:lang w:bidi="fa-IR"/>
        </w:rPr>
        <w:t>ه ی</w:t>
      </w:r>
      <w:r>
        <w:rPr>
          <w:rFonts w:hint="eastAsia"/>
          <w:rtl/>
          <w:lang w:bidi="fa-IR"/>
        </w:rPr>
        <w:t>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. «با نام خدا تو را از شر هر چه موجب آزار توست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خداوند تو را از شر هر حسود و چشم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 کرامت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و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tl/>
          <w:lang w:bidi="fa-IR"/>
        </w:rPr>
        <w:t>408</w:t>
      </w:r>
      <w:r w:rsidR="009D7B7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نقل است که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دست خود را بر گوشت ذراع (دست گوسفند)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مسموم کرده بود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الشّافی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بسم اللّ</w:t>
      </w:r>
      <w:r>
        <w:rPr>
          <w:rFonts w:hint="cs"/>
          <w:rtl/>
          <w:lang w:bidi="fa-IR"/>
        </w:rPr>
        <w:t>ه الکافی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بسم اللّ</w:t>
      </w:r>
      <w:r>
        <w:rPr>
          <w:rFonts w:hint="cs"/>
          <w:rtl/>
          <w:lang w:bidi="fa-IR"/>
        </w:rPr>
        <w:t>ه المعافی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بسم اللّ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ضرّ</w:t>
      </w:r>
      <w:r>
        <w:rPr>
          <w:rtl/>
          <w:lang w:bidi="fa-IR"/>
        </w:rPr>
        <w:t xml:space="preserve"> مع اسمه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 و 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السّماء، و هو السّم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«به نام خداوند شفا بخش، به نام خداوند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کننده، به نام خداوند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دهنده، به نام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 xml:space="preserve">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 نامش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ضرر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و اوست شنوا و دانا» . سپس فرمود: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نام خدا. پس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همراهان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خوردند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9D7B77">
        <w:rPr>
          <w:rStyle w:val="libFootnotenumChar"/>
          <w:rtl/>
        </w:rPr>
        <w:t>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موقع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غم</w:t>
      </w: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tl/>
          <w:lang w:bidi="fa-IR"/>
        </w:rPr>
        <w:t>409</w:t>
      </w:r>
      <w:r w:rsidR="009D7B7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همّ و غمّ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لا اله الاّ أنت،</w:t>
      </w:r>
    </w:p>
    <w:p w:rsidR="002C5C58" w:rsidRPr="009D7B77" w:rsidRDefault="009D7B77" w:rsidP="009D7B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C5C58" w:rsidRDefault="002C5C58" w:rsidP="009D7B77">
      <w:pPr>
        <w:pStyle w:val="libFootnote0"/>
        <w:rPr>
          <w:rtl/>
          <w:lang w:bidi="fa-IR"/>
        </w:rPr>
      </w:pPr>
      <w:r>
        <w:rPr>
          <w:rtl/>
          <w:lang w:bidi="fa-IR"/>
        </w:rPr>
        <w:t>1- 1) بشر بن براء بن معرور [پ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اذان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9D7B77" w:rsidRPr="009D7B77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>]از آن خورد و مسموم شد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ابن هشام 3/352، بحار الانوار،19/321)</w:t>
      </w:r>
    </w:p>
    <w:p w:rsidR="002C5C58" w:rsidRDefault="009D7B77" w:rsidP="009D7B7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کاشف</w:t>
      </w:r>
      <w:r w:rsidR="002C5C58">
        <w:rPr>
          <w:rtl/>
          <w:lang w:bidi="fa-IR"/>
        </w:rPr>
        <w:t xml:space="preserve"> الهمّ، مج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ب</w:t>
      </w:r>
      <w:r w:rsidR="002C5C58">
        <w:rPr>
          <w:rtl/>
          <w:lang w:bidi="fa-IR"/>
        </w:rPr>
        <w:t xml:space="preserve"> دعوه المضطرّ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ن،</w:t>
      </w:r>
      <w:r w:rsidR="002C5C58">
        <w:rPr>
          <w:rtl/>
          <w:lang w:bidi="fa-IR"/>
        </w:rPr>
        <w:t xml:space="preserve"> أسألک بأنّ لک الحمد، لا اله الاّ انت المنّان بد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ع</w:t>
      </w:r>
      <w:r w:rsidR="002C5C58">
        <w:rPr>
          <w:rtl/>
          <w:lang w:bidi="fa-IR"/>
        </w:rPr>
        <w:t xml:space="preserve"> السّماوات و الارض، ذو الجلال و الاکرام، رحمان الدّن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</w:t>
      </w:r>
      <w:r w:rsidR="002C5C58">
        <w:rPr>
          <w:rtl/>
          <w:lang w:bidi="fa-IR"/>
        </w:rPr>
        <w:t xml:space="preserve"> و الآخره و رح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مهما</w:t>
      </w:r>
      <w:r w:rsidR="002C5C58">
        <w:rPr>
          <w:rtl/>
          <w:lang w:bidi="fa-IR"/>
        </w:rPr>
        <w:t>. ربّ ارحمن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رحمه تغن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بها عن رحمه من سواک،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</w:t>
      </w:r>
      <w:r w:rsidR="002C5C58">
        <w:rPr>
          <w:rtl/>
          <w:lang w:bidi="fa-IR"/>
        </w:rPr>
        <w:t xml:space="preserve"> ارحم الرّاحم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</w:t>
      </w:r>
      <w:r w:rsidR="002C5C58">
        <w:rPr>
          <w:rFonts w:hint="eastAsia"/>
          <w:rtl/>
          <w:lang w:bidi="fa-IR"/>
        </w:rPr>
        <w:t>«ا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زنده و پا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نده</w:t>
      </w:r>
      <w:r w:rsidR="002C5C58">
        <w:rPr>
          <w:rtl/>
          <w:lang w:bidi="fa-IR"/>
        </w:rPr>
        <w:t xml:space="preserve">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ح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ات</w:t>
      </w:r>
      <w:r w:rsidR="002C5C58">
        <w:rPr>
          <w:rtl/>
          <w:lang w:bidi="fa-IR"/>
        </w:rPr>
        <w:t xml:space="preserve"> و قوام هر 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به دست توست،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که مرگ به او راه ندارد.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زنده، خدا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جز تو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ست</w:t>
      </w:r>
      <w:r w:rsidR="002C5C58">
        <w:rPr>
          <w:rtl/>
          <w:lang w:bidi="fa-IR"/>
        </w:rPr>
        <w:t xml:space="preserve"> که برطرف کننده هر غم و اندوه، و اجابت کننده دعا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درماندگان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از تو درخواست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کنم، 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را</w:t>
      </w:r>
      <w:r w:rsidR="002C5C58">
        <w:rPr>
          <w:rtl/>
          <w:lang w:bidi="fa-IR"/>
        </w:rPr>
        <w:t xml:space="preserve"> که تمام ستا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ش</w:t>
      </w:r>
      <w:r w:rsidR="002C5C58">
        <w:rPr>
          <w:rtl/>
          <w:lang w:bidi="fa-IR"/>
        </w:rPr>
        <w:t xml:space="preserve"> و حمدها مخصوص توست، خدا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جز </w:t>
      </w:r>
      <w:r w:rsidR="002C5C58">
        <w:rPr>
          <w:rFonts w:hint="eastAsia"/>
          <w:rtl/>
          <w:lang w:bidi="fa-IR"/>
        </w:rPr>
        <w:t>تو</w:t>
      </w:r>
      <w:r w:rsidR="002C5C58">
        <w:rPr>
          <w:rtl/>
          <w:lang w:bidi="fa-IR"/>
        </w:rPr>
        <w:t xml:space="preserve">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ست</w:t>
      </w:r>
      <w:r w:rsidR="002C5C58">
        <w:rPr>
          <w:rtl/>
          <w:lang w:bidi="fa-IR"/>
        </w:rPr>
        <w:t xml:space="preserve"> که نعمت بخش و آفر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ننده</w:t>
      </w:r>
      <w:r w:rsidR="002C5C58">
        <w:rPr>
          <w:rtl/>
          <w:lang w:bidi="fa-IR"/>
        </w:rPr>
        <w:t xml:space="preserve"> آسمان و زم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و صاحب جلالت و بزرگوار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و بخشنده و مهربان در دن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</w:t>
      </w:r>
      <w:r w:rsidR="002C5C58">
        <w:rPr>
          <w:rtl/>
          <w:lang w:bidi="fa-IR"/>
        </w:rPr>
        <w:t xml:space="preserve"> و آخرت هست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پروردگارا، رحمت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شامل حال من کن که با آن از رحمت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گرانم</w:t>
      </w:r>
      <w:r w:rsidR="002C5C58">
        <w:rPr>
          <w:rtl/>
          <w:lang w:bidi="fa-IR"/>
        </w:rPr>
        <w:t xml:space="preserve"> ب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از</w:t>
      </w:r>
      <w:r w:rsidR="002C5C58">
        <w:rPr>
          <w:rtl/>
          <w:lang w:bidi="fa-IR"/>
        </w:rPr>
        <w:t xml:space="preserve"> ساز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مهربان تر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مهربانان»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سه بار بخواند خواسته اش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آنکه درخواست گناه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قطع 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قرآن</w:t>
      </w:r>
    </w:p>
    <w:p w:rsidR="002C5C58" w:rsidRDefault="002C5C58" w:rsidP="009D7B77">
      <w:pPr>
        <w:pStyle w:val="libNormal"/>
        <w:rPr>
          <w:rtl/>
          <w:lang w:bidi="fa-IR"/>
        </w:rPr>
      </w:pPr>
      <w:r>
        <w:rPr>
          <w:rtl/>
          <w:lang w:bidi="fa-IR"/>
        </w:rPr>
        <w:t>410</w:t>
      </w:r>
      <w:r w:rsidR="009D7B7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از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ارحمن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بترک معاص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 ابق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النّظر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الزم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کتابک کما علّمتن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اجعلن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اتلوه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النّحو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اللّهمّ نوّر بکتابک 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اشرح به صدر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فرّح به قلب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اطلق به لسان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استعمل به بدن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قوّن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ذلک، فانّه لا حول و لا قوّه الاّ بک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مرا با ترک گناهان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تا زنده هستم،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رحمت خود ساز و توجه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آنچه تو را از من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فرما، و چنان که قرآن را به من آموخته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حافظ آن قرار ده، و مرا به تلاوت آن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A405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باعث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 موفق دار.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دگانم</w:t>
      </w:r>
      <w:r>
        <w:rPr>
          <w:rtl/>
          <w:lang w:bidi="fa-IR"/>
        </w:rPr>
        <w:t xml:space="preserve"> را به قرآنت روشن،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 را با آن باز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و دلم را به آن شاد، و زبانم را به قرآن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ساز، و بدنم را بر عمل کردن به آن وادار، و مرا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ده،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ترک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به ذات مقدس ت</w:t>
      </w:r>
      <w:r>
        <w:rPr>
          <w:rFonts w:hint="eastAsia"/>
          <w:rtl/>
          <w:lang w:bidi="fa-IR"/>
        </w:rPr>
        <w:t>و»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محفوظ ماندن از شرّ دشمنان</w:t>
      </w: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tl/>
          <w:lang w:bidi="fa-IR"/>
        </w:rPr>
        <w:t>411</w:t>
      </w:r>
      <w:r w:rsidR="00A405B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حجاب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محفوظ ماندن از شرّ دشمنان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جعلنا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قلوبهم اکنّه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فقهوه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آذانهم وقرا. و اذا ذکرت ربّک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القرآن وحده ولّوا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ادبارهم نفورا . </w:t>
      </w:r>
      <w:r w:rsidRPr="00A405B6">
        <w:rPr>
          <w:rStyle w:val="libFootnotenumChar"/>
          <w:rtl/>
        </w:rPr>
        <w:t>(1)</w:t>
      </w:r>
      <w:r>
        <w:rPr>
          <w:rtl/>
          <w:lang w:bidi="fa-IR"/>
        </w:rPr>
        <w:t>اللّهمّ بما وارت الحجب من جلالک و جمالک، و بما اطاف به العرش من بهاء کمالک، و بمعاقد العزّ من عرشک، و بما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به قدرتک من ملکوت سلطانک،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رادّ لامره، و لا معقّب لحکمه، اضرب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بسترک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تفرّقه العواصف من الرّ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اح،</w:t>
      </w:r>
      <w:r>
        <w:rPr>
          <w:rtl/>
          <w:lang w:bidi="fa-IR"/>
        </w:rPr>
        <w:t xml:space="preserve"> و لا تقطعه البواتر من الصّفاح، و لا تنفذه عوامل الرّماح. حل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البطش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بخوافقه، و من تسر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طوارقه، و فرّج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همّ و غمّ.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</w:t>
      </w:r>
      <w:r>
        <w:rPr>
          <w:rFonts w:hint="eastAsia"/>
          <w:rtl/>
          <w:lang w:bidi="fa-IR"/>
        </w:rPr>
        <w:t>ارج</w:t>
      </w:r>
      <w:r>
        <w:rPr>
          <w:rtl/>
          <w:lang w:bidi="fa-IR"/>
        </w:rPr>
        <w:t xml:space="preserve"> همّ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عقوب،</w:t>
      </w:r>
      <w:r>
        <w:rPr>
          <w:rtl/>
          <w:lang w:bidi="fa-IR"/>
        </w:rPr>
        <w:t xml:space="preserve"> فرّج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کاشف ضرّ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اکشف ضرّ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اغلب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غلبن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غالبا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مغلوب. و ردّ اللّه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کفروا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ظهم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نالوا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و 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القتال، و کان اللّه قو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</w:t>
      </w:r>
      <w:r>
        <w:rPr>
          <w:rtl/>
          <w:lang w:bidi="fa-IR"/>
        </w:rPr>
        <w:t xml:space="preserve"> </w:t>
      </w:r>
      <w:r w:rsidRPr="00A405B6">
        <w:rPr>
          <w:rStyle w:val="libFootnotenumChar"/>
          <w:rtl/>
        </w:rPr>
        <w:t>(2).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دنا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آمنوا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عدوّهم فاصبحوا 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A405B6">
        <w:rPr>
          <w:rStyle w:val="libFootnotenumChar"/>
          <w:rtl/>
        </w:rPr>
        <w:t>(3).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</w:t>
      </w:r>
      <w:r>
        <w:rPr>
          <w:rtl/>
          <w:lang w:bidi="fa-IR"/>
        </w:rPr>
        <w:t xml:space="preserve"> بر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حجاب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افکنده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قرآن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فهمند و در</w:t>
      </w:r>
    </w:p>
    <w:p w:rsidR="002C5C58" w:rsidRPr="00A405B6" w:rsidRDefault="00A405B6" w:rsidP="00A405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A405B6">
      <w:pPr>
        <w:pStyle w:val="libFootnote0"/>
        <w:rPr>
          <w:rtl/>
          <w:lang w:bidi="fa-IR"/>
        </w:rPr>
      </w:pPr>
      <w:r>
        <w:rPr>
          <w:rtl/>
          <w:lang w:bidi="fa-IR"/>
        </w:rPr>
        <w:t>1- 1) اسراء/46.</w:t>
      </w:r>
    </w:p>
    <w:p w:rsidR="002C5C58" w:rsidRDefault="002C5C58" w:rsidP="00A405B6">
      <w:pPr>
        <w:pStyle w:val="libFootnote0"/>
        <w:rPr>
          <w:rtl/>
          <w:lang w:bidi="fa-IR"/>
        </w:rPr>
      </w:pPr>
      <w:r>
        <w:rPr>
          <w:rtl/>
          <w:lang w:bidi="fa-IR"/>
        </w:rPr>
        <w:t>2- 2) احزاب/25.</w:t>
      </w:r>
    </w:p>
    <w:p w:rsidR="002C5C58" w:rsidRDefault="002C5C58" w:rsidP="00A405B6">
      <w:pPr>
        <w:pStyle w:val="libFootnote0"/>
        <w:rPr>
          <w:rtl/>
          <w:lang w:bidi="fa-IR"/>
        </w:rPr>
      </w:pPr>
      <w:r>
        <w:rPr>
          <w:rtl/>
          <w:lang w:bidi="fa-IR"/>
        </w:rPr>
        <w:t>3- 3) صف/14.</w:t>
      </w:r>
    </w:p>
    <w:p w:rsidR="002C5C58" w:rsidRDefault="00A405B6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گوش</w:t>
      </w:r>
      <w:r w:rsidR="002C5C58">
        <w:rPr>
          <w:rtl/>
          <w:lang w:bidi="fa-IR"/>
        </w:rPr>
        <w:t xml:space="preserve"> 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آنان سنگ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نهاده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</w:t>
      </w:r>
      <w:r w:rsidR="002C5C58">
        <w:rPr>
          <w:rtl/>
          <w:lang w:bidi="fa-IR"/>
        </w:rPr>
        <w:t xml:space="preserve"> (که نم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شنوند) . و چون خدا را در قرآن به تنها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اد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آنان از نفرت به تو پشت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کنند» . خدا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ا،</w:t>
      </w:r>
      <w:r w:rsidR="002C5C58">
        <w:rPr>
          <w:rtl/>
          <w:lang w:bidi="fa-IR"/>
        </w:rPr>
        <w:t xml:space="preserve"> تو را به آن جلال و جمالت که در پس حجابها مستور است، و به آن نور کمالت که عرش آن را احاطه نموده، و به جا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گاه</w:t>
      </w:r>
      <w:r w:rsidR="002C5C58">
        <w:rPr>
          <w:rtl/>
          <w:lang w:bidi="fa-IR"/>
        </w:rPr>
        <w:t xml:space="preserve"> عزت و شرافت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در عرش قدرتت جا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دارد، و به ملکوت سلطانت که قدرتت آن را احاطه کرده سوگند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دهم،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که امر و فرمانت را ردکننده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و حکم و قضاوتت را برگشت دهنده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ست،</w:t>
      </w:r>
      <w:r w:rsidR="002C5C58">
        <w:rPr>
          <w:rtl/>
          <w:lang w:bidi="fa-IR"/>
        </w:rPr>
        <w:t xml:space="preserve">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من و دشمنانم حجاب خودت را قرار ده، حجاب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بادها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تند توانا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متفرق ساختن، و شمش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ت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قدر</w:t>
      </w:r>
      <w:r w:rsidR="002C5C58">
        <w:rPr>
          <w:rFonts w:hint="eastAsia"/>
          <w:rtl/>
          <w:lang w:bidi="fa-IR"/>
        </w:rPr>
        <w:t>ت</w:t>
      </w:r>
      <w:r w:rsidR="002C5C58">
        <w:rPr>
          <w:rtl/>
          <w:lang w:bidi="fa-IR"/>
        </w:rPr>
        <w:t xml:space="preserve"> قطعه قطعه کردن، و سر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زه</w:t>
      </w:r>
      <w:r w:rsidR="002C5C58">
        <w:rPr>
          <w:rtl/>
          <w:lang w:bidi="fa-IR"/>
        </w:rPr>
        <w:t xml:space="preserve"> 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کار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رو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نفوذ کردن در آن را نداشته باشند.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سخت حمله کننده و به چنگ آورنده،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من و کسان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مرا هدف ت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خود قرار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دهند، و بلاها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عظ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</w:t>
      </w:r>
      <w:r w:rsidR="002C5C58">
        <w:rPr>
          <w:rtl/>
          <w:lang w:bidi="fa-IR"/>
        </w:rPr>
        <w:t xml:space="preserve"> شبانگاه را به سو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من سراز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</w:t>
      </w:r>
      <w:r w:rsidR="002C5C58">
        <w:rPr>
          <w:rtl/>
          <w:lang w:bidi="fa-IR"/>
        </w:rPr>
        <w:t xml:space="preserve">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کنند حا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ل</w:t>
      </w:r>
      <w:r w:rsidR="002C5C58">
        <w:rPr>
          <w:rtl/>
          <w:lang w:bidi="fa-IR"/>
        </w:rPr>
        <w:t xml:space="preserve"> شو، و هر غم و اندوه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را از من بر ط</w:t>
      </w:r>
      <w:r w:rsidR="002C5C58">
        <w:rPr>
          <w:rFonts w:hint="eastAsia"/>
          <w:rtl/>
          <w:lang w:bidi="fa-IR"/>
        </w:rPr>
        <w:t>رف</w:t>
      </w:r>
      <w:r w:rsidR="002C5C58">
        <w:rPr>
          <w:rtl/>
          <w:lang w:bidi="fa-IR"/>
        </w:rPr>
        <w:t xml:space="preserve"> ساز،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که غم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عقوب</w:t>
      </w:r>
      <w:r w:rsidR="002C5C58">
        <w:rPr>
          <w:rtl/>
          <w:lang w:bidi="fa-IR"/>
        </w:rPr>
        <w:t xml:space="preserve"> را برطرف ساخت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غم و غصه را از من برطرف فرما.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که گرفتار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و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مار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وب</w:t>
      </w:r>
      <w:r w:rsidR="002C5C58">
        <w:rPr>
          <w:rtl/>
          <w:lang w:bidi="fa-IR"/>
        </w:rPr>
        <w:t xml:space="preserve"> را برطرف کرد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گرفتار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مرا مرتفع گردان. 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خدا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روز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ه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چ</w:t>
      </w:r>
      <w:r w:rsidR="002C5C58">
        <w:rPr>
          <w:rtl/>
          <w:lang w:bidi="fa-IR"/>
        </w:rPr>
        <w:t xml:space="preserve"> گاه مغلوب نم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شو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،</w:t>
      </w:r>
      <w:r w:rsidR="002C5C58">
        <w:rPr>
          <w:rtl/>
          <w:lang w:bidi="fa-IR"/>
        </w:rPr>
        <w:t xml:space="preserve"> مرا بر هر دشمن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دارم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روز</w:t>
      </w:r>
      <w:r w:rsidR="002C5C58">
        <w:rPr>
          <w:rtl/>
          <w:lang w:bidi="fa-IR"/>
        </w:rPr>
        <w:t xml:space="preserve"> گردان. «و خدا کافران را خشمناک در حا</w:t>
      </w:r>
      <w:r w:rsidR="002C5C58">
        <w:rPr>
          <w:rFonts w:hint="eastAsia"/>
          <w:rtl/>
          <w:lang w:bidi="fa-IR"/>
        </w:rPr>
        <w:t>ل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به فتح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نائل نشده بودند باز گردان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د،</w:t>
      </w:r>
      <w:r w:rsidR="002C5C58">
        <w:rPr>
          <w:rtl/>
          <w:lang w:bidi="fa-IR"/>
        </w:rPr>
        <w:t xml:space="preserve"> و خداوند بار جنگ را از دوش مؤمنان برداشت، و خداوند ن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رومند</w:t>
      </w:r>
      <w:r w:rsidR="002C5C58">
        <w:rPr>
          <w:rtl/>
          <w:lang w:bidi="fa-IR"/>
        </w:rPr>
        <w:t xml:space="preserve"> و عز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ز</w:t>
      </w:r>
      <w:r w:rsidR="002C5C58">
        <w:rPr>
          <w:rtl/>
          <w:lang w:bidi="fa-IR"/>
        </w:rPr>
        <w:t xml:space="preserve"> است» . «پس مؤمنان را بر دشمنانشان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داد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</w:t>
      </w:r>
      <w:r w:rsidR="002C5C58">
        <w:rPr>
          <w:rtl/>
          <w:lang w:bidi="fa-IR"/>
        </w:rPr>
        <w:t xml:space="preserve"> به طور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که بر دشمن پ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روز</w:t>
      </w:r>
      <w:r w:rsidR="002C5C58">
        <w:rPr>
          <w:rtl/>
          <w:lang w:bidi="fa-IR"/>
        </w:rPr>
        <w:t xml:space="preserve"> شدند» .</w:t>
      </w:r>
    </w:p>
    <w:p w:rsidR="002C5C58" w:rsidRDefault="00A405B6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A405B6">
      <w:pPr>
        <w:pStyle w:val="Heading2"/>
        <w:rPr>
          <w:rtl/>
          <w:lang w:bidi="fa-IR"/>
        </w:rPr>
      </w:pPr>
      <w:bookmarkStart w:id="89" w:name="_Toc533935128"/>
      <w:bookmarkStart w:id="90" w:name="_Toc533935266"/>
      <w:r>
        <w:rPr>
          <w:rFonts w:hint="eastAsia"/>
          <w:rtl/>
          <w:lang w:bidi="fa-IR"/>
        </w:rPr>
        <w:t>ملحقات</w:t>
      </w:r>
      <w:bookmarkEnd w:id="89"/>
      <w:bookmarkEnd w:id="90"/>
    </w:p>
    <w:p w:rsidR="00A405B6" w:rsidRDefault="00A405B6" w:rsidP="002C5C58">
      <w:pPr>
        <w:pStyle w:val="libNormal"/>
        <w:rPr>
          <w:rFonts w:hint="cs"/>
          <w:rtl/>
          <w:lang w:bidi="fa-IR"/>
        </w:rPr>
      </w:pPr>
    </w:p>
    <w:p w:rsidR="002C5C58" w:rsidRDefault="002C5C58" w:rsidP="00A405B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A405B6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مگر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368) حضرت امام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اصحاب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بر شما باد به همراه داشتن اسلحه و سلاح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>. عرض شد: اسلحه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دعا</w:t>
      </w:r>
      <w:r w:rsidR="00A405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دعا کردن چنان تضرّع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عبا از دوش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370)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خداوند آنچه را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خلاف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 واقع شد همان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آنچه محبوب خداست مخالفت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هنگام صبح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سه جمله دعا هست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از آدم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بعد، دست به دست گرفتند تا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حضرت در صبح آن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اسألک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مانا</w:t>
      </w:r>
      <w:r>
        <w:rPr>
          <w:rtl/>
          <w:lang w:bidi="fa-IR"/>
        </w:rPr>
        <w:t xml:space="preserve"> تباشر به قلب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اعلم انّه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الاّ ما کتبت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رضّن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 قسمت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 که با 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دلم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به واسطه آن بدانم که جز آنچه تو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مقرر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و مرا به داشتن آنچه قسمت من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 ساز»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372) (مانند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395. است)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رسول خدا </w:t>
      </w:r>
      <w:r w:rsidR="00A405B6" w:rsidRPr="00A405B6">
        <w:rPr>
          <w:rStyle w:val="libAlaemChar"/>
          <w:rFonts w:eastAsiaTheme="minorHAnsi"/>
          <w:rtl/>
        </w:rPr>
        <w:t>صلى‌الله‌عليه‌وآله‌وسلم</w:t>
      </w: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tl/>
          <w:lang w:bidi="fa-IR"/>
        </w:rPr>
        <w:t>373)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405B6" w:rsidRPr="00A405B6">
        <w:rPr>
          <w:rStyle w:val="libAlaemChar"/>
          <w:rFonts w:eastAsiaTheme="minorHAnsi"/>
          <w:rtl/>
        </w:rPr>
        <w:t>عليهما‌السلام</w:t>
      </w:r>
      <w:r w:rsidR="00A405B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اصحابش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[خود و اولادشان را]با آن 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کنند: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الرّحمن الرّحی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ولد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رزقن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خوّلن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بعزّه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عظمه </w:t>
      </w:r>
      <w:r w:rsidR="00A405B6">
        <w:rPr>
          <w:rFonts w:hint="cs"/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جبروت </w:t>
      </w:r>
      <w:r w:rsidR="00A405B6">
        <w:rPr>
          <w:rFonts w:hint="cs"/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و</w:t>
      </w:r>
      <w:r w:rsidR="00A405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سلطان</w:t>
      </w:r>
      <w:r>
        <w:rPr>
          <w:rtl/>
          <w:lang w:bidi="fa-IR"/>
        </w:rPr>
        <w:t xml:space="preserve">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</w:t>
      </w:r>
      <w:r w:rsidR="00BA0BE5" w:rsidRPr="00BA0BE5">
        <w:rPr>
          <w:rStyle w:val="libAlaemChar"/>
          <w:rFonts w:hint="cs"/>
          <w:rtl/>
        </w:rPr>
        <w:t xml:space="preserve">رحمه‌الله </w:t>
      </w:r>
      <w:r>
        <w:rPr>
          <w:rFonts w:hint="cs"/>
          <w:rtl/>
          <w:lang w:bidi="fa-IR"/>
        </w:rPr>
        <w:t>و رأفه اللّه و غف</w:t>
      </w:r>
      <w:r>
        <w:rPr>
          <w:rtl/>
          <w:lang w:bidi="fa-IR"/>
        </w:rPr>
        <w:t xml:space="preserve">ران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قوّه </w:t>
      </w:r>
      <w:r w:rsidR="00A405B6">
        <w:rPr>
          <w:rFonts w:hint="cs"/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قدره اللّه، و بآلاء </w:t>
      </w:r>
      <w:r w:rsidR="00A405B6">
        <w:rPr>
          <w:rFonts w:hint="cs"/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بصنع </w:t>
      </w:r>
      <w:r w:rsidR="00A405B6">
        <w:rPr>
          <w:rFonts w:hint="cs"/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بارکان </w:t>
      </w:r>
      <w:r w:rsidR="00A405B6">
        <w:rPr>
          <w:rFonts w:hint="cs"/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و بجمع </w:t>
      </w:r>
      <w:r w:rsidR="00A405B6">
        <w:rPr>
          <w:rFonts w:hint="cs"/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 xml:space="preserve">عزّ و جلّ، و برسول </w:t>
      </w:r>
      <w:r w:rsidR="00A405B6">
        <w:rPr>
          <w:rFonts w:hint="cs"/>
          <w:rtl/>
          <w:lang w:bidi="fa-IR"/>
        </w:rPr>
        <w:t xml:space="preserve">اللّه </w:t>
      </w:r>
      <w:r w:rsidR="00B01FF0" w:rsidRPr="00B01FF0">
        <w:rPr>
          <w:rStyle w:val="libAlaemChar"/>
          <w:rFonts w:hint="cs"/>
          <w:rtl/>
        </w:rPr>
        <w:t xml:space="preserve">صلى‌الله‌عليه‌وآله </w:t>
      </w:r>
      <w:r>
        <w:rPr>
          <w:rtl/>
          <w:lang w:bidi="fa-IR"/>
        </w:rPr>
        <w:t xml:space="preserve">و قدره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علی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شاء،</w:t>
      </w:r>
      <w:r>
        <w:rPr>
          <w:rtl/>
          <w:lang w:bidi="fa-IR"/>
        </w:rPr>
        <w:t xml:space="preserve"> من شرّ السّامّه و الهامّه، و من شرّ </w:t>
      </w:r>
      <w:r>
        <w:rPr>
          <w:rFonts w:hint="eastAsia"/>
          <w:rtl/>
          <w:lang w:bidi="fa-IR"/>
        </w:rPr>
        <w:t>الجنّ</w:t>
      </w:r>
      <w:r>
        <w:rPr>
          <w:rtl/>
          <w:lang w:bidi="fa-IR"/>
        </w:rPr>
        <w:t xml:space="preserve"> و الانس، و من شرّ ما دبّ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الارض، و من شرّ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منها، و من شرّ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نزل</w:t>
      </w:r>
      <w:r>
        <w:rPr>
          <w:rtl/>
          <w:lang w:bidi="fa-IR"/>
        </w:rPr>
        <w:t xml:space="preserve"> من السّماء و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عرج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 من شرّ کلّ دابّه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آخذ بناص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تها،</w:t>
      </w:r>
      <w:r>
        <w:rPr>
          <w:rtl/>
          <w:lang w:bidi="fa-IR"/>
        </w:rPr>
        <w:t xml:space="preserve"> انّ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و هو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لا حول و لا قوّه الاّ ب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العلیّ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علی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دنا</w:t>
      </w:r>
      <w:r>
        <w:rPr>
          <w:rtl/>
          <w:lang w:bidi="fa-IR"/>
        </w:rPr>
        <w:t xml:space="preserve"> محمّد و آله.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نام خداوند بخشنده مهربان، جان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اهل و مال و اولاد و عاقبت کار و آنچه را که پروردگارم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ساخته و به من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همه را در پناه عزت و عظمت و جبروت و سلطنت و رحمت و رأفت و مغفرت و قوت و قدرت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قرار داده، و به نعمتها و احسان و ارکان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الفت خدا و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[؟]و قدرت خدا که بر هر چه خدا بخواهد نافذ است سپردم، از شر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زهردار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زهر، و از شرّ جنّ و انس، و از شر آنچه در دل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آنچه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از شر آنچه از آسمان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آنچه به آن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و از شر هر جاندار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زمامش به دست پروردگارم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که همانا پروردگارم بر راه راست است و او بر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تواناست،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ترک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و بزرگ، و درود خدا بر سرورمان محمّد و آل او باد»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شدا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tl/>
          <w:lang w:bidi="fa-IR"/>
        </w:rPr>
        <w:t>374) جابر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دچار غم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جانب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دست مبارکش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و فشار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</w:t>
      </w:r>
      <w:r w:rsidR="00A405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تنگ شو، باز شو. سپس رو به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دست خود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الرّحمن الرّحی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لا حول و لا قوّه الاّ ب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العلیّ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اللّهمّ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نعبد و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نستع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اللّهمّ کفّ بأس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کفروا، فانّک أشدّ باسا و اشدّ تنک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«به نام خداوند بخشنده مهربان،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ترک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</w:t>
      </w:r>
      <w:r>
        <w:rPr>
          <w:rtl/>
          <w:lang w:bidi="fa-IR"/>
        </w:rPr>
        <w:lastRenderedPageBreak/>
        <w:t>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و ب</w:t>
      </w:r>
      <w:r>
        <w:rPr>
          <w:rFonts w:hint="eastAsia"/>
          <w:rtl/>
          <w:lang w:bidi="fa-IR"/>
        </w:rPr>
        <w:t>زرگ</w:t>
      </w:r>
      <w:r>
        <w:rPr>
          <w:rtl/>
          <w:lang w:bidi="fa-IR"/>
        </w:rPr>
        <w:t>. بار الها، تنها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تنها از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بار الها، قدرت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را دفع فرما،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قدرت تو از همه سخت تر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گفت: به خدا قسم دست مبارکش را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مگر آنکه فرج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چون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(دعا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فرج)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375)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خواند؛ و به آن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احرسن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تنام، و اکفن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برکنک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رام،</w:t>
      </w:r>
      <w:r>
        <w:rPr>
          <w:rtl/>
          <w:lang w:bidi="fa-IR"/>
        </w:rPr>
        <w:t xml:space="preserve"> و ارحمن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بقدرتک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لا اهلک و انت رجائ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فکم من نعمه انعمت بها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قلّ لها 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کم من 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قلّ لک بها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قلّ عند نعمته 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حرمن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قلّ عند 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خذلن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فضحن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اسألک ان تصلّ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 آل محمّد.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 بالتّقو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احفظن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غبت عنه، و لا تکلن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حضرته،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لا تضرّه الذّنوب، و لا تنقصه المغفره، هب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نقصک،</w:t>
      </w:r>
      <w:r>
        <w:rPr>
          <w:rtl/>
          <w:lang w:bidi="fa-IR"/>
        </w:rPr>
        <w:t xml:space="preserve"> و 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ضرّک،</w:t>
      </w:r>
      <w:r>
        <w:rPr>
          <w:rtl/>
          <w:lang w:bidi="fa-IR"/>
        </w:rPr>
        <w:t xml:space="preserve"> انّک ربّ وهّاب. اسألک </w:t>
      </w:r>
      <w:r>
        <w:rPr>
          <w:rtl/>
          <w:lang w:bidi="fa-IR"/>
        </w:rPr>
        <w:lastRenderedPageBreak/>
        <w:t>فرجا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با،و</w:t>
      </w:r>
      <w:r>
        <w:rPr>
          <w:rtl/>
          <w:lang w:bidi="fa-IR"/>
        </w:rPr>
        <w:t xml:space="preserve"> صبرا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لا،</w:t>
      </w:r>
      <w:r>
        <w:rPr>
          <w:rtl/>
          <w:lang w:bidi="fa-IR"/>
        </w:rPr>
        <w:t xml:space="preserve"> و رزقا واسعا، و العاف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البلاء، و شکر العاف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ات که هرگز به خواب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مرا پاسدار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کن، و با ستون محکمت که هرگز خراب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نگاهم دار، و به قدرتت بر من رحم کن، و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دارم مبادا هلاک شوم.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نعمت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من کرامت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برابرش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نکردم، و چه ابتل</w:t>
      </w:r>
      <w:r>
        <w:rPr>
          <w:rFonts w:hint="eastAsia"/>
          <w:rtl/>
          <w:lang w:bidi="fa-IR"/>
        </w:rPr>
        <w:t>ائات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وارد ساخت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برابر آنها صبر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ننمودم. پس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برابر کفران نعمت محرومم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مقابل کم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خوارم نساخت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مرا بر انجام گناهان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بر </w:t>
      </w: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و آل محمّد درود 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اعانت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قرار ده،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موجب سعادت آخرتم نما، آنچه به من کرامت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فعلا از من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همه را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کن، و در حفظ آنچه به من مرحمت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نزدم حاضر است به خود وامگذار.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گناهان به او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و آمرزش خطاها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از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کاهد، آنچه را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کاهد به من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دار، و آنچه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بر من ببخش، که تو پروردگار بخشنده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از تو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رزق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همه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شکر در برابر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مسألت دارم» 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موقع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هلال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376)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چشمش به هلال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A405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الخلق المط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الدّائب السّر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المتصرّف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ملکوت الجبروت بالتّقد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ربّک اللّ</w:t>
      </w:r>
      <w:r>
        <w:rPr>
          <w:rFonts w:cs="Times New Roman" w:hint="cs"/>
          <w:rtl/>
          <w:lang w:bidi="fa-IR"/>
        </w:rPr>
        <w:t>ٰ</w:t>
      </w:r>
      <w:r>
        <w:rPr>
          <w:rFonts w:hint="cs"/>
          <w:rtl/>
          <w:lang w:bidi="fa-IR"/>
        </w:rPr>
        <w:t>ه. اللّهمّ اهلّه علی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بالامن و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السّلامه و الاحسان،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کما بلّغتنا اوّله فبلّغنا آخره، و اجعله شهرا مبارکا تمحو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ئات،</w:t>
      </w:r>
      <w:r>
        <w:rPr>
          <w:rtl/>
          <w:lang w:bidi="fa-IR"/>
        </w:rPr>
        <w:t xml:space="preserve"> و ترفع لنا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الدّرجات،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کوشا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که در ملکوت آسمان با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گردش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پروردگار من و تو خداست.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را بر ما، ماه امن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سلامت و احسان قرار ده، و چنان که ما را به آغازش رساند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آخرش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برسان، و آن را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قرار ده که در آن گناهانم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درجاتمان را بالا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377) -399)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دعاها به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مقدمه ذکر شد، حذف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.)</w:t>
      </w:r>
    </w:p>
    <w:p w:rsidR="002C5C58" w:rsidRDefault="00A405B6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A405B6">
      <w:pPr>
        <w:pStyle w:val="Heading2"/>
        <w:rPr>
          <w:rtl/>
          <w:lang w:bidi="fa-IR"/>
        </w:rPr>
      </w:pPr>
      <w:bookmarkStart w:id="91" w:name="_Toc533935129"/>
      <w:bookmarkStart w:id="92" w:name="_Toc533935267"/>
      <w:r>
        <w:rPr>
          <w:rFonts w:hint="eastAsia"/>
          <w:rtl/>
          <w:lang w:bidi="fa-IR"/>
        </w:rPr>
        <w:t>ملحقات</w:t>
      </w:r>
      <w:r>
        <w:rPr>
          <w:rtl/>
          <w:lang w:bidi="fa-IR"/>
        </w:rPr>
        <w:t xml:space="preserve"> حج</w:t>
      </w:r>
      <w:bookmarkEnd w:id="91"/>
      <w:bookmarkEnd w:id="92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400) ابان از حضرت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شبانه روز تعداد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طواف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داد؟ 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شبانه روز ده مرتبه، و هر مرتبه هفت بار دور خانه کعبه طواف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سه مرتبه اول شب، سه مرتبه آخر </w:t>
      </w:r>
      <w:r>
        <w:rPr>
          <w:rFonts w:hint="eastAsia"/>
          <w:rtl/>
          <w:lang w:bidi="fa-IR"/>
        </w:rPr>
        <w:t>شب،</w:t>
      </w:r>
      <w:r>
        <w:rPr>
          <w:rtl/>
          <w:lang w:bidi="fa-IR"/>
        </w:rPr>
        <w:t xml:space="preserve"> دو مرتبه صبح و دو مرتبه بعد از ظهر، و در فاصله آنها استراحت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Pr="00D44681" w:rsidRDefault="00D44681" w:rsidP="00D4468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D4468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401)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هر طواف واجب و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«حجر الاسود» را با کف دست مسح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D44681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402)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جز دو رکن «حجر الاسود» و «رکن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مسح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پس از مسح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صورت مبارکش را بر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 پدرم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403) (مانند 402 است)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404)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بود، اظهار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آب زمزم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405)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المعارج (سوره معارج)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و هر وقت سواره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تلّ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D446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در آخر شب و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نمازها تلب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406) جابر بن عبد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اللّهمّ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لک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انّ الحمد و النّعمه لک و الملک، 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لک.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407)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امام (امام صادق و امام باقر </w:t>
      </w:r>
      <w:r w:rsidR="00D44681" w:rsidRPr="00D44681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>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 قوچ شاخ دار بزرگ و نر که دهان و چشمانش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مشک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408)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روز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ناخنها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شارب و اطراف محاسن خود را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409) گرفتن ناخنها و کوتاه کردن شارب و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شکم در احرام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410) از سنّت است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شهرها (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مکه) هستند و امام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ندارند، عصر روز عرفه دور هم جمع شوند و خدا را بخوانند و دعا کنند.</w:t>
      </w:r>
    </w:p>
    <w:p w:rsidR="002C5C58" w:rsidRDefault="00D44681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D44681">
      <w:pPr>
        <w:pStyle w:val="Heading2"/>
        <w:rPr>
          <w:rtl/>
          <w:lang w:bidi="fa-IR"/>
        </w:rPr>
      </w:pPr>
      <w:bookmarkStart w:id="93" w:name="_Toc533935130"/>
      <w:bookmarkStart w:id="94" w:name="_Toc533935268"/>
      <w:r>
        <w:rPr>
          <w:rFonts w:hint="eastAsia"/>
          <w:rtl/>
          <w:lang w:bidi="fa-IR"/>
        </w:rPr>
        <w:t>نوادر</w:t>
      </w:r>
      <w:r>
        <w:rPr>
          <w:rtl/>
          <w:lang w:bidi="fa-IR"/>
        </w:rPr>
        <w:t xml:space="preserve"> ملحقات</w:t>
      </w:r>
      <w:bookmarkEnd w:id="93"/>
      <w:bookmarkEnd w:id="94"/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روش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آن بود که اگر بچه شتر دو 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مقروض بود،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شتر هفت ساله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دو درهم مقروض بود چهار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412)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به زبان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با داشتن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فخر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413)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شخص مؤمن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صد مرتبه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</w:t>
      </w:r>
      <w:r>
        <w:rPr>
          <w:rFonts w:hint="cs"/>
          <w:rtl/>
          <w:lang w:bidi="fa-IR"/>
        </w:rPr>
        <w:t>ه الّذی</w:t>
      </w:r>
      <w:r>
        <w:rPr>
          <w:rtl/>
          <w:lang w:bidi="fa-IR"/>
        </w:rPr>
        <w:t xml:space="preserve"> جعل کمال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تمام نعمته بولا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«سپاس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نعمتش را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کامل و تمام ساخت»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(سادات) واجب،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آنان سنّت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415)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باره ذبح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 سؤال شد، فرمود: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ذبح شود، سنّت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طرف قبله بخوابانند.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416) امام رضا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446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چنان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سبحان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سبّح</w:t>
      </w:r>
      <w:r>
        <w:rPr>
          <w:rtl/>
          <w:lang w:bidi="fa-IR"/>
        </w:rPr>
        <w:t xml:space="preserve"> الرّعد بحمده . «پاک و منزّه است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رعد، حمد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رعد و برق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لا تقتلنا بغضبک، و لا تهلکنا بعذابک، و عافنا قبل ذلک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را به خشم خود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و به عذابت هلاک مگردان،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ما را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بخش»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419) چون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«اصحاب اخدود» (که سخت شکنجه شدند)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از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 و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420)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باد زرد و سرخ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رنگ چهره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بترسد زرد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گشت، و چون قطره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رنگش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بادها رحمت خدا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آورد.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421)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ابر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انّ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اعوذ بک من شرّ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شر آنچه در آن است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برم» . پس اگر ابر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خدا را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ناشئا نافعا «بار الها، آن را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سودمند قرار ده»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آفتاب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423) سنّت، خواندن نماز در مسجد و با جماعت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424)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دوستم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المال]را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گذاشت، اما ابو بکر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عمر بن خطّاب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که دفاتر حساب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داده و اموال را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و اما من مانند رسول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عمل خواهم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را جمعه به جمعه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[چون از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فارغ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شد]م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هذا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اذ کلّ جان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دستچ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که خوب و بدش همه در آن است، حال آنکه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به دهان خود دارد» .</w:t>
      </w:r>
    </w:p>
    <w:p w:rsidR="002C5C58" w:rsidRDefault="00D44681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ملحقات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44681" w:rsidRPr="00D44681">
        <w:rPr>
          <w:rStyle w:val="libAlaemChar"/>
          <w:rFonts w:eastAsiaTheme="minorHAnsi"/>
          <w:rtl/>
        </w:rPr>
        <w:t>صلى‌الله‌عليه‌وآله‌وسلم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425) جابر بن عبد </w:t>
      </w:r>
      <w:r w:rsidR="00A405B6">
        <w:rPr>
          <w:rtl/>
          <w:lang w:bidi="fa-IR"/>
        </w:rPr>
        <w:t xml:space="preserve">اللّه </w:t>
      </w:r>
      <w:r>
        <w:rPr>
          <w:rFonts w:hint="cs"/>
          <w:rtl/>
          <w:lang w:bidi="fa-IR"/>
        </w:rPr>
        <w:t>انصاری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عرضه داشتم: 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بود؟ فرمود: نور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جابر. خداوند آن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هر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426)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 من بود، که آن را از نور مقدس خودش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کرد، و از جلال عظمت خودش مشتق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427) امام باقر و امام صادق </w:t>
      </w:r>
      <w:r w:rsidR="00D44681" w:rsidRPr="00D44681">
        <w:rPr>
          <w:rStyle w:val="libAlaemChar"/>
          <w:rFonts w:eastAsiaTheme="minorHAnsi"/>
          <w:rtl/>
        </w:rPr>
        <w:t>عليهما‌السلام</w:t>
      </w:r>
      <w:r w:rsidR="00D4468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فرمودند: خداوند،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از گوهر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بود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خداوند من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از سرشت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و ما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D44681" w:rsidRPr="005100D5" w:rsidRDefault="002C5C58" w:rsidP="00D44681">
      <w:pPr>
        <w:pStyle w:val="libAlaem"/>
        <w:rPr>
          <w:rFonts w:ascii="Traditional Arabic" w:eastAsiaTheme="minorHAnsi" w:hAnsi="Traditional Arabic" w:cs="Traditional Arabic"/>
          <w:rtl/>
        </w:rPr>
      </w:pPr>
      <w:r w:rsidRPr="00D44681">
        <w:rPr>
          <w:rStyle w:val="libNormalChar"/>
          <w:rtl/>
        </w:rPr>
        <w:t xml:space="preserve">429) امام صادق </w:t>
      </w:r>
      <w:r w:rsidR="00530B44" w:rsidRPr="00D44681">
        <w:rPr>
          <w:rtl/>
        </w:rPr>
        <w:t>عليه‌السلام</w:t>
      </w:r>
      <w:r w:rsidR="00530B44" w:rsidRPr="00D44681">
        <w:rPr>
          <w:rStyle w:val="libNormalChar"/>
          <w:rtl/>
        </w:rPr>
        <w:t xml:space="preserve"> </w:t>
      </w:r>
      <w:r w:rsidRPr="00D44681">
        <w:rPr>
          <w:rStyle w:val="libNormalChar"/>
          <w:rtl/>
        </w:rPr>
        <w:t>در خطبه ا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tl/>
        </w:rPr>
        <w:t xml:space="preserve"> که در باره احوال و صفات رسول اکرم </w:t>
      </w:r>
      <w:r w:rsidR="00B01FF0" w:rsidRPr="00D44681">
        <w:rPr>
          <w:rtl/>
        </w:rPr>
        <w:t>صلى‌الله‌عليه‌وآله</w:t>
      </w:r>
      <w:r w:rsidR="00B01FF0" w:rsidRPr="00D44681">
        <w:rPr>
          <w:rStyle w:val="libNormalChar"/>
          <w:rtl/>
        </w:rPr>
        <w:t xml:space="preserve"> </w:t>
      </w:r>
      <w:r w:rsidRPr="00D44681">
        <w:rPr>
          <w:rStyle w:val="libNormalChar"/>
          <w:rtl/>
        </w:rPr>
        <w:t xml:space="preserve">و ائمّه اطهار </w:t>
      </w:r>
      <w:r w:rsidR="00D44681" w:rsidRPr="00D44681">
        <w:rPr>
          <w:rFonts w:eastAsiaTheme="minorHAnsi"/>
          <w:rtl/>
        </w:rPr>
        <w:t>عليهما‌السلام</w:t>
      </w:r>
      <w:r w:rsidR="00D44681" w:rsidRPr="00D44681">
        <w:rPr>
          <w:rStyle w:val="libNormalChar"/>
          <w:rFonts w:eastAsiaTheme="minorHAnsi"/>
          <w:rtl/>
        </w:rPr>
        <w:t xml:space="preserve"> </w:t>
      </w:r>
      <w:r w:rsidRPr="00D44681">
        <w:rPr>
          <w:rStyle w:val="libNormalChar"/>
          <w:rtl/>
        </w:rPr>
        <w:t>ب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Fonts w:hint="eastAsia"/>
          <w:rtl/>
        </w:rPr>
        <w:t>ان</w:t>
      </w:r>
      <w:r w:rsidRPr="00D44681">
        <w:rPr>
          <w:rStyle w:val="libNormalChar"/>
          <w:rtl/>
        </w:rPr>
        <w:t xml:space="preserve"> کرده، فرمود: بزرگ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tl/>
        </w:rPr>
        <w:t xml:space="preserve"> گناه و اعمال زشت مردم مانع پروردگار ما</w:t>
      </w:r>
      <w:r w:rsidR="00D44681" w:rsidRPr="00D44681">
        <w:rPr>
          <w:rStyle w:val="libNormalChar"/>
          <w:rFonts w:hint="cs"/>
          <w:rtl/>
        </w:rPr>
        <w:t xml:space="preserve"> </w:t>
      </w:r>
      <w:r w:rsidRPr="00D44681">
        <w:rPr>
          <w:rStyle w:val="libNormalChar"/>
          <w:rtl/>
        </w:rPr>
        <w:t>به خاطر بردبار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tl/>
        </w:rPr>
        <w:t xml:space="preserve"> و آرامش و مهربان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tl/>
        </w:rPr>
        <w:t xml:space="preserve"> و</w:t>
      </w:r>
      <w:r w:rsidRPr="00D44681">
        <w:rPr>
          <w:rStyle w:val="libNormalChar"/>
          <w:rFonts w:hint="cs"/>
          <w:rtl/>
        </w:rPr>
        <w:t>ی</w:t>
      </w:r>
      <w:r w:rsidR="00D44681" w:rsidRPr="00D44681">
        <w:rPr>
          <w:rStyle w:val="libNormalChar"/>
          <w:rFonts w:hint="cs"/>
          <w:rtl/>
        </w:rPr>
        <w:t xml:space="preserve"> </w:t>
      </w:r>
      <w:r w:rsidRPr="00D44681">
        <w:rPr>
          <w:rStyle w:val="libNormalChar"/>
          <w:rtl/>
        </w:rPr>
        <w:t>نشد از ا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Fonts w:hint="eastAsia"/>
          <w:rtl/>
        </w:rPr>
        <w:t>نکه</w:t>
      </w:r>
      <w:r w:rsidRPr="00D44681">
        <w:rPr>
          <w:rStyle w:val="libNormalChar"/>
          <w:rtl/>
        </w:rPr>
        <w:t xml:space="preserve"> محبوب تر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Fonts w:hint="eastAsia"/>
          <w:rtl/>
        </w:rPr>
        <w:t>ن</w:t>
      </w:r>
      <w:r w:rsidRPr="00D44681">
        <w:rPr>
          <w:rStyle w:val="libNormalChar"/>
          <w:rtl/>
        </w:rPr>
        <w:t xml:space="preserve"> و گرام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tl/>
        </w:rPr>
        <w:t xml:space="preserve"> </w:t>
      </w:r>
      <w:r w:rsidRPr="00D44681">
        <w:rPr>
          <w:rStyle w:val="libNormalChar"/>
          <w:rFonts w:hint="eastAsia"/>
          <w:rtl/>
        </w:rPr>
        <w:t>تر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Fonts w:hint="eastAsia"/>
          <w:rtl/>
        </w:rPr>
        <w:t>ن</w:t>
      </w:r>
      <w:r w:rsidRPr="00D44681">
        <w:rPr>
          <w:rStyle w:val="libNormalChar"/>
          <w:rtl/>
        </w:rPr>
        <w:t xml:space="preserve"> پ</w:t>
      </w:r>
      <w:r w:rsidRPr="00D44681">
        <w:rPr>
          <w:rStyle w:val="libNormalChar"/>
          <w:rFonts w:hint="cs"/>
          <w:rtl/>
        </w:rPr>
        <w:t>ی</w:t>
      </w:r>
      <w:r w:rsidRPr="00D44681">
        <w:rPr>
          <w:rStyle w:val="libNormalChar"/>
          <w:rFonts w:hint="eastAsia"/>
          <w:rtl/>
        </w:rPr>
        <w:t>امبرانش</w:t>
      </w:r>
      <w:r w:rsidRPr="00D44681">
        <w:rPr>
          <w:rStyle w:val="libNormalChar"/>
          <w:rtl/>
        </w:rPr>
        <w:t xml:space="preserve"> «محمّد بن عبد </w:t>
      </w:r>
      <w:r w:rsidR="00A405B6" w:rsidRPr="00D44681">
        <w:rPr>
          <w:rStyle w:val="libNormalChar"/>
          <w:rtl/>
          <w:lang w:bidi="fa-IR"/>
        </w:rPr>
        <w:t>اللّه</w:t>
      </w:r>
      <w:r w:rsidR="00A405B6">
        <w:rPr>
          <w:rFonts w:cs="B Badr"/>
          <w:rtl/>
          <w:lang w:bidi="fa-IR"/>
        </w:rPr>
        <w:t xml:space="preserve"> </w:t>
      </w:r>
      <w:r w:rsidR="00D44681" w:rsidRPr="00D44681">
        <w:rPr>
          <w:rFonts w:eastAsiaTheme="minorHAnsi"/>
          <w:rtl/>
        </w:rPr>
        <w:t xml:space="preserve">صلى‌الله‌عليه‌وآله‌وسلم </w:t>
      </w:r>
      <w:r w:rsidR="00D44681" w:rsidRPr="00D44681">
        <w:rPr>
          <w:rStyle w:val="libFootnotenumChar"/>
          <w:rtl/>
        </w:rPr>
        <w:t>(9)</w:t>
      </w:r>
    </w:p>
    <w:p w:rsidR="002C5C58" w:rsidRDefault="002C5C58" w:rsidP="00D44681">
      <w:pPr>
        <w:pStyle w:val="libNormal"/>
        <w:rPr>
          <w:rtl/>
          <w:lang w:bidi="fa-IR"/>
        </w:rPr>
      </w:pPr>
      <w:r>
        <w:rPr>
          <w:rtl/>
          <w:lang w:bidi="fa-IR"/>
        </w:rPr>
        <w:t>»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انتخاب کند،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مولدش در حومه عزت بود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دودمان کرم داشت، حسبش نقص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نداشت،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نسبش</w:t>
      </w:r>
      <w:r>
        <w:rPr>
          <w:rtl/>
          <w:lang w:bidi="fa-IR"/>
        </w:rPr>
        <w:t xml:space="preserve"> آلوده نبود و وصف و صفاتش نزد دانشمندان مجهول نبود.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گذشته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آمدن او را بشارت داده، دانشمندان به اوصاف و صفات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زبان گشوده 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اوصاف برجسته او نظر دوخته بودند. او وجود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نداشت، تنها فرد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برابر نداشت و تنها مرد مکّ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کس به شوکت و مفاخر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منش او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نجابت، و سرشت او سخا و مروت بود.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 نبوت آراسته بود و به اوصاف و خردمند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رسالت سرشته؛ تا اسباب و مقدّرات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مساعد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فراهم آورد و حکم ا</w:t>
      </w:r>
      <w:r>
        <w:rPr>
          <w:rFonts w:hint="eastAsia"/>
          <w:rtl/>
          <w:lang w:bidi="fa-IR"/>
        </w:rPr>
        <w:t>ستوار</w:t>
      </w:r>
      <w:r>
        <w:rPr>
          <w:rtl/>
          <w:lang w:bidi="fa-IR"/>
        </w:rPr>
        <w:t xml:space="preserve"> حق به امر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او به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حضرتش را به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بشارت وجودش را به امت بعد از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آن نور مقدس از صلب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انتقال، عنصر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را روابط نامشروع آلوده </w:t>
      </w:r>
      <w:r>
        <w:rPr>
          <w:rFonts w:hint="eastAsia"/>
          <w:rtl/>
          <w:lang w:bidi="fa-IR"/>
        </w:rPr>
        <w:t>نکرد،</w:t>
      </w:r>
      <w:r>
        <w:rPr>
          <w:rtl/>
          <w:lang w:bidi="fa-IR"/>
        </w:rPr>
        <w:t xml:space="preserve"> و در ولادت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از زمان آدم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تا پدرش عبد </w:t>
      </w:r>
      <w:r w:rsidR="00A405B6">
        <w:rPr>
          <w:rtl/>
          <w:lang w:bidi="fa-IR"/>
        </w:rPr>
        <w:t xml:space="preserve">اللّه </w:t>
      </w:r>
      <w:r w:rsidR="00530B44" w:rsidRPr="00530B44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نکاح ناروا راه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او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دودمانها و در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ها و شرافتمندتر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خاندانها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محفوظتر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رحمها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 و در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دامن ها پرورش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خد</w:t>
      </w:r>
      <w:r>
        <w:rPr>
          <w:rFonts w:hint="eastAsia"/>
          <w:rtl/>
          <w:lang w:bidi="fa-IR"/>
        </w:rPr>
        <w:t>اوند</w:t>
      </w:r>
      <w:r>
        <w:rPr>
          <w:rtl/>
          <w:lang w:bidi="fa-IR"/>
        </w:rPr>
        <w:t xml:space="preserve"> متعال او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انتخاب کرد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را به او داد و منابع سرشار حکمت را به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54D5">
      <w:pPr>
        <w:pStyle w:val="libNormal"/>
        <w:rPr>
          <w:rtl/>
          <w:lang w:bidi="fa-IR"/>
        </w:rPr>
      </w:pPr>
      <w:r>
        <w:rPr>
          <w:rtl/>
          <w:lang w:bidi="fa-IR"/>
        </w:rPr>
        <w:t>430)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054D5" w:rsidRPr="005054D5">
        <w:rPr>
          <w:rStyle w:val="libAlaemChar"/>
          <w:rFonts w:eastAsiaTheme="minorHAnsi"/>
          <w:rtl/>
        </w:rPr>
        <w:t>عليه‌السلام</w:t>
      </w:r>
      <w:r w:rsidR="005054D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شکم مادرش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آمد، دست چپ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 و دست راست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 و لبها را به 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54D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431) آمنه مادر رسول اکرم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چون فرزندم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گرفت به سمت کعبه به سجده افتاد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کرده، به پروردگارش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432) آمنه مادر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به فرزندم «محمّد» باردار بودم ول</w:t>
      </w:r>
      <w:r>
        <w:rPr>
          <w:rFonts w:hint="cs"/>
          <w:rtl/>
          <w:lang w:bidi="fa-IR"/>
        </w:rPr>
        <w:t>ی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باردار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 و مانند زنان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 رنج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433) رشد و نمو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به اندازه رشد و نمو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اطفال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و رشد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او به قدر رشد و نمو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ماهه آنان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434) در کتاب مناقب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حال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حضرت، ماه گهواره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435) در بحار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کرده: مردم از گهواره آن حضرت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حمد و ثنا 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436)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ختنه شده از مادر 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437)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حضرت)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هرگز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در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نبردم مگر آنکه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حضرت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افکند،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را ابر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438)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متولد شد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در حضر و سفر،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حضرت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طفول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حکمت و دانش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شد، و با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بت پرستان و هوا داران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هرگز به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نشد، و در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بت پرستان شاد نبود، و هرگز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439) ابو طالب (عمو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>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هرگز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اخلاق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خنده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 مشاهده نکردم. با کودکان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آنان علاقه نشان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تواضع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نزد او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54D5">
      <w:pPr>
        <w:pStyle w:val="libNormal"/>
        <w:rPr>
          <w:rtl/>
          <w:lang w:bidi="fa-IR"/>
        </w:rPr>
      </w:pPr>
      <w:r>
        <w:rPr>
          <w:rtl/>
          <w:lang w:bidi="fa-IR"/>
        </w:rPr>
        <w:t>440)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هر وقت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که باز و لبها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حال خنده است، و گرما و سرما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441)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شد، خداوند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فرشته از فرشتگان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همراه آن حضرت قرار داد که شب و روز راه مکارم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آن حضرت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مانند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دنبال مادر به راه افتد از آن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</w:t>
      </w:r>
      <w:r>
        <w:rPr>
          <w:rtl/>
          <w:lang w:bidi="fa-IR"/>
        </w:rPr>
        <w:lastRenderedPageBreak/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هر روز از اخلاق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و مرا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در هر سال اوقات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کوه «حراء» مجاور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حضرت ن</w:t>
      </w:r>
      <w:r>
        <w:rPr>
          <w:rFonts w:hint="eastAsia"/>
          <w:rtl/>
          <w:lang w:bidi="fa-IR"/>
        </w:rPr>
        <w:t>ازل</w:t>
      </w:r>
      <w:r>
        <w:rPr>
          <w:rtl/>
          <w:lang w:bidi="fa-IR"/>
        </w:rPr>
        <w:t xml:space="preserve"> شد ناله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عرض کردم: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</w:t>
      </w:r>
      <w:r>
        <w:rPr>
          <w:rFonts w:cs="Times New Roman" w:hint="cs"/>
          <w:rtl/>
          <w:lang w:bidi="fa-IR"/>
        </w:rPr>
        <w:t>ٰ</w:t>
      </w:r>
      <w:r>
        <w:rPr>
          <w:rFonts w:hint="cs"/>
          <w:rtl/>
          <w:lang w:bidi="fa-IR"/>
        </w:rPr>
        <w:t>ه،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که از پرستش شدن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[ا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]آنچه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شنوم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آنچه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.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442)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«خداوند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آگاه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مگر آن کس را که بپسندد و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است،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و پشت سرش نگاهبانان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سازد.» </w:t>
      </w:r>
      <w:r w:rsidRPr="005054D5">
        <w:rPr>
          <w:rStyle w:val="libFootnotenumChar"/>
          <w:rtl/>
        </w:rPr>
        <w:t>(1)</w:t>
      </w:r>
      <w:r>
        <w:rPr>
          <w:rtl/>
          <w:lang w:bidi="fa-IR"/>
        </w:rPr>
        <w:t>فرمود: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خود فرشتگان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گمارد تا کار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(از خطا) محافظت کنند و آنان را در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رسالت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و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شد خداوند فرشته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آن حضرت موکل ساخت که او را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از شر و اخلاق بد نگاهد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443)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از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اجازه ملاقات خواست</w:t>
      </w:r>
      <w:r w:rsidR="005054D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به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فرمود: چه باعث شد که به آن کار ناروا اقدام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54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آخر الزمان «محمد </w:t>
      </w:r>
      <w:r w:rsidR="005054D5" w:rsidRPr="005100D5">
        <w:rPr>
          <w:rFonts w:ascii="Traditional Arabic" w:eastAsiaTheme="minorHAnsi" w:hAnsi="Traditional Arabic" w:cs="Traditional Arabic"/>
          <w:rtl/>
        </w:rPr>
        <w:t xml:space="preserve">صلى‌الله‌عليه‌وآله‌وسلم </w:t>
      </w:r>
      <w:r>
        <w:rPr>
          <w:rtl/>
          <w:lang w:bidi="fa-IR"/>
        </w:rPr>
        <w:t>»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او از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باتر،</w:t>
      </w:r>
      <w:r>
        <w:rPr>
          <w:rtl/>
          <w:lang w:bidi="fa-IR"/>
        </w:rPr>
        <w:t xml:space="preserve"> اخلاقش بهتر و سخاوتش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خواهد بود.</w:t>
      </w:r>
    </w:p>
    <w:p w:rsidR="002C5C58" w:rsidRPr="005054D5" w:rsidRDefault="005054D5" w:rsidP="005054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C5C58" w:rsidRDefault="002C5C58" w:rsidP="005054D5">
      <w:pPr>
        <w:pStyle w:val="libFootnote0"/>
        <w:rPr>
          <w:rtl/>
          <w:lang w:bidi="fa-IR"/>
        </w:rPr>
      </w:pPr>
      <w:r>
        <w:rPr>
          <w:rtl/>
          <w:lang w:bidi="fa-IR"/>
        </w:rPr>
        <w:t>1- 1) سوره جن/26 و 27.</w:t>
      </w:r>
    </w:p>
    <w:p w:rsidR="002C5C58" w:rsidRDefault="005054D5" w:rsidP="005054D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444)</w:t>
      </w:r>
      <w:r w:rsidR="002C5C58"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 xml:space="preserve">فرمود: 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وسف</w:t>
      </w:r>
      <w:r w:rsidR="002C5C58"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 w:rsidR="002C5C58">
        <w:rPr>
          <w:rtl/>
          <w:lang w:bidi="fa-IR"/>
        </w:rPr>
        <w:t>ز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باتر</w:t>
      </w:r>
      <w:r w:rsidR="002C5C58">
        <w:rPr>
          <w:rtl/>
          <w:lang w:bidi="fa-IR"/>
        </w:rPr>
        <w:t xml:space="preserve"> از من بود، ول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من با نمک تر از او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</w:t>
      </w:r>
      <w:r w:rsidR="002C5C58"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445)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جهت چاق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معتدل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اواخر عمرش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چاق شده بود. گوشت بدنش چنان محکم و جمع بود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نکرده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446)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جواب پرسشها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بزرگ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فرمود: مهر نبوت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قرار داشت و بر آن دو سطر نوشته بود: سطر اول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54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«لا</w:t>
      </w:r>
      <w:r>
        <w:rPr>
          <w:rtl/>
          <w:lang w:bidi="fa-IR"/>
        </w:rPr>
        <w:t xml:space="preserve"> اله الاّ اللّ</w:t>
      </w:r>
      <w:r>
        <w:rPr>
          <w:rFonts w:cs="Times New Roman" w:hint="cs"/>
          <w:rtl/>
          <w:lang w:bidi="fa-IR"/>
        </w:rPr>
        <w:t>ٰ</w:t>
      </w:r>
      <w:r>
        <w:rPr>
          <w:rFonts w:hint="cs"/>
          <w:rtl/>
          <w:lang w:bidi="fa-IR"/>
        </w:rPr>
        <w:t>ه» و سطر دوم</w:t>
      </w:r>
      <w:r w:rsidR="005054D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«محمّد</w:t>
      </w:r>
      <w:r>
        <w:rPr>
          <w:rtl/>
          <w:lang w:bidi="fa-IR"/>
        </w:rPr>
        <w:t xml:space="preserve"> رسول اللّ</w:t>
      </w:r>
      <w:r>
        <w:rPr>
          <w:rFonts w:hint="cs"/>
          <w:rtl/>
          <w:lang w:bidi="fa-IR"/>
        </w:rPr>
        <w:t>ه»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447)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 آن حضرت مهر نبوت قرار داشت که نور آن بر نور آفتاب غلبه داشت و بر آن نوشته بود: «خدا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هر جا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 که تو منصور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</w:t>
      </w:r>
      <w:r w:rsidRPr="005054D5">
        <w:rPr>
          <w:rStyle w:val="libFootnotenumChar"/>
          <w:rtl/>
        </w:rPr>
        <w:t>(1).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448) در 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چهارشانه بود و مهر نبوت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 آن حضرت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شانه راست او قرار داشت، در آن مهر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زرد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اطراف آن را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متراکم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اسب گرفته بود به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آن حضرت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رنگ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بر گونه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449) جابر بن سمره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مهر نبوت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کتف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قرار داشت برآمدگ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تخم کبوتر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450)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مانند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دو کتفش از هم فاصله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داشته باشد (و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علامت شجاعت است)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451) گردن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بود، 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بود و نه کوتاه.</w:t>
      </w:r>
    </w:p>
    <w:p w:rsidR="002C5C58" w:rsidRPr="005054D5" w:rsidRDefault="005054D5" w:rsidP="005054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C5C58" w:rsidRDefault="002C5C58" w:rsidP="005054D5">
      <w:pPr>
        <w:pStyle w:val="libFootnote0"/>
        <w:rPr>
          <w:rtl/>
          <w:lang w:bidi="fa-IR"/>
        </w:rPr>
      </w:pPr>
      <w:r>
        <w:rPr>
          <w:rtl/>
          <w:lang w:bidi="fa-IR"/>
        </w:rPr>
        <w:t>1- 1) مراد از کتابت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قبل، کتابت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چنان که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بعد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C5C58" w:rsidRDefault="005054D5" w:rsidP="005054D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452</w:t>
      </w:r>
      <w:r w:rsidR="002C5C58">
        <w:rPr>
          <w:rtl/>
          <w:lang w:bidi="fa-IR"/>
        </w:rPr>
        <w:t>) عل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 w:rsidR="002C5C58">
        <w:rPr>
          <w:rtl/>
          <w:lang w:bidi="fa-IR"/>
        </w:rPr>
        <w:t xml:space="preserve">فرمود: صورت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 w:rsidR="002C5C58">
        <w:rPr>
          <w:rtl/>
          <w:lang w:bidi="fa-IR"/>
        </w:rPr>
        <w:t>گرد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453)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بر لب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بسته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454)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حدقه چشم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455) از جابر بن سمره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سر مبارک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شد؟ گفت: در سر آن حضرت جز چند تار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فرق مبارک او بود و با روغن زدن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054D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456) بر شکم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شکنها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-وجود داشت،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لباس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دوتا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457)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جلالت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چشم 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با وقار و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459)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پاسخ سؤالها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چون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از اطراف آن حضرت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460)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پاره ماه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خواص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 جلوتر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آنان سبقت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462) پسر عمر خطّاب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و شجاع تر و سلحشورتر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463) امام باقر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سه خصلت داشت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نداشتند: آن حضرت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نداشت.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پس از سه روز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گذشتند از عطر عرق آن جناب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آن محل گذشته است. آن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سنگ و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جز آنکه به آن حضرت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464) در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مردم آن حضرت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عطر آن جناب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465) از اسحاق بن راهو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شده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عرق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 بدون آنکه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کند.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466)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ظرف آب، آب دهان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مردم از آن 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خوشتر از مشک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هر کس بخواهد عطر مرا استشمام کند گل سرخ (گل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 ببو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468)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(سلمه فرزند امّ سلمه)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ما وارد شد و نزد ما به خواب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رفت. مادرم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شروع کرد عرق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در آن جمع کردن. آن حضرت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 سلمه، 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عرضه داشت: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عرق شماست که در عطر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اقسام عطرها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ماست. آن حضرت فرمود: درست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469) چون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هر چند که آن کس بلند قد بود، آن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 و گردن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بلندتر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470) لباس کوتاه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بلند به اندام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اندازه بود،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کوتاه بود بلند، و اگر بلند بود کوتاه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471)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نرم 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اثر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آن ظاهر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چون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سفت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472)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به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473) پرنده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پرواز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84D36">
      <w:pPr>
        <w:pStyle w:val="libNormal"/>
        <w:rPr>
          <w:rtl/>
          <w:lang w:bidi="fa-IR"/>
        </w:rPr>
      </w:pPr>
      <w:r>
        <w:rPr>
          <w:rtl/>
          <w:lang w:bidi="fa-IR"/>
        </w:rPr>
        <w:t>474) مگس بر آن جناب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حشرات زهردار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 به</w:t>
      </w:r>
      <w:r w:rsidR="00484D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پشت سر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چنان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از پشت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476)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او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مشام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هرگز محتلم نشد.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479) هر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آن سوار شد هرگز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نگشت و بر آن حال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480) مردم به وجود مبارک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استشفاء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481)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تاب مقاومت با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نداشت.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482)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خالد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عرضه داشتم: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خلافت داشت چرا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نکرد تا حق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  <w:r>
        <w:rPr>
          <w:rtl/>
          <w:lang w:bidi="fa-IR"/>
        </w:rPr>
        <w:t xml:space="preserve"> آن حضرت فرمود: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(به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کردن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باشد) را فقط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واجب کرده بود آن هم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 چنان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فرم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: «پس در راه خدا کارزار کن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توست،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جنگ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 </w:t>
      </w:r>
      <w:r w:rsidRPr="00484D36">
        <w:rPr>
          <w:rStyle w:val="libFootnotenumChar"/>
          <w:rtl/>
        </w:rPr>
        <w:t>(1)</w:t>
      </w:r>
      <w:r>
        <w:rPr>
          <w:rtl/>
          <w:lang w:bidi="fa-IR"/>
        </w:rPr>
        <w:t>»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فرمود: «در جنگ عقب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جنگ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وض</w:t>
      </w:r>
      <w:r>
        <w:rPr>
          <w:rtl/>
          <w:lang w:bidi="fa-IR"/>
        </w:rPr>
        <w:t xml:space="preserve">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ملحق شود و از آنان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484D36">
        <w:rPr>
          <w:rStyle w:val="libFootnotenumChar"/>
          <w:rtl/>
        </w:rPr>
        <w:t>(2)</w:t>
      </w:r>
      <w:r>
        <w:rPr>
          <w:rtl/>
          <w:lang w:bidi="fa-IR"/>
        </w:rPr>
        <w:t>»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آن روز (روز غصب خلافت)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را در امر خلافت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[و الاّ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کرد].</w:t>
      </w:r>
    </w:p>
    <w:p w:rsidR="002C5C58" w:rsidRPr="00484D36" w:rsidRDefault="00484D36" w:rsidP="00484D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2C5C58" w:rsidRDefault="002C5C58" w:rsidP="00484D36">
      <w:pPr>
        <w:pStyle w:val="libFootnote0"/>
        <w:rPr>
          <w:rtl/>
          <w:lang w:bidi="fa-IR"/>
        </w:rPr>
      </w:pPr>
      <w:r>
        <w:rPr>
          <w:rtl/>
          <w:lang w:bidi="fa-IR"/>
        </w:rPr>
        <w:t>1- 1) نساء/84.</w:t>
      </w:r>
    </w:p>
    <w:p w:rsidR="00484D36" w:rsidRDefault="002C5C58" w:rsidP="00484D36">
      <w:pPr>
        <w:pStyle w:val="libFootnote0"/>
        <w:rPr>
          <w:rtl/>
          <w:lang w:bidi="fa-IR"/>
        </w:rPr>
      </w:pPr>
      <w:r>
        <w:rPr>
          <w:rtl/>
          <w:lang w:bidi="fa-IR"/>
        </w:rPr>
        <w:t>2- 2) انفال/16.</w:t>
      </w:r>
    </w:p>
    <w:p w:rsidR="002C5C58" w:rsidRDefault="00484D36" w:rsidP="00484D3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483)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داناتر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484)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 نزول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رنگ چهره اش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84D3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485)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شد: آن حالت غشوه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 حضرت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فرمود: نه،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بدون اجازه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چون خدمت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مانند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رسول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بلکه آن حالت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خدا</w:t>
      </w:r>
      <w:r>
        <w:rPr>
          <w:rFonts w:hint="cs"/>
          <w:rtl/>
          <w:lang w:bidi="fa-IR"/>
        </w:rPr>
        <w:t>ی</w:t>
      </w:r>
      <w:r w:rsidR="00484D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عزّ و جلّ</w:t>
      </w:r>
      <w:r w:rsidR="00484D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بدون واسطه با آن جناب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486) به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شد: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 حال بود که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و 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واسطه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eastAsia"/>
          <w:rtl/>
          <w:lang w:bidi="fa-IR"/>
        </w:rPr>
        <w:t>فت،</w:t>
      </w:r>
      <w:r>
        <w:rPr>
          <w:rtl/>
          <w:lang w:bidi="fa-IR"/>
        </w:rPr>
        <w:t xml:space="preserve"> به جهت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خداوند حالت غشوه بر آن حضرت عارض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اما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واسطه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لذا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[که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آورده است].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487)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همانند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زنبور عسل از مقابل صورتش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حضرت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گشت،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488)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شصت هزار مرتبه بر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نازل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484D3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هر سال همه قرآن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بر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امسال (که سال آخر عمر من است) آن را دو بار بر من</w:t>
      </w:r>
      <w:r w:rsidR="00484D3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خوانده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5F50B0" w:rsidRDefault="002C5C58" w:rsidP="00484D3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490) مفضّل بن عمر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باره علم امام سؤال کرده، گفتم: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امام در خانه خود نشسته و پرده ها انداخته شده چطور از آنچه در اطراف عالم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خبر دارد؟ حضرت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مفضّل، خداوندتبارک و تعال</w:t>
      </w:r>
      <w:r>
        <w:rPr>
          <w:rFonts w:hint="cs"/>
          <w:rtl/>
          <w:lang w:bidi="fa-IR"/>
        </w:rPr>
        <w:t>ی</w:t>
      </w:r>
      <w:r w:rsidR="00484D3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در وجود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پنج روح قرار داده بود:</w:t>
      </w:r>
    </w:p>
    <w:p w:rsidR="005F50B0" w:rsidRDefault="002C5C58" w:rsidP="005F50B0">
      <w:pPr>
        <w:pStyle w:val="libNormal"/>
        <w:rPr>
          <w:rFonts w:hint="cs"/>
          <w:rtl/>
          <w:lang w:bidi="fa-IR"/>
        </w:rPr>
      </w:pPr>
      <w:r w:rsidRPr="005C56A9">
        <w:rPr>
          <w:rtl/>
        </w:rPr>
        <w:t>1)</w:t>
      </w:r>
      <w:r w:rsidR="005F50B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«روح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5F50B0">
        <w:rPr>
          <w:rFonts w:hint="cs"/>
          <w:rtl/>
          <w:lang w:bidi="fa-IR"/>
        </w:rPr>
        <w:t>ت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با آن جنب و جوش داشت.</w:t>
      </w:r>
    </w:p>
    <w:p w:rsidR="002C5C58" w:rsidRDefault="002C5C58" w:rsidP="005F50B0">
      <w:pPr>
        <w:pStyle w:val="libNormal"/>
        <w:rPr>
          <w:rtl/>
          <w:lang w:bidi="fa-IR"/>
        </w:rPr>
      </w:pPr>
      <w:r>
        <w:rPr>
          <w:rtl/>
          <w:lang w:bidi="fa-IR"/>
        </w:rPr>
        <w:t>2)</w:t>
      </w:r>
      <w:r w:rsidR="005F50B0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«روح</w:t>
      </w:r>
      <w:r>
        <w:rPr>
          <w:rtl/>
          <w:lang w:bidi="fa-IR"/>
        </w:rPr>
        <w:t xml:space="preserve"> القوه» که با آن کار و کوشش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5F50B0" w:rsidRDefault="002C5C58" w:rsidP="005F50B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3)</w:t>
      </w:r>
      <w:r w:rsidR="005F50B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«روح</w:t>
      </w:r>
      <w:r>
        <w:rPr>
          <w:rtl/>
          <w:lang w:bidi="fa-IR"/>
        </w:rPr>
        <w:t xml:space="preserve"> الشهوه» که با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همسران حلال خود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5F50B0" w:rsidRDefault="005F50B0" w:rsidP="005F50B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4</w:t>
      </w:r>
      <w:r w:rsidR="002C5C58">
        <w:rPr>
          <w:rtl/>
          <w:lang w:bidi="fa-IR"/>
        </w:rPr>
        <w:t>)</w:t>
      </w:r>
      <w:r w:rsidR="002C5C58">
        <w:rPr>
          <w:rFonts w:hint="eastAsia"/>
          <w:rtl/>
          <w:lang w:bidi="fa-IR"/>
        </w:rPr>
        <w:t>«روح</w:t>
      </w:r>
      <w:r w:rsidR="002C5C58">
        <w:rPr>
          <w:rtl/>
          <w:lang w:bidi="fa-IR"/>
        </w:rPr>
        <w:t xml:space="preserve"> الا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مان»</w:t>
      </w:r>
      <w:r w:rsidR="002C5C58">
        <w:rPr>
          <w:rtl/>
          <w:lang w:bidi="fa-IR"/>
        </w:rPr>
        <w:t xml:space="preserve"> که با آن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مان</w:t>
      </w:r>
      <w:r w:rsidR="002C5C58">
        <w:rPr>
          <w:rtl/>
          <w:lang w:bidi="fa-IR"/>
        </w:rPr>
        <w:t xml:space="preserve"> آورد و در 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ان</w:t>
      </w:r>
      <w:r w:rsidR="002C5C58">
        <w:rPr>
          <w:rtl/>
          <w:lang w:bidi="fa-IR"/>
        </w:rPr>
        <w:t xml:space="preserve"> مردم به عدالت رفتار م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نمود.</w:t>
      </w:r>
    </w:p>
    <w:p w:rsidR="002C5C58" w:rsidRDefault="002C5C58" w:rsidP="005F50B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5)</w:t>
      </w:r>
      <w:r>
        <w:rPr>
          <w:rFonts w:hint="eastAsia"/>
          <w:rtl/>
          <w:lang w:bidi="fa-IR"/>
        </w:rPr>
        <w:t>«روح</w:t>
      </w:r>
      <w:r>
        <w:rPr>
          <w:rtl/>
          <w:lang w:bidi="fa-IR"/>
        </w:rPr>
        <w:t xml:space="preserve"> القدس»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حامل نبوت گشته بود.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وفات کرد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«روح</w:t>
      </w:r>
      <w:r>
        <w:rPr>
          <w:rtl/>
          <w:lang w:bidi="fa-IR"/>
        </w:rPr>
        <w:t xml:space="preserve"> القدس» به امام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انتقال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کرد، و روح القدس خواب و غفلت و کار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و باطل ندارد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حالات به چهار روح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امام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روح القدس آنچه را در عالم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F50B0">
      <w:pPr>
        <w:pStyle w:val="libNormal"/>
        <w:rPr>
          <w:rtl/>
          <w:lang w:bidi="fa-IR"/>
        </w:rPr>
      </w:pPr>
      <w:r>
        <w:rPr>
          <w:rtl/>
          <w:lang w:bidi="fa-IR"/>
        </w:rPr>
        <w:t>491)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 روحا من امرنا »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5F50B0" w:rsidRPr="005F50B0">
        <w:rPr>
          <w:rStyle w:val="libAlaemChar"/>
          <w:rFonts w:hint="cs"/>
          <w:rtl/>
        </w:rPr>
        <w:t>(</w:t>
      </w:r>
      <w:r w:rsidR="005F50B0" w:rsidRPr="005F50B0">
        <w:rPr>
          <w:rStyle w:val="libAieChar"/>
          <w:rFonts w:hint="cs"/>
          <w:rtl/>
        </w:rPr>
        <w:t>وَكَذَٰلِكَ أَوْحَيْنَا إِلَيْكَ رُوحًا مِّنْ أَمْرِنَا</w:t>
      </w:r>
      <w:r w:rsidR="005F50B0" w:rsidRPr="005F50B0">
        <w:rPr>
          <w:rStyle w:val="libAieChar"/>
          <w:rFonts w:ascii="Times New Roman" w:hAnsi="Times New Roman" w:cs="Times New Roman" w:hint="cs"/>
          <w:rtl/>
        </w:rPr>
        <w:t> ۚ</w:t>
      </w:r>
      <w:r w:rsidR="005F50B0" w:rsidRPr="005F50B0">
        <w:rPr>
          <w:rStyle w:val="libAieChar"/>
          <w:rFonts w:ascii="Times New Roman" w:hAnsi="Times New Roman" w:cs="Times New Roman"/>
        </w:rPr>
        <w:t> </w:t>
      </w:r>
      <w:r w:rsidR="005F50B0" w:rsidRPr="005F50B0">
        <w:rPr>
          <w:rStyle w:val="libAieChar"/>
          <w:rFonts w:hint="cs"/>
          <w:rtl/>
        </w:rPr>
        <w:t>مَا كُنتَ تَدْرِي مَا الْكِتَابُ وَلَا الْإِيمَانُ</w:t>
      </w:r>
      <w:r w:rsidR="005F50B0" w:rsidRPr="005F50B0">
        <w:rPr>
          <w:rStyle w:val="libAlaemChar"/>
          <w:rFonts w:hint="cs"/>
          <w:rtl/>
        </w:rPr>
        <w:t xml:space="preserve"> )</w:t>
      </w:r>
      <w:r>
        <w:rPr>
          <w:rtl/>
          <w:lang w:bidi="fa-IR"/>
        </w:rPr>
        <w:t xml:space="preserve"> </w:t>
      </w:r>
      <w:r w:rsidRPr="005F50B0">
        <w:rPr>
          <w:rStyle w:val="libFootnotenumChar"/>
          <w:rtl/>
        </w:rPr>
        <w:t>(1)</w:t>
      </w:r>
      <w:r>
        <w:rPr>
          <w:rtl/>
          <w:lang w:bidi="fa-IR"/>
        </w:rPr>
        <w:t>آمده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حضرت فرمود: آن «روح»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 w:rsidR="005F50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عزّ و جلّ</w:t>
      </w:r>
      <w:r w:rsidR="005F50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بزرگتر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همراه بود و آن حضرت را از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آگاه و در کار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پس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همواره با ائمه </w:t>
      </w:r>
      <w:r w:rsidR="005F50B0" w:rsidRPr="005F50B0">
        <w:rPr>
          <w:rStyle w:val="libAlaemChar"/>
          <w:rFonts w:eastAsiaTheme="minorHAnsi"/>
          <w:rtl/>
        </w:rPr>
        <w:t>عليهم‌السلام</w:t>
      </w:r>
      <w:r w:rsidR="005F50B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492)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آن «روح»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گذشته نبوده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493)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در شب معراج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</w:t>
      </w:r>
    </w:p>
    <w:p w:rsidR="002C5C58" w:rsidRPr="005F50B0" w:rsidRDefault="005F50B0" w:rsidP="005F50B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5F50B0" w:rsidRDefault="002C5C58" w:rsidP="005F50B0">
      <w:pPr>
        <w:pStyle w:val="libFootnote0"/>
        <w:rPr>
          <w:rtl/>
          <w:lang w:bidi="fa-IR"/>
        </w:rPr>
      </w:pPr>
      <w:r>
        <w:rPr>
          <w:rtl/>
          <w:lang w:bidi="fa-IR"/>
        </w:rPr>
        <w:t>1- 1) 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/52: «و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امر خود را به تو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کتاب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 xml:space="preserve"> .</w:t>
      </w:r>
    </w:p>
    <w:p w:rsidR="002C5C58" w:rsidRDefault="005F50B0" w:rsidP="005F50B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آسمان</w:t>
      </w:r>
      <w:r>
        <w:rPr>
          <w:rtl/>
          <w:lang w:bidi="fa-IR"/>
        </w:rPr>
        <w:t xml:space="preserve"> برده شد،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از آن حضرت جدا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!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به راه خود ادامه ده، به خدا سوگند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قدم نهاده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آنجا قدم ننهاده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به آنجا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>494)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A0BE5" w:rsidRPr="00BA0BE5">
        <w:rPr>
          <w:rStyle w:val="libAlaemChar"/>
          <w:rtl/>
        </w:rPr>
        <w:t xml:space="preserve">رحمه‌الله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گفت: 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 را به نبوت مبعوث 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مرسل و فرشته مقرب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قدم ننهاده است.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495)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[در شب معراج]سوار «براق» شدم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آن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آن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بود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خدا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حجاب فاصله بود </w:t>
      </w:r>
      <w:r w:rsidRPr="005F50B0">
        <w:rPr>
          <w:rStyle w:val="libFootnotenumChar"/>
          <w:rtl/>
        </w:rPr>
        <w:t>(1)</w:t>
      </w:r>
      <w:r>
        <w:rPr>
          <w:rtl/>
          <w:lang w:bidi="fa-IR"/>
        </w:rPr>
        <w:t>) 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5F50B0">
      <w:pPr>
        <w:pStyle w:val="libNormal"/>
        <w:rPr>
          <w:rtl/>
          <w:lang w:bidi="fa-IR"/>
        </w:rPr>
      </w:pPr>
      <w:r>
        <w:rPr>
          <w:rtl/>
          <w:lang w:bidi="fa-IR"/>
        </w:rPr>
        <w:t>496) محمّد بن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F50B0" w:rsidRPr="005F50B0">
        <w:rPr>
          <w:rStyle w:val="libAlaemChar"/>
          <w:rFonts w:eastAsiaTheme="minorHAnsi"/>
          <w:rtl/>
        </w:rPr>
        <w:t>عليهم‌السلام</w:t>
      </w:r>
      <w:r w:rsidR="005F50B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هرگز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پروردگارش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قلب خود پروردگارش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مگر سخن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«دل آنچه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دروغ نگفته است» </w:t>
      </w:r>
      <w:r w:rsidRPr="005F50B0">
        <w:rPr>
          <w:rStyle w:val="libFootnotenumChar"/>
          <w:rtl/>
        </w:rPr>
        <w:t>(2)</w:t>
      </w:r>
      <w:r>
        <w:rPr>
          <w:rtl/>
          <w:lang w:bidi="fa-IR"/>
        </w:rPr>
        <w:t xml:space="preserve">. او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هرگز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ظاهر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چشم دل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497)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[در معراج]پروردگارم را [به چشم دل]د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و او فقط جلال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حائل بود.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498)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مرا با خداوند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فرشته مقرب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مرسل و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دلش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آزموده است قدرت تحمل آن حال را ندارد [چه رسد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>].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499)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معراج فرمود: چون به آسمان هفتم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تمام فرشتگان آسمانها که همراه من بودند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فرشتگان مقرب از</w:t>
      </w:r>
    </w:p>
    <w:p w:rsidR="002C5C58" w:rsidRPr="005F50B0" w:rsidRDefault="005F50B0" w:rsidP="005F50B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C5C58" w:rsidRDefault="002C5C58" w:rsidP="005F50B0">
      <w:pPr>
        <w:pStyle w:val="libFootnote0"/>
        <w:rPr>
          <w:rtl/>
          <w:lang w:bidi="fa-IR"/>
        </w:rPr>
      </w:pPr>
      <w:r>
        <w:rPr>
          <w:rtl/>
          <w:lang w:bidi="fa-IR"/>
        </w:rPr>
        <w:t>1- 1)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 که منظور، قرب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نه قرب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C5C58" w:rsidRDefault="002C5C58" w:rsidP="005F50B0">
      <w:pPr>
        <w:pStyle w:val="libFootnote0"/>
        <w:rPr>
          <w:rtl/>
          <w:lang w:bidi="fa-IR"/>
        </w:rPr>
      </w:pPr>
      <w:r>
        <w:rPr>
          <w:rtl/>
          <w:lang w:bidi="fa-IR"/>
        </w:rPr>
        <w:t>2- 2) نجم/11.</w:t>
      </w:r>
    </w:p>
    <w:p w:rsidR="002C5C58" w:rsidRDefault="005F50B0" w:rsidP="005F50B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C5C58">
        <w:rPr>
          <w:rFonts w:hint="eastAsia"/>
          <w:rtl/>
          <w:lang w:bidi="fa-IR"/>
        </w:rPr>
        <w:lastRenderedPageBreak/>
        <w:t>ادامه</w:t>
      </w:r>
      <w:r w:rsidR="002C5C58">
        <w:rPr>
          <w:rtl/>
          <w:lang w:bidi="fa-IR"/>
        </w:rPr>
        <w:t xml:space="preserve"> راه بازماندند و رس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دم</w:t>
      </w:r>
      <w:r w:rsidR="002C5C58">
        <w:rPr>
          <w:rtl/>
          <w:lang w:bidi="fa-IR"/>
        </w:rPr>
        <w:t xml:space="preserve"> به حجاب پروردگارم، در م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ان</w:t>
      </w:r>
      <w:r w:rsidR="002C5C58">
        <w:rPr>
          <w:rtl/>
          <w:lang w:bidi="fa-IR"/>
        </w:rPr>
        <w:t xml:space="preserve"> هفتاد حجاب داخل شدم که ب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ن</w:t>
      </w:r>
      <w:r w:rsidR="002C5C58">
        <w:rPr>
          <w:rtl/>
          <w:lang w:bidi="fa-IR"/>
        </w:rPr>
        <w:t xml:space="preserve"> هر حجاب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با حجاب د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گر</w:t>
      </w:r>
      <w:r w:rsidR="002C5C58">
        <w:rPr>
          <w:rtl/>
          <w:lang w:bidi="fa-IR"/>
        </w:rPr>
        <w:t xml:space="preserve"> حائلها</w:t>
      </w:r>
      <w:r w:rsidR="002C5C58">
        <w:rPr>
          <w:rFonts w:hint="cs"/>
          <w:rtl/>
          <w:lang w:bidi="fa-IR"/>
        </w:rPr>
        <w:t>یی</w:t>
      </w:r>
      <w:r w:rsidR="002C5C58">
        <w:rPr>
          <w:rtl/>
          <w:lang w:bidi="fa-IR"/>
        </w:rPr>
        <w:t xml:space="preserve"> از عزت و قدرت و بها و کرامت و کبر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ا</w:t>
      </w:r>
      <w:r w:rsidR="002C5C58">
        <w:rPr>
          <w:rtl/>
          <w:lang w:bidi="fa-IR"/>
        </w:rPr>
        <w:t xml:space="preserve"> و عظمت و نور و ظلمت و وقار قرار داشت تا آنکه به حجاب جلال رس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دم</w:t>
      </w:r>
      <w:r w:rsidR="002C5C58">
        <w:rPr>
          <w:rtl/>
          <w:lang w:bidi="fa-IR"/>
        </w:rPr>
        <w:t xml:space="preserve"> و با پروردگار خود مناجات کرده، در حضور و</w:t>
      </w:r>
      <w:r w:rsidR="002C5C58">
        <w:rPr>
          <w:rFonts w:hint="cs"/>
          <w:rtl/>
          <w:lang w:bidi="fa-IR"/>
        </w:rPr>
        <w:t>ی</w:t>
      </w:r>
      <w:r w:rsidR="002C5C58">
        <w:rPr>
          <w:rtl/>
          <w:lang w:bidi="fa-IR"/>
        </w:rPr>
        <w:t xml:space="preserve"> ا</w:t>
      </w:r>
      <w:r w:rsidR="002C5C58">
        <w:rPr>
          <w:rFonts w:hint="cs"/>
          <w:rtl/>
          <w:lang w:bidi="fa-IR"/>
        </w:rPr>
        <w:t>ی</w:t>
      </w:r>
      <w:r w:rsidR="002C5C58">
        <w:rPr>
          <w:rFonts w:hint="eastAsia"/>
          <w:rtl/>
          <w:lang w:bidi="fa-IR"/>
        </w:rPr>
        <w:t>ستادم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500)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روز و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تحفه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در آن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501) امام صادق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دو حرف [از علم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]داده شده بود و با آن دو حرف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به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چهار حرف، و به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هشت حرف، و به حضرت نوح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پانزده حرف، و به حضرت آدم </w:t>
      </w:r>
      <w:r w:rsidR="00530B44" w:rsidRPr="00530B4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 حرف داده شده بود و خداوند متعال همه آنها را در وجود حضرت محمّد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جمع کرده بود. و اسم أعظم خدا هفتاد و سه حرف است که هفتاد و دو حرف آن را به رسول خدا </w:t>
      </w:r>
      <w:r w:rsidR="00B01FF0" w:rsidRPr="00B01FF0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عطا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او پنهان داشته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2C5C58" w:rsidRDefault="002C5C58" w:rsidP="002C5C58">
      <w:pPr>
        <w:pStyle w:val="libNormal"/>
        <w:rPr>
          <w:rtl/>
          <w:lang w:bidi="fa-IR"/>
        </w:rPr>
      </w:pPr>
    </w:p>
    <w:p w:rsidR="002C5C58" w:rsidRDefault="002C5C58" w:rsidP="002C5C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8F24C2" w:rsidRDefault="005F50B0" w:rsidP="005F50B0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95" w:name="_Toc533935131"/>
      <w:bookmarkStart w:id="96" w:name="_Toc533935269"/>
      <w:r>
        <w:rPr>
          <w:rFonts w:hint="cs"/>
          <w:rtl/>
          <w:lang w:bidi="fa-IR"/>
        </w:rPr>
        <w:lastRenderedPageBreak/>
        <w:t>فهرست مطالب</w:t>
      </w:r>
      <w:bookmarkEnd w:id="95"/>
      <w:bookmarkEnd w:id="96"/>
    </w:p>
    <w:sdt>
      <w:sdtPr>
        <w:id w:val="937658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A30F7" w:rsidRDefault="007A30F7" w:rsidP="007A30F7">
          <w:pPr>
            <w:pStyle w:val="TOCHeading"/>
          </w:pPr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935222" w:history="1">
            <w:r w:rsidRPr="008C746F">
              <w:rPr>
                <w:rStyle w:val="Hyperlink"/>
                <w:noProof/>
                <w:rtl/>
                <w:lang w:bidi="fa-IR"/>
              </w:rPr>
              <w:t>سخن 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23" w:history="1">
            <w:r w:rsidRPr="008C746F">
              <w:rPr>
                <w:rStyle w:val="Hyperlink"/>
                <w:noProof/>
                <w:rtl/>
                <w:lang w:bidi="fa-IR"/>
              </w:rPr>
              <w:t>مقدّمه مؤلّف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24" w:history="1">
            <w:r w:rsidRPr="008C746F">
              <w:rPr>
                <w:rStyle w:val="Hyperlink"/>
                <w:noProof/>
                <w:rtl/>
                <w:lang w:bidi="fa-IR"/>
              </w:rPr>
              <w:t>1 - شما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>ل و کلّ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8C746F">
              <w:rPr>
                <w:rStyle w:val="Hyperlink"/>
                <w:noProof/>
                <w:rtl/>
                <w:lang w:bidi="fa-IR"/>
              </w:rPr>
              <w:t>ات اخلاق پ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8C746F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25" w:history="1">
            <w:r w:rsidRPr="008C746F">
              <w:rPr>
                <w:rStyle w:val="Hyperlink"/>
                <w:noProof/>
                <w:rtl/>
                <w:lang w:bidi="fa-IR"/>
              </w:rPr>
              <w:t>وضع داخل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 آن حضرت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26" w:history="1">
            <w:r w:rsidRPr="008C746F">
              <w:rPr>
                <w:rStyle w:val="Hyperlink"/>
                <w:noProof/>
                <w:rtl/>
                <w:lang w:bidi="fa-IR"/>
              </w:rPr>
              <w:t>وضع خارج از منزل پ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8C746F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27" w:history="1">
            <w:r w:rsidRPr="008C746F">
              <w:rPr>
                <w:rStyle w:val="Hyperlink"/>
                <w:noProof/>
                <w:rtl/>
                <w:lang w:bidi="fa-IR"/>
              </w:rPr>
              <w:t>وضع مجلس آن حضرت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28" w:history="1">
            <w:r w:rsidRPr="008C746F">
              <w:rPr>
                <w:rStyle w:val="Hyperlink"/>
                <w:noProof/>
                <w:rtl/>
                <w:lang w:bidi="fa-IR"/>
              </w:rPr>
              <w:t>اخلاق پ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8C746F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29" w:history="1">
            <w:r w:rsidRPr="008C746F">
              <w:rPr>
                <w:rStyle w:val="Hyperlink"/>
                <w:noProof/>
                <w:rtl/>
                <w:lang w:bidi="fa-IR"/>
              </w:rPr>
              <w:t>2 - آداب معاشرت پ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8C746F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30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31" w:history="1">
            <w:r w:rsidRPr="008C746F">
              <w:rPr>
                <w:rStyle w:val="Hyperlink"/>
                <w:noProof/>
                <w:rtl/>
                <w:lang w:bidi="fa-IR"/>
              </w:rPr>
              <w:t>3 - آداب و سنن آن حضرت در نظافت و آرا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>ش و مانند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32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33" w:history="1">
            <w:r w:rsidRPr="008C746F">
              <w:rPr>
                <w:rStyle w:val="Hyperlink"/>
                <w:noProof/>
                <w:rtl/>
                <w:lang w:bidi="fa-IR"/>
              </w:rPr>
              <w:t>4 - آداب و سنن آن حضرت در سفر و لواحق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34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35" w:history="1">
            <w:r w:rsidRPr="008C746F">
              <w:rPr>
                <w:rStyle w:val="Hyperlink"/>
                <w:noProof/>
                <w:rtl/>
                <w:lang w:bidi="fa-IR"/>
              </w:rPr>
              <w:t>5 - آداب و سنن آن حضرت در لباس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36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37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38" w:history="1">
            <w:r w:rsidRPr="008C746F">
              <w:rPr>
                <w:rStyle w:val="Hyperlink"/>
                <w:noProof/>
                <w:rtl/>
                <w:lang w:bidi="fa-IR"/>
              </w:rPr>
              <w:t>7 - آداب و سنن آن حضرت در خواب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>دن و بستر 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39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40" w:history="1">
            <w:r w:rsidRPr="008C746F">
              <w:rPr>
                <w:rStyle w:val="Hyperlink"/>
                <w:noProof/>
                <w:rtl/>
                <w:lang w:bidi="fa-IR"/>
              </w:rPr>
              <w:t>8 - آداب و سنن آن حضرت در زناشو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 و ترب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>ت 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41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42" w:history="1">
            <w:r w:rsidRPr="008C746F">
              <w:rPr>
                <w:rStyle w:val="Hyperlink"/>
                <w:noProof/>
                <w:rtl/>
                <w:lang w:bidi="fa-IR"/>
              </w:rPr>
              <w:t>9 - آداب و سنن آن حضرت در خوردن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 ها و آشام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>دن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 ها و آداب سفره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43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44" w:history="1">
            <w:r w:rsidRPr="008C746F">
              <w:rPr>
                <w:rStyle w:val="Hyperlink"/>
                <w:noProof/>
                <w:rtl/>
                <w:lang w:bidi="fa-IR"/>
              </w:rPr>
              <w:t>10 - آداب و سنن آن حضرت در ب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>ت الخلاء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45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46" w:history="1">
            <w:r w:rsidRPr="008C746F">
              <w:rPr>
                <w:rStyle w:val="Hyperlink"/>
                <w:noProof/>
                <w:rtl/>
                <w:lang w:bidi="fa-IR"/>
              </w:rPr>
              <w:t>11 - آداب و سنن آن حضرت در امور اموات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47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48" w:history="1">
            <w:r w:rsidRPr="008C746F">
              <w:rPr>
                <w:rStyle w:val="Hyperlink"/>
                <w:noProof/>
                <w:rtl/>
                <w:lang w:bidi="fa-IR"/>
              </w:rPr>
              <w:t>12 - آداب و سنن آن حضرت در معالجه و مداوا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49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50" w:history="1">
            <w:r w:rsidRPr="008C746F">
              <w:rPr>
                <w:rStyle w:val="Hyperlink"/>
                <w:noProof/>
                <w:rtl/>
                <w:lang w:bidi="fa-IR"/>
              </w:rPr>
              <w:t>13 - آداب و سنن آن حضرت در مسواک 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51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52" w:history="1">
            <w:r w:rsidRPr="008C746F">
              <w:rPr>
                <w:rStyle w:val="Hyperlink"/>
                <w:noProof/>
                <w:rtl/>
                <w:lang w:bidi="fa-IR"/>
              </w:rPr>
              <w:t>14 - آداب و سنن آن حضرت در وضو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53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54" w:history="1">
            <w:r w:rsidRPr="008C746F">
              <w:rPr>
                <w:rStyle w:val="Hyperlink"/>
                <w:noProof/>
                <w:rtl/>
                <w:lang w:bidi="fa-IR"/>
              </w:rPr>
              <w:t>15 - آداب و سنن آن حضرت در 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55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56" w:history="1">
            <w:r w:rsidRPr="008C746F">
              <w:rPr>
                <w:rStyle w:val="Hyperlink"/>
                <w:noProof/>
                <w:rtl/>
                <w:lang w:bidi="fa-IR"/>
              </w:rPr>
              <w:t>16 - آداب و سنن آن حضرت در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57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58" w:history="1">
            <w:r w:rsidRPr="008C746F">
              <w:rPr>
                <w:rStyle w:val="Hyperlink"/>
                <w:noProof/>
                <w:rtl/>
                <w:lang w:bidi="fa-IR"/>
              </w:rPr>
              <w:t>17 - آداب و سنن آن حضرت در روزه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59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60" w:history="1">
            <w:r w:rsidRPr="008C746F">
              <w:rPr>
                <w:rStyle w:val="Hyperlink"/>
                <w:noProof/>
                <w:rtl/>
                <w:lang w:bidi="fa-IR"/>
              </w:rPr>
              <w:t>18 - آداب و سنن آن حضرت در اعتکاف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61" w:history="1">
            <w:r w:rsidRPr="008C746F">
              <w:rPr>
                <w:rStyle w:val="Hyperlink"/>
                <w:noProof/>
                <w:rtl/>
                <w:lang w:bidi="fa-IR"/>
              </w:rPr>
              <w:t>19 - آداب و سنن آن حضرت در صدقه 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62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63" w:history="1">
            <w:r w:rsidRPr="008C746F">
              <w:rPr>
                <w:rStyle w:val="Hyperlink"/>
                <w:noProof/>
                <w:rtl/>
                <w:lang w:bidi="fa-IR"/>
              </w:rPr>
              <w:t>20 - آداب و سنن آن حضرت در قرائت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64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65" w:history="1">
            <w:r w:rsidRPr="008C746F">
              <w:rPr>
                <w:rStyle w:val="Hyperlink"/>
                <w:noProof/>
                <w:rtl/>
                <w:lang w:bidi="fa-IR"/>
              </w:rPr>
              <w:t>21 - آداب و سنن آن حضرت در دعا و ذکر پاره ا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 xml:space="preserve"> از ادع</w:t>
            </w:r>
            <w:r w:rsidRPr="008C746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C746F">
              <w:rPr>
                <w:rStyle w:val="Hyperlink"/>
                <w:noProof/>
                <w:rtl/>
                <w:lang w:bidi="fa-IR"/>
              </w:rPr>
              <w:t>ه و اذکار 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66" w:history="1">
            <w:r w:rsidRPr="008C746F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67" w:history="1">
            <w:r w:rsidRPr="008C746F">
              <w:rPr>
                <w:rStyle w:val="Hyperlink"/>
                <w:noProof/>
                <w:rtl/>
                <w:lang w:bidi="fa-IR"/>
              </w:rPr>
              <w:t>ملحقات حج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3935268" w:history="1">
            <w:r w:rsidRPr="008C746F">
              <w:rPr>
                <w:rStyle w:val="Hyperlink"/>
                <w:noProof/>
                <w:rtl/>
                <w:lang w:bidi="fa-IR"/>
              </w:rPr>
              <w:t>نوادر 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3935269" w:history="1">
            <w:r w:rsidRPr="008C746F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Toc533935269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30F7" w:rsidRDefault="007A30F7">
          <w:r>
            <w:fldChar w:fldCharType="end"/>
          </w:r>
        </w:p>
      </w:sdtContent>
    </w:sdt>
    <w:p w:rsidR="005F50B0" w:rsidRPr="00B300E7" w:rsidRDefault="005F50B0" w:rsidP="005F50B0">
      <w:pPr>
        <w:pStyle w:val="libNormal"/>
        <w:rPr>
          <w:lang w:bidi="fa-IR"/>
        </w:rPr>
      </w:pPr>
    </w:p>
    <w:sectPr w:rsidR="005F50B0" w:rsidRPr="00B300E7" w:rsidSect="004C3E90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4F7" w:rsidRDefault="006274F7">
      <w:r>
        <w:separator/>
      </w:r>
    </w:p>
  </w:endnote>
  <w:endnote w:type="continuationSeparator" w:id="0">
    <w:p w:rsidR="006274F7" w:rsidRDefault="00627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D33" w:rsidRDefault="00994D33">
    <w:pPr>
      <w:pStyle w:val="Footer"/>
    </w:pPr>
    <w:fldSimple w:instr=" PAGE   \* MERGEFORMAT ">
      <w:r w:rsidR="007A30F7">
        <w:rPr>
          <w:noProof/>
          <w:rtl/>
        </w:rPr>
        <w:t>302</w:t>
      </w:r>
    </w:fldSimple>
  </w:p>
  <w:p w:rsidR="00994D33" w:rsidRDefault="00994D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D33" w:rsidRDefault="00994D33">
    <w:pPr>
      <w:pStyle w:val="Footer"/>
    </w:pPr>
    <w:fldSimple w:instr=" PAGE   \* MERGEFORMAT ">
      <w:r w:rsidR="007A30F7">
        <w:rPr>
          <w:noProof/>
          <w:rtl/>
        </w:rPr>
        <w:t>303</w:t>
      </w:r>
    </w:fldSimple>
  </w:p>
  <w:p w:rsidR="00994D33" w:rsidRDefault="00994D3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D33" w:rsidRDefault="00994D33">
    <w:pPr>
      <w:pStyle w:val="Footer"/>
    </w:pPr>
    <w:fldSimple w:instr=" PAGE   \* MERGEFORMAT ">
      <w:r w:rsidR="00D91D3C">
        <w:rPr>
          <w:noProof/>
          <w:rtl/>
        </w:rPr>
        <w:t>1</w:t>
      </w:r>
    </w:fldSimple>
  </w:p>
  <w:p w:rsidR="00994D33" w:rsidRDefault="00994D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4F7" w:rsidRDefault="006274F7">
      <w:r>
        <w:separator/>
      </w:r>
    </w:p>
  </w:footnote>
  <w:footnote w:type="continuationSeparator" w:id="0">
    <w:p w:rsidR="006274F7" w:rsidRDefault="00627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FF0"/>
    <w:rsid w:val="00005A19"/>
    <w:rsid w:val="00010942"/>
    <w:rsid w:val="000217A6"/>
    <w:rsid w:val="00024AA0"/>
    <w:rsid w:val="000267FE"/>
    <w:rsid w:val="00030622"/>
    <w:rsid w:val="000314E1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1EEB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5ADF"/>
    <w:rsid w:val="001D60DA"/>
    <w:rsid w:val="001D67C0"/>
    <w:rsid w:val="001E25DC"/>
    <w:rsid w:val="001E4B5F"/>
    <w:rsid w:val="001F0713"/>
    <w:rsid w:val="001F160F"/>
    <w:rsid w:val="00202C7B"/>
    <w:rsid w:val="002046EF"/>
    <w:rsid w:val="002054C5"/>
    <w:rsid w:val="00213662"/>
    <w:rsid w:val="002139CB"/>
    <w:rsid w:val="00214801"/>
    <w:rsid w:val="00224964"/>
    <w:rsid w:val="002267C7"/>
    <w:rsid w:val="00227FEE"/>
    <w:rsid w:val="00231524"/>
    <w:rsid w:val="0023251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292B"/>
    <w:rsid w:val="002C3E3A"/>
    <w:rsid w:val="002C4FEF"/>
    <w:rsid w:val="002C5C58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2EA4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66074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5AE7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4D36"/>
    <w:rsid w:val="004857ED"/>
    <w:rsid w:val="00487AE8"/>
    <w:rsid w:val="004919C3"/>
    <w:rsid w:val="00494861"/>
    <w:rsid w:val="00494FB8"/>
    <w:rsid w:val="004953C3"/>
    <w:rsid w:val="00497042"/>
    <w:rsid w:val="004A0866"/>
    <w:rsid w:val="004A427B"/>
    <w:rsid w:val="004A5E75"/>
    <w:rsid w:val="004B17F4"/>
    <w:rsid w:val="004B3F28"/>
    <w:rsid w:val="004C3E90"/>
    <w:rsid w:val="004C4336"/>
    <w:rsid w:val="004C77B5"/>
    <w:rsid w:val="004D5B14"/>
    <w:rsid w:val="004D6BCF"/>
    <w:rsid w:val="004D7678"/>
    <w:rsid w:val="004D7CD7"/>
    <w:rsid w:val="004E6E95"/>
    <w:rsid w:val="004E7CEE"/>
    <w:rsid w:val="004F4B1F"/>
    <w:rsid w:val="004F58BA"/>
    <w:rsid w:val="005022E5"/>
    <w:rsid w:val="00502651"/>
    <w:rsid w:val="005054D5"/>
    <w:rsid w:val="00506113"/>
    <w:rsid w:val="005077E7"/>
    <w:rsid w:val="0051305D"/>
    <w:rsid w:val="00520645"/>
    <w:rsid w:val="005254BC"/>
    <w:rsid w:val="005261CF"/>
    <w:rsid w:val="00526724"/>
    <w:rsid w:val="00530811"/>
    <w:rsid w:val="00530B4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C56A9"/>
    <w:rsid w:val="005D2C72"/>
    <w:rsid w:val="005D316A"/>
    <w:rsid w:val="005E2308"/>
    <w:rsid w:val="005E2913"/>
    <w:rsid w:val="005E4DD0"/>
    <w:rsid w:val="005E7821"/>
    <w:rsid w:val="005F50B0"/>
    <w:rsid w:val="00605B03"/>
    <w:rsid w:val="00613E8E"/>
    <w:rsid w:val="00614301"/>
    <w:rsid w:val="00620B12"/>
    <w:rsid w:val="006210F4"/>
    <w:rsid w:val="006224EE"/>
    <w:rsid w:val="00625C71"/>
    <w:rsid w:val="006274F7"/>
    <w:rsid w:val="00627A7B"/>
    <w:rsid w:val="006357C1"/>
    <w:rsid w:val="00641A2D"/>
    <w:rsid w:val="00643F5E"/>
    <w:rsid w:val="00646D08"/>
    <w:rsid w:val="00651640"/>
    <w:rsid w:val="00651ADF"/>
    <w:rsid w:val="00654468"/>
    <w:rsid w:val="006574EA"/>
    <w:rsid w:val="00660520"/>
    <w:rsid w:val="00663284"/>
    <w:rsid w:val="00665B79"/>
    <w:rsid w:val="006702C6"/>
    <w:rsid w:val="006726E7"/>
    <w:rsid w:val="006726F6"/>
    <w:rsid w:val="00672E5A"/>
    <w:rsid w:val="006747DF"/>
    <w:rsid w:val="00682902"/>
    <w:rsid w:val="00684527"/>
    <w:rsid w:val="0068553F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3FF3"/>
    <w:rsid w:val="006F729A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4730B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30F7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3FBC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0D2"/>
    <w:rsid w:val="00857A7C"/>
    <w:rsid w:val="0086345B"/>
    <w:rsid w:val="00864864"/>
    <w:rsid w:val="00866C0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50B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C473F"/>
    <w:rsid w:val="008C6D2A"/>
    <w:rsid w:val="008D1B93"/>
    <w:rsid w:val="008D5FE6"/>
    <w:rsid w:val="008D6657"/>
    <w:rsid w:val="008E1FA7"/>
    <w:rsid w:val="008E4D2E"/>
    <w:rsid w:val="008E5224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2BF9"/>
    <w:rsid w:val="009164BB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0812"/>
    <w:rsid w:val="00986588"/>
    <w:rsid w:val="00992E31"/>
    <w:rsid w:val="00994D33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C60FE"/>
    <w:rsid w:val="009D3969"/>
    <w:rsid w:val="009D6CB0"/>
    <w:rsid w:val="009D7B77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469A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5B6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5E1C"/>
    <w:rsid w:val="00A668D6"/>
    <w:rsid w:val="00A745EB"/>
    <w:rsid w:val="00A749A9"/>
    <w:rsid w:val="00A751DD"/>
    <w:rsid w:val="00A81FF6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01FF0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4F2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0BE5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39FA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55B9C"/>
    <w:rsid w:val="00C617E5"/>
    <w:rsid w:val="00C667E4"/>
    <w:rsid w:val="00C763D6"/>
    <w:rsid w:val="00C76A9C"/>
    <w:rsid w:val="00C81C96"/>
    <w:rsid w:val="00C867F9"/>
    <w:rsid w:val="00C9021F"/>
    <w:rsid w:val="00C9028D"/>
    <w:rsid w:val="00C906FE"/>
    <w:rsid w:val="00C91000"/>
    <w:rsid w:val="00C97009"/>
    <w:rsid w:val="00CA2801"/>
    <w:rsid w:val="00CA41BF"/>
    <w:rsid w:val="00CA584D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3896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681"/>
    <w:rsid w:val="00D449F0"/>
    <w:rsid w:val="00D44DD9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1D3C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D7D8A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2F18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2D89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C5C60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366B0"/>
    <w:rsid w:val="00F41E90"/>
    <w:rsid w:val="00F436BF"/>
    <w:rsid w:val="00F50C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B50"/>
    <w:rsid w:val="00FB3EBB"/>
    <w:rsid w:val="00FB4C28"/>
    <w:rsid w:val="00FB7CFB"/>
    <w:rsid w:val="00FC002F"/>
    <w:rsid w:val="00FC7297"/>
    <w:rsid w:val="00FD04E0"/>
    <w:rsid w:val="00FD2AA4"/>
    <w:rsid w:val="00FD3E49"/>
    <w:rsid w:val="00FD4051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B01FF0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character" w:customStyle="1" w:styleId="ayatext">
    <w:name w:val="ayatext"/>
    <w:basedOn w:val="DefaultParagraphFont"/>
    <w:rsid w:val="00BA0BE5"/>
  </w:style>
  <w:style w:type="character" w:customStyle="1" w:styleId="ayanumber">
    <w:name w:val="ayanumber"/>
    <w:basedOn w:val="DefaultParagraphFont"/>
    <w:rsid w:val="00BA0BE5"/>
  </w:style>
  <w:style w:type="character" w:customStyle="1" w:styleId="sign">
    <w:name w:val="sign"/>
    <w:basedOn w:val="DefaultParagraphFont"/>
    <w:rsid w:val="00912B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?locale=fa_I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anzil.net/?locale=fa_I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41E7-0504-4571-88F8-F3F7A6F3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637</TotalTime>
  <Pages>304</Pages>
  <Words>41631</Words>
  <Characters>237299</Characters>
  <Application>Microsoft Office Word</Application>
  <DocSecurity>0</DocSecurity>
  <Lines>1977</Lines>
  <Paragraphs>556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278374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cp:lastPrinted>1601-01-01T00:00:00Z</cp:lastPrinted>
  <dcterms:created xsi:type="dcterms:W3CDTF">2018-12-27T07:26:00Z</dcterms:created>
  <dcterms:modified xsi:type="dcterms:W3CDTF">2018-12-30T08:42:00Z</dcterms:modified>
</cp:coreProperties>
</file>